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80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F568B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02389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об учреждениях</w:t>
      </w:r>
      <w:r w:rsidR="001D76B6" w:rsidRPr="007F568B">
        <w:rPr>
          <w:rFonts w:ascii="Times New Roman" w:hAnsi="Times New Roman" w:cs="Times New Roman"/>
          <w:b/>
          <w:bCs/>
          <w:sz w:val="28"/>
          <w:szCs w:val="28"/>
        </w:rPr>
        <w:t xml:space="preserve"> и службах</w:t>
      </w:r>
      <w:r w:rsidRPr="007F568B">
        <w:rPr>
          <w:rFonts w:ascii="Times New Roman" w:hAnsi="Times New Roman" w:cs="Times New Roman"/>
          <w:b/>
          <w:bCs/>
          <w:sz w:val="28"/>
          <w:szCs w:val="28"/>
        </w:rPr>
        <w:t>, оказывающих психолого-педагогическую помощь детям, подросткам, родителям</w:t>
      </w:r>
    </w:p>
    <w:p w:rsidR="00FB5E9A" w:rsidRPr="007F568B" w:rsidRDefault="00FB5E9A" w:rsidP="00FB5E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255F48" w:rsidRPr="00912053" w:rsidTr="009F458B">
        <w:tc>
          <w:tcPr>
            <w:tcW w:w="9322" w:type="dxa"/>
            <w:gridSpan w:val="2"/>
          </w:tcPr>
          <w:p w:rsidR="00255F48" w:rsidRPr="00912053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ТЕЛЕФОНЫ ДОВЕРИЯ</w:t>
            </w:r>
          </w:p>
        </w:tc>
      </w:tr>
      <w:tr w:rsidR="00FB5E9A" w:rsidRPr="00B510BB" w:rsidTr="009F458B">
        <w:tc>
          <w:tcPr>
            <w:tcW w:w="4644" w:type="dxa"/>
          </w:tcPr>
          <w:p w:rsidR="00FB5E9A" w:rsidRPr="007A5448" w:rsidRDefault="007A5448" w:rsidP="00FB5E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FB5E9A" w:rsidRPr="007A5448">
              <w:rPr>
                <w:rFonts w:ascii="Times New Roman" w:hAnsi="Times New Roman" w:cs="Times New Roman"/>
                <w:sz w:val="24"/>
                <w:szCs w:val="24"/>
              </w:rPr>
              <w:t>Детский телефон доверия</w:t>
            </w:r>
          </w:p>
        </w:tc>
        <w:tc>
          <w:tcPr>
            <w:tcW w:w="4678" w:type="dxa"/>
          </w:tcPr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8 800 2000 122</w:t>
            </w:r>
          </w:p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(круглосуточно)</w:t>
            </w:r>
          </w:p>
        </w:tc>
      </w:tr>
      <w:tr w:rsidR="00BF1442" w:rsidRPr="00B510BB" w:rsidTr="009F458B">
        <w:tc>
          <w:tcPr>
            <w:tcW w:w="4644" w:type="dxa"/>
          </w:tcPr>
          <w:p w:rsidR="00BF1442" w:rsidRPr="007A5448" w:rsidRDefault="00BF1442" w:rsidP="00FB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Всероссийская кризисная линия доверия</w:t>
            </w:r>
          </w:p>
        </w:tc>
        <w:tc>
          <w:tcPr>
            <w:tcW w:w="4678" w:type="dxa"/>
          </w:tcPr>
          <w:p w:rsidR="00BF1442" w:rsidRPr="00B510BB" w:rsidRDefault="00BF1442" w:rsidP="00BF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8 800 100 49 94</w:t>
            </w:r>
          </w:p>
        </w:tc>
      </w:tr>
      <w:tr w:rsidR="00FB5E9A" w:rsidRPr="00B510BB" w:rsidTr="009F458B">
        <w:tc>
          <w:tcPr>
            <w:tcW w:w="4644" w:type="dxa"/>
          </w:tcPr>
          <w:p w:rsidR="00255F48" w:rsidRPr="007A5448" w:rsidRDefault="00FB5E9A" w:rsidP="007A54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доверия</w:t>
            </w:r>
            <w:r w:rsidR="00B2059B"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5F48"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Психоневрологического диспансера Ростовской области</w:t>
            </w:r>
          </w:p>
        </w:tc>
        <w:tc>
          <w:tcPr>
            <w:tcW w:w="4678" w:type="dxa"/>
          </w:tcPr>
          <w:p w:rsidR="00BF1442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BF1442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(863) 267 05 15</w:t>
            </w:r>
          </w:p>
          <w:p w:rsidR="00FB5E9A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8(863) 223 41 </w:t>
            </w:r>
            <w:r w:rsidR="00255F48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255F48" w:rsidRPr="00B510BB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(круглосуточно)</w:t>
            </w:r>
          </w:p>
        </w:tc>
      </w:tr>
    </w:tbl>
    <w:p w:rsidR="00FB5E9A" w:rsidRPr="00B510BB" w:rsidRDefault="00FB5E9A" w:rsidP="00FB5E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B00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Государственные и муниципальные у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чреждения, оказывающие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психолого-педагогическ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помощ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детям, подростка</w:t>
      </w:r>
      <w:r w:rsidRPr="007F568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, родителям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5E9A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на территории города Ростова-на-Дону</w:t>
      </w:r>
    </w:p>
    <w:p w:rsidR="00491380" w:rsidRPr="00B510BB" w:rsidRDefault="00491380" w:rsidP="007A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2268"/>
        <w:gridCol w:w="2410"/>
      </w:tblGrid>
      <w:tr w:rsidR="007F568B" w:rsidRPr="007A5448" w:rsidTr="007F568B">
        <w:tc>
          <w:tcPr>
            <w:tcW w:w="4673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Телефон,</w:t>
            </w:r>
          </w:p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Ростовской области Центр психолого-педагогической, медицинской и социальной помощи </w:t>
            </w:r>
          </w:p>
        </w:tc>
        <w:tc>
          <w:tcPr>
            <w:tcW w:w="2268" w:type="dxa"/>
          </w:tcPr>
          <w:p w:rsidR="007F568B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тов-на-Дону, ул. Малюгиной, 214,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ул. 13-я линия № 23 (</w:t>
            </w:r>
            <w:proofErr w:type="spellStart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-консультативный отдел)</w:t>
            </w:r>
          </w:p>
        </w:tc>
        <w:tc>
          <w:tcPr>
            <w:tcW w:w="2410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264 17 92,</w:t>
            </w:r>
          </w:p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253 35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F568B" w:rsidRPr="007A5448" w:rsidRDefault="00B81AFD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r w:rsidR="009120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Ростовской области «Областной центр охраны здоровья семьи и репродукции»</w:t>
            </w:r>
          </w:p>
        </w:tc>
        <w:tc>
          <w:tcPr>
            <w:tcW w:w="2268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Ростов-на-Дону, ул. Московская, 79</w:t>
            </w:r>
          </w:p>
        </w:tc>
        <w:tc>
          <w:tcPr>
            <w:tcW w:w="2410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(863) 262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F568B" w:rsidRPr="007A5448" w:rsidRDefault="00B81AFD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9120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A2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Государственное каз</w:t>
            </w:r>
            <w:r w:rsidR="00A278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нное учреждение социального обслуживания Ростовской области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Ростовский центр помощи детям с ограниченными возмо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жностями здоровья №4»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2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Ростов-на-Дону, пер. Дальний 17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8(863) 234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04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социального обслуживания Ростовской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</w:t>
            </w: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остовский 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ентр помощи детям № 7»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 ул. Вятская, 37/4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8(863)254-77-64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казенное учреждение социального обслуживания Ростовской области «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Ростовский центр помощи детям №10»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г. Ростов-на-Дону, ул. </w:t>
            </w:r>
            <w:proofErr w:type="spellStart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Грисенко</w:t>
            </w:r>
            <w:proofErr w:type="spellEnd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19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8 (863) 211 1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-73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населения Ростовской области «Центр социальной помощи семье и детям г. Ростова-на-Дону»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пер. Островского, 105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267 05 04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МБУ города Ростова-на-Дону «Центр психолого-педагогической,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и 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остов-на-Дону, ул. Ленина, 44/2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8(863)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245 52 23,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245 38 84</w:t>
            </w:r>
          </w:p>
          <w:p w:rsidR="00912053" w:rsidRPr="007F568B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Советского района города Ростова-на-Дону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«Центр психолого-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педагогической, медицинской и 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Ростов-на-Дону,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339 Стрелковой дивизии, 17/3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225 07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психолого-педагогического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детей и подростков МБУ ДО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Пролетарского района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Ростова-на-Дону «Центр внешкольной работы «Досуг»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г. Ростов-на-Дону,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Верхненольная</w:t>
            </w:r>
            <w:proofErr w:type="spellEnd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251 86 01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служба МБУ ДО Октябрьского района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Ростова-на-Дону «Центр дополнительного образования детей»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ул. Борисоглебская, 12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285 07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служба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Ворошиловского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айона г. Ростова-на-Дону «Центр детского творчества»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г. Ростов-на-Дону, </w:t>
            </w:r>
          </w:p>
          <w:p w:rsidR="00912053" w:rsidRPr="00D56253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Космонавтов, 34а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297 48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служба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района г. Ростова-на-Дону, 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ул.Профсоюзная,47а, кв.54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262 61 78</w:t>
            </w:r>
          </w:p>
        </w:tc>
      </w:tr>
    </w:tbl>
    <w:p w:rsidR="007B4B74" w:rsidRDefault="007B4B74" w:rsidP="00D562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B74" w:rsidSect="00E2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E1AC5"/>
    <w:multiLevelType w:val="hybridMultilevel"/>
    <w:tmpl w:val="4F0A8112"/>
    <w:lvl w:ilvl="0" w:tplc="10747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30199"/>
    <w:multiLevelType w:val="hybridMultilevel"/>
    <w:tmpl w:val="0D62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E4AEF"/>
    <w:multiLevelType w:val="hybridMultilevel"/>
    <w:tmpl w:val="F330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4F8A"/>
    <w:multiLevelType w:val="hybridMultilevel"/>
    <w:tmpl w:val="09961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DD"/>
    <w:rsid w:val="00010477"/>
    <w:rsid w:val="00064A59"/>
    <w:rsid w:val="0008160F"/>
    <w:rsid w:val="0008453A"/>
    <w:rsid w:val="000F4B96"/>
    <w:rsid w:val="001105C7"/>
    <w:rsid w:val="00180593"/>
    <w:rsid w:val="001C3DC4"/>
    <w:rsid w:val="001D76B6"/>
    <w:rsid w:val="00255F48"/>
    <w:rsid w:val="002B323A"/>
    <w:rsid w:val="002D5BD9"/>
    <w:rsid w:val="0035751A"/>
    <w:rsid w:val="00383DA9"/>
    <w:rsid w:val="003F455B"/>
    <w:rsid w:val="004076DF"/>
    <w:rsid w:val="00482935"/>
    <w:rsid w:val="00486B08"/>
    <w:rsid w:val="00491380"/>
    <w:rsid w:val="005346E3"/>
    <w:rsid w:val="00585ECA"/>
    <w:rsid w:val="005B2392"/>
    <w:rsid w:val="00640025"/>
    <w:rsid w:val="00690B00"/>
    <w:rsid w:val="007A5448"/>
    <w:rsid w:val="007B4B74"/>
    <w:rsid w:val="007D0A3A"/>
    <w:rsid w:val="007E7D19"/>
    <w:rsid w:val="007F568B"/>
    <w:rsid w:val="00815F36"/>
    <w:rsid w:val="00821F05"/>
    <w:rsid w:val="008423F8"/>
    <w:rsid w:val="008A19C3"/>
    <w:rsid w:val="00902BBC"/>
    <w:rsid w:val="00903DC0"/>
    <w:rsid w:val="00912053"/>
    <w:rsid w:val="0091438E"/>
    <w:rsid w:val="0095709E"/>
    <w:rsid w:val="00967C90"/>
    <w:rsid w:val="00986DFF"/>
    <w:rsid w:val="009F0189"/>
    <w:rsid w:val="009F458B"/>
    <w:rsid w:val="00A278C1"/>
    <w:rsid w:val="00A30CC5"/>
    <w:rsid w:val="00A5541F"/>
    <w:rsid w:val="00AD448A"/>
    <w:rsid w:val="00AD5433"/>
    <w:rsid w:val="00B02389"/>
    <w:rsid w:val="00B2059B"/>
    <w:rsid w:val="00B510BB"/>
    <w:rsid w:val="00B81AFD"/>
    <w:rsid w:val="00B81F9F"/>
    <w:rsid w:val="00BC2CFC"/>
    <w:rsid w:val="00BF1442"/>
    <w:rsid w:val="00C0616C"/>
    <w:rsid w:val="00C3791D"/>
    <w:rsid w:val="00C43F5B"/>
    <w:rsid w:val="00C7433F"/>
    <w:rsid w:val="00CA1053"/>
    <w:rsid w:val="00CA1A8F"/>
    <w:rsid w:val="00CA25F6"/>
    <w:rsid w:val="00CD6B42"/>
    <w:rsid w:val="00D56253"/>
    <w:rsid w:val="00D606BC"/>
    <w:rsid w:val="00DA1047"/>
    <w:rsid w:val="00DA5BA2"/>
    <w:rsid w:val="00DF0B5D"/>
    <w:rsid w:val="00E26086"/>
    <w:rsid w:val="00E43846"/>
    <w:rsid w:val="00E965C4"/>
    <w:rsid w:val="00EF2725"/>
    <w:rsid w:val="00EF6F07"/>
    <w:rsid w:val="00F254DD"/>
    <w:rsid w:val="00F41A81"/>
    <w:rsid w:val="00F4439F"/>
    <w:rsid w:val="00F6610D"/>
    <w:rsid w:val="00F704F9"/>
    <w:rsid w:val="00FB0202"/>
    <w:rsid w:val="00F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08886-2F74-4440-BE98-0CC14CBC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DD"/>
    <w:pPr>
      <w:spacing w:after="200" w:line="276" w:lineRule="auto"/>
      <w:ind w:firstLine="0"/>
      <w:jc w:val="left"/>
    </w:pPr>
    <w:rPr>
      <w:rFonts w:ascii="Calibri" w:eastAsia="Times New Roman" w:hAnsi="Calibri" w:cs="Kaling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4DD"/>
    <w:rPr>
      <w:b/>
      <w:bCs/>
    </w:rPr>
  </w:style>
  <w:style w:type="character" w:styleId="a4">
    <w:name w:val="Hyperlink"/>
    <w:basedOn w:val="a0"/>
    <w:uiPriority w:val="99"/>
    <w:unhideWhenUsed/>
    <w:rsid w:val="00F25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323A"/>
    <w:pPr>
      <w:ind w:left="720"/>
      <w:contextualSpacing/>
    </w:pPr>
  </w:style>
  <w:style w:type="table" w:styleId="a6">
    <w:name w:val="Table Grid"/>
    <w:basedOn w:val="a1"/>
    <w:uiPriority w:val="59"/>
    <w:rsid w:val="00491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80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83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63305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ohelp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ozsrostov.ru/services" TargetMode="External"/><Relationship Id="rId5" Type="http://schemas.openxmlformats.org/officeDocument/2006/relationships/hyperlink" Target="http://ocppr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Zamdir</cp:lastModifiedBy>
  <cp:revision>2</cp:revision>
  <dcterms:created xsi:type="dcterms:W3CDTF">2021-03-19T09:39:00Z</dcterms:created>
  <dcterms:modified xsi:type="dcterms:W3CDTF">2021-03-19T09:39:00Z</dcterms:modified>
</cp:coreProperties>
</file>