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E9" w:rsidRPr="002C289D" w:rsidRDefault="00BE44E9" w:rsidP="002C289D">
      <w:pPr>
        <w:widowControl/>
        <w:autoSpaceDE/>
        <w:rPr>
          <w:sz w:val="24"/>
          <w:szCs w:val="24"/>
          <w:lang w:val="en-US" w:bidi="ar-SA"/>
        </w:rPr>
      </w:pPr>
    </w:p>
    <w:p w:rsidR="00BE44E9" w:rsidRDefault="00BE44E9" w:rsidP="00BE44E9">
      <w:pPr>
        <w:widowControl/>
        <w:autoSpaceDE/>
        <w:jc w:val="center"/>
        <w:rPr>
          <w:sz w:val="24"/>
          <w:szCs w:val="24"/>
          <w:lang w:bidi="ar-SA"/>
        </w:rPr>
      </w:pPr>
    </w:p>
    <w:p w:rsidR="00BE44E9" w:rsidRDefault="002C289D" w:rsidP="00BE44E9">
      <w:pPr>
        <w:widowControl/>
        <w:autoSpaceDE/>
        <w:jc w:val="center"/>
        <w:rPr>
          <w:sz w:val="24"/>
          <w:szCs w:val="24"/>
          <w:lang w:bidi="ar-SA"/>
        </w:rPr>
      </w:pPr>
      <w:bookmarkStart w:id="0" w:name="_GoBack"/>
      <w:r>
        <w:rPr>
          <w:noProof/>
          <w:lang w:bidi="ar-SA"/>
        </w:rPr>
        <w:drawing>
          <wp:inline distT="0" distB="0" distL="0" distR="0">
            <wp:extent cx="5936615" cy="2626549"/>
            <wp:effectExtent l="0" t="0" r="6985" b="2540"/>
            <wp:docPr id="1" name="Рисунок 1" descr="C:\Users\m.zav\AppData\Local\Microsoft\Windows\Temporary Internet Files\Content.Word\29-10-2019-1124.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zav\AppData\Local\Microsoft\Windows\Temporary Internet Files\Content.Word\29-10-2019-1124.5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2626549"/>
                    </a:xfrm>
                    <a:prstGeom prst="rect">
                      <a:avLst/>
                    </a:prstGeom>
                    <a:noFill/>
                    <a:ln>
                      <a:noFill/>
                    </a:ln>
                  </pic:spPr>
                </pic:pic>
              </a:graphicData>
            </a:graphic>
          </wp:inline>
        </w:drawing>
      </w:r>
      <w:bookmarkEnd w:id="0"/>
    </w:p>
    <w:p w:rsidR="00BE44E9" w:rsidRDefault="00BE44E9" w:rsidP="00BE44E9">
      <w:pPr>
        <w:widowControl/>
        <w:autoSpaceDE/>
        <w:rPr>
          <w:b/>
          <w:bCs/>
          <w:sz w:val="24"/>
          <w:szCs w:val="24"/>
          <w:lang w:bidi="ar-SA"/>
        </w:rPr>
      </w:pPr>
    </w:p>
    <w:p w:rsidR="00BE44E9" w:rsidRDefault="00BE44E9" w:rsidP="00BE44E9">
      <w:pPr>
        <w:widowControl/>
        <w:autoSpaceDE/>
        <w:rPr>
          <w:b/>
          <w:bCs/>
          <w:sz w:val="48"/>
          <w:szCs w:val="48"/>
          <w:lang w:bidi="ar-SA"/>
        </w:rPr>
      </w:pPr>
    </w:p>
    <w:p w:rsidR="00BE44E9" w:rsidRDefault="00BE44E9" w:rsidP="00BE44E9">
      <w:pPr>
        <w:widowControl/>
        <w:autoSpaceDE/>
        <w:jc w:val="center"/>
        <w:rPr>
          <w:b/>
          <w:bCs/>
          <w:sz w:val="48"/>
          <w:szCs w:val="48"/>
          <w:lang w:bidi="ar-SA"/>
        </w:rPr>
      </w:pPr>
      <w:r>
        <w:rPr>
          <w:b/>
          <w:bCs/>
          <w:sz w:val="48"/>
          <w:szCs w:val="48"/>
          <w:lang w:bidi="ar-SA"/>
        </w:rPr>
        <w:t>ОСНОВНАЯ</w:t>
      </w:r>
    </w:p>
    <w:p w:rsidR="00BE44E9" w:rsidRDefault="00BE44E9" w:rsidP="00BE44E9">
      <w:pPr>
        <w:widowControl/>
        <w:autoSpaceDE/>
        <w:jc w:val="center"/>
        <w:rPr>
          <w:b/>
          <w:bCs/>
          <w:sz w:val="48"/>
          <w:szCs w:val="48"/>
          <w:lang w:bidi="ar-SA"/>
        </w:rPr>
      </w:pPr>
      <w:r>
        <w:rPr>
          <w:b/>
          <w:bCs/>
          <w:sz w:val="48"/>
          <w:szCs w:val="48"/>
          <w:lang w:bidi="ar-SA"/>
        </w:rPr>
        <w:t>ОБРАЗОВАТЕЛЬНАЯ ПРОГРАММА</w:t>
      </w:r>
    </w:p>
    <w:p w:rsidR="00BE44E9" w:rsidRDefault="00BE44E9" w:rsidP="00BE44E9">
      <w:pPr>
        <w:widowControl/>
        <w:autoSpaceDE/>
        <w:jc w:val="center"/>
        <w:rPr>
          <w:b/>
          <w:bCs/>
          <w:sz w:val="48"/>
          <w:szCs w:val="48"/>
          <w:lang w:bidi="ar-SA"/>
        </w:rPr>
      </w:pPr>
      <w:r>
        <w:rPr>
          <w:b/>
          <w:bCs/>
          <w:sz w:val="48"/>
          <w:szCs w:val="48"/>
          <w:lang w:bidi="ar-SA"/>
        </w:rPr>
        <w:t>СРЕДНЕГО ОБЩЕГО ОБРАЗОВАНИЯ</w:t>
      </w:r>
    </w:p>
    <w:p w:rsidR="00BE44E9" w:rsidRDefault="00BE44E9" w:rsidP="00BE44E9">
      <w:pPr>
        <w:widowControl/>
        <w:autoSpaceDE/>
        <w:jc w:val="center"/>
        <w:rPr>
          <w:b/>
          <w:bCs/>
          <w:sz w:val="48"/>
          <w:szCs w:val="48"/>
          <w:lang w:bidi="ar-SA"/>
        </w:rPr>
      </w:pPr>
    </w:p>
    <w:p w:rsidR="00BE44E9" w:rsidRDefault="00BE44E9" w:rsidP="00BE44E9">
      <w:pPr>
        <w:widowControl/>
        <w:autoSpaceDE/>
        <w:jc w:val="center"/>
        <w:rPr>
          <w:b/>
          <w:bCs/>
          <w:sz w:val="40"/>
          <w:szCs w:val="40"/>
          <w:lang w:bidi="ar-SA"/>
        </w:rPr>
      </w:pPr>
      <w:r>
        <w:rPr>
          <w:b/>
          <w:bCs/>
          <w:sz w:val="40"/>
          <w:szCs w:val="40"/>
          <w:lang w:bidi="ar-SA"/>
        </w:rPr>
        <w:t>МУНИЦИПАЛЬНОГО БЮДЖЕТНОГО ОБЩЕОБРАЗОВАТЕЛЬНОГО УЧРЕЖДЕНИЯ ГОРОДА РОСТОВА-НА-ДОНУ</w:t>
      </w:r>
    </w:p>
    <w:p w:rsidR="00BE44E9" w:rsidRDefault="00BE44E9" w:rsidP="00BE44E9">
      <w:pPr>
        <w:widowControl/>
        <w:autoSpaceDE/>
        <w:jc w:val="center"/>
        <w:rPr>
          <w:b/>
          <w:bCs/>
          <w:sz w:val="40"/>
          <w:szCs w:val="40"/>
          <w:lang w:bidi="ar-SA"/>
        </w:rPr>
      </w:pPr>
      <w:r>
        <w:rPr>
          <w:b/>
          <w:bCs/>
          <w:sz w:val="40"/>
          <w:szCs w:val="40"/>
          <w:lang w:bidi="ar-SA"/>
        </w:rPr>
        <w:t>«ГИМНАЗИЯ № 14»</w:t>
      </w:r>
    </w:p>
    <w:p w:rsidR="00BE44E9" w:rsidRDefault="00BE44E9" w:rsidP="00BE44E9">
      <w:pPr>
        <w:widowControl/>
        <w:autoSpaceDE/>
        <w:jc w:val="center"/>
        <w:rPr>
          <w:b/>
          <w:bCs/>
          <w:sz w:val="24"/>
          <w:szCs w:val="24"/>
          <w:lang w:bidi="ar-SA"/>
        </w:rPr>
      </w:pPr>
    </w:p>
    <w:p w:rsidR="00BE44E9" w:rsidRDefault="00362C68" w:rsidP="00362C68">
      <w:pPr>
        <w:widowControl/>
        <w:autoSpaceDE/>
        <w:ind w:left="1440"/>
        <w:rPr>
          <w:bCs/>
          <w:sz w:val="52"/>
          <w:szCs w:val="52"/>
          <w:lang w:bidi="ar-SA"/>
        </w:rPr>
      </w:pPr>
      <w:r>
        <w:rPr>
          <w:bCs/>
          <w:sz w:val="52"/>
          <w:szCs w:val="52"/>
          <w:lang w:bidi="ar-SA"/>
        </w:rPr>
        <w:t xml:space="preserve">   2019 – 2020</w:t>
      </w:r>
      <w:r w:rsidR="00BE44E9">
        <w:rPr>
          <w:bCs/>
          <w:sz w:val="52"/>
          <w:szCs w:val="52"/>
          <w:lang w:bidi="ar-SA"/>
        </w:rPr>
        <w:t xml:space="preserve"> учебный год</w:t>
      </w:r>
    </w:p>
    <w:p w:rsidR="00BE44E9" w:rsidRDefault="00BE44E9" w:rsidP="00BE44E9">
      <w:pPr>
        <w:widowControl/>
        <w:autoSpaceDE/>
        <w:jc w:val="center"/>
        <w:rPr>
          <w:bCs/>
          <w:sz w:val="52"/>
          <w:szCs w:val="52"/>
          <w:lang w:bidi="ar-SA"/>
        </w:rPr>
      </w:pPr>
    </w:p>
    <w:p w:rsidR="00BE44E9" w:rsidRDefault="00BE44E9" w:rsidP="00BE44E9">
      <w:pPr>
        <w:widowControl/>
        <w:autoSpaceDE/>
        <w:ind w:left="1080"/>
        <w:rPr>
          <w:bCs/>
          <w:sz w:val="52"/>
          <w:szCs w:val="52"/>
          <w:lang w:bidi="ar-SA"/>
        </w:rPr>
      </w:pPr>
      <w:r>
        <w:rPr>
          <w:bCs/>
          <w:sz w:val="52"/>
          <w:szCs w:val="52"/>
          <w:lang w:bidi="ar-SA"/>
        </w:rPr>
        <w:t xml:space="preserve">               10 –</w:t>
      </w:r>
      <w:r w:rsidR="003A7B33">
        <w:rPr>
          <w:bCs/>
          <w:sz w:val="52"/>
          <w:szCs w:val="52"/>
          <w:lang w:bidi="ar-SA"/>
        </w:rPr>
        <w:t xml:space="preserve"> </w:t>
      </w:r>
      <w:r>
        <w:rPr>
          <w:bCs/>
          <w:sz w:val="52"/>
          <w:szCs w:val="52"/>
          <w:lang w:bidi="ar-SA"/>
        </w:rPr>
        <w:t>11 классы</w:t>
      </w:r>
    </w:p>
    <w:p w:rsidR="00BE44E9" w:rsidRDefault="00BE44E9" w:rsidP="00BE44E9">
      <w:pPr>
        <w:widowControl/>
        <w:autoSpaceDE/>
        <w:jc w:val="center"/>
        <w:rPr>
          <w:sz w:val="28"/>
          <w:szCs w:val="28"/>
          <w:lang w:bidi="ar-SA"/>
        </w:rPr>
      </w:pPr>
    </w:p>
    <w:p w:rsidR="00BE44E9" w:rsidRDefault="00BE44E9" w:rsidP="00BE44E9">
      <w:pPr>
        <w:widowControl/>
        <w:autoSpaceDE/>
        <w:jc w:val="center"/>
        <w:rPr>
          <w:sz w:val="28"/>
          <w:szCs w:val="28"/>
          <w:lang w:bidi="ar-SA"/>
        </w:rPr>
      </w:pPr>
    </w:p>
    <w:p w:rsidR="00BE44E9" w:rsidRDefault="00BE44E9" w:rsidP="00BE44E9">
      <w:pPr>
        <w:widowControl/>
        <w:autoSpaceDE/>
        <w:jc w:val="center"/>
        <w:rPr>
          <w:sz w:val="28"/>
          <w:szCs w:val="28"/>
          <w:lang w:bidi="ar-SA"/>
        </w:rPr>
      </w:pPr>
    </w:p>
    <w:p w:rsidR="00BE44E9" w:rsidRDefault="00BE44E9" w:rsidP="00BE44E9">
      <w:pPr>
        <w:widowControl/>
        <w:autoSpaceDE/>
        <w:jc w:val="center"/>
        <w:rPr>
          <w:sz w:val="28"/>
          <w:szCs w:val="28"/>
          <w:lang w:bidi="ar-SA"/>
        </w:rPr>
      </w:pPr>
    </w:p>
    <w:p w:rsidR="00BE44E9" w:rsidRDefault="00BE44E9" w:rsidP="00BE44E9">
      <w:pPr>
        <w:widowControl/>
        <w:autoSpaceDE/>
        <w:jc w:val="center"/>
        <w:rPr>
          <w:sz w:val="28"/>
          <w:szCs w:val="28"/>
          <w:lang w:bidi="ar-SA"/>
        </w:rPr>
      </w:pPr>
    </w:p>
    <w:p w:rsidR="00BE44E9" w:rsidRDefault="00BE44E9" w:rsidP="00BE44E9">
      <w:pPr>
        <w:widowControl/>
        <w:autoSpaceDE/>
        <w:jc w:val="center"/>
        <w:rPr>
          <w:sz w:val="28"/>
          <w:szCs w:val="28"/>
          <w:lang w:bidi="ar-SA"/>
        </w:rPr>
      </w:pPr>
    </w:p>
    <w:p w:rsidR="00BE44E9" w:rsidRDefault="00BE44E9" w:rsidP="00BE44E9">
      <w:pPr>
        <w:widowControl/>
        <w:autoSpaceDE/>
        <w:jc w:val="center"/>
        <w:rPr>
          <w:sz w:val="28"/>
          <w:szCs w:val="28"/>
          <w:lang w:bidi="ar-SA"/>
        </w:rPr>
      </w:pPr>
    </w:p>
    <w:p w:rsidR="00362C68" w:rsidRDefault="00362C68" w:rsidP="00BE44E9">
      <w:pPr>
        <w:widowControl/>
        <w:autoSpaceDE/>
        <w:jc w:val="center"/>
        <w:rPr>
          <w:sz w:val="28"/>
          <w:szCs w:val="28"/>
          <w:lang w:bidi="ar-SA"/>
        </w:rPr>
      </w:pPr>
    </w:p>
    <w:p w:rsidR="00BE44E9" w:rsidRDefault="00BE44E9" w:rsidP="00BE44E9">
      <w:pPr>
        <w:widowControl/>
        <w:autoSpaceDE/>
        <w:rPr>
          <w:b/>
          <w:sz w:val="28"/>
          <w:szCs w:val="28"/>
          <w:lang w:bidi="ar-SA"/>
        </w:rPr>
      </w:pPr>
      <w:r>
        <w:rPr>
          <w:b/>
          <w:sz w:val="28"/>
          <w:szCs w:val="28"/>
          <w:lang w:bidi="ar-SA"/>
        </w:rPr>
        <w:t xml:space="preserve">                                            </w:t>
      </w:r>
      <w:r w:rsidR="003A7B33">
        <w:rPr>
          <w:b/>
          <w:sz w:val="28"/>
          <w:szCs w:val="28"/>
          <w:lang w:bidi="ar-SA"/>
        </w:rPr>
        <w:t xml:space="preserve">     </w:t>
      </w:r>
      <w:r>
        <w:rPr>
          <w:b/>
          <w:sz w:val="28"/>
          <w:szCs w:val="28"/>
          <w:lang w:bidi="ar-SA"/>
        </w:rPr>
        <w:t>Ростов-на-Дону</w:t>
      </w:r>
    </w:p>
    <w:p w:rsidR="00C1191D" w:rsidRDefault="00C1191D"/>
    <w:p w:rsidR="005D3E28" w:rsidRDefault="005D3E28"/>
    <w:p w:rsidR="005D3E28" w:rsidRDefault="005D3E28"/>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1134"/>
      </w:tblGrid>
      <w:tr w:rsidR="005D3E28" w:rsidRPr="0034544C" w:rsidTr="00C0214C">
        <w:trPr>
          <w:trHeight w:val="117"/>
        </w:trPr>
        <w:tc>
          <w:tcPr>
            <w:tcW w:w="8359" w:type="dxa"/>
          </w:tcPr>
          <w:p w:rsidR="005D3E28" w:rsidRPr="000D18B0" w:rsidRDefault="005D3E28" w:rsidP="00C0214C">
            <w:pPr>
              <w:pStyle w:val="Default"/>
            </w:pPr>
            <w:r w:rsidRPr="000D18B0">
              <w:t xml:space="preserve">Введение </w:t>
            </w:r>
          </w:p>
        </w:tc>
        <w:tc>
          <w:tcPr>
            <w:tcW w:w="1134" w:type="dxa"/>
          </w:tcPr>
          <w:p w:rsidR="005D3E28" w:rsidRPr="00D86EB4" w:rsidRDefault="005D3E28" w:rsidP="00C0214C">
            <w:pPr>
              <w:pStyle w:val="Default"/>
            </w:pPr>
            <w:r w:rsidRPr="00D86EB4">
              <w:t>стр. 4</w:t>
            </w:r>
          </w:p>
        </w:tc>
      </w:tr>
      <w:tr w:rsidR="005D3E28" w:rsidRPr="0034544C" w:rsidTr="00C0214C">
        <w:trPr>
          <w:trHeight w:val="4072"/>
        </w:trPr>
        <w:tc>
          <w:tcPr>
            <w:tcW w:w="8359" w:type="dxa"/>
          </w:tcPr>
          <w:p w:rsidR="005D3E28" w:rsidRPr="000D18B0" w:rsidRDefault="005D3E28" w:rsidP="00C0214C">
            <w:pPr>
              <w:pStyle w:val="Default"/>
              <w:jc w:val="both"/>
              <w:rPr>
                <w:b/>
                <w:bCs/>
                <w:sz w:val="10"/>
              </w:rPr>
            </w:pPr>
          </w:p>
          <w:p w:rsidR="005D3E28" w:rsidRPr="000D18B0" w:rsidRDefault="005D3E28" w:rsidP="00C0214C">
            <w:pPr>
              <w:pStyle w:val="Default"/>
              <w:jc w:val="both"/>
            </w:pPr>
            <w:r w:rsidRPr="000D18B0">
              <w:rPr>
                <w:b/>
                <w:bCs/>
              </w:rPr>
              <w:t>1.Целевой раздел ………………………………………………………………….</w:t>
            </w:r>
          </w:p>
          <w:p w:rsidR="005D3E28" w:rsidRPr="000D18B0" w:rsidRDefault="005D3E28" w:rsidP="00C0214C">
            <w:pPr>
              <w:pStyle w:val="Default"/>
              <w:jc w:val="both"/>
            </w:pPr>
            <w:r w:rsidRPr="000D18B0">
              <w:t>1.1. Пояснительная записка ……………………………………………………….</w:t>
            </w:r>
          </w:p>
          <w:p w:rsidR="005D3E28" w:rsidRPr="000D18B0" w:rsidRDefault="005D3E28" w:rsidP="00C0214C">
            <w:pPr>
              <w:pStyle w:val="Default"/>
              <w:jc w:val="both"/>
            </w:pPr>
            <w:r w:rsidRPr="000D18B0">
              <w:t xml:space="preserve">1.2. Планируемые результаты освоения обучающимися основной образовательной программы </w:t>
            </w:r>
            <w:r w:rsidR="00D8343F">
              <w:t xml:space="preserve">среднего </w:t>
            </w:r>
            <w:r w:rsidRPr="000D18B0">
              <w:t>общего образования………………….</w:t>
            </w:r>
          </w:p>
          <w:p w:rsidR="005D3E28" w:rsidRPr="000D18B0" w:rsidRDefault="005D3E28" w:rsidP="00C0214C">
            <w:pPr>
              <w:pStyle w:val="Default"/>
              <w:jc w:val="both"/>
            </w:pPr>
            <w:r w:rsidRPr="000D18B0">
              <w:t>1.2.1. Общие учебные умения, навыки и способы деятельности ……………….</w:t>
            </w:r>
          </w:p>
          <w:p w:rsidR="005D3E28" w:rsidRPr="000D18B0" w:rsidRDefault="004F352A" w:rsidP="00C0214C">
            <w:pPr>
              <w:pStyle w:val="Default"/>
              <w:jc w:val="both"/>
            </w:pPr>
            <w:r>
              <w:t>1.2.2</w:t>
            </w:r>
            <w:r w:rsidR="005D3E28" w:rsidRPr="000D18B0">
              <w:t>.П</w:t>
            </w:r>
            <w:r w:rsidR="00D86EB4">
              <w:t>редметные</w:t>
            </w:r>
            <w:r w:rsidR="005D3E28" w:rsidRPr="000D18B0">
              <w:t xml:space="preserve"> результаты освоения обучающимися общеобразовательных программ: ………………………………………………</w:t>
            </w:r>
            <w:r w:rsidR="004C3FE4">
              <w:t>…</w:t>
            </w:r>
            <w:r w:rsidR="00D86EB4">
              <w:t>……………………….</w:t>
            </w:r>
          </w:p>
          <w:p w:rsidR="005D3E28" w:rsidRPr="004F352A" w:rsidRDefault="005D3E28" w:rsidP="00C0214C">
            <w:pPr>
              <w:pStyle w:val="Default"/>
              <w:jc w:val="both"/>
              <w:rPr>
                <w:i/>
              </w:rPr>
            </w:pPr>
            <w:r w:rsidRPr="004F352A">
              <w:rPr>
                <w:i/>
              </w:rPr>
              <w:t>Русский</w:t>
            </w:r>
            <w:r w:rsidR="004475F0">
              <w:rPr>
                <w:i/>
              </w:rPr>
              <w:t xml:space="preserve"> язык (профильный уровень)…………………………………………………….</w:t>
            </w:r>
          </w:p>
          <w:p w:rsidR="005D3E28" w:rsidRPr="004F352A" w:rsidRDefault="005D3E28" w:rsidP="00C0214C">
            <w:pPr>
              <w:pStyle w:val="Default"/>
              <w:jc w:val="both"/>
              <w:rPr>
                <w:i/>
              </w:rPr>
            </w:pPr>
            <w:r w:rsidRPr="004F352A">
              <w:rPr>
                <w:i/>
              </w:rPr>
              <w:t>Литература …………………………………………………………………………</w:t>
            </w:r>
            <w:r w:rsidR="004F352A">
              <w:rPr>
                <w:i/>
              </w:rPr>
              <w:t>………</w:t>
            </w:r>
            <w:r w:rsidR="004C3FE4">
              <w:rPr>
                <w:i/>
              </w:rPr>
              <w:t>.</w:t>
            </w:r>
          </w:p>
          <w:p w:rsidR="004F352A" w:rsidRDefault="004F352A" w:rsidP="00C0214C">
            <w:pPr>
              <w:pStyle w:val="Default"/>
              <w:jc w:val="both"/>
              <w:rPr>
                <w:i/>
              </w:rPr>
            </w:pPr>
            <w:r>
              <w:rPr>
                <w:i/>
              </w:rPr>
              <w:t>Английский язык</w:t>
            </w:r>
            <w:r w:rsidR="004475F0">
              <w:rPr>
                <w:i/>
              </w:rPr>
              <w:t xml:space="preserve"> (профильный уровень)</w:t>
            </w:r>
            <w:r>
              <w:rPr>
                <w:i/>
              </w:rPr>
              <w:t>…………………………………………………</w:t>
            </w:r>
            <w:r w:rsidR="005D3E28" w:rsidRPr="004F352A">
              <w:rPr>
                <w:i/>
              </w:rPr>
              <w:t xml:space="preserve"> </w:t>
            </w:r>
          </w:p>
          <w:p w:rsidR="005D3E28" w:rsidRPr="004F352A" w:rsidRDefault="005D3E28" w:rsidP="00C0214C">
            <w:pPr>
              <w:pStyle w:val="Default"/>
              <w:jc w:val="both"/>
              <w:rPr>
                <w:i/>
              </w:rPr>
            </w:pPr>
            <w:r w:rsidRPr="004F352A">
              <w:rPr>
                <w:i/>
              </w:rPr>
              <w:t>Второй иностранный язык (немецкий, французск</w:t>
            </w:r>
            <w:r w:rsidR="004F352A">
              <w:rPr>
                <w:i/>
              </w:rPr>
              <w:t>ий) ……………………………</w:t>
            </w:r>
            <w:r w:rsidR="004C3FE4">
              <w:rPr>
                <w:i/>
              </w:rPr>
              <w:t>…</w:t>
            </w:r>
          </w:p>
          <w:p w:rsidR="005D3E28" w:rsidRPr="004F352A" w:rsidRDefault="005D3E28" w:rsidP="00C0214C">
            <w:pPr>
              <w:pStyle w:val="Default"/>
              <w:jc w:val="both"/>
              <w:rPr>
                <w:i/>
              </w:rPr>
            </w:pPr>
            <w:r w:rsidRPr="004F352A">
              <w:rPr>
                <w:i/>
              </w:rPr>
              <w:t>Математика (алгебра и геометрия) ………………………………………………</w:t>
            </w:r>
            <w:r w:rsidR="004C3FE4">
              <w:rPr>
                <w:i/>
              </w:rPr>
              <w:t>……</w:t>
            </w:r>
          </w:p>
          <w:p w:rsidR="005D3E28" w:rsidRPr="004F352A" w:rsidRDefault="005D3E28" w:rsidP="00C0214C">
            <w:pPr>
              <w:pStyle w:val="Default"/>
              <w:jc w:val="both"/>
              <w:rPr>
                <w:i/>
              </w:rPr>
            </w:pPr>
            <w:r w:rsidRPr="004F352A">
              <w:rPr>
                <w:i/>
              </w:rPr>
              <w:t>Информатика и ИКТ………………………………………………………………</w:t>
            </w:r>
            <w:r w:rsidR="004C3FE4">
              <w:rPr>
                <w:i/>
              </w:rPr>
              <w:t>………..</w:t>
            </w:r>
            <w:r w:rsidRPr="004F352A">
              <w:rPr>
                <w:i/>
              </w:rPr>
              <w:t xml:space="preserve"> </w:t>
            </w:r>
          </w:p>
          <w:p w:rsidR="005D3E28" w:rsidRPr="004F352A" w:rsidRDefault="005D3E28" w:rsidP="00C0214C">
            <w:pPr>
              <w:pStyle w:val="Default"/>
              <w:jc w:val="both"/>
              <w:rPr>
                <w:i/>
              </w:rPr>
            </w:pPr>
            <w:r w:rsidRPr="004F352A">
              <w:rPr>
                <w:i/>
              </w:rPr>
              <w:t>История ………………………………………………………………………………</w:t>
            </w:r>
            <w:r w:rsidR="004C3FE4">
              <w:rPr>
                <w:i/>
              </w:rPr>
              <w:t>……….</w:t>
            </w:r>
          </w:p>
          <w:p w:rsidR="005D3E28" w:rsidRPr="004F352A" w:rsidRDefault="005D3E28" w:rsidP="00C0214C">
            <w:pPr>
              <w:pStyle w:val="Default"/>
              <w:jc w:val="both"/>
              <w:rPr>
                <w:i/>
              </w:rPr>
            </w:pPr>
            <w:r w:rsidRPr="004F352A">
              <w:rPr>
                <w:i/>
              </w:rPr>
              <w:t>Обществознание (включая экономику и право) …………………………………</w:t>
            </w:r>
            <w:r w:rsidR="004C3FE4">
              <w:rPr>
                <w:i/>
              </w:rPr>
              <w:t>…….</w:t>
            </w:r>
          </w:p>
          <w:p w:rsidR="005D3E28" w:rsidRPr="004F352A" w:rsidRDefault="005D3E28" w:rsidP="00C0214C">
            <w:pPr>
              <w:pStyle w:val="Default"/>
              <w:jc w:val="both"/>
              <w:rPr>
                <w:i/>
              </w:rPr>
            </w:pPr>
            <w:r w:rsidRPr="004F352A">
              <w:rPr>
                <w:i/>
              </w:rPr>
              <w:t>География …………………………………………………………………………</w:t>
            </w:r>
            <w:r w:rsidR="004C3FE4">
              <w:rPr>
                <w:i/>
              </w:rPr>
              <w:t>…………..</w:t>
            </w:r>
          </w:p>
          <w:p w:rsidR="005D3E28" w:rsidRPr="004F352A" w:rsidRDefault="004C3FE4" w:rsidP="00C0214C">
            <w:pPr>
              <w:pStyle w:val="Default"/>
              <w:jc w:val="both"/>
              <w:rPr>
                <w:i/>
              </w:rPr>
            </w:pPr>
            <w:r>
              <w:rPr>
                <w:i/>
              </w:rPr>
              <w:t>Астрономия</w:t>
            </w:r>
            <w:r w:rsidR="005D3E28" w:rsidRPr="004F352A">
              <w:rPr>
                <w:i/>
              </w:rPr>
              <w:t>………………………………………………………………………………</w:t>
            </w:r>
            <w:r>
              <w:rPr>
                <w:i/>
              </w:rPr>
              <w:t>……</w:t>
            </w:r>
          </w:p>
          <w:p w:rsidR="005D3E28" w:rsidRPr="004F352A" w:rsidRDefault="004C3FE4" w:rsidP="00C0214C">
            <w:pPr>
              <w:pStyle w:val="Default"/>
              <w:jc w:val="both"/>
              <w:rPr>
                <w:i/>
              </w:rPr>
            </w:pPr>
            <w:r>
              <w:rPr>
                <w:i/>
              </w:rPr>
              <w:t>Основы безопасности жизнедеятельности……………………………………………</w:t>
            </w:r>
          </w:p>
          <w:p w:rsidR="005D3E28" w:rsidRPr="004F352A" w:rsidRDefault="004C3FE4" w:rsidP="00C0214C">
            <w:pPr>
              <w:pStyle w:val="Default"/>
              <w:jc w:val="both"/>
              <w:rPr>
                <w:i/>
              </w:rPr>
            </w:pPr>
            <w:r w:rsidRPr="004F352A">
              <w:rPr>
                <w:i/>
              </w:rPr>
              <w:t>Физическая культура</w:t>
            </w:r>
            <w:r>
              <w:rPr>
                <w:i/>
              </w:rPr>
              <w:t xml:space="preserve"> ………………………………………………………………………</w:t>
            </w:r>
          </w:p>
          <w:p w:rsidR="005D3E28" w:rsidRPr="004F352A" w:rsidRDefault="009E65B7" w:rsidP="00C0214C">
            <w:pPr>
              <w:pStyle w:val="Default"/>
              <w:jc w:val="both"/>
              <w:rPr>
                <w:i/>
              </w:rPr>
            </w:pPr>
            <w:r>
              <w:rPr>
                <w:i/>
              </w:rPr>
              <w:t>Естествознание</w:t>
            </w:r>
            <w:r w:rsidR="005D3E28" w:rsidRPr="004F352A">
              <w:rPr>
                <w:i/>
              </w:rPr>
              <w:t xml:space="preserve"> ………………………………………………………</w:t>
            </w:r>
            <w:r>
              <w:rPr>
                <w:i/>
              </w:rPr>
              <w:t>……………………..</w:t>
            </w:r>
          </w:p>
          <w:p w:rsidR="005D3E28" w:rsidRDefault="007939E8" w:rsidP="00C0214C">
            <w:pPr>
              <w:pStyle w:val="Default"/>
              <w:jc w:val="both"/>
            </w:pPr>
            <w:r w:rsidRPr="007939E8">
              <w:rPr>
                <w:i/>
              </w:rPr>
              <w:t>Элективный курс «Страноведение»</w:t>
            </w:r>
            <w:r>
              <w:t>………………………………………………</w:t>
            </w:r>
          </w:p>
          <w:p w:rsidR="005D3E28" w:rsidRPr="000D18B0" w:rsidRDefault="005D3E28" w:rsidP="007939E8">
            <w:pPr>
              <w:pStyle w:val="Default"/>
              <w:jc w:val="both"/>
            </w:pPr>
            <w:r w:rsidRPr="000D18B0">
              <w:t xml:space="preserve">1.3. Система оценки достижения планируемых результатов освоения основной образовательной программы </w:t>
            </w:r>
            <w:r w:rsidR="007939E8">
              <w:t>среднего</w:t>
            </w:r>
            <w:r w:rsidRPr="000D18B0">
              <w:t xml:space="preserve"> общего образования ………………….</w:t>
            </w:r>
          </w:p>
        </w:tc>
        <w:tc>
          <w:tcPr>
            <w:tcW w:w="1134" w:type="dxa"/>
          </w:tcPr>
          <w:p w:rsidR="005D3E28" w:rsidRPr="00D86EB4" w:rsidRDefault="005D3E28" w:rsidP="00C0214C">
            <w:pPr>
              <w:pStyle w:val="Default"/>
              <w:rPr>
                <w:sz w:val="10"/>
              </w:rPr>
            </w:pPr>
          </w:p>
          <w:p w:rsidR="005D3E28" w:rsidRPr="00D86EB4" w:rsidRDefault="005D3E28" w:rsidP="00C0214C">
            <w:pPr>
              <w:pStyle w:val="Default"/>
            </w:pPr>
            <w:r w:rsidRPr="00D86EB4">
              <w:t xml:space="preserve">стр. </w:t>
            </w:r>
            <w:r w:rsidR="00D86EB4">
              <w:t>6</w:t>
            </w:r>
          </w:p>
          <w:p w:rsidR="005D3E28" w:rsidRPr="00D86EB4" w:rsidRDefault="005D3E28" w:rsidP="00C0214C">
            <w:pPr>
              <w:pStyle w:val="Default"/>
            </w:pPr>
            <w:r w:rsidRPr="00D86EB4">
              <w:t xml:space="preserve">стр. </w:t>
            </w:r>
            <w:r w:rsidR="00D86EB4">
              <w:t>6</w:t>
            </w:r>
          </w:p>
          <w:p w:rsidR="005D3E28" w:rsidRPr="00D86EB4" w:rsidRDefault="005D3E28" w:rsidP="00C0214C">
            <w:pPr>
              <w:pStyle w:val="Default"/>
            </w:pPr>
          </w:p>
          <w:p w:rsidR="005D3E28" w:rsidRPr="00D86EB4" w:rsidRDefault="005D3E28" w:rsidP="00C0214C">
            <w:pPr>
              <w:pStyle w:val="Default"/>
            </w:pPr>
            <w:r w:rsidRPr="00D86EB4">
              <w:t xml:space="preserve">стр. </w:t>
            </w:r>
            <w:r w:rsidR="00D86EB4">
              <w:t>9</w:t>
            </w:r>
          </w:p>
          <w:p w:rsidR="005D3E28" w:rsidRPr="00D86EB4" w:rsidRDefault="00D86EB4" w:rsidP="00C0214C">
            <w:pPr>
              <w:pStyle w:val="Default"/>
            </w:pPr>
            <w:r>
              <w:t>стр. 10</w:t>
            </w:r>
          </w:p>
          <w:p w:rsidR="004F352A" w:rsidRPr="00D86EB4" w:rsidRDefault="004F352A" w:rsidP="00C0214C">
            <w:pPr>
              <w:pStyle w:val="Default"/>
            </w:pPr>
          </w:p>
          <w:p w:rsidR="005D3E28" w:rsidRPr="00D86EB4" w:rsidRDefault="005D3E28" w:rsidP="00C0214C">
            <w:pPr>
              <w:pStyle w:val="Default"/>
            </w:pPr>
            <w:r w:rsidRPr="00D86EB4">
              <w:t>стр. 1</w:t>
            </w:r>
            <w:r w:rsidR="00D86EB4">
              <w:t>2</w:t>
            </w:r>
          </w:p>
          <w:p w:rsidR="005D3E28" w:rsidRPr="00D86EB4" w:rsidRDefault="004F352A" w:rsidP="00C0214C">
            <w:pPr>
              <w:pStyle w:val="Default"/>
            </w:pPr>
            <w:r w:rsidRPr="00D86EB4">
              <w:t>стр. 1</w:t>
            </w:r>
            <w:r w:rsidR="00D86EB4">
              <w:t>3</w:t>
            </w:r>
          </w:p>
          <w:p w:rsidR="005D3E28" w:rsidRPr="00D86EB4" w:rsidRDefault="005D3E28" w:rsidP="00C0214C">
            <w:pPr>
              <w:pStyle w:val="Default"/>
            </w:pPr>
            <w:r w:rsidRPr="00D86EB4">
              <w:t>стр. 1</w:t>
            </w:r>
            <w:r w:rsidR="00D86EB4">
              <w:t>4</w:t>
            </w:r>
          </w:p>
          <w:p w:rsidR="005D3E28" w:rsidRPr="00D86EB4" w:rsidRDefault="004F352A" w:rsidP="00C0214C">
            <w:pPr>
              <w:pStyle w:val="Default"/>
            </w:pPr>
            <w:r w:rsidRPr="00D86EB4">
              <w:t>стр. 1</w:t>
            </w:r>
            <w:r w:rsidR="00D86EB4">
              <w:t>5</w:t>
            </w:r>
          </w:p>
          <w:p w:rsidR="005D3E28" w:rsidRPr="00D86EB4" w:rsidRDefault="005D3E28" w:rsidP="00C0214C">
            <w:pPr>
              <w:pStyle w:val="Default"/>
            </w:pPr>
            <w:r w:rsidRPr="00D86EB4">
              <w:t>стр. 1</w:t>
            </w:r>
            <w:r w:rsidR="00D86EB4">
              <w:t>6</w:t>
            </w:r>
          </w:p>
          <w:p w:rsidR="005D3E28" w:rsidRPr="00D86EB4" w:rsidRDefault="004F352A" w:rsidP="00C0214C">
            <w:pPr>
              <w:pStyle w:val="Default"/>
            </w:pPr>
            <w:r w:rsidRPr="00D86EB4">
              <w:t>стр. 1</w:t>
            </w:r>
            <w:r w:rsidR="00D86EB4">
              <w:t>7</w:t>
            </w:r>
          </w:p>
          <w:p w:rsidR="005D3E28" w:rsidRPr="00D86EB4" w:rsidRDefault="005D3E28" w:rsidP="00C0214C">
            <w:pPr>
              <w:pStyle w:val="Default"/>
            </w:pPr>
            <w:r w:rsidRPr="00D86EB4">
              <w:t xml:space="preserve">стр. </w:t>
            </w:r>
            <w:r w:rsidR="00D86EB4">
              <w:t>19</w:t>
            </w:r>
          </w:p>
          <w:p w:rsidR="005D3E28" w:rsidRPr="00D86EB4" w:rsidRDefault="005D3E28" w:rsidP="00C0214C">
            <w:pPr>
              <w:pStyle w:val="Default"/>
            </w:pPr>
            <w:r w:rsidRPr="00D86EB4">
              <w:t>стр. 2</w:t>
            </w:r>
            <w:r w:rsidR="00D86EB4">
              <w:t>0</w:t>
            </w:r>
          </w:p>
          <w:p w:rsidR="005D3E28" w:rsidRPr="00D86EB4" w:rsidRDefault="00D86EB4" w:rsidP="00C0214C">
            <w:pPr>
              <w:pStyle w:val="Default"/>
            </w:pPr>
            <w:r>
              <w:t>стр. 20</w:t>
            </w:r>
          </w:p>
          <w:p w:rsidR="005D3E28" w:rsidRPr="00D86EB4" w:rsidRDefault="00D86EB4" w:rsidP="00C0214C">
            <w:pPr>
              <w:pStyle w:val="Default"/>
            </w:pPr>
            <w:r>
              <w:t>стр. 21</w:t>
            </w:r>
          </w:p>
          <w:p w:rsidR="005D3E28" w:rsidRPr="00D86EB4" w:rsidRDefault="005D3E28" w:rsidP="00C0214C">
            <w:pPr>
              <w:pStyle w:val="Default"/>
            </w:pPr>
            <w:r w:rsidRPr="00D86EB4">
              <w:t>стр. 2</w:t>
            </w:r>
            <w:r w:rsidR="00D86EB4">
              <w:t>2</w:t>
            </w:r>
          </w:p>
          <w:p w:rsidR="005D3E28" w:rsidRPr="00D86EB4" w:rsidRDefault="00D86EB4" w:rsidP="00C0214C">
            <w:pPr>
              <w:pStyle w:val="Default"/>
            </w:pPr>
            <w:r>
              <w:t>стр. 23</w:t>
            </w:r>
          </w:p>
          <w:p w:rsidR="005D3E28" w:rsidRPr="00D86EB4" w:rsidRDefault="005D3E28" w:rsidP="00C0214C">
            <w:pPr>
              <w:pStyle w:val="Default"/>
            </w:pPr>
            <w:r w:rsidRPr="00D86EB4">
              <w:t>стр. 2</w:t>
            </w:r>
            <w:r w:rsidR="00D86EB4">
              <w:t>4</w:t>
            </w:r>
          </w:p>
          <w:p w:rsidR="005D3E28" w:rsidRPr="00D86EB4" w:rsidRDefault="00D86EB4" w:rsidP="00C0214C">
            <w:pPr>
              <w:pStyle w:val="Default"/>
            </w:pPr>
            <w:r>
              <w:t>стр. 24</w:t>
            </w:r>
          </w:p>
          <w:p w:rsidR="005D3E28" w:rsidRPr="00D86EB4" w:rsidRDefault="005D3E28" w:rsidP="00C0214C">
            <w:pPr>
              <w:pStyle w:val="Default"/>
            </w:pPr>
            <w:r w:rsidRPr="00D86EB4">
              <w:t>стр.</w:t>
            </w:r>
            <w:r w:rsidR="00D86EB4">
              <w:t xml:space="preserve"> 25</w:t>
            </w:r>
          </w:p>
          <w:p w:rsidR="00D86EB4" w:rsidRDefault="00D86EB4" w:rsidP="00C0214C">
            <w:pPr>
              <w:pStyle w:val="Default"/>
            </w:pPr>
          </w:p>
          <w:p w:rsidR="007939E8" w:rsidRPr="00D86EB4" w:rsidRDefault="00D86EB4" w:rsidP="00C0214C">
            <w:pPr>
              <w:pStyle w:val="Default"/>
            </w:pPr>
            <w:r>
              <w:t>стр. 27</w:t>
            </w:r>
          </w:p>
          <w:p w:rsidR="005D3E28" w:rsidRPr="00D86EB4" w:rsidRDefault="005D3E28" w:rsidP="00C0214C">
            <w:pPr>
              <w:pStyle w:val="Default"/>
            </w:pPr>
          </w:p>
          <w:p w:rsidR="005D3E28" w:rsidRPr="00D86EB4" w:rsidRDefault="005D3E28" w:rsidP="00FA0CC4">
            <w:pPr>
              <w:pStyle w:val="Default"/>
            </w:pPr>
          </w:p>
        </w:tc>
      </w:tr>
      <w:tr w:rsidR="005D3E28" w:rsidRPr="0034544C" w:rsidTr="00C0214C">
        <w:trPr>
          <w:trHeight w:val="2525"/>
        </w:trPr>
        <w:tc>
          <w:tcPr>
            <w:tcW w:w="8359" w:type="dxa"/>
          </w:tcPr>
          <w:p w:rsidR="005D3E28" w:rsidRPr="000D18B0" w:rsidRDefault="005D3E28" w:rsidP="00C0214C">
            <w:pPr>
              <w:pStyle w:val="Default"/>
              <w:jc w:val="both"/>
              <w:rPr>
                <w:b/>
                <w:bCs/>
                <w:sz w:val="10"/>
              </w:rPr>
            </w:pPr>
          </w:p>
          <w:p w:rsidR="005D3E28" w:rsidRPr="000D18B0" w:rsidRDefault="005D3E28" w:rsidP="00C0214C">
            <w:pPr>
              <w:pStyle w:val="Default"/>
              <w:jc w:val="both"/>
            </w:pPr>
            <w:r w:rsidRPr="000D18B0">
              <w:rPr>
                <w:b/>
                <w:bCs/>
              </w:rPr>
              <w:t>2.Содержательный раздел ……………………………………………………….</w:t>
            </w:r>
          </w:p>
          <w:p w:rsidR="005D3E28" w:rsidRPr="000D18B0" w:rsidRDefault="005D3E28" w:rsidP="00C0214C">
            <w:pPr>
              <w:pStyle w:val="Default"/>
              <w:jc w:val="both"/>
            </w:pPr>
            <w:r w:rsidRPr="000D18B0">
              <w:t>2.1. Программы отдельных учебных предметов, курсов ……………………….</w:t>
            </w:r>
          </w:p>
          <w:p w:rsidR="005D3E28" w:rsidRPr="000D18B0" w:rsidRDefault="00592DA8" w:rsidP="00C0214C">
            <w:pPr>
              <w:pStyle w:val="Default"/>
              <w:jc w:val="both"/>
            </w:pPr>
            <w:r>
              <w:t>2.1.1.</w:t>
            </w:r>
            <w:r w:rsidR="005D3E28" w:rsidRPr="000D18B0">
              <w:t xml:space="preserve">Русский язык </w:t>
            </w:r>
            <w:r w:rsidR="00554745">
              <w:rPr>
                <w:i/>
              </w:rPr>
              <w:t>(профильный уровень)</w:t>
            </w:r>
            <w:r>
              <w:t>………………………………………...</w:t>
            </w:r>
          </w:p>
          <w:p w:rsidR="005D3E28" w:rsidRPr="000D18B0" w:rsidRDefault="00377904" w:rsidP="00C0214C">
            <w:pPr>
              <w:pStyle w:val="Default"/>
              <w:jc w:val="both"/>
            </w:pPr>
            <w:r>
              <w:t>2.1.2.</w:t>
            </w:r>
            <w:r w:rsidR="005D3E28" w:rsidRPr="000D18B0">
              <w:t>Литерату</w:t>
            </w:r>
            <w:r>
              <w:t>ра ……………………………………………………………………</w:t>
            </w:r>
          </w:p>
          <w:p w:rsidR="005D3E28" w:rsidRPr="000D18B0" w:rsidRDefault="00377904" w:rsidP="00C0214C">
            <w:pPr>
              <w:pStyle w:val="Default"/>
              <w:jc w:val="both"/>
            </w:pPr>
            <w:r>
              <w:t>2.1.3.</w:t>
            </w:r>
            <w:r w:rsidR="005D3E28" w:rsidRPr="000D18B0">
              <w:t xml:space="preserve">Английский язык </w:t>
            </w:r>
            <w:r w:rsidR="00554745">
              <w:rPr>
                <w:i/>
              </w:rPr>
              <w:t>(профильный уровень)</w:t>
            </w:r>
            <w:r>
              <w:t>……………………………………</w:t>
            </w:r>
          </w:p>
          <w:p w:rsidR="005D3E28" w:rsidRPr="000D18B0" w:rsidRDefault="00377904" w:rsidP="00C0214C">
            <w:pPr>
              <w:pStyle w:val="Default"/>
              <w:jc w:val="both"/>
            </w:pPr>
            <w:r>
              <w:t>2.1.4.Немецкий</w:t>
            </w:r>
            <w:r w:rsidR="005D3E28" w:rsidRPr="000D18B0">
              <w:t xml:space="preserve"> </w:t>
            </w:r>
            <w:r>
              <w:t>язык</w:t>
            </w:r>
            <w:r w:rsidR="005D3E28" w:rsidRPr="000D18B0">
              <w:t xml:space="preserve"> ……………………………</w:t>
            </w:r>
            <w:r>
              <w:t>………………………………….</w:t>
            </w:r>
          </w:p>
          <w:p w:rsidR="005D3E28" w:rsidRPr="000D18B0" w:rsidRDefault="00377904" w:rsidP="00C0214C">
            <w:pPr>
              <w:pStyle w:val="Default"/>
              <w:jc w:val="both"/>
            </w:pPr>
            <w:r>
              <w:t>2.1.5</w:t>
            </w:r>
            <w:r w:rsidR="00DB3729">
              <w:t>.</w:t>
            </w:r>
            <w:r>
              <w:t xml:space="preserve"> Французский язык</w:t>
            </w:r>
            <w:r w:rsidR="00DB3729">
              <w:t xml:space="preserve"> …………………………………………………………..</w:t>
            </w:r>
          </w:p>
          <w:p w:rsidR="005D3E28" w:rsidRPr="000D18B0" w:rsidRDefault="00037BAE" w:rsidP="00C0214C">
            <w:pPr>
              <w:pStyle w:val="Default"/>
              <w:jc w:val="both"/>
            </w:pPr>
            <w:r>
              <w:t>2.1.6.</w:t>
            </w:r>
            <w:r w:rsidR="005D3E28" w:rsidRPr="000D18B0">
              <w:t>Математика (алгебра и</w:t>
            </w:r>
            <w:r>
              <w:t xml:space="preserve"> геометрия) …………………………………………</w:t>
            </w:r>
            <w:r w:rsidR="00DB3729">
              <w:t>.</w:t>
            </w:r>
          </w:p>
          <w:p w:rsidR="005D3E28" w:rsidRPr="000D18B0" w:rsidRDefault="00037BAE" w:rsidP="00C0214C">
            <w:pPr>
              <w:pStyle w:val="Default"/>
              <w:jc w:val="both"/>
            </w:pPr>
            <w:r>
              <w:t>2.1.7.</w:t>
            </w:r>
            <w:r w:rsidR="005D3E28" w:rsidRPr="000D18B0">
              <w:t>Информатика</w:t>
            </w:r>
            <w:r>
              <w:t xml:space="preserve"> и ИКТ …………………………………………………………</w:t>
            </w:r>
          </w:p>
          <w:p w:rsidR="005D3E28" w:rsidRPr="000D18B0" w:rsidRDefault="00E15F6F" w:rsidP="00C0214C">
            <w:pPr>
              <w:pStyle w:val="Default"/>
              <w:jc w:val="both"/>
            </w:pPr>
            <w:r>
              <w:t>2.1.8.</w:t>
            </w:r>
            <w:r w:rsidR="005D3E28" w:rsidRPr="000D18B0">
              <w:t>История</w:t>
            </w:r>
            <w:r>
              <w:t xml:space="preserve"> ………………………………………………………………………</w:t>
            </w:r>
            <w:r w:rsidR="00DB3729">
              <w:t>.</w:t>
            </w:r>
          </w:p>
          <w:p w:rsidR="005D3E28" w:rsidRPr="000D18B0" w:rsidRDefault="00E15F6F" w:rsidP="00C0214C">
            <w:pPr>
              <w:pStyle w:val="Default"/>
              <w:jc w:val="both"/>
            </w:pPr>
            <w:r>
              <w:t>2.1.9.</w:t>
            </w:r>
            <w:r w:rsidR="005D3E28" w:rsidRPr="000D18B0">
              <w:t xml:space="preserve">Обществознание (включая </w:t>
            </w:r>
            <w:r>
              <w:t>экономику и право) …………………………</w:t>
            </w:r>
            <w:r w:rsidR="00DB3729">
              <w:t>…</w:t>
            </w:r>
          </w:p>
          <w:p w:rsidR="005D3E28" w:rsidRPr="000D18B0" w:rsidRDefault="00771A5D" w:rsidP="00C0214C">
            <w:pPr>
              <w:pStyle w:val="Default"/>
              <w:jc w:val="both"/>
            </w:pPr>
            <w:r>
              <w:t>2.1.10.</w:t>
            </w:r>
            <w:r w:rsidR="005D3E28" w:rsidRPr="000D18B0">
              <w:t>Географи</w:t>
            </w:r>
            <w:r>
              <w:t>я …………………………………………………………………</w:t>
            </w:r>
            <w:r w:rsidR="00DB3729">
              <w:t>…</w:t>
            </w:r>
          </w:p>
          <w:p w:rsidR="005D3E28" w:rsidRPr="000D18B0" w:rsidRDefault="00D4607B" w:rsidP="00C0214C">
            <w:pPr>
              <w:pStyle w:val="Default"/>
              <w:jc w:val="both"/>
            </w:pPr>
            <w:r>
              <w:t>2.1.11.Астрономия …………………………………………………………………</w:t>
            </w:r>
            <w:r w:rsidR="00DB3729">
              <w:t>.</w:t>
            </w:r>
          </w:p>
          <w:p w:rsidR="005D3E28" w:rsidRPr="000D18B0" w:rsidRDefault="00AC4765" w:rsidP="00C0214C">
            <w:pPr>
              <w:pStyle w:val="Default"/>
              <w:jc w:val="both"/>
            </w:pPr>
            <w:r>
              <w:t>2.1.12.Естествознание ……………………………………………………………</w:t>
            </w:r>
            <w:r w:rsidR="00DB3729">
              <w:t>…</w:t>
            </w:r>
          </w:p>
          <w:p w:rsidR="005D3E28" w:rsidRPr="000D18B0" w:rsidRDefault="008240C6" w:rsidP="00C0214C">
            <w:pPr>
              <w:pStyle w:val="Default"/>
              <w:jc w:val="both"/>
            </w:pPr>
            <w:r>
              <w:t>2.1.13.</w:t>
            </w:r>
            <w:r w:rsidRPr="008240C6">
              <w:t>Основы безопасности жизнедеятельности</w:t>
            </w:r>
            <w:r w:rsidRPr="000D18B0">
              <w:t xml:space="preserve"> </w:t>
            </w:r>
            <w:r>
              <w:t>…………………………………</w:t>
            </w:r>
          </w:p>
          <w:p w:rsidR="005D3E28" w:rsidRPr="000D18B0" w:rsidRDefault="00391019" w:rsidP="00C0214C">
            <w:pPr>
              <w:pStyle w:val="Default"/>
              <w:jc w:val="both"/>
            </w:pPr>
            <w:r>
              <w:t>2.1.14.</w:t>
            </w:r>
            <w:r w:rsidRPr="000D18B0">
              <w:t xml:space="preserve">Физическая культура </w:t>
            </w:r>
            <w:r w:rsidR="005D3E28" w:rsidRPr="000D18B0">
              <w:t>………………………………………………………..</w:t>
            </w:r>
          </w:p>
          <w:p w:rsidR="00BA1E83" w:rsidRDefault="00BA1E83" w:rsidP="00BA1E83">
            <w:pPr>
              <w:pStyle w:val="Default"/>
              <w:jc w:val="both"/>
            </w:pPr>
            <w:r>
              <w:t>2.1.15.</w:t>
            </w:r>
            <w:r w:rsidRPr="00BA1E83">
              <w:t>Элективный курс «Страноведение»………………………………………</w:t>
            </w:r>
            <w:r w:rsidR="00DB3729">
              <w:t>..</w:t>
            </w:r>
          </w:p>
          <w:p w:rsidR="005D3E28" w:rsidRPr="000D18B0" w:rsidRDefault="005D3E28" w:rsidP="00C0214C">
            <w:pPr>
              <w:pStyle w:val="Default"/>
              <w:jc w:val="both"/>
            </w:pPr>
            <w:r w:rsidRPr="000D18B0">
              <w:t>2.2.Программа воспитания и социализации обучающихся …………………….</w:t>
            </w:r>
          </w:p>
          <w:p w:rsidR="005D3E28" w:rsidRPr="000D18B0" w:rsidRDefault="005D3E28" w:rsidP="00C0214C">
            <w:pPr>
              <w:pStyle w:val="Default"/>
              <w:jc w:val="both"/>
            </w:pPr>
            <w:r w:rsidRPr="000D18B0">
              <w:t xml:space="preserve">2.3.Программа формирования культуры здорового и безопасного образа жизни </w:t>
            </w:r>
          </w:p>
          <w:p w:rsidR="005D3E28" w:rsidRPr="000D18B0" w:rsidRDefault="005D3E28" w:rsidP="00C0214C">
            <w:pPr>
              <w:pStyle w:val="Default"/>
              <w:jc w:val="both"/>
            </w:pPr>
            <w:r w:rsidRPr="000D18B0">
              <w:t>2.4. Программа экологического воспитания обучающихся ……………………</w:t>
            </w:r>
          </w:p>
          <w:p w:rsidR="005D3E28" w:rsidRPr="000D18B0" w:rsidRDefault="005D3E28" w:rsidP="00C0214C">
            <w:pPr>
              <w:pStyle w:val="Default"/>
              <w:jc w:val="both"/>
            </w:pPr>
          </w:p>
        </w:tc>
        <w:tc>
          <w:tcPr>
            <w:tcW w:w="1134" w:type="dxa"/>
          </w:tcPr>
          <w:p w:rsidR="005D3E28" w:rsidRPr="000D18B0" w:rsidRDefault="005D3E28" w:rsidP="00C0214C">
            <w:pPr>
              <w:pStyle w:val="Default"/>
              <w:rPr>
                <w:sz w:val="10"/>
                <w:highlight w:val="yellow"/>
              </w:rPr>
            </w:pPr>
          </w:p>
          <w:p w:rsidR="005D3E28" w:rsidRPr="009A582F" w:rsidRDefault="009A582F" w:rsidP="00C0214C">
            <w:pPr>
              <w:pStyle w:val="Default"/>
            </w:pPr>
            <w:r>
              <w:t>стр. 33</w:t>
            </w:r>
          </w:p>
          <w:p w:rsidR="005D3E28" w:rsidRPr="009A582F" w:rsidRDefault="005D3E28" w:rsidP="00C0214C">
            <w:pPr>
              <w:pStyle w:val="Default"/>
            </w:pPr>
            <w:r w:rsidRPr="009A582F">
              <w:t>стр</w:t>
            </w:r>
            <w:r w:rsidR="009A582F">
              <w:t>. 33</w:t>
            </w:r>
          </w:p>
          <w:p w:rsidR="005D3E28" w:rsidRPr="009A582F" w:rsidRDefault="005D3E28" w:rsidP="00C0214C">
            <w:pPr>
              <w:pStyle w:val="Default"/>
            </w:pPr>
            <w:r w:rsidRPr="009A582F">
              <w:t>стр. 3</w:t>
            </w:r>
            <w:r w:rsidR="009A582F">
              <w:t>3</w:t>
            </w:r>
          </w:p>
          <w:p w:rsidR="005D3E28" w:rsidRPr="009A582F" w:rsidRDefault="009A582F" w:rsidP="00C0214C">
            <w:pPr>
              <w:pStyle w:val="Default"/>
            </w:pPr>
            <w:r>
              <w:t>стр. 34</w:t>
            </w:r>
          </w:p>
          <w:p w:rsidR="005D3E28" w:rsidRPr="009A582F" w:rsidRDefault="005D3E28" w:rsidP="00C0214C">
            <w:pPr>
              <w:pStyle w:val="Default"/>
            </w:pPr>
            <w:r w:rsidRPr="009A582F">
              <w:t>стр. 4</w:t>
            </w:r>
            <w:r w:rsidR="009A582F">
              <w:t>7</w:t>
            </w:r>
          </w:p>
          <w:p w:rsidR="005D3E28" w:rsidRPr="009A582F" w:rsidRDefault="00377904" w:rsidP="00C0214C">
            <w:pPr>
              <w:pStyle w:val="Default"/>
            </w:pPr>
            <w:r w:rsidRPr="009A582F">
              <w:t>стр. 5</w:t>
            </w:r>
            <w:r w:rsidR="009A582F">
              <w:t>6</w:t>
            </w:r>
          </w:p>
          <w:p w:rsidR="005D3E28" w:rsidRPr="009A582F" w:rsidRDefault="005D3E28" w:rsidP="00C0214C">
            <w:pPr>
              <w:pStyle w:val="Default"/>
            </w:pPr>
            <w:r w:rsidRPr="009A582F">
              <w:t xml:space="preserve">стр. </w:t>
            </w:r>
            <w:r w:rsidR="009A582F">
              <w:t>59</w:t>
            </w:r>
          </w:p>
          <w:p w:rsidR="005D3E28" w:rsidRPr="009A582F" w:rsidRDefault="005D3E28" w:rsidP="00C0214C">
            <w:pPr>
              <w:pStyle w:val="Default"/>
            </w:pPr>
            <w:r w:rsidRPr="009A582F">
              <w:t xml:space="preserve">стр. </w:t>
            </w:r>
            <w:r w:rsidR="009A582F">
              <w:t>62</w:t>
            </w:r>
          </w:p>
          <w:p w:rsidR="005D3E28" w:rsidRPr="009A582F" w:rsidRDefault="005D3E28" w:rsidP="00C0214C">
            <w:pPr>
              <w:pStyle w:val="Default"/>
            </w:pPr>
            <w:r w:rsidRPr="009A582F">
              <w:t xml:space="preserve">стр. </w:t>
            </w:r>
            <w:r w:rsidR="009A582F">
              <w:t>66</w:t>
            </w:r>
          </w:p>
          <w:p w:rsidR="005D3E28" w:rsidRPr="009A582F" w:rsidRDefault="005D3E28" w:rsidP="00C0214C">
            <w:pPr>
              <w:pStyle w:val="Default"/>
            </w:pPr>
            <w:r w:rsidRPr="009A582F">
              <w:t xml:space="preserve">стр. </w:t>
            </w:r>
            <w:r w:rsidR="009A582F">
              <w:t>67</w:t>
            </w:r>
          </w:p>
          <w:p w:rsidR="005D3E28" w:rsidRPr="009A582F" w:rsidRDefault="005D3E28" w:rsidP="00C0214C">
            <w:pPr>
              <w:pStyle w:val="Default"/>
            </w:pPr>
            <w:r w:rsidRPr="009A582F">
              <w:t xml:space="preserve">стр. </w:t>
            </w:r>
            <w:r w:rsidR="009A582F">
              <w:t>74</w:t>
            </w:r>
          </w:p>
          <w:p w:rsidR="005D3E28" w:rsidRPr="009A582F" w:rsidRDefault="005D3E28" w:rsidP="00C0214C">
            <w:pPr>
              <w:pStyle w:val="Default"/>
            </w:pPr>
            <w:r w:rsidRPr="009A582F">
              <w:t xml:space="preserve">стр. </w:t>
            </w:r>
            <w:r w:rsidR="009A582F">
              <w:t>77</w:t>
            </w:r>
          </w:p>
          <w:p w:rsidR="005D3E28" w:rsidRPr="009A582F" w:rsidRDefault="005D3E28" w:rsidP="00C0214C">
            <w:pPr>
              <w:pStyle w:val="Default"/>
            </w:pPr>
            <w:r w:rsidRPr="009A582F">
              <w:t xml:space="preserve">стр. </w:t>
            </w:r>
            <w:r w:rsidR="009A582F">
              <w:t>83</w:t>
            </w:r>
          </w:p>
          <w:p w:rsidR="005D3E28" w:rsidRPr="009A582F" w:rsidRDefault="005D3E28" w:rsidP="00C0214C">
            <w:pPr>
              <w:pStyle w:val="Default"/>
            </w:pPr>
            <w:r w:rsidRPr="009A582F">
              <w:t xml:space="preserve">стр. </w:t>
            </w:r>
            <w:r w:rsidR="009A582F">
              <w:t>84</w:t>
            </w:r>
          </w:p>
          <w:p w:rsidR="005D3E28" w:rsidRPr="009A582F" w:rsidRDefault="005D3E28" w:rsidP="00C0214C">
            <w:pPr>
              <w:pStyle w:val="Default"/>
            </w:pPr>
            <w:r w:rsidRPr="009A582F">
              <w:t xml:space="preserve">стр. </w:t>
            </w:r>
            <w:r w:rsidR="009A582F">
              <w:t>95</w:t>
            </w:r>
          </w:p>
          <w:p w:rsidR="005D3E28" w:rsidRPr="009A582F" w:rsidRDefault="005D3E28" w:rsidP="00C0214C">
            <w:pPr>
              <w:pStyle w:val="Default"/>
            </w:pPr>
            <w:r w:rsidRPr="009A582F">
              <w:t xml:space="preserve">стр. </w:t>
            </w:r>
            <w:r w:rsidR="009A582F">
              <w:t>97</w:t>
            </w:r>
          </w:p>
          <w:p w:rsidR="005D3E28" w:rsidRPr="009A582F" w:rsidRDefault="005D3E28" w:rsidP="00C0214C">
            <w:pPr>
              <w:pStyle w:val="Default"/>
            </w:pPr>
            <w:r w:rsidRPr="009A582F">
              <w:t xml:space="preserve">стр. </w:t>
            </w:r>
            <w:r w:rsidR="009A582F">
              <w:t>99</w:t>
            </w:r>
          </w:p>
          <w:p w:rsidR="005D3E28" w:rsidRPr="009A582F" w:rsidRDefault="005D3E28" w:rsidP="00C0214C">
            <w:pPr>
              <w:pStyle w:val="Default"/>
            </w:pPr>
            <w:r w:rsidRPr="009A582F">
              <w:t xml:space="preserve">стр. </w:t>
            </w:r>
            <w:r w:rsidR="00F3504F" w:rsidRPr="009A582F">
              <w:t>10</w:t>
            </w:r>
            <w:r w:rsidR="009A582F">
              <w:t>1</w:t>
            </w:r>
          </w:p>
          <w:p w:rsidR="005D3E28" w:rsidRPr="009A582F" w:rsidRDefault="005D3E28" w:rsidP="00C0214C">
            <w:pPr>
              <w:pStyle w:val="Default"/>
            </w:pPr>
            <w:r w:rsidRPr="009A582F">
              <w:t xml:space="preserve">стр. </w:t>
            </w:r>
            <w:r w:rsidR="009A582F">
              <w:t>133</w:t>
            </w:r>
          </w:p>
          <w:p w:rsidR="005D3E28" w:rsidRPr="000D18B0" w:rsidRDefault="00F3504F" w:rsidP="009A582F">
            <w:pPr>
              <w:pStyle w:val="Default"/>
              <w:rPr>
                <w:highlight w:val="yellow"/>
              </w:rPr>
            </w:pPr>
            <w:r w:rsidRPr="009A582F">
              <w:t>стр. 1</w:t>
            </w:r>
            <w:r w:rsidR="009A582F">
              <w:t>39</w:t>
            </w:r>
          </w:p>
        </w:tc>
      </w:tr>
      <w:tr w:rsidR="005D3E28" w:rsidRPr="0034544C" w:rsidTr="00C0214C">
        <w:trPr>
          <w:trHeight w:val="2525"/>
        </w:trPr>
        <w:tc>
          <w:tcPr>
            <w:tcW w:w="8359" w:type="dxa"/>
          </w:tcPr>
          <w:p w:rsidR="005D3E28" w:rsidRPr="000D18B0" w:rsidRDefault="005D3E28" w:rsidP="00C0214C">
            <w:pPr>
              <w:pStyle w:val="Default"/>
              <w:jc w:val="both"/>
              <w:rPr>
                <w:b/>
                <w:bCs/>
              </w:rPr>
            </w:pPr>
          </w:p>
          <w:p w:rsidR="005D3E28" w:rsidRPr="000D18B0" w:rsidRDefault="005D3E28" w:rsidP="00C0214C">
            <w:pPr>
              <w:pStyle w:val="Default"/>
              <w:jc w:val="both"/>
            </w:pPr>
            <w:r w:rsidRPr="000D18B0">
              <w:rPr>
                <w:b/>
                <w:bCs/>
              </w:rPr>
              <w:t>3. Организационный раздел ……………………………………………………...</w:t>
            </w:r>
          </w:p>
          <w:p w:rsidR="005D3E28" w:rsidRPr="000D18B0" w:rsidRDefault="005D3E28" w:rsidP="00C0214C">
            <w:pPr>
              <w:pStyle w:val="Default"/>
              <w:jc w:val="both"/>
            </w:pPr>
            <w:r w:rsidRPr="000D18B0">
              <w:t xml:space="preserve">3.1. Учебный план </w:t>
            </w:r>
            <w:r w:rsidR="00B43C2D">
              <w:t>среднего</w:t>
            </w:r>
            <w:r w:rsidRPr="000D18B0">
              <w:t xml:space="preserve"> общего образования ………………………………</w:t>
            </w:r>
          </w:p>
          <w:p w:rsidR="005D3E28" w:rsidRPr="000D18B0" w:rsidRDefault="005D3E28" w:rsidP="00C0214C">
            <w:pPr>
              <w:pStyle w:val="Default"/>
              <w:jc w:val="both"/>
            </w:pPr>
            <w:r w:rsidRPr="000D18B0">
              <w:t>3.2. Календарный учебный график ………………………………………………..</w:t>
            </w:r>
          </w:p>
          <w:p w:rsidR="005D3E28" w:rsidRPr="000D18B0" w:rsidRDefault="005D3E28" w:rsidP="00C0214C">
            <w:pPr>
              <w:pStyle w:val="Default"/>
              <w:jc w:val="both"/>
            </w:pPr>
            <w:r w:rsidRPr="000D18B0">
              <w:t xml:space="preserve">3.3. Система условий реализации основной образовательной программы </w:t>
            </w:r>
            <w:r w:rsidR="00B43C2D">
              <w:t>среднего</w:t>
            </w:r>
            <w:r w:rsidRPr="000D18B0">
              <w:t xml:space="preserve"> общего образования …………………………………………………</w:t>
            </w:r>
            <w:r w:rsidR="00B43C2D">
              <w:t>…..</w:t>
            </w:r>
          </w:p>
          <w:p w:rsidR="005D3E28" w:rsidRPr="000D18B0" w:rsidRDefault="005D3E28" w:rsidP="00C0214C">
            <w:pPr>
              <w:pStyle w:val="Default"/>
              <w:jc w:val="both"/>
            </w:pPr>
            <w:r w:rsidRPr="000D18B0">
              <w:t>3.3.1. Кадровые условия реализации основной образовательной программы …</w:t>
            </w:r>
          </w:p>
          <w:p w:rsidR="005D3E28" w:rsidRPr="000D18B0" w:rsidRDefault="005D3E28" w:rsidP="00C0214C">
            <w:pPr>
              <w:pStyle w:val="Default"/>
              <w:jc w:val="both"/>
            </w:pPr>
            <w:r w:rsidRPr="000D18B0">
              <w:t xml:space="preserve">3.3.2.Финансовое обеспечение реализации основной образовательной программы </w:t>
            </w:r>
            <w:r w:rsidR="00B43C2D">
              <w:t>среднего</w:t>
            </w:r>
            <w:r w:rsidRPr="000D18B0">
              <w:t xml:space="preserve"> общего образования ………………………………………</w:t>
            </w:r>
          </w:p>
          <w:p w:rsidR="005D3E28" w:rsidRPr="000D18B0" w:rsidRDefault="005D3E28" w:rsidP="00C0214C">
            <w:pPr>
              <w:pStyle w:val="Default"/>
              <w:jc w:val="both"/>
            </w:pPr>
            <w:r w:rsidRPr="000D18B0">
              <w:t xml:space="preserve">3.3.3.Информационно-методические условия реализации основной образовательной программы </w:t>
            </w:r>
            <w:r w:rsidR="00E47E27">
              <w:t>среднего</w:t>
            </w:r>
            <w:r w:rsidRPr="000D18B0">
              <w:t xml:space="preserve"> общего образования ………………….</w:t>
            </w:r>
          </w:p>
          <w:p w:rsidR="005D3E28" w:rsidRPr="000D18B0" w:rsidRDefault="005D3E28" w:rsidP="00C0214C">
            <w:pPr>
              <w:pStyle w:val="Default"/>
              <w:jc w:val="both"/>
            </w:pPr>
            <w:r w:rsidRPr="000D18B0">
              <w:t xml:space="preserve">3.3.4.Психолого – педагогическое сопровождение реализации основной образовательной программы </w:t>
            </w:r>
            <w:r w:rsidR="00E47E27">
              <w:t>среднего</w:t>
            </w:r>
            <w:r w:rsidRPr="000D18B0">
              <w:t xml:space="preserve"> общего образования …………………..</w:t>
            </w:r>
          </w:p>
          <w:p w:rsidR="005D3E28" w:rsidRPr="000D18B0" w:rsidRDefault="005D3E28" w:rsidP="00C0214C">
            <w:pPr>
              <w:pStyle w:val="Default"/>
              <w:jc w:val="both"/>
            </w:pPr>
            <w:r w:rsidRPr="000D18B0">
              <w:t xml:space="preserve">3.3.5.Материально – технические условия реализации основной образовательной программы </w:t>
            </w:r>
            <w:r w:rsidR="00E47E27">
              <w:t>среднего</w:t>
            </w:r>
            <w:r w:rsidRPr="000D18B0">
              <w:t xml:space="preserve"> общего образования …………………..</w:t>
            </w:r>
          </w:p>
          <w:p w:rsidR="005D3E28" w:rsidRPr="000D18B0" w:rsidRDefault="005D3E28" w:rsidP="00C0214C">
            <w:pPr>
              <w:pStyle w:val="Default"/>
              <w:jc w:val="both"/>
            </w:pPr>
            <w:r w:rsidRPr="000D18B0">
              <w:t xml:space="preserve">3.3.6. Сетевой график реализации основной образовательной программы </w:t>
            </w:r>
            <w:r w:rsidR="00E47E27">
              <w:t>среднего</w:t>
            </w:r>
            <w:r w:rsidRPr="000D18B0">
              <w:t xml:space="preserve"> общего образования ……………………………………………………</w:t>
            </w:r>
          </w:p>
          <w:p w:rsidR="005D3E28" w:rsidRPr="000D18B0" w:rsidRDefault="005D3E28" w:rsidP="00C0214C">
            <w:pPr>
              <w:pStyle w:val="Default"/>
              <w:jc w:val="both"/>
              <w:rPr>
                <w:b/>
                <w:bCs/>
              </w:rPr>
            </w:pPr>
          </w:p>
        </w:tc>
        <w:tc>
          <w:tcPr>
            <w:tcW w:w="1134" w:type="dxa"/>
          </w:tcPr>
          <w:p w:rsidR="005D3E28" w:rsidRPr="000D18B0" w:rsidRDefault="005D3E28" w:rsidP="00C0214C">
            <w:pPr>
              <w:pStyle w:val="Default"/>
            </w:pPr>
          </w:p>
          <w:p w:rsidR="005D3E28" w:rsidRPr="008A5FDB" w:rsidRDefault="005D3E28" w:rsidP="00C0214C">
            <w:pPr>
              <w:pStyle w:val="Default"/>
            </w:pPr>
            <w:r w:rsidRPr="008A5FDB">
              <w:t>стр. 1</w:t>
            </w:r>
            <w:r w:rsidR="008A5FDB">
              <w:t>43</w:t>
            </w:r>
          </w:p>
          <w:p w:rsidR="005D3E28" w:rsidRPr="008A5FDB" w:rsidRDefault="005D3E28" w:rsidP="00C0214C">
            <w:pPr>
              <w:pStyle w:val="Default"/>
            </w:pPr>
            <w:r w:rsidRPr="008A5FDB">
              <w:t>стр. 1</w:t>
            </w:r>
            <w:r w:rsidR="008A5FDB">
              <w:t>43</w:t>
            </w:r>
          </w:p>
          <w:p w:rsidR="005D3E28" w:rsidRPr="008A5FDB" w:rsidRDefault="005D3E28" w:rsidP="00C0214C">
            <w:pPr>
              <w:pStyle w:val="Default"/>
            </w:pPr>
            <w:r w:rsidRPr="008A5FDB">
              <w:t xml:space="preserve">стр. </w:t>
            </w:r>
            <w:r w:rsidR="008A5FDB">
              <w:t>152</w:t>
            </w:r>
          </w:p>
          <w:p w:rsidR="005D3E28" w:rsidRPr="008A5FDB" w:rsidRDefault="005D3E28" w:rsidP="00C0214C">
            <w:pPr>
              <w:pStyle w:val="Default"/>
            </w:pPr>
          </w:p>
          <w:p w:rsidR="005D3E28" w:rsidRPr="008A5FDB" w:rsidRDefault="005D3E28" w:rsidP="00C0214C">
            <w:pPr>
              <w:pStyle w:val="Default"/>
            </w:pPr>
            <w:r w:rsidRPr="008A5FDB">
              <w:t>стр. 1</w:t>
            </w:r>
            <w:r w:rsidR="008A5FDB">
              <w:t>53</w:t>
            </w:r>
          </w:p>
          <w:p w:rsidR="005D3E28" w:rsidRPr="008A5FDB" w:rsidRDefault="005D3E28" w:rsidP="00C0214C">
            <w:pPr>
              <w:pStyle w:val="Default"/>
            </w:pPr>
            <w:r w:rsidRPr="008A5FDB">
              <w:t>стр. 1</w:t>
            </w:r>
            <w:r w:rsidR="008A5FDB">
              <w:t>53</w:t>
            </w:r>
          </w:p>
          <w:p w:rsidR="005D3E28" w:rsidRPr="008A5FDB" w:rsidRDefault="005D3E28" w:rsidP="00C0214C">
            <w:pPr>
              <w:pStyle w:val="Default"/>
            </w:pPr>
          </w:p>
          <w:p w:rsidR="005D3E28" w:rsidRPr="008A5FDB" w:rsidRDefault="005D3E28" w:rsidP="00C0214C">
            <w:pPr>
              <w:pStyle w:val="Default"/>
            </w:pPr>
            <w:r w:rsidRPr="008A5FDB">
              <w:t>стр. 1</w:t>
            </w:r>
            <w:r w:rsidR="008A5FDB">
              <w:t>60</w:t>
            </w:r>
          </w:p>
          <w:p w:rsidR="005D3E28" w:rsidRPr="008A5FDB" w:rsidRDefault="005D3E28" w:rsidP="00C0214C">
            <w:pPr>
              <w:pStyle w:val="Default"/>
            </w:pPr>
          </w:p>
          <w:p w:rsidR="005D3E28" w:rsidRPr="008A5FDB" w:rsidRDefault="005D3E28" w:rsidP="00C0214C">
            <w:pPr>
              <w:pStyle w:val="Default"/>
            </w:pPr>
            <w:r w:rsidRPr="008A5FDB">
              <w:t>стр. 1</w:t>
            </w:r>
            <w:r w:rsidR="008A5FDB">
              <w:t>61</w:t>
            </w:r>
          </w:p>
          <w:p w:rsidR="005D3E28" w:rsidRPr="008A5FDB" w:rsidRDefault="005D3E28" w:rsidP="00C0214C">
            <w:pPr>
              <w:pStyle w:val="Default"/>
            </w:pPr>
          </w:p>
          <w:p w:rsidR="005D3E28" w:rsidRPr="008A5FDB" w:rsidRDefault="005D3E28" w:rsidP="00C0214C">
            <w:pPr>
              <w:pStyle w:val="Default"/>
            </w:pPr>
            <w:r w:rsidRPr="008A5FDB">
              <w:t>стр. 1</w:t>
            </w:r>
            <w:r w:rsidR="008A5FDB">
              <w:t>64</w:t>
            </w:r>
          </w:p>
          <w:p w:rsidR="005D3E28" w:rsidRPr="008A5FDB" w:rsidRDefault="005D3E28" w:rsidP="00C0214C">
            <w:pPr>
              <w:pStyle w:val="Default"/>
            </w:pPr>
          </w:p>
          <w:p w:rsidR="005D3E28" w:rsidRPr="008A5FDB" w:rsidRDefault="005D3E28" w:rsidP="00C0214C">
            <w:pPr>
              <w:pStyle w:val="Default"/>
            </w:pPr>
            <w:r w:rsidRPr="008A5FDB">
              <w:t>стр. 1</w:t>
            </w:r>
            <w:r w:rsidR="008A5FDB">
              <w:t>66</w:t>
            </w:r>
          </w:p>
          <w:p w:rsidR="005D3E28" w:rsidRPr="008A5FDB" w:rsidRDefault="005D3E28" w:rsidP="00C0214C">
            <w:pPr>
              <w:pStyle w:val="Default"/>
            </w:pPr>
          </w:p>
          <w:p w:rsidR="005D3E28" w:rsidRPr="000D18B0" w:rsidRDefault="005D3E28" w:rsidP="008A5FDB">
            <w:pPr>
              <w:pStyle w:val="Default"/>
            </w:pPr>
            <w:r w:rsidRPr="008A5FDB">
              <w:t>стр. 1</w:t>
            </w:r>
            <w:r w:rsidR="008A5FDB">
              <w:t>67</w:t>
            </w:r>
          </w:p>
        </w:tc>
      </w:tr>
    </w:tbl>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Default="005D3E28"/>
    <w:p w:rsidR="005D3E28" w:rsidRPr="00453726" w:rsidRDefault="005D3E28" w:rsidP="005D3E28">
      <w:pPr>
        <w:pStyle w:val="Default"/>
        <w:jc w:val="center"/>
        <w:rPr>
          <w:b/>
          <w:bCs/>
          <w:szCs w:val="26"/>
        </w:rPr>
      </w:pPr>
      <w:r w:rsidRPr="00453726">
        <w:rPr>
          <w:b/>
          <w:bCs/>
          <w:szCs w:val="26"/>
        </w:rPr>
        <w:lastRenderedPageBreak/>
        <w:t>Введение</w:t>
      </w:r>
    </w:p>
    <w:p w:rsidR="005D3E28" w:rsidRPr="00453726" w:rsidRDefault="005D3E28" w:rsidP="005D3E28">
      <w:pPr>
        <w:pStyle w:val="Default"/>
        <w:jc w:val="center"/>
        <w:rPr>
          <w:sz w:val="6"/>
          <w:szCs w:val="26"/>
        </w:rPr>
      </w:pPr>
    </w:p>
    <w:p w:rsidR="005D3E28" w:rsidRDefault="005D3E28" w:rsidP="005D3E28">
      <w:pPr>
        <w:pStyle w:val="Default"/>
        <w:ind w:firstLine="709"/>
        <w:jc w:val="both"/>
        <w:rPr>
          <w:sz w:val="23"/>
          <w:szCs w:val="23"/>
        </w:rPr>
      </w:pPr>
      <w:r>
        <w:rPr>
          <w:sz w:val="23"/>
          <w:szCs w:val="23"/>
        </w:rPr>
        <w:t xml:space="preserve">Основная образовательная программа среднего общего образования муниципального бюджетного общеобразовательного учреждения города Ростова-на-Дону «Гимназия № 14» определяет содержание и организацию образовательного процесса и направлена на формирование общей культуры обучающихся,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5D3E28" w:rsidRPr="00C147AB" w:rsidRDefault="005D3E28" w:rsidP="005D3E28">
      <w:pPr>
        <w:pStyle w:val="Default"/>
        <w:ind w:firstLine="709"/>
        <w:jc w:val="both"/>
        <w:rPr>
          <w:sz w:val="6"/>
          <w:szCs w:val="23"/>
        </w:rPr>
      </w:pPr>
    </w:p>
    <w:p w:rsidR="005D3E28" w:rsidRDefault="005D3E28" w:rsidP="005D3E28">
      <w:pPr>
        <w:pStyle w:val="Default"/>
        <w:ind w:firstLine="709"/>
        <w:jc w:val="both"/>
        <w:rPr>
          <w:sz w:val="23"/>
          <w:szCs w:val="23"/>
        </w:rPr>
      </w:pPr>
      <w:r>
        <w:rPr>
          <w:sz w:val="23"/>
          <w:szCs w:val="23"/>
        </w:rPr>
        <w:t xml:space="preserve">Основная образовательная программа среднего общего образования соответствует принципам государственной политики и правового регулирования отношений в сфере образования, изложенным в Федеральном законе РФ «Об образовании в Российской Федерации» № 273-ФЗ от 29.12.2012 г. Это: </w:t>
      </w:r>
    </w:p>
    <w:p w:rsidR="005D3E28" w:rsidRDefault="005D3E28" w:rsidP="00453726">
      <w:pPr>
        <w:pStyle w:val="Default"/>
        <w:numPr>
          <w:ilvl w:val="0"/>
          <w:numId w:val="2"/>
        </w:numPr>
        <w:tabs>
          <w:tab w:val="left" w:pos="426"/>
        </w:tabs>
        <w:ind w:left="0" w:firstLine="0"/>
        <w:jc w:val="both"/>
        <w:rPr>
          <w:sz w:val="23"/>
          <w:szCs w:val="23"/>
        </w:rPr>
      </w:pPr>
      <w:r>
        <w:rPr>
          <w:sz w:val="23"/>
          <w:szCs w:val="23"/>
        </w:rPr>
        <w:t xml:space="preserve">признание приоритетности образования; </w:t>
      </w:r>
    </w:p>
    <w:p w:rsidR="005D3E28" w:rsidRDefault="005D3E28" w:rsidP="00453726">
      <w:pPr>
        <w:pStyle w:val="Default"/>
        <w:numPr>
          <w:ilvl w:val="0"/>
          <w:numId w:val="2"/>
        </w:numPr>
        <w:tabs>
          <w:tab w:val="left" w:pos="426"/>
        </w:tabs>
        <w:ind w:left="0" w:firstLine="0"/>
        <w:jc w:val="both"/>
        <w:rPr>
          <w:sz w:val="23"/>
          <w:szCs w:val="23"/>
        </w:rPr>
      </w:pPr>
      <w:r>
        <w:rPr>
          <w:sz w:val="23"/>
          <w:szCs w:val="23"/>
        </w:rPr>
        <w:t xml:space="preserve">обеспечение прав каждого человека на образование, недопустимость дискриминации в сфере образования; </w:t>
      </w:r>
    </w:p>
    <w:p w:rsidR="005D3E28" w:rsidRDefault="005D3E28" w:rsidP="00453726">
      <w:pPr>
        <w:pStyle w:val="Default"/>
        <w:numPr>
          <w:ilvl w:val="0"/>
          <w:numId w:val="2"/>
        </w:numPr>
        <w:tabs>
          <w:tab w:val="left" w:pos="426"/>
        </w:tabs>
        <w:ind w:left="0" w:firstLine="0"/>
        <w:jc w:val="both"/>
        <w:rPr>
          <w:sz w:val="23"/>
          <w:szCs w:val="23"/>
        </w:rPr>
      </w:pPr>
      <w:r>
        <w:rPr>
          <w:sz w:val="23"/>
          <w:szCs w:val="23"/>
        </w:rPr>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5D3E28" w:rsidRDefault="005D3E28" w:rsidP="00453726">
      <w:pPr>
        <w:pStyle w:val="Default"/>
        <w:numPr>
          <w:ilvl w:val="0"/>
          <w:numId w:val="2"/>
        </w:numPr>
        <w:tabs>
          <w:tab w:val="left" w:pos="426"/>
        </w:tabs>
        <w:ind w:left="0" w:firstLine="0"/>
        <w:jc w:val="both"/>
        <w:rPr>
          <w:sz w:val="23"/>
          <w:szCs w:val="23"/>
        </w:rPr>
      </w:pPr>
      <w:r>
        <w:rPr>
          <w:sz w:val="23"/>
          <w:szCs w:val="23"/>
        </w:rPr>
        <w:t xml:space="preserve">единство образовательного пространства на территории Российской Федерации, защита и развитие этнокультурных особенностей и традиций народов России в условиях многонационального государства; </w:t>
      </w:r>
    </w:p>
    <w:p w:rsidR="005D3E28" w:rsidRDefault="005D3E28" w:rsidP="00453726">
      <w:pPr>
        <w:pStyle w:val="Default"/>
        <w:numPr>
          <w:ilvl w:val="0"/>
          <w:numId w:val="2"/>
        </w:numPr>
        <w:tabs>
          <w:tab w:val="left" w:pos="426"/>
        </w:tabs>
        <w:ind w:left="0" w:firstLine="0"/>
        <w:jc w:val="both"/>
        <w:rPr>
          <w:sz w:val="23"/>
          <w:szCs w:val="23"/>
        </w:rPr>
      </w:pPr>
      <w:r>
        <w:rPr>
          <w:sz w:val="23"/>
          <w:szCs w:val="23"/>
        </w:rPr>
        <w:t xml:space="preserve">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 </w:t>
      </w:r>
    </w:p>
    <w:p w:rsidR="005D3E28" w:rsidRDefault="005D3E28" w:rsidP="00453726">
      <w:pPr>
        <w:pStyle w:val="Default"/>
        <w:numPr>
          <w:ilvl w:val="0"/>
          <w:numId w:val="2"/>
        </w:numPr>
        <w:tabs>
          <w:tab w:val="left" w:pos="426"/>
        </w:tabs>
        <w:ind w:left="0" w:firstLine="0"/>
        <w:jc w:val="both"/>
        <w:rPr>
          <w:sz w:val="23"/>
          <w:szCs w:val="23"/>
        </w:rPr>
      </w:pPr>
      <w:r>
        <w:rPr>
          <w:sz w:val="23"/>
          <w:szCs w:val="23"/>
        </w:rPr>
        <w:t xml:space="preserve">светский характер образования в государственных, муниципальных организациях, осуществляющих образовательную деятельность; </w:t>
      </w:r>
    </w:p>
    <w:p w:rsidR="005D3E28" w:rsidRDefault="005D3E28" w:rsidP="00453726">
      <w:pPr>
        <w:pStyle w:val="Default"/>
        <w:numPr>
          <w:ilvl w:val="0"/>
          <w:numId w:val="2"/>
        </w:numPr>
        <w:tabs>
          <w:tab w:val="left" w:pos="426"/>
        </w:tabs>
        <w:ind w:left="0" w:firstLine="0"/>
        <w:jc w:val="both"/>
        <w:rPr>
          <w:sz w:val="23"/>
          <w:szCs w:val="23"/>
        </w:rPr>
      </w:pPr>
      <w:r>
        <w:rPr>
          <w:sz w:val="23"/>
          <w:szCs w:val="23"/>
        </w:rPr>
        <w:t xml:space="preserve">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представленных системой образования, а также предоставление педагогическим работникам свободы в выборе форм обучения, методов обучения и воспитания; </w:t>
      </w:r>
    </w:p>
    <w:p w:rsidR="005D3E28" w:rsidRDefault="005D3E28" w:rsidP="00453726">
      <w:pPr>
        <w:pStyle w:val="Default"/>
        <w:numPr>
          <w:ilvl w:val="0"/>
          <w:numId w:val="2"/>
        </w:numPr>
        <w:tabs>
          <w:tab w:val="left" w:pos="426"/>
        </w:tabs>
        <w:ind w:left="0" w:firstLine="0"/>
        <w:jc w:val="both"/>
        <w:rPr>
          <w:sz w:val="23"/>
          <w:szCs w:val="23"/>
        </w:rPr>
      </w:pPr>
      <w:r>
        <w:rPr>
          <w:sz w:val="23"/>
          <w:szCs w:val="23"/>
        </w:rPr>
        <w:t xml:space="preserve">обеспечение прав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 </w:t>
      </w:r>
    </w:p>
    <w:p w:rsidR="005D3E28" w:rsidRDefault="005D3E28" w:rsidP="00453726">
      <w:pPr>
        <w:pStyle w:val="Default"/>
        <w:numPr>
          <w:ilvl w:val="0"/>
          <w:numId w:val="2"/>
        </w:numPr>
        <w:tabs>
          <w:tab w:val="left" w:pos="426"/>
        </w:tabs>
        <w:ind w:left="0" w:firstLine="0"/>
        <w:jc w:val="both"/>
        <w:rPr>
          <w:sz w:val="23"/>
          <w:szCs w:val="23"/>
        </w:rPr>
      </w:pPr>
      <w:r>
        <w:rPr>
          <w:sz w:val="23"/>
          <w:szCs w:val="23"/>
        </w:rPr>
        <w:t xml:space="preserve">автономия образовательных организаций, академические права и свободы педагогических работников и обучающихся, информационная открытость и публичная отчетность образовательных организаций; </w:t>
      </w:r>
    </w:p>
    <w:p w:rsidR="005D3E28" w:rsidRPr="001C75F8" w:rsidRDefault="005D3E28" w:rsidP="00453726">
      <w:pPr>
        <w:pStyle w:val="Default"/>
        <w:numPr>
          <w:ilvl w:val="0"/>
          <w:numId w:val="2"/>
        </w:numPr>
        <w:tabs>
          <w:tab w:val="left" w:pos="426"/>
        </w:tabs>
        <w:ind w:left="0" w:firstLine="0"/>
        <w:jc w:val="both"/>
        <w:rPr>
          <w:sz w:val="23"/>
          <w:szCs w:val="23"/>
        </w:rPr>
      </w:pPr>
      <w:r>
        <w:rPr>
          <w:sz w:val="23"/>
          <w:szCs w:val="23"/>
        </w:rPr>
        <w:t xml:space="preserve">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p w:rsidR="005D3E28" w:rsidRDefault="005D3E28" w:rsidP="00453726">
      <w:pPr>
        <w:pStyle w:val="a4"/>
        <w:widowControl/>
        <w:numPr>
          <w:ilvl w:val="0"/>
          <w:numId w:val="2"/>
        </w:numPr>
        <w:tabs>
          <w:tab w:val="left" w:pos="426"/>
        </w:tabs>
        <w:adjustRightInd w:val="0"/>
        <w:ind w:left="0" w:firstLine="0"/>
        <w:jc w:val="both"/>
        <w:rPr>
          <w:rFonts w:eastAsia="Calibri"/>
          <w:color w:val="000000"/>
          <w:sz w:val="23"/>
          <w:szCs w:val="23"/>
          <w:lang w:eastAsia="en-US" w:bidi="ar-SA"/>
        </w:rPr>
      </w:pPr>
      <w:r w:rsidRPr="009B7E41">
        <w:rPr>
          <w:rFonts w:eastAsia="Calibri"/>
          <w:color w:val="000000"/>
          <w:sz w:val="23"/>
          <w:szCs w:val="23"/>
          <w:lang w:eastAsia="en-US" w:bidi="ar-SA"/>
        </w:rPr>
        <w:t xml:space="preserve">сочетание государственного и договорного регулирования отношений в сфере образования. </w:t>
      </w:r>
    </w:p>
    <w:p w:rsidR="00C147AB" w:rsidRPr="00C147AB" w:rsidRDefault="00C147AB" w:rsidP="00C147AB">
      <w:pPr>
        <w:pStyle w:val="a4"/>
        <w:widowControl/>
        <w:adjustRightInd w:val="0"/>
        <w:ind w:left="142"/>
        <w:jc w:val="both"/>
        <w:rPr>
          <w:rFonts w:eastAsia="Calibri"/>
          <w:color w:val="000000"/>
          <w:sz w:val="6"/>
          <w:szCs w:val="23"/>
          <w:lang w:eastAsia="en-US" w:bidi="ar-SA"/>
        </w:rPr>
      </w:pPr>
    </w:p>
    <w:p w:rsidR="005D3E28" w:rsidRPr="009B7E41" w:rsidRDefault="005D3E28" w:rsidP="00C147AB">
      <w:pPr>
        <w:pStyle w:val="a4"/>
        <w:widowControl/>
        <w:adjustRightInd w:val="0"/>
        <w:ind w:left="142"/>
        <w:jc w:val="both"/>
        <w:rPr>
          <w:rFonts w:eastAsia="Calibri"/>
          <w:color w:val="000000"/>
          <w:sz w:val="23"/>
          <w:szCs w:val="23"/>
          <w:lang w:eastAsia="en-US" w:bidi="ar-SA"/>
        </w:rPr>
      </w:pPr>
      <w:r w:rsidRPr="009B7E41">
        <w:rPr>
          <w:rFonts w:eastAsia="Calibri"/>
          <w:color w:val="000000"/>
          <w:sz w:val="23"/>
          <w:szCs w:val="23"/>
          <w:lang w:eastAsia="en-US" w:bidi="ar-SA"/>
        </w:rPr>
        <w:t xml:space="preserve">Образовательная программа </w:t>
      </w:r>
      <w:r>
        <w:rPr>
          <w:rFonts w:eastAsia="Calibri"/>
          <w:color w:val="000000"/>
          <w:sz w:val="23"/>
          <w:szCs w:val="23"/>
          <w:lang w:eastAsia="en-US" w:bidi="ar-SA"/>
        </w:rPr>
        <w:t>гимназии</w:t>
      </w:r>
      <w:r w:rsidRPr="009B7E41">
        <w:rPr>
          <w:rFonts w:eastAsia="Calibri"/>
          <w:color w:val="000000"/>
          <w:sz w:val="23"/>
          <w:szCs w:val="23"/>
          <w:lang w:eastAsia="en-US" w:bidi="ar-SA"/>
        </w:rPr>
        <w:t xml:space="preserve"> выполняет следующие функции: </w:t>
      </w:r>
    </w:p>
    <w:p w:rsidR="005D3E28" w:rsidRDefault="005D3E28" w:rsidP="00453726">
      <w:pPr>
        <w:pStyle w:val="a4"/>
        <w:widowControl/>
        <w:numPr>
          <w:ilvl w:val="0"/>
          <w:numId w:val="3"/>
        </w:numPr>
        <w:tabs>
          <w:tab w:val="left" w:pos="426"/>
        </w:tabs>
        <w:adjustRightInd w:val="0"/>
        <w:ind w:left="0" w:firstLine="0"/>
        <w:jc w:val="both"/>
        <w:rPr>
          <w:rFonts w:eastAsia="Calibri"/>
          <w:color w:val="000000"/>
          <w:sz w:val="23"/>
          <w:szCs w:val="23"/>
          <w:lang w:eastAsia="en-US" w:bidi="ar-SA"/>
        </w:rPr>
      </w:pPr>
      <w:r w:rsidRPr="009B7E41">
        <w:rPr>
          <w:rFonts w:eastAsia="Calibri"/>
          <w:color w:val="000000"/>
          <w:sz w:val="23"/>
          <w:szCs w:val="23"/>
          <w:lang w:eastAsia="en-US" w:bidi="ar-SA"/>
        </w:rPr>
        <w:t xml:space="preserve">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 </w:t>
      </w:r>
    </w:p>
    <w:p w:rsidR="005D3E28" w:rsidRDefault="005D3E28" w:rsidP="00453726">
      <w:pPr>
        <w:pStyle w:val="a4"/>
        <w:widowControl/>
        <w:numPr>
          <w:ilvl w:val="0"/>
          <w:numId w:val="3"/>
        </w:numPr>
        <w:tabs>
          <w:tab w:val="left" w:pos="426"/>
        </w:tabs>
        <w:adjustRightInd w:val="0"/>
        <w:ind w:left="0" w:firstLine="0"/>
        <w:jc w:val="both"/>
        <w:rPr>
          <w:rFonts w:eastAsia="Calibri"/>
          <w:color w:val="000000"/>
          <w:sz w:val="23"/>
          <w:szCs w:val="23"/>
          <w:lang w:eastAsia="en-US" w:bidi="ar-SA"/>
        </w:rPr>
      </w:pPr>
      <w:r w:rsidRPr="009B7E41">
        <w:rPr>
          <w:rFonts w:eastAsia="Calibri"/>
          <w:color w:val="000000"/>
          <w:sz w:val="23"/>
          <w:szCs w:val="23"/>
          <w:lang w:eastAsia="en-US" w:bidi="ar-SA"/>
        </w:rPr>
        <w:t xml:space="preserve">определяет педагогические условия реализации содержания образования, требования к объему, темпам и срокам прохождения учебного материала; </w:t>
      </w:r>
    </w:p>
    <w:p w:rsidR="005D3E28" w:rsidRDefault="005D3E28" w:rsidP="00453726">
      <w:pPr>
        <w:pStyle w:val="a4"/>
        <w:widowControl/>
        <w:numPr>
          <w:ilvl w:val="0"/>
          <w:numId w:val="3"/>
        </w:numPr>
        <w:tabs>
          <w:tab w:val="left" w:pos="426"/>
        </w:tabs>
        <w:adjustRightInd w:val="0"/>
        <w:ind w:left="142" w:firstLine="0"/>
        <w:jc w:val="both"/>
        <w:rPr>
          <w:rFonts w:eastAsia="Calibri"/>
          <w:color w:val="000000"/>
          <w:sz w:val="23"/>
          <w:szCs w:val="23"/>
          <w:lang w:eastAsia="en-US" w:bidi="ar-SA"/>
        </w:rPr>
      </w:pPr>
      <w:r w:rsidRPr="009B7E41">
        <w:rPr>
          <w:rFonts w:eastAsia="Calibri"/>
          <w:color w:val="000000"/>
          <w:sz w:val="23"/>
          <w:szCs w:val="23"/>
          <w:lang w:eastAsia="en-US" w:bidi="ar-SA"/>
        </w:rPr>
        <w:lastRenderedPageBreak/>
        <w:t xml:space="preserve">формулирует подходы к содержанию и формам реализации контрольно-диагностической функции, базирующейся на современных мониторинговых технологиях оценки качества образования; </w:t>
      </w:r>
    </w:p>
    <w:p w:rsidR="005D3E28" w:rsidRPr="009B7E41" w:rsidRDefault="005D3E28" w:rsidP="00453726">
      <w:pPr>
        <w:pStyle w:val="a4"/>
        <w:widowControl/>
        <w:numPr>
          <w:ilvl w:val="0"/>
          <w:numId w:val="3"/>
        </w:numPr>
        <w:tabs>
          <w:tab w:val="left" w:pos="426"/>
        </w:tabs>
        <w:adjustRightInd w:val="0"/>
        <w:ind w:left="142" w:firstLine="0"/>
        <w:jc w:val="both"/>
        <w:rPr>
          <w:rFonts w:eastAsia="Calibri"/>
          <w:color w:val="000000"/>
          <w:sz w:val="23"/>
          <w:szCs w:val="23"/>
          <w:lang w:eastAsia="en-US" w:bidi="ar-SA"/>
        </w:rPr>
      </w:pPr>
      <w:r w:rsidRPr="009B7E41">
        <w:rPr>
          <w:rFonts w:eastAsia="Calibri"/>
          <w:color w:val="000000"/>
          <w:sz w:val="23"/>
          <w:szCs w:val="23"/>
          <w:lang w:eastAsia="en-US" w:bidi="ar-SA"/>
        </w:rPr>
        <w:t xml:space="preserve">учитывает ресурсы эффективности образовательного процесса: уровень профессионально-педагогической подготовки коллектива, состояние образовательной среды </w:t>
      </w:r>
      <w:r>
        <w:rPr>
          <w:rFonts w:eastAsia="Calibri"/>
          <w:color w:val="000000"/>
          <w:sz w:val="23"/>
          <w:szCs w:val="23"/>
          <w:lang w:eastAsia="en-US" w:bidi="ar-SA"/>
        </w:rPr>
        <w:t>гимназии</w:t>
      </w:r>
      <w:r w:rsidRPr="009B7E41">
        <w:rPr>
          <w:rFonts w:eastAsia="Calibri"/>
          <w:color w:val="000000"/>
          <w:sz w:val="23"/>
          <w:szCs w:val="23"/>
          <w:lang w:eastAsia="en-US" w:bidi="ar-SA"/>
        </w:rPr>
        <w:t xml:space="preserve">, уровень методической обеспеченности образовательного процесса, степень информатизации образовательного процесса. </w:t>
      </w:r>
    </w:p>
    <w:p w:rsidR="005D3E28" w:rsidRPr="00453726" w:rsidRDefault="005D3E28" w:rsidP="005D3E28">
      <w:pPr>
        <w:widowControl/>
        <w:adjustRightInd w:val="0"/>
        <w:jc w:val="both"/>
        <w:rPr>
          <w:rFonts w:eastAsia="Calibri"/>
          <w:color w:val="000000"/>
          <w:sz w:val="10"/>
          <w:szCs w:val="23"/>
          <w:lang w:eastAsia="en-US" w:bidi="ar-SA"/>
        </w:rPr>
      </w:pPr>
    </w:p>
    <w:p w:rsidR="005D3E28" w:rsidRPr="009B7E41" w:rsidRDefault="005D3E28" w:rsidP="005D3E28">
      <w:pPr>
        <w:widowControl/>
        <w:adjustRightInd w:val="0"/>
        <w:ind w:firstLine="709"/>
        <w:jc w:val="both"/>
        <w:rPr>
          <w:rFonts w:eastAsia="Calibri"/>
          <w:color w:val="000000"/>
          <w:sz w:val="23"/>
          <w:szCs w:val="23"/>
          <w:lang w:eastAsia="en-US" w:bidi="ar-SA"/>
        </w:rPr>
      </w:pPr>
      <w:r w:rsidRPr="009B7E41">
        <w:rPr>
          <w:rFonts w:eastAsia="Calibri"/>
          <w:color w:val="000000"/>
          <w:sz w:val="23"/>
          <w:szCs w:val="23"/>
          <w:lang w:eastAsia="en-US" w:bidi="ar-SA"/>
        </w:rPr>
        <w:t xml:space="preserve">Основная образовательная программа среднего общего образования муниципального бюджетного общеобразовательного учреждения города Ростова-на-Дону «Гимназия № 14» разработана в соответствии с требованиями федерального компонента государственного образовательного стандарта (2004 года), определяет цель, задачи, планируемые результаты, содержание и организацию образовательного процесса на уровне среднего общего образования. </w:t>
      </w:r>
    </w:p>
    <w:p w:rsidR="005D3E28" w:rsidRPr="00453726" w:rsidRDefault="005D3E28" w:rsidP="005D3E28">
      <w:pPr>
        <w:widowControl/>
        <w:adjustRightInd w:val="0"/>
        <w:jc w:val="both"/>
        <w:rPr>
          <w:rFonts w:eastAsia="Calibri"/>
          <w:color w:val="000000"/>
          <w:sz w:val="10"/>
          <w:szCs w:val="23"/>
          <w:lang w:eastAsia="en-US" w:bidi="ar-SA"/>
        </w:rPr>
      </w:pPr>
    </w:p>
    <w:p w:rsidR="005D3E28" w:rsidRPr="009B7E41" w:rsidRDefault="005D3E28" w:rsidP="005D3E28">
      <w:pPr>
        <w:widowControl/>
        <w:adjustRightInd w:val="0"/>
        <w:ind w:firstLine="709"/>
        <w:jc w:val="both"/>
        <w:rPr>
          <w:rFonts w:eastAsia="Calibri"/>
          <w:color w:val="000000"/>
          <w:sz w:val="23"/>
          <w:szCs w:val="23"/>
          <w:lang w:eastAsia="en-US" w:bidi="ar-SA"/>
        </w:rPr>
      </w:pPr>
      <w:r w:rsidRPr="009B7E41">
        <w:rPr>
          <w:rFonts w:eastAsia="Calibri"/>
          <w:color w:val="000000"/>
          <w:sz w:val="23"/>
          <w:szCs w:val="23"/>
          <w:lang w:eastAsia="en-US" w:bidi="ar-SA"/>
        </w:rPr>
        <w:t xml:space="preserve">Структура образовательной программы включает три основных раздела: целевой, содержательный и организационный. </w:t>
      </w:r>
    </w:p>
    <w:p w:rsidR="005D3E28" w:rsidRPr="00453726" w:rsidRDefault="005D3E28" w:rsidP="005D3E28">
      <w:pPr>
        <w:widowControl/>
        <w:adjustRightInd w:val="0"/>
        <w:ind w:firstLine="709"/>
        <w:jc w:val="both"/>
        <w:rPr>
          <w:rFonts w:eastAsia="Calibri"/>
          <w:i/>
          <w:iCs/>
          <w:color w:val="000000"/>
          <w:sz w:val="10"/>
          <w:szCs w:val="23"/>
          <w:lang w:eastAsia="en-US" w:bidi="ar-SA"/>
        </w:rPr>
      </w:pPr>
    </w:p>
    <w:p w:rsidR="005D3E28" w:rsidRDefault="005D3E28" w:rsidP="005D3E28">
      <w:pPr>
        <w:widowControl/>
        <w:adjustRightInd w:val="0"/>
        <w:ind w:firstLine="709"/>
        <w:jc w:val="both"/>
        <w:rPr>
          <w:rFonts w:eastAsia="Calibri"/>
          <w:color w:val="000000"/>
          <w:sz w:val="23"/>
          <w:szCs w:val="23"/>
          <w:lang w:eastAsia="en-US" w:bidi="ar-SA"/>
        </w:rPr>
      </w:pPr>
      <w:r w:rsidRPr="009B7E41">
        <w:rPr>
          <w:rFonts w:eastAsia="Calibri"/>
          <w:i/>
          <w:iCs/>
          <w:color w:val="000000"/>
          <w:sz w:val="23"/>
          <w:szCs w:val="23"/>
          <w:lang w:eastAsia="en-US" w:bidi="ar-SA"/>
        </w:rPr>
        <w:t xml:space="preserve">Целевой раздел </w:t>
      </w:r>
      <w:r w:rsidRPr="009B7E41">
        <w:rPr>
          <w:rFonts w:eastAsia="Calibri"/>
          <w:color w:val="000000"/>
          <w:sz w:val="23"/>
          <w:szCs w:val="23"/>
          <w:lang w:eastAsia="en-US" w:bidi="ar-SA"/>
        </w:rPr>
        <w:t xml:space="preserve">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C147AB" w:rsidRPr="00B0163A" w:rsidRDefault="00C147AB" w:rsidP="00C147AB">
      <w:pPr>
        <w:widowControl/>
        <w:adjustRightInd w:val="0"/>
        <w:ind w:firstLine="709"/>
        <w:jc w:val="both"/>
        <w:rPr>
          <w:rFonts w:eastAsiaTheme="minorHAnsi"/>
          <w:color w:val="000000"/>
          <w:sz w:val="23"/>
          <w:szCs w:val="23"/>
          <w:lang w:eastAsia="en-US" w:bidi="ar-SA"/>
        </w:rPr>
      </w:pPr>
      <w:r w:rsidRPr="00B0163A">
        <w:rPr>
          <w:rFonts w:eastAsiaTheme="minorHAnsi"/>
          <w:color w:val="000000"/>
          <w:sz w:val="23"/>
          <w:szCs w:val="23"/>
          <w:lang w:eastAsia="en-US" w:bidi="ar-SA"/>
        </w:rPr>
        <w:t xml:space="preserve">Целевой раздел включает: </w:t>
      </w:r>
    </w:p>
    <w:p w:rsidR="00C147AB" w:rsidRPr="00392F5A" w:rsidRDefault="00C147AB" w:rsidP="00C147AB">
      <w:pPr>
        <w:pStyle w:val="a4"/>
        <w:widowControl/>
        <w:numPr>
          <w:ilvl w:val="0"/>
          <w:numId w:val="4"/>
        </w:numPr>
        <w:adjustRightInd w:val="0"/>
        <w:jc w:val="both"/>
        <w:rPr>
          <w:rFonts w:eastAsiaTheme="minorHAnsi"/>
          <w:color w:val="000000"/>
          <w:sz w:val="23"/>
          <w:szCs w:val="23"/>
          <w:lang w:eastAsia="en-US" w:bidi="ar-SA"/>
        </w:rPr>
      </w:pPr>
      <w:r w:rsidRPr="00392F5A">
        <w:rPr>
          <w:rFonts w:eastAsiaTheme="minorHAnsi"/>
          <w:color w:val="000000"/>
          <w:sz w:val="23"/>
          <w:szCs w:val="23"/>
          <w:lang w:eastAsia="en-US" w:bidi="ar-SA"/>
        </w:rPr>
        <w:t xml:space="preserve">пояснительную записку; </w:t>
      </w:r>
    </w:p>
    <w:p w:rsidR="00C147AB" w:rsidRPr="00392F5A" w:rsidRDefault="00C147AB" w:rsidP="00C147AB">
      <w:pPr>
        <w:pStyle w:val="a4"/>
        <w:widowControl/>
        <w:numPr>
          <w:ilvl w:val="0"/>
          <w:numId w:val="4"/>
        </w:numPr>
        <w:adjustRightInd w:val="0"/>
        <w:jc w:val="both"/>
        <w:rPr>
          <w:rFonts w:eastAsiaTheme="minorHAnsi"/>
          <w:color w:val="000000"/>
          <w:sz w:val="23"/>
          <w:szCs w:val="23"/>
          <w:lang w:eastAsia="en-US" w:bidi="ar-SA"/>
        </w:rPr>
      </w:pPr>
      <w:r w:rsidRPr="00392F5A">
        <w:rPr>
          <w:rFonts w:eastAsiaTheme="minorHAnsi"/>
          <w:color w:val="000000"/>
          <w:sz w:val="23"/>
          <w:szCs w:val="23"/>
          <w:lang w:eastAsia="en-US" w:bidi="ar-SA"/>
        </w:rPr>
        <w:t xml:space="preserve">планируемые результаты освоения обучающимися основной образовательной программы среднего общего образования; </w:t>
      </w:r>
    </w:p>
    <w:p w:rsidR="00C147AB" w:rsidRPr="00C147AB" w:rsidRDefault="00C147AB" w:rsidP="00C147AB">
      <w:pPr>
        <w:pStyle w:val="a4"/>
        <w:widowControl/>
        <w:numPr>
          <w:ilvl w:val="0"/>
          <w:numId w:val="4"/>
        </w:numPr>
        <w:adjustRightInd w:val="0"/>
        <w:jc w:val="both"/>
        <w:rPr>
          <w:rFonts w:eastAsiaTheme="minorHAnsi"/>
          <w:color w:val="000000"/>
          <w:sz w:val="23"/>
          <w:szCs w:val="23"/>
          <w:lang w:eastAsia="en-US" w:bidi="ar-SA"/>
        </w:rPr>
      </w:pPr>
      <w:r w:rsidRPr="00392F5A">
        <w:rPr>
          <w:rFonts w:eastAsiaTheme="minorHAnsi"/>
          <w:color w:val="000000"/>
          <w:sz w:val="23"/>
          <w:szCs w:val="23"/>
          <w:lang w:eastAsia="en-US" w:bidi="ar-SA"/>
        </w:rPr>
        <w:t xml:space="preserve">систему оценки достижения планируемых результатов освоения основной образовательной программы среднего общего образования. </w:t>
      </w:r>
    </w:p>
    <w:p w:rsidR="005D3E28" w:rsidRPr="00453726" w:rsidRDefault="005D3E28" w:rsidP="00C147AB">
      <w:pPr>
        <w:widowControl/>
        <w:adjustRightInd w:val="0"/>
        <w:ind w:firstLine="709"/>
        <w:jc w:val="both"/>
        <w:rPr>
          <w:rFonts w:eastAsia="Calibri"/>
          <w:i/>
          <w:iCs/>
          <w:color w:val="000000"/>
          <w:sz w:val="10"/>
          <w:szCs w:val="23"/>
          <w:lang w:eastAsia="en-US" w:bidi="ar-SA"/>
        </w:rPr>
      </w:pPr>
    </w:p>
    <w:p w:rsidR="005D3E28" w:rsidRDefault="005D3E28" w:rsidP="005D3E28">
      <w:pPr>
        <w:widowControl/>
        <w:adjustRightInd w:val="0"/>
        <w:ind w:firstLine="709"/>
        <w:jc w:val="both"/>
        <w:rPr>
          <w:rFonts w:eastAsia="Calibri"/>
          <w:color w:val="000000"/>
          <w:sz w:val="23"/>
          <w:szCs w:val="23"/>
          <w:lang w:eastAsia="en-US" w:bidi="ar-SA"/>
        </w:rPr>
      </w:pPr>
      <w:r w:rsidRPr="009B7E41">
        <w:rPr>
          <w:rFonts w:eastAsia="Calibri"/>
          <w:i/>
          <w:iCs/>
          <w:color w:val="000000"/>
          <w:sz w:val="23"/>
          <w:szCs w:val="23"/>
          <w:lang w:eastAsia="en-US" w:bidi="ar-SA"/>
        </w:rPr>
        <w:t xml:space="preserve">Содержательный раздел </w:t>
      </w:r>
      <w:r w:rsidRPr="009B7E41">
        <w:rPr>
          <w:rFonts w:eastAsia="Calibri"/>
          <w:color w:val="000000"/>
          <w:sz w:val="23"/>
          <w:szCs w:val="23"/>
          <w:lang w:eastAsia="en-US" w:bidi="ar-SA"/>
        </w:rPr>
        <w:t xml:space="preserve">определяет содержание среднего общего образования и включает образовательные программы, ориентированные на достижение предметных результатов. </w:t>
      </w:r>
    </w:p>
    <w:p w:rsidR="00C147AB" w:rsidRPr="00B0163A" w:rsidRDefault="00C147AB" w:rsidP="00C147AB">
      <w:pPr>
        <w:widowControl/>
        <w:adjustRightInd w:val="0"/>
        <w:ind w:firstLine="709"/>
        <w:jc w:val="both"/>
        <w:rPr>
          <w:rFonts w:eastAsiaTheme="minorHAnsi"/>
          <w:color w:val="000000"/>
          <w:sz w:val="23"/>
          <w:szCs w:val="23"/>
          <w:lang w:eastAsia="en-US" w:bidi="ar-SA"/>
        </w:rPr>
      </w:pPr>
      <w:r w:rsidRPr="00B0163A">
        <w:rPr>
          <w:rFonts w:eastAsiaTheme="minorHAnsi"/>
          <w:color w:val="000000"/>
          <w:sz w:val="23"/>
          <w:szCs w:val="23"/>
          <w:lang w:eastAsia="en-US" w:bidi="ar-SA"/>
        </w:rPr>
        <w:t xml:space="preserve">Содержательный раздел включает: </w:t>
      </w:r>
    </w:p>
    <w:p w:rsidR="00C147AB" w:rsidRPr="00392F5A" w:rsidRDefault="00C147AB" w:rsidP="00C147AB">
      <w:pPr>
        <w:pStyle w:val="a4"/>
        <w:widowControl/>
        <w:numPr>
          <w:ilvl w:val="0"/>
          <w:numId w:val="5"/>
        </w:numPr>
        <w:adjustRightInd w:val="0"/>
        <w:jc w:val="both"/>
        <w:rPr>
          <w:rFonts w:eastAsiaTheme="minorHAnsi"/>
          <w:color w:val="000000"/>
          <w:sz w:val="23"/>
          <w:szCs w:val="23"/>
          <w:lang w:eastAsia="en-US" w:bidi="ar-SA"/>
        </w:rPr>
      </w:pPr>
      <w:r w:rsidRPr="00392F5A">
        <w:rPr>
          <w:rFonts w:eastAsiaTheme="minorHAnsi"/>
          <w:color w:val="000000"/>
          <w:sz w:val="23"/>
          <w:szCs w:val="23"/>
          <w:lang w:eastAsia="en-US" w:bidi="ar-SA"/>
        </w:rPr>
        <w:t xml:space="preserve">технологическую составляющую содержания среднего общего образования, включающую формирование компетенций обучающихся в области учебно-исследовательской и проектной деятельности; </w:t>
      </w:r>
    </w:p>
    <w:p w:rsidR="00C147AB" w:rsidRPr="00392F5A" w:rsidRDefault="00C147AB" w:rsidP="00C147AB">
      <w:pPr>
        <w:pStyle w:val="a4"/>
        <w:widowControl/>
        <w:numPr>
          <w:ilvl w:val="0"/>
          <w:numId w:val="5"/>
        </w:numPr>
        <w:adjustRightInd w:val="0"/>
        <w:jc w:val="both"/>
        <w:rPr>
          <w:rFonts w:eastAsiaTheme="minorHAnsi"/>
          <w:color w:val="000000"/>
          <w:sz w:val="23"/>
          <w:szCs w:val="23"/>
          <w:lang w:eastAsia="en-US" w:bidi="ar-SA"/>
        </w:rPr>
      </w:pPr>
      <w:r w:rsidRPr="00392F5A">
        <w:rPr>
          <w:rFonts w:eastAsiaTheme="minorHAnsi"/>
          <w:color w:val="000000"/>
          <w:sz w:val="23"/>
          <w:szCs w:val="23"/>
          <w:lang w:eastAsia="en-US" w:bidi="ar-SA"/>
        </w:rPr>
        <w:t xml:space="preserve">программы отдельных учебных предметов, курсов; </w:t>
      </w:r>
    </w:p>
    <w:p w:rsidR="00C147AB" w:rsidRPr="00392F5A" w:rsidRDefault="00C147AB" w:rsidP="00C147AB">
      <w:pPr>
        <w:pStyle w:val="a4"/>
        <w:widowControl/>
        <w:numPr>
          <w:ilvl w:val="0"/>
          <w:numId w:val="5"/>
        </w:numPr>
        <w:adjustRightInd w:val="0"/>
        <w:jc w:val="both"/>
        <w:rPr>
          <w:rFonts w:eastAsiaTheme="minorHAnsi"/>
          <w:color w:val="000000"/>
          <w:sz w:val="23"/>
          <w:szCs w:val="23"/>
          <w:lang w:eastAsia="en-US" w:bidi="ar-SA"/>
        </w:rPr>
      </w:pPr>
      <w:r w:rsidRPr="00392F5A">
        <w:rPr>
          <w:rFonts w:eastAsiaTheme="minorHAnsi"/>
          <w:color w:val="000000"/>
          <w:sz w:val="23"/>
          <w:szCs w:val="23"/>
          <w:lang w:eastAsia="en-US" w:bidi="ar-SA"/>
        </w:rPr>
        <w:t xml:space="preserve">программу </w:t>
      </w:r>
      <w:r>
        <w:rPr>
          <w:rFonts w:eastAsiaTheme="minorHAnsi"/>
          <w:color w:val="000000"/>
          <w:sz w:val="23"/>
          <w:szCs w:val="23"/>
          <w:lang w:eastAsia="en-US" w:bidi="ar-SA"/>
        </w:rPr>
        <w:t xml:space="preserve">духовно-нравственного развития, </w:t>
      </w:r>
      <w:r w:rsidRPr="00392F5A">
        <w:rPr>
          <w:rFonts w:eastAsiaTheme="minorHAnsi"/>
          <w:color w:val="000000"/>
          <w:sz w:val="23"/>
          <w:szCs w:val="23"/>
          <w:lang w:eastAsia="en-US" w:bidi="ar-SA"/>
        </w:rPr>
        <w:t xml:space="preserve">воспитания и социализации обучающихся на уровне среднего общего образования, </w:t>
      </w:r>
    </w:p>
    <w:p w:rsidR="00C147AB" w:rsidRPr="00392F5A" w:rsidRDefault="00C147AB" w:rsidP="00C147AB">
      <w:pPr>
        <w:pStyle w:val="a4"/>
        <w:widowControl/>
        <w:numPr>
          <w:ilvl w:val="0"/>
          <w:numId w:val="5"/>
        </w:numPr>
        <w:adjustRightInd w:val="0"/>
        <w:jc w:val="both"/>
        <w:rPr>
          <w:rFonts w:eastAsiaTheme="minorHAnsi"/>
          <w:color w:val="000000"/>
          <w:sz w:val="23"/>
          <w:szCs w:val="23"/>
          <w:lang w:eastAsia="en-US" w:bidi="ar-SA"/>
        </w:rPr>
      </w:pPr>
      <w:r w:rsidRPr="00392F5A">
        <w:rPr>
          <w:rFonts w:eastAsiaTheme="minorHAnsi"/>
          <w:color w:val="000000"/>
          <w:sz w:val="23"/>
          <w:szCs w:val="23"/>
          <w:lang w:eastAsia="en-US" w:bidi="ar-SA"/>
        </w:rPr>
        <w:t xml:space="preserve">программу формирования культуры здорового и безопасного образа жизни; </w:t>
      </w:r>
    </w:p>
    <w:p w:rsidR="00C147AB" w:rsidRPr="00C147AB" w:rsidRDefault="00C147AB" w:rsidP="00C147AB">
      <w:pPr>
        <w:pStyle w:val="a4"/>
        <w:widowControl/>
        <w:numPr>
          <w:ilvl w:val="0"/>
          <w:numId w:val="5"/>
        </w:numPr>
        <w:adjustRightInd w:val="0"/>
        <w:jc w:val="both"/>
        <w:rPr>
          <w:rFonts w:eastAsiaTheme="minorHAnsi"/>
          <w:color w:val="000000"/>
          <w:sz w:val="23"/>
          <w:szCs w:val="23"/>
          <w:lang w:eastAsia="en-US" w:bidi="ar-SA"/>
        </w:rPr>
      </w:pPr>
      <w:r w:rsidRPr="00392F5A">
        <w:rPr>
          <w:rFonts w:eastAsiaTheme="minorHAnsi"/>
          <w:color w:val="000000"/>
          <w:sz w:val="23"/>
          <w:szCs w:val="23"/>
          <w:lang w:eastAsia="en-US" w:bidi="ar-SA"/>
        </w:rPr>
        <w:t xml:space="preserve">программу экологического воспитания обучающихся. </w:t>
      </w:r>
    </w:p>
    <w:p w:rsidR="005D3E28" w:rsidRPr="00453726" w:rsidRDefault="005D3E28" w:rsidP="005D3E28">
      <w:pPr>
        <w:ind w:firstLine="709"/>
        <w:jc w:val="both"/>
        <w:rPr>
          <w:rFonts w:eastAsia="Calibri"/>
          <w:i/>
          <w:iCs/>
          <w:color w:val="000000"/>
          <w:sz w:val="10"/>
          <w:szCs w:val="23"/>
          <w:lang w:eastAsia="en-US" w:bidi="ar-SA"/>
        </w:rPr>
      </w:pPr>
    </w:p>
    <w:p w:rsidR="005D3E28" w:rsidRPr="001C75F8" w:rsidRDefault="005D3E28" w:rsidP="005D3E28">
      <w:pPr>
        <w:ind w:firstLine="709"/>
        <w:jc w:val="both"/>
      </w:pPr>
      <w:r w:rsidRPr="009B7E41">
        <w:rPr>
          <w:rFonts w:eastAsia="Calibri"/>
          <w:i/>
          <w:iCs/>
          <w:color w:val="000000"/>
          <w:sz w:val="23"/>
          <w:szCs w:val="23"/>
          <w:lang w:eastAsia="en-US" w:bidi="ar-SA"/>
        </w:rPr>
        <w:t xml:space="preserve">Организационный раздел </w:t>
      </w:r>
      <w:r w:rsidRPr="009B7E41">
        <w:rPr>
          <w:rFonts w:eastAsia="Calibri"/>
          <w:color w:val="000000"/>
          <w:sz w:val="23"/>
          <w:szCs w:val="23"/>
          <w:lang w:eastAsia="en-US" w:bidi="ar-SA"/>
        </w:rPr>
        <w:t>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C147AB" w:rsidRPr="00B0163A" w:rsidRDefault="00C147AB" w:rsidP="00C147AB">
      <w:pPr>
        <w:widowControl/>
        <w:adjustRightInd w:val="0"/>
        <w:ind w:firstLine="709"/>
        <w:jc w:val="both"/>
        <w:rPr>
          <w:rFonts w:eastAsiaTheme="minorHAnsi"/>
          <w:color w:val="000000"/>
          <w:sz w:val="23"/>
          <w:szCs w:val="23"/>
          <w:lang w:eastAsia="en-US" w:bidi="ar-SA"/>
        </w:rPr>
      </w:pPr>
      <w:r w:rsidRPr="00B0163A">
        <w:rPr>
          <w:rFonts w:eastAsiaTheme="minorHAnsi"/>
          <w:color w:val="000000"/>
          <w:sz w:val="23"/>
          <w:szCs w:val="23"/>
          <w:lang w:eastAsia="en-US" w:bidi="ar-SA"/>
        </w:rPr>
        <w:t xml:space="preserve">Организационный раздел включает: </w:t>
      </w:r>
    </w:p>
    <w:p w:rsidR="00C147AB" w:rsidRPr="00392F5A" w:rsidRDefault="00C147AB" w:rsidP="00C147AB">
      <w:pPr>
        <w:pStyle w:val="a4"/>
        <w:widowControl/>
        <w:numPr>
          <w:ilvl w:val="0"/>
          <w:numId w:val="6"/>
        </w:numPr>
        <w:adjustRightInd w:val="0"/>
        <w:jc w:val="both"/>
        <w:rPr>
          <w:rFonts w:eastAsiaTheme="minorHAnsi"/>
          <w:color w:val="000000"/>
          <w:sz w:val="23"/>
          <w:szCs w:val="23"/>
          <w:lang w:eastAsia="en-US" w:bidi="ar-SA"/>
        </w:rPr>
      </w:pPr>
      <w:r w:rsidRPr="00392F5A">
        <w:rPr>
          <w:rFonts w:eastAsiaTheme="minorHAnsi"/>
          <w:color w:val="000000"/>
          <w:sz w:val="23"/>
          <w:szCs w:val="23"/>
          <w:lang w:eastAsia="en-US" w:bidi="ar-SA"/>
        </w:rPr>
        <w:t xml:space="preserve">учебный план среднего общего образования МБОУ «Гимназия № 14»; </w:t>
      </w:r>
    </w:p>
    <w:p w:rsidR="00C147AB" w:rsidRPr="00392F5A" w:rsidRDefault="00C147AB" w:rsidP="00C147AB">
      <w:pPr>
        <w:pStyle w:val="a4"/>
        <w:widowControl/>
        <w:numPr>
          <w:ilvl w:val="0"/>
          <w:numId w:val="6"/>
        </w:numPr>
        <w:adjustRightInd w:val="0"/>
        <w:jc w:val="both"/>
        <w:rPr>
          <w:rFonts w:eastAsiaTheme="minorHAnsi"/>
          <w:color w:val="000000"/>
          <w:sz w:val="23"/>
          <w:szCs w:val="23"/>
          <w:lang w:eastAsia="en-US" w:bidi="ar-SA"/>
        </w:rPr>
      </w:pPr>
      <w:r w:rsidRPr="00392F5A">
        <w:rPr>
          <w:rFonts w:eastAsiaTheme="minorHAnsi"/>
          <w:color w:val="000000"/>
          <w:sz w:val="23"/>
          <w:szCs w:val="23"/>
          <w:lang w:eastAsia="en-US" w:bidi="ar-SA"/>
        </w:rPr>
        <w:t xml:space="preserve">календарный учебный график; </w:t>
      </w:r>
    </w:p>
    <w:p w:rsidR="00C147AB" w:rsidRPr="00392F5A" w:rsidRDefault="00C147AB" w:rsidP="00C147AB">
      <w:pPr>
        <w:pStyle w:val="a4"/>
        <w:widowControl/>
        <w:numPr>
          <w:ilvl w:val="0"/>
          <w:numId w:val="6"/>
        </w:numPr>
        <w:adjustRightInd w:val="0"/>
        <w:jc w:val="both"/>
        <w:rPr>
          <w:rFonts w:eastAsiaTheme="minorHAnsi"/>
          <w:color w:val="000000"/>
          <w:sz w:val="23"/>
          <w:szCs w:val="23"/>
          <w:lang w:eastAsia="en-US" w:bidi="ar-SA"/>
        </w:rPr>
      </w:pPr>
      <w:r w:rsidRPr="00392F5A">
        <w:rPr>
          <w:rFonts w:eastAsiaTheme="minorHAnsi"/>
          <w:color w:val="000000"/>
          <w:sz w:val="23"/>
          <w:szCs w:val="23"/>
          <w:lang w:eastAsia="en-US" w:bidi="ar-SA"/>
        </w:rPr>
        <w:t xml:space="preserve">систему условий реализации основной образовательной программы в соответствии с требованиями федерального компонента государственного образовательного стандарта среднего общего образования. </w:t>
      </w:r>
    </w:p>
    <w:p w:rsidR="00B0163A" w:rsidRDefault="00B0163A" w:rsidP="00392F5A">
      <w:pPr>
        <w:widowControl/>
        <w:adjustRightInd w:val="0"/>
        <w:spacing w:line="360" w:lineRule="auto"/>
        <w:ind w:firstLine="709"/>
        <w:jc w:val="both"/>
        <w:rPr>
          <w:rFonts w:eastAsiaTheme="minorHAnsi"/>
          <w:color w:val="000000"/>
          <w:sz w:val="23"/>
          <w:szCs w:val="23"/>
          <w:lang w:eastAsia="en-US" w:bidi="ar-SA"/>
        </w:rPr>
      </w:pPr>
    </w:p>
    <w:p w:rsidR="00453726" w:rsidRDefault="00453726" w:rsidP="00392F5A">
      <w:pPr>
        <w:widowControl/>
        <w:adjustRightInd w:val="0"/>
        <w:spacing w:line="360" w:lineRule="auto"/>
        <w:ind w:firstLine="709"/>
        <w:jc w:val="both"/>
        <w:rPr>
          <w:rFonts w:eastAsiaTheme="minorHAnsi"/>
          <w:color w:val="000000"/>
          <w:sz w:val="23"/>
          <w:szCs w:val="23"/>
          <w:lang w:eastAsia="en-US" w:bidi="ar-SA"/>
        </w:rPr>
      </w:pPr>
    </w:p>
    <w:p w:rsidR="00453726" w:rsidRDefault="00453726" w:rsidP="00392F5A">
      <w:pPr>
        <w:widowControl/>
        <w:adjustRightInd w:val="0"/>
        <w:spacing w:line="360" w:lineRule="auto"/>
        <w:ind w:firstLine="709"/>
        <w:jc w:val="both"/>
        <w:rPr>
          <w:rFonts w:eastAsiaTheme="minorHAnsi"/>
          <w:color w:val="000000"/>
          <w:sz w:val="23"/>
          <w:szCs w:val="23"/>
          <w:lang w:eastAsia="en-US" w:bidi="ar-SA"/>
        </w:rPr>
      </w:pPr>
    </w:p>
    <w:p w:rsidR="00453726" w:rsidRPr="00B0163A" w:rsidRDefault="00453726" w:rsidP="00392F5A">
      <w:pPr>
        <w:widowControl/>
        <w:adjustRightInd w:val="0"/>
        <w:spacing w:line="360" w:lineRule="auto"/>
        <w:ind w:firstLine="709"/>
        <w:jc w:val="both"/>
        <w:rPr>
          <w:rFonts w:eastAsiaTheme="minorHAnsi"/>
          <w:color w:val="000000"/>
          <w:sz w:val="23"/>
          <w:szCs w:val="23"/>
          <w:lang w:eastAsia="en-US" w:bidi="ar-SA"/>
        </w:rPr>
      </w:pPr>
    </w:p>
    <w:p w:rsidR="00890D05" w:rsidRPr="00890D05" w:rsidRDefault="00890D05" w:rsidP="00084F79">
      <w:pPr>
        <w:pStyle w:val="a4"/>
        <w:widowControl/>
        <w:numPr>
          <w:ilvl w:val="0"/>
          <w:numId w:val="8"/>
        </w:numPr>
        <w:adjustRightInd w:val="0"/>
        <w:jc w:val="both"/>
        <w:rPr>
          <w:rFonts w:eastAsiaTheme="minorHAnsi"/>
          <w:b/>
          <w:bCs/>
          <w:color w:val="000000"/>
          <w:sz w:val="23"/>
          <w:szCs w:val="23"/>
          <w:lang w:eastAsia="en-US" w:bidi="ar-SA"/>
        </w:rPr>
      </w:pPr>
      <w:r w:rsidRPr="00890D05">
        <w:rPr>
          <w:rFonts w:eastAsiaTheme="minorHAnsi"/>
          <w:b/>
          <w:bCs/>
          <w:color w:val="000000"/>
          <w:sz w:val="23"/>
          <w:szCs w:val="23"/>
          <w:lang w:eastAsia="en-US" w:bidi="ar-SA"/>
        </w:rPr>
        <w:lastRenderedPageBreak/>
        <w:t xml:space="preserve">ЦЕЛЕВОЙ РАЗДЕЛ </w:t>
      </w:r>
    </w:p>
    <w:p w:rsidR="00890D05" w:rsidRPr="00890D05" w:rsidRDefault="00890D05" w:rsidP="00890D05">
      <w:pPr>
        <w:widowControl/>
        <w:adjustRightInd w:val="0"/>
        <w:ind w:left="709"/>
        <w:jc w:val="both"/>
        <w:rPr>
          <w:rFonts w:eastAsiaTheme="minorHAnsi"/>
          <w:color w:val="000000"/>
          <w:sz w:val="10"/>
          <w:szCs w:val="23"/>
          <w:lang w:eastAsia="en-US" w:bidi="ar-SA"/>
        </w:rPr>
      </w:pPr>
    </w:p>
    <w:p w:rsidR="00890D05" w:rsidRPr="00890D05" w:rsidRDefault="00890D05" w:rsidP="00890D05">
      <w:pPr>
        <w:widowControl/>
        <w:adjustRightInd w:val="0"/>
        <w:ind w:firstLine="709"/>
        <w:jc w:val="both"/>
        <w:rPr>
          <w:rFonts w:eastAsiaTheme="minorHAnsi"/>
          <w:b/>
          <w:color w:val="000000"/>
          <w:sz w:val="23"/>
          <w:szCs w:val="23"/>
          <w:lang w:eastAsia="en-US" w:bidi="ar-SA"/>
        </w:rPr>
      </w:pPr>
      <w:r w:rsidRPr="00890D05">
        <w:rPr>
          <w:rFonts w:eastAsiaTheme="minorHAnsi"/>
          <w:b/>
          <w:color w:val="000000"/>
          <w:sz w:val="23"/>
          <w:szCs w:val="23"/>
          <w:lang w:eastAsia="en-US" w:bidi="ar-SA"/>
        </w:rPr>
        <w:t xml:space="preserve">1.1. Пояснительная записка </w:t>
      </w:r>
    </w:p>
    <w:p w:rsidR="00236765" w:rsidRPr="00236765" w:rsidRDefault="00236765" w:rsidP="00890D05">
      <w:pPr>
        <w:widowControl/>
        <w:adjustRightInd w:val="0"/>
        <w:ind w:firstLine="709"/>
        <w:jc w:val="both"/>
        <w:rPr>
          <w:rFonts w:eastAsiaTheme="minorHAnsi"/>
          <w:color w:val="000000"/>
          <w:sz w:val="10"/>
          <w:szCs w:val="23"/>
          <w:lang w:eastAsia="en-US" w:bidi="ar-SA"/>
        </w:rPr>
      </w:pP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Целью реализации основной образовательной программы среднего общего образования </w:t>
      </w:r>
      <w:r>
        <w:rPr>
          <w:rFonts w:eastAsiaTheme="minorHAnsi"/>
          <w:color w:val="000000"/>
          <w:sz w:val="23"/>
          <w:szCs w:val="23"/>
          <w:lang w:eastAsia="en-US" w:bidi="ar-SA"/>
        </w:rPr>
        <w:t>гимназии</w:t>
      </w:r>
      <w:r w:rsidRPr="00890D05">
        <w:rPr>
          <w:rFonts w:eastAsiaTheme="minorHAnsi"/>
          <w:color w:val="000000"/>
          <w:sz w:val="23"/>
          <w:szCs w:val="23"/>
          <w:lang w:eastAsia="en-US" w:bidi="ar-SA"/>
        </w:rPr>
        <w:t xml:space="preserve"> является: выстраивание образовательного пространства, адекватного старшему школьному возрасту через создание условий для получения </w:t>
      </w:r>
      <w:r>
        <w:rPr>
          <w:rFonts w:eastAsiaTheme="minorHAnsi"/>
          <w:color w:val="000000"/>
          <w:sz w:val="23"/>
          <w:szCs w:val="23"/>
          <w:lang w:eastAsia="en-US" w:bidi="ar-SA"/>
        </w:rPr>
        <w:t xml:space="preserve">обучающимися </w:t>
      </w:r>
      <w:r w:rsidRPr="00890D05">
        <w:rPr>
          <w:rFonts w:eastAsiaTheme="minorHAnsi"/>
          <w:color w:val="000000"/>
          <w:sz w:val="23"/>
          <w:szCs w:val="23"/>
          <w:lang w:eastAsia="en-US" w:bidi="ar-SA"/>
        </w:rPr>
        <w:t xml:space="preserve">современного качественного образования, позволяющего выпускнику поступить и успешно обучаться в выбранном вузе, позволяющего занимать осмысленную, активную и деятельную жизненную позицию для образовательного и социального самоопределения. </w:t>
      </w:r>
    </w:p>
    <w:p w:rsidR="00236765" w:rsidRPr="00236765" w:rsidRDefault="00236765" w:rsidP="00890D05">
      <w:pPr>
        <w:widowControl/>
        <w:adjustRightInd w:val="0"/>
        <w:ind w:firstLine="709"/>
        <w:jc w:val="both"/>
        <w:rPr>
          <w:rFonts w:eastAsiaTheme="minorHAnsi"/>
          <w:color w:val="000000"/>
          <w:sz w:val="6"/>
          <w:szCs w:val="23"/>
          <w:lang w:eastAsia="en-US" w:bidi="ar-SA"/>
        </w:rPr>
      </w:pP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Основополагающими принципами, определяющими приоритеты развития </w:t>
      </w:r>
      <w:r>
        <w:rPr>
          <w:rFonts w:eastAsiaTheme="minorHAnsi"/>
          <w:color w:val="000000"/>
          <w:sz w:val="23"/>
          <w:szCs w:val="23"/>
          <w:lang w:eastAsia="en-US" w:bidi="ar-SA"/>
        </w:rPr>
        <w:t>гимназии</w:t>
      </w:r>
      <w:r w:rsidRPr="00890D05">
        <w:rPr>
          <w:rFonts w:eastAsiaTheme="minorHAnsi"/>
          <w:color w:val="000000"/>
          <w:sz w:val="23"/>
          <w:szCs w:val="23"/>
          <w:lang w:eastAsia="en-US" w:bidi="ar-SA"/>
        </w:rPr>
        <w:t xml:space="preserve">, являются: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 принцип гуманизации, отводящий учащемуся роль активного, сознательного, равноправного участника учебно-воспитательного процесса и определяющий общие цели педагогов и учащихся, организацию их совместной деятельности на основе взаимопонимания и взаимопомощи;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 принцип индивидуализации обучения заключается в повышении учебной мотивации и развитии познавательных интересов каждого учащегося;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 принцип саморазвития определяет уровень самодостаточности системы образования лицея, необходимость поиска внутренних источников роста, способность адаптироваться к изменениям в обществе;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 принцип расширения образовательного пространства учащихся на основе учета их способностей и склонностей; </w:t>
      </w:r>
    </w:p>
    <w:p w:rsidR="00795450" w:rsidRDefault="00795450" w:rsidP="00890D05">
      <w:pPr>
        <w:widowControl/>
        <w:adjustRightInd w:val="0"/>
        <w:ind w:firstLine="709"/>
        <w:jc w:val="both"/>
        <w:rPr>
          <w:rFonts w:eastAsiaTheme="minorHAnsi"/>
          <w:color w:val="000000"/>
          <w:sz w:val="23"/>
          <w:szCs w:val="23"/>
          <w:lang w:eastAsia="en-US" w:bidi="ar-SA"/>
        </w:rPr>
      </w:pPr>
      <w:r>
        <w:rPr>
          <w:rFonts w:eastAsiaTheme="minorHAnsi"/>
          <w:color w:val="000000"/>
          <w:sz w:val="23"/>
          <w:szCs w:val="23"/>
          <w:lang w:eastAsia="en-US" w:bidi="ar-SA"/>
        </w:rPr>
        <w:t xml:space="preserve">- принцип профильности обучения;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 принцип максимальной доступности образовательных ресурсов любому ученику и педагогу. </w:t>
      </w:r>
    </w:p>
    <w:p w:rsidR="00236765" w:rsidRPr="00236765" w:rsidRDefault="00236765" w:rsidP="00890D05">
      <w:pPr>
        <w:widowControl/>
        <w:adjustRightInd w:val="0"/>
        <w:ind w:firstLine="709"/>
        <w:jc w:val="both"/>
        <w:rPr>
          <w:rFonts w:eastAsiaTheme="minorHAnsi"/>
          <w:color w:val="000000"/>
          <w:sz w:val="6"/>
          <w:szCs w:val="23"/>
          <w:lang w:eastAsia="en-US" w:bidi="ar-SA"/>
        </w:rPr>
      </w:pP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Достижение поставленных целей предусматривает решение следующих основных задач: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7"/>
          <w:szCs w:val="27"/>
          <w:lang w:eastAsia="en-US" w:bidi="ar-SA"/>
        </w:rPr>
        <w:t xml:space="preserve">- </w:t>
      </w:r>
      <w:r w:rsidRPr="00890D05">
        <w:rPr>
          <w:rFonts w:eastAsiaTheme="minorHAnsi"/>
          <w:color w:val="000000"/>
          <w:sz w:val="23"/>
          <w:szCs w:val="23"/>
          <w:lang w:eastAsia="en-US" w:bidi="ar-SA"/>
        </w:rPr>
        <w:t xml:space="preserve">создание условий для получения качественного среднего общего образования в соответствии с государственными образовательными стандартами;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7"/>
          <w:szCs w:val="27"/>
          <w:lang w:eastAsia="en-US" w:bidi="ar-SA"/>
        </w:rPr>
        <w:t xml:space="preserve">- </w:t>
      </w:r>
      <w:r w:rsidRPr="00890D05">
        <w:rPr>
          <w:rFonts w:eastAsiaTheme="minorHAnsi"/>
          <w:color w:val="000000"/>
          <w:sz w:val="23"/>
          <w:szCs w:val="23"/>
          <w:lang w:eastAsia="en-US" w:bidi="ar-SA"/>
        </w:rPr>
        <w:t>обеспечение доступности получения среднего общего образования, достижение планируемых результатов освоения основной образовательной программы среднего общего образования всеми обучающимися, в том числе детьми</w:t>
      </w:r>
      <w:r w:rsidR="00795450">
        <w:rPr>
          <w:rFonts w:eastAsiaTheme="minorHAnsi"/>
          <w:color w:val="000000"/>
          <w:sz w:val="23"/>
          <w:szCs w:val="23"/>
          <w:lang w:eastAsia="en-US" w:bidi="ar-SA"/>
        </w:rPr>
        <w:t xml:space="preserve"> </w:t>
      </w:r>
      <w:r w:rsidRPr="00890D05">
        <w:rPr>
          <w:rFonts w:eastAsiaTheme="minorHAnsi"/>
          <w:color w:val="000000"/>
          <w:sz w:val="23"/>
          <w:szCs w:val="23"/>
          <w:lang w:eastAsia="en-US" w:bidi="ar-SA"/>
        </w:rPr>
        <w:t xml:space="preserve">- инвалидами и детьми с ограниченными возможностями здоровья;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7"/>
          <w:szCs w:val="27"/>
          <w:lang w:eastAsia="en-US" w:bidi="ar-SA"/>
        </w:rPr>
        <w:t xml:space="preserve">- </w:t>
      </w:r>
      <w:r w:rsidRPr="00890D05">
        <w:rPr>
          <w:rFonts w:eastAsiaTheme="minorHAnsi"/>
          <w:color w:val="000000"/>
          <w:sz w:val="23"/>
          <w:szCs w:val="23"/>
          <w:lang w:eastAsia="en-US" w:bidi="ar-SA"/>
        </w:rPr>
        <w:t xml:space="preserve">профилизация, индивидуализация и социализация образования;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7"/>
          <w:szCs w:val="27"/>
          <w:lang w:eastAsia="en-US" w:bidi="ar-SA"/>
        </w:rPr>
        <w:t xml:space="preserve">- </w:t>
      </w:r>
      <w:r w:rsidRPr="00890D05">
        <w:rPr>
          <w:rFonts w:eastAsiaTheme="minorHAnsi"/>
          <w:color w:val="000000"/>
          <w:sz w:val="23"/>
          <w:szCs w:val="23"/>
          <w:lang w:eastAsia="en-US" w:bidi="ar-SA"/>
        </w:rPr>
        <w:t xml:space="preserve">подготовка учащихся к успешному профессиональному самоопределению;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7"/>
          <w:szCs w:val="27"/>
          <w:lang w:eastAsia="en-US" w:bidi="ar-SA"/>
        </w:rPr>
        <w:t xml:space="preserve">- </w:t>
      </w:r>
      <w:r w:rsidRPr="00890D05">
        <w:rPr>
          <w:rFonts w:eastAsiaTheme="minorHAnsi"/>
          <w:color w:val="000000"/>
          <w:sz w:val="23"/>
          <w:szCs w:val="23"/>
          <w:lang w:eastAsia="en-US" w:bidi="ar-SA"/>
        </w:rPr>
        <w:t xml:space="preserve">создание условий для формирования информационной культуры учащихся; </w:t>
      </w:r>
    </w:p>
    <w:p w:rsidR="00890D05" w:rsidRPr="00890D05" w:rsidRDefault="00795450" w:rsidP="00890D05">
      <w:pPr>
        <w:widowControl/>
        <w:adjustRightInd w:val="0"/>
        <w:ind w:firstLine="709"/>
        <w:jc w:val="both"/>
        <w:rPr>
          <w:rFonts w:eastAsiaTheme="minorHAnsi"/>
          <w:color w:val="000000"/>
          <w:sz w:val="23"/>
          <w:szCs w:val="23"/>
          <w:lang w:eastAsia="en-US" w:bidi="ar-SA"/>
        </w:rPr>
      </w:pPr>
      <w:r>
        <w:rPr>
          <w:rFonts w:eastAsiaTheme="minorHAnsi"/>
          <w:color w:val="000000"/>
          <w:sz w:val="27"/>
          <w:szCs w:val="27"/>
          <w:lang w:eastAsia="en-US" w:bidi="ar-SA"/>
        </w:rPr>
        <w:t>-</w:t>
      </w:r>
      <w:r w:rsidR="00890D05" w:rsidRPr="00890D05">
        <w:rPr>
          <w:rFonts w:eastAsiaTheme="minorHAnsi"/>
          <w:color w:val="000000"/>
          <w:sz w:val="23"/>
          <w:szCs w:val="23"/>
          <w:lang w:eastAsia="en-US" w:bidi="ar-SA"/>
        </w:rPr>
        <w:t xml:space="preserve">формирование коммуникативной компетентности, способности свободно ориентироваться в различных коммуникативных ситуациях;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7"/>
          <w:szCs w:val="27"/>
          <w:lang w:eastAsia="en-US" w:bidi="ar-SA"/>
        </w:rPr>
        <w:t xml:space="preserve">- </w:t>
      </w:r>
      <w:r w:rsidRPr="00890D05">
        <w:rPr>
          <w:rFonts w:eastAsiaTheme="minorHAnsi"/>
          <w:color w:val="000000"/>
          <w:sz w:val="23"/>
          <w:szCs w:val="23"/>
          <w:lang w:eastAsia="en-US" w:bidi="ar-SA"/>
        </w:rPr>
        <w:t xml:space="preserve">воспитание гражданственности, патриотизма, уважения к правам и свободам человека, ответственности перед собой и обществом, как основы гуманистического мировоззрения;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7"/>
          <w:szCs w:val="27"/>
          <w:lang w:eastAsia="en-US" w:bidi="ar-SA"/>
        </w:rPr>
        <w:t xml:space="preserve">- </w:t>
      </w:r>
      <w:r w:rsidRPr="00890D05">
        <w:rPr>
          <w:rFonts w:eastAsiaTheme="minorHAnsi"/>
          <w:color w:val="000000"/>
          <w:sz w:val="23"/>
          <w:szCs w:val="23"/>
          <w:lang w:eastAsia="en-US" w:bidi="ar-SA"/>
        </w:rPr>
        <w:t xml:space="preserve">формирование понимания здорового образа жизни и способности противостоять пагубному влиянию негативных явлений;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7"/>
          <w:szCs w:val="27"/>
          <w:lang w:eastAsia="en-US" w:bidi="ar-SA"/>
        </w:rPr>
        <w:t xml:space="preserve">- </w:t>
      </w:r>
      <w:r w:rsidRPr="00890D05">
        <w:rPr>
          <w:rFonts w:eastAsiaTheme="minorHAnsi"/>
          <w:color w:val="000000"/>
          <w:sz w:val="23"/>
          <w:szCs w:val="23"/>
          <w:lang w:eastAsia="en-US" w:bidi="ar-SA"/>
        </w:rPr>
        <w:t>достижение высокого уровня творческ</w:t>
      </w:r>
      <w:r w:rsidR="00795450">
        <w:rPr>
          <w:rFonts w:eastAsiaTheme="minorHAnsi"/>
          <w:color w:val="000000"/>
          <w:sz w:val="23"/>
          <w:szCs w:val="23"/>
          <w:lang w:eastAsia="en-US" w:bidi="ar-SA"/>
        </w:rPr>
        <w:t>ой и научно-практико-исследова</w:t>
      </w:r>
      <w:r w:rsidRPr="00890D05">
        <w:rPr>
          <w:rFonts w:eastAsiaTheme="minorHAnsi"/>
          <w:color w:val="000000"/>
          <w:sz w:val="23"/>
          <w:szCs w:val="23"/>
          <w:lang w:eastAsia="en-US" w:bidi="ar-SA"/>
        </w:rPr>
        <w:t xml:space="preserve">тельской деятельности в области выбранных для профилизации дисциплин; </w:t>
      </w:r>
    </w:p>
    <w:p w:rsidR="00890D05" w:rsidRPr="00890D05" w:rsidRDefault="00890D05" w:rsidP="00795450">
      <w:pPr>
        <w:widowControl/>
        <w:adjustRightInd w:val="0"/>
        <w:ind w:firstLine="709"/>
        <w:jc w:val="both"/>
        <w:rPr>
          <w:rFonts w:eastAsiaTheme="minorHAnsi"/>
          <w:color w:val="000000"/>
          <w:sz w:val="23"/>
          <w:szCs w:val="23"/>
          <w:lang w:eastAsia="en-US" w:bidi="ar-SA"/>
        </w:rPr>
      </w:pPr>
      <w:r w:rsidRPr="00890D05">
        <w:rPr>
          <w:rFonts w:eastAsiaTheme="minorHAnsi"/>
          <w:color w:val="000000"/>
          <w:sz w:val="27"/>
          <w:szCs w:val="27"/>
          <w:lang w:eastAsia="en-US" w:bidi="ar-SA"/>
        </w:rPr>
        <w:t xml:space="preserve">- </w:t>
      </w:r>
      <w:r w:rsidRPr="00890D05">
        <w:rPr>
          <w:rFonts w:eastAsiaTheme="minorHAnsi"/>
          <w:color w:val="000000"/>
          <w:sz w:val="23"/>
          <w:szCs w:val="23"/>
          <w:lang w:eastAsia="en-US" w:bidi="ar-SA"/>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w:t>
      </w:r>
      <w:r w:rsidR="00795450">
        <w:rPr>
          <w:rFonts w:eastAsiaTheme="minorHAnsi"/>
          <w:color w:val="000000"/>
          <w:sz w:val="23"/>
          <w:szCs w:val="23"/>
          <w:lang w:eastAsia="en-US" w:bidi="ar-SA"/>
        </w:rPr>
        <w:t>гимназии</w:t>
      </w:r>
      <w:r w:rsidRPr="00890D05">
        <w:rPr>
          <w:rFonts w:eastAsiaTheme="minorHAnsi"/>
          <w:color w:val="000000"/>
          <w:sz w:val="23"/>
          <w:szCs w:val="23"/>
          <w:lang w:eastAsia="en-US" w:bidi="ar-SA"/>
        </w:rPr>
        <w:t xml:space="preserve">, обеспечению индивидуализированного психолого-педагогического сопровождения каждого обучающегося,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7"/>
          <w:szCs w:val="27"/>
          <w:lang w:eastAsia="en-US" w:bidi="ar-SA"/>
        </w:rPr>
        <w:t xml:space="preserve">- </w:t>
      </w:r>
      <w:r w:rsidRPr="00890D05">
        <w:rPr>
          <w:rFonts w:eastAsiaTheme="minorHAnsi"/>
          <w:color w:val="000000"/>
          <w:sz w:val="23"/>
          <w:szCs w:val="23"/>
          <w:lang w:eastAsia="en-US" w:bidi="ar-SA"/>
        </w:rPr>
        <w:t>взаимодействие образовательного учреждения при реализации основной образовательно</w:t>
      </w:r>
      <w:r w:rsidR="00795450">
        <w:rPr>
          <w:rFonts w:eastAsiaTheme="minorHAnsi"/>
          <w:color w:val="000000"/>
          <w:sz w:val="23"/>
          <w:szCs w:val="23"/>
          <w:lang w:eastAsia="en-US" w:bidi="ar-SA"/>
        </w:rPr>
        <w:t>й программы с социальными партнё</w:t>
      </w:r>
      <w:r w:rsidRPr="00890D05">
        <w:rPr>
          <w:rFonts w:eastAsiaTheme="minorHAnsi"/>
          <w:color w:val="000000"/>
          <w:sz w:val="23"/>
          <w:szCs w:val="23"/>
          <w:lang w:eastAsia="en-US" w:bidi="ar-SA"/>
        </w:rPr>
        <w:t xml:space="preserve">рами;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7"/>
          <w:szCs w:val="27"/>
          <w:lang w:eastAsia="en-US" w:bidi="ar-SA"/>
        </w:rPr>
        <w:lastRenderedPageBreak/>
        <w:t xml:space="preserve">- </w:t>
      </w:r>
      <w:r w:rsidRPr="00890D05">
        <w:rPr>
          <w:rFonts w:eastAsiaTheme="minorHAnsi"/>
          <w:color w:val="000000"/>
          <w:sz w:val="23"/>
          <w:szCs w:val="23"/>
          <w:lang w:eastAsia="en-US" w:bidi="ar-SA"/>
        </w:rPr>
        <w:t>выявление и развитие способносте</w:t>
      </w:r>
      <w:r w:rsidR="00795450">
        <w:rPr>
          <w:rFonts w:eastAsiaTheme="minorHAnsi"/>
          <w:color w:val="000000"/>
          <w:sz w:val="23"/>
          <w:szCs w:val="23"/>
          <w:lang w:eastAsia="en-US" w:bidi="ar-SA"/>
        </w:rPr>
        <w:t>й обучающихся, в том числе одарё</w:t>
      </w:r>
      <w:r w:rsidRPr="00890D05">
        <w:rPr>
          <w:rFonts w:eastAsiaTheme="minorHAnsi"/>
          <w:color w:val="000000"/>
          <w:sz w:val="23"/>
          <w:szCs w:val="23"/>
          <w:lang w:eastAsia="en-US" w:bidi="ar-SA"/>
        </w:rPr>
        <w:t>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w:t>
      </w:r>
      <w:r w:rsidR="00795450">
        <w:rPr>
          <w:rFonts w:eastAsiaTheme="minorHAnsi"/>
          <w:color w:val="000000"/>
          <w:sz w:val="23"/>
          <w:szCs w:val="23"/>
          <w:lang w:eastAsia="en-US" w:bidi="ar-SA"/>
        </w:rPr>
        <w:t>альной практики, с использо</w:t>
      </w:r>
      <w:r w:rsidRPr="00890D05">
        <w:rPr>
          <w:rFonts w:eastAsiaTheme="minorHAnsi"/>
          <w:color w:val="000000"/>
          <w:sz w:val="23"/>
          <w:szCs w:val="23"/>
          <w:lang w:eastAsia="en-US" w:bidi="ar-SA"/>
        </w:rPr>
        <w:t xml:space="preserve">ванием возможностей образовательных учреждений дополнительного образования детей;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7"/>
          <w:szCs w:val="27"/>
          <w:lang w:eastAsia="en-US" w:bidi="ar-SA"/>
        </w:rPr>
        <w:t xml:space="preserve">- </w:t>
      </w:r>
      <w:r w:rsidRPr="00890D05">
        <w:rPr>
          <w:rFonts w:eastAsiaTheme="minorHAnsi"/>
          <w:color w:val="000000"/>
          <w:sz w:val="23"/>
          <w:szCs w:val="23"/>
          <w:lang w:eastAsia="en-US" w:bidi="ar-SA"/>
        </w:rPr>
        <w:t xml:space="preserve">организация интеллектуальных и творческих соревнований, научно- технического творчества, проектной и учебно-исследовательской деятельности;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7"/>
          <w:szCs w:val="27"/>
          <w:lang w:eastAsia="en-US" w:bidi="ar-SA"/>
        </w:rPr>
        <w:t xml:space="preserve">- </w:t>
      </w:r>
      <w:r w:rsidRPr="00890D05">
        <w:rPr>
          <w:rFonts w:eastAsiaTheme="minorHAnsi"/>
          <w:color w:val="000000"/>
          <w:sz w:val="23"/>
          <w:szCs w:val="23"/>
          <w:lang w:eastAsia="en-US" w:bidi="ar-SA"/>
        </w:rPr>
        <w:t>включение обучающихся в процессы познания и преобразования внеш</w:t>
      </w:r>
      <w:r w:rsidR="00795450">
        <w:rPr>
          <w:rFonts w:eastAsiaTheme="minorHAnsi"/>
          <w:color w:val="000000"/>
          <w:sz w:val="23"/>
          <w:szCs w:val="23"/>
          <w:lang w:eastAsia="en-US" w:bidi="ar-SA"/>
        </w:rPr>
        <w:t>кольной социальной среды (населё</w:t>
      </w:r>
      <w:r w:rsidRPr="00890D05">
        <w:rPr>
          <w:rFonts w:eastAsiaTheme="minorHAnsi"/>
          <w:color w:val="000000"/>
          <w:sz w:val="23"/>
          <w:szCs w:val="23"/>
          <w:lang w:eastAsia="en-US" w:bidi="ar-SA"/>
        </w:rPr>
        <w:t>нного пункта, района, го</w:t>
      </w:r>
      <w:r w:rsidR="00795450">
        <w:rPr>
          <w:rFonts w:eastAsiaTheme="minorHAnsi"/>
          <w:color w:val="000000"/>
          <w:sz w:val="23"/>
          <w:szCs w:val="23"/>
          <w:lang w:eastAsia="en-US" w:bidi="ar-SA"/>
        </w:rPr>
        <w:t>рода) для приобретения опыта ре</w:t>
      </w:r>
      <w:r w:rsidRPr="00890D05">
        <w:rPr>
          <w:rFonts w:eastAsiaTheme="minorHAnsi"/>
          <w:color w:val="000000"/>
          <w:sz w:val="23"/>
          <w:szCs w:val="23"/>
          <w:lang w:eastAsia="en-US" w:bidi="ar-SA"/>
        </w:rPr>
        <w:t xml:space="preserve">ального управления и действия;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7"/>
          <w:szCs w:val="27"/>
          <w:lang w:eastAsia="en-US" w:bidi="ar-SA"/>
        </w:rPr>
        <w:t xml:space="preserve">- </w:t>
      </w:r>
      <w:r w:rsidRPr="00890D05">
        <w:rPr>
          <w:rFonts w:eastAsiaTheme="minorHAnsi"/>
          <w:color w:val="000000"/>
          <w:sz w:val="23"/>
          <w:szCs w:val="23"/>
          <w:lang w:eastAsia="en-US" w:bidi="ar-SA"/>
        </w:rPr>
        <w:t xml:space="preserve">социальное и учебно-исследовательское проектирование, профессиональная ориентация обучающихся при поддержке педагогов, сотрудничестве с предприятиями, учреждениями профессионального образования, центрами профессиональной работы;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7"/>
          <w:szCs w:val="27"/>
          <w:lang w:eastAsia="en-US" w:bidi="ar-SA"/>
        </w:rPr>
        <w:t xml:space="preserve">- </w:t>
      </w:r>
      <w:r w:rsidRPr="00890D05">
        <w:rPr>
          <w:rFonts w:eastAsiaTheme="minorHAnsi"/>
          <w:color w:val="000000"/>
          <w:sz w:val="23"/>
          <w:szCs w:val="23"/>
          <w:lang w:eastAsia="en-US" w:bidi="ar-SA"/>
        </w:rPr>
        <w:t xml:space="preserve">сохранение и укрепление физического, психологического и социального здоровья обучающихся, обеспечение их безопасности.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социально-грамотной и социально-мобильной личности, осознающей свои гражданские права и обязанности, ясно представл</w:t>
      </w:r>
      <w:r w:rsidR="00576F05">
        <w:rPr>
          <w:rFonts w:eastAsiaTheme="minorHAnsi"/>
          <w:color w:val="000000"/>
          <w:sz w:val="23"/>
          <w:szCs w:val="23"/>
          <w:lang w:eastAsia="en-US" w:bidi="ar-SA"/>
        </w:rPr>
        <w:t>яющей потенциальные возможности</w:t>
      </w:r>
      <w:r w:rsidRPr="00890D05">
        <w:rPr>
          <w:rFonts w:eastAsiaTheme="minorHAnsi"/>
          <w:color w:val="000000"/>
          <w:sz w:val="23"/>
          <w:szCs w:val="23"/>
          <w:lang w:eastAsia="en-US" w:bidi="ar-SA"/>
        </w:rPr>
        <w:t xml:space="preserve">, ресурсы и способы реализации выбранного жизненного пути.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Эффективное достижение указанных целей возможно при реализации профильного обучения.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Переход к профильному обучению позволяет: </w:t>
      </w:r>
    </w:p>
    <w:p w:rsidR="00890D05" w:rsidRPr="00576F05" w:rsidRDefault="00890D05" w:rsidP="00084F79">
      <w:pPr>
        <w:pStyle w:val="a4"/>
        <w:widowControl/>
        <w:numPr>
          <w:ilvl w:val="0"/>
          <w:numId w:val="9"/>
        </w:numPr>
        <w:adjustRightInd w:val="0"/>
        <w:jc w:val="both"/>
        <w:rPr>
          <w:rFonts w:eastAsiaTheme="minorHAnsi"/>
          <w:color w:val="000000"/>
          <w:sz w:val="23"/>
          <w:szCs w:val="23"/>
          <w:lang w:eastAsia="en-US" w:bidi="ar-SA"/>
        </w:rPr>
      </w:pPr>
      <w:r w:rsidRPr="00576F05">
        <w:rPr>
          <w:rFonts w:eastAsiaTheme="minorHAnsi"/>
          <w:color w:val="000000"/>
          <w:sz w:val="23"/>
          <w:szCs w:val="23"/>
          <w:lang w:eastAsia="en-US" w:bidi="ar-SA"/>
        </w:rPr>
        <w:t xml:space="preserve">создать условия для дифференциации содержания обучения старшеклассников, построения индивидуальных образовательных программ; </w:t>
      </w:r>
    </w:p>
    <w:p w:rsidR="00890D05" w:rsidRPr="00576F05" w:rsidRDefault="00890D05" w:rsidP="00084F79">
      <w:pPr>
        <w:pStyle w:val="a4"/>
        <w:widowControl/>
        <w:numPr>
          <w:ilvl w:val="0"/>
          <w:numId w:val="9"/>
        </w:numPr>
        <w:adjustRightInd w:val="0"/>
        <w:jc w:val="both"/>
        <w:rPr>
          <w:rFonts w:eastAsiaTheme="minorHAnsi"/>
          <w:color w:val="000000"/>
          <w:sz w:val="23"/>
          <w:szCs w:val="23"/>
          <w:lang w:eastAsia="en-US" w:bidi="ar-SA"/>
        </w:rPr>
      </w:pPr>
      <w:r w:rsidRPr="00576F05">
        <w:rPr>
          <w:rFonts w:eastAsiaTheme="minorHAnsi"/>
          <w:color w:val="000000"/>
          <w:sz w:val="23"/>
          <w:szCs w:val="23"/>
          <w:lang w:eastAsia="en-US" w:bidi="ar-SA"/>
        </w:rPr>
        <w:t xml:space="preserve">обеспечить профильное и углубленное изучение отдельных учебных предметов; </w:t>
      </w:r>
    </w:p>
    <w:p w:rsidR="00890D05" w:rsidRPr="00576F05" w:rsidRDefault="00890D05" w:rsidP="00084F79">
      <w:pPr>
        <w:pStyle w:val="a4"/>
        <w:widowControl/>
        <w:numPr>
          <w:ilvl w:val="0"/>
          <w:numId w:val="9"/>
        </w:numPr>
        <w:adjustRightInd w:val="0"/>
        <w:jc w:val="both"/>
        <w:rPr>
          <w:rFonts w:eastAsiaTheme="minorHAnsi"/>
          <w:color w:val="000000"/>
          <w:sz w:val="23"/>
          <w:szCs w:val="23"/>
          <w:lang w:eastAsia="en-US" w:bidi="ar-SA"/>
        </w:rPr>
      </w:pPr>
      <w:r w:rsidRPr="00576F05">
        <w:rPr>
          <w:rFonts w:eastAsiaTheme="minorHAnsi"/>
          <w:color w:val="000000"/>
          <w:sz w:val="23"/>
          <w:szCs w:val="23"/>
          <w:lang w:eastAsia="en-US" w:bidi="ar-SA"/>
        </w:rPr>
        <w:t xml:space="preserve">установить равный доступ к полноценному образованию разным категориям обучающихся, расширить возможности их социализации; </w:t>
      </w:r>
    </w:p>
    <w:p w:rsidR="00890D05" w:rsidRPr="00576F05" w:rsidRDefault="00890D05" w:rsidP="00084F79">
      <w:pPr>
        <w:pStyle w:val="a4"/>
        <w:widowControl/>
        <w:numPr>
          <w:ilvl w:val="0"/>
          <w:numId w:val="9"/>
        </w:numPr>
        <w:adjustRightInd w:val="0"/>
        <w:jc w:val="both"/>
        <w:rPr>
          <w:rFonts w:eastAsiaTheme="minorHAnsi"/>
          <w:color w:val="000000"/>
          <w:sz w:val="23"/>
          <w:szCs w:val="23"/>
          <w:lang w:eastAsia="en-US" w:bidi="ar-SA"/>
        </w:rPr>
      </w:pPr>
      <w:r w:rsidRPr="00576F05">
        <w:rPr>
          <w:rFonts w:eastAsiaTheme="minorHAnsi"/>
          <w:color w:val="000000"/>
          <w:sz w:val="23"/>
          <w:szCs w:val="23"/>
          <w:lang w:eastAsia="en-US" w:bidi="ar-SA"/>
        </w:rPr>
        <w:t xml:space="preserve">обеспечить преемственность между общим и профессиональным образованием. </w:t>
      </w:r>
    </w:p>
    <w:p w:rsidR="00890D05" w:rsidRPr="00890D05" w:rsidRDefault="00890D05" w:rsidP="00890D05">
      <w:pPr>
        <w:widowControl/>
        <w:adjustRightInd w:val="0"/>
        <w:ind w:firstLine="709"/>
        <w:jc w:val="both"/>
        <w:rPr>
          <w:rFonts w:eastAsiaTheme="minorHAnsi"/>
          <w:color w:val="000000"/>
          <w:sz w:val="23"/>
          <w:szCs w:val="23"/>
          <w:lang w:eastAsia="en-US" w:bidi="ar-SA"/>
        </w:rPr>
      </w:pP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b/>
          <w:bCs/>
          <w:color w:val="000000"/>
          <w:sz w:val="23"/>
          <w:szCs w:val="23"/>
          <w:lang w:eastAsia="en-US" w:bidi="ar-SA"/>
        </w:rPr>
        <w:t xml:space="preserve">Федеральный компонент ГОС направлен на реализацию следующих основных </w:t>
      </w:r>
      <w:r w:rsidRPr="00890D05">
        <w:rPr>
          <w:rFonts w:eastAsiaTheme="minorHAnsi"/>
          <w:b/>
          <w:bCs/>
          <w:i/>
          <w:iCs/>
          <w:color w:val="000000"/>
          <w:sz w:val="23"/>
          <w:szCs w:val="23"/>
          <w:lang w:eastAsia="en-US" w:bidi="ar-SA"/>
        </w:rPr>
        <w:t xml:space="preserve">целей: </w:t>
      </w:r>
    </w:p>
    <w:p w:rsidR="00890D05" w:rsidRPr="00576F05" w:rsidRDefault="00890D05" w:rsidP="00084F79">
      <w:pPr>
        <w:pStyle w:val="a4"/>
        <w:widowControl/>
        <w:numPr>
          <w:ilvl w:val="0"/>
          <w:numId w:val="9"/>
        </w:numPr>
        <w:adjustRightInd w:val="0"/>
        <w:jc w:val="both"/>
        <w:rPr>
          <w:rFonts w:eastAsiaTheme="minorHAnsi"/>
          <w:color w:val="000000"/>
          <w:sz w:val="23"/>
          <w:szCs w:val="23"/>
          <w:lang w:eastAsia="en-US" w:bidi="ar-SA"/>
        </w:rPr>
      </w:pPr>
      <w:r w:rsidRPr="00576F05">
        <w:rPr>
          <w:rFonts w:eastAsiaTheme="minorHAnsi"/>
          <w:i/>
          <w:iCs/>
          <w:color w:val="000000"/>
          <w:sz w:val="23"/>
          <w:szCs w:val="23"/>
          <w:lang w:eastAsia="en-US" w:bidi="ar-SA"/>
        </w:rPr>
        <w:t xml:space="preserve">формирование </w:t>
      </w:r>
      <w:r w:rsidRPr="00576F05">
        <w:rPr>
          <w:rFonts w:eastAsiaTheme="minorHAnsi"/>
          <w:color w:val="000000"/>
          <w:sz w:val="23"/>
          <w:szCs w:val="23"/>
          <w:lang w:eastAsia="en-US" w:bidi="ar-SA"/>
        </w:rPr>
        <w:t xml:space="preserve">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w:t>
      </w:r>
    </w:p>
    <w:p w:rsidR="00890D05" w:rsidRPr="00576F05" w:rsidRDefault="00890D05" w:rsidP="00084F79">
      <w:pPr>
        <w:pStyle w:val="a4"/>
        <w:widowControl/>
        <w:numPr>
          <w:ilvl w:val="0"/>
          <w:numId w:val="9"/>
        </w:numPr>
        <w:adjustRightInd w:val="0"/>
        <w:jc w:val="both"/>
        <w:rPr>
          <w:rFonts w:eastAsiaTheme="minorHAnsi"/>
          <w:color w:val="000000"/>
          <w:sz w:val="23"/>
          <w:szCs w:val="23"/>
          <w:lang w:eastAsia="en-US" w:bidi="ar-SA"/>
        </w:rPr>
      </w:pPr>
      <w:r w:rsidRPr="00576F05">
        <w:rPr>
          <w:rFonts w:eastAsiaTheme="minorHAnsi"/>
          <w:i/>
          <w:iCs/>
          <w:color w:val="000000"/>
          <w:sz w:val="23"/>
          <w:szCs w:val="23"/>
          <w:lang w:eastAsia="en-US" w:bidi="ar-SA"/>
        </w:rPr>
        <w:t xml:space="preserve">дифференциация </w:t>
      </w:r>
      <w:r w:rsidRPr="00576F05">
        <w:rPr>
          <w:rFonts w:eastAsiaTheme="minorHAnsi"/>
          <w:color w:val="000000"/>
          <w:sz w:val="23"/>
          <w:szCs w:val="23"/>
          <w:lang w:eastAsia="en-US" w:bidi="ar-SA"/>
        </w:rPr>
        <w:t xml:space="preserve">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 </w:t>
      </w:r>
    </w:p>
    <w:p w:rsidR="00890D05" w:rsidRPr="00576F05" w:rsidRDefault="00890D05" w:rsidP="00084F79">
      <w:pPr>
        <w:pStyle w:val="a4"/>
        <w:widowControl/>
        <w:numPr>
          <w:ilvl w:val="0"/>
          <w:numId w:val="9"/>
        </w:numPr>
        <w:adjustRightInd w:val="0"/>
        <w:jc w:val="both"/>
        <w:rPr>
          <w:rFonts w:eastAsiaTheme="minorHAnsi"/>
          <w:color w:val="000000"/>
          <w:sz w:val="23"/>
          <w:szCs w:val="23"/>
          <w:lang w:eastAsia="en-US" w:bidi="ar-SA"/>
        </w:rPr>
      </w:pPr>
      <w:r w:rsidRPr="00576F05">
        <w:rPr>
          <w:rFonts w:eastAsiaTheme="minorHAnsi"/>
          <w:i/>
          <w:iCs/>
          <w:color w:val="000000"/>
          <w:sz w:val="23"/>
          <w:szCs w:val="23"/>
          <w:lang w:eastAsia="en-US" w:bidi="ar-SA"/>
        </w:rPr>
        <w:t xml:space="preserve">обеспечение </w:t>
      </w:r>
      <w:r w:rsidRPr="00576F05">
        <w:rPr>
          <w:rFonts w:eastAsiaTheme="minorHAnsi"/>
          <w:color w:val="000000"/>
          <w:sz w:val="23"/>
          <w:szCs w:val="23"/>
          <w:lang w:eastAsia="en-US" w:bidi="ar-SA"/>
        </w:rPr>
        <w:t xml:space="preserve">обучающимся равных возможностей для их последующего профессионального образования и профессиональной деятельности, том числе с учетом реальных потребностей рынка труда.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Учебные предметы федерального компонента представлены на двух уровнях – </w:t>
      </w:r>
      <w:r w:rsidRPr="00890D05">
        <w:rPr>
          <w:rFonts w:eastAsiaTheme="minorHAnsi"/>
          <w:i/>
          <w:iCs/>
          <w:color w:val="000000"/>
          <w:sz w:val="23"/>
          <w:szCs w:val="23"/>
          <w:lang w:eastAsia="en-US" w:bidi="ar-SA"/>
        </w:rPr>
        <w:t xml:space="preserve">базовом </w:t>
      </w:r>
      <w:r w:rsidRPr="00890D05">
        <w:rPr>
          <w:rFonts w:eastAsiaTheme="minorHAnsi"/>
          <w:color w:val="000000"/>
          <w:sz w:val="23"/>
          <w:szCs w:val="23"/>
          <w:lang w:eastAsia="en-US" w:bidi="ar-SA"/>
        </w:rPr>
        <w:t xml:space="preserve">и </w:t>
      </w:r>
      <w:r w:rsidRPr="00890D05">
        <w:rPr>
          <w:rFonts w:eastAsiaTheme="minorHAnsi"/>
          <w:i/>
          <w:iCs/>
          <w:color w:val="000000"/>
          <w:sz w:val="23"/>
          <w:szCs w:val="23"/>
          <w:lang w:eastAsia="en-US" w:bidi="ar-SA"/>
        </w:rPr>
        <w:t xml:space="preserve">профильном. </w:t>
      </w:r>
      <w:r w:rsidRPr="00890D05">
        <w:rPr>
          <w:rFonts w:eastAsiaTheme="minorHAnsi"/>
          <w:color w:val="000000"/>
          <w:sz w:val="23"/>
          <w:szCs w:val="23"/>
          <w:lang w:eastAsia="en-US" w:bidi="ar-SA"/>
        </w:rPr>
        <w:t xml:space="preserve">Оба уровня стандарта имеют </w:t>
      </w:r>
      <w:r w:rsidRPr="00890D05">
        <w:rPr>
          <w:rFonts w:eastAsiaTheme="minorHAnsi"/>
          <w:i/>
          <w:iCs/>
          <w:color w:val="000000"/>
          <w:sz w:val="23"/>
          <w:szCs w:val="23"/>
          <w:lang w:eastAsia="en-US" w:bidi="ar-SA"/>
        </w:rPr>
        <w:t xml:space="preserve">общеобразовательный характер, </w:t>
      </w:r>
      <w:r w:rsidRPr="00890D05">
        <w:rPr>
          <w:rFonts w:eastAsiaTheme="minorHAnsi"/>
          <w:color w:val="000000"/>
          <w:sz w:val="23"/>
          <w:szCs w:val="23"/>
          <w:lang w:eastAsia="en-US" w:bidi="ar-SA"/>
        </w:rPr>
        <w:t xml:space="preserve">однако они ориентированы на приоритетное решение разных комплексов задач.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i/>
          <w:iCs/>
          <w:color w:val="000000"/>
          <w:sz w:val="23"/>
          <w:szCs w:val="23"/>
          <w:lang w:eastAsia="en-US" w:bidi="ar-SA"/>
        </w:rPr>
        <w:t xml:space="preserve">Базовый уровень </w:t>
      </w:r>
      <w:r w:rsidRPr="00890D05">
        <w:rPr>
          <w:rFonts w:eastAsiaTheme="minorHAnsi"/>
          <w:color w:val="000000"/>
          <w:sz w:val="23"/>
          <w:szCs w:val="23"/>
          <w:lang w:eastAsia="en-US" w:bidi="ar-SA"/>
        </w:rPr>
        <w:t xml:space="preserve">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i/>
          <w:iCs/>
          <w:color w:val="000000"/>
          <w:sz w:val="23"/>
          <w:szCs w:val="23"/>
          <w:lang w:eastAsia="en-US" w:bidi="ar-SA"/>
        </w:rPr>
        <w:t xml:space="preserve">Профильный уровень </w:t>
      </w:r>
      <w:r w:rsidRPr="00890D05">
        <w:rPr>
          <w:rFonts w:eastAsiaTheme="minorHAnsi"/>
          <w:color w:val="000000"/>
          <w:sz w:val="23"/>
          <w:szCs w:val="23"/>
          <w:lang w:eastAsia="en-US" w:bidi="ar-SA"/>
        </w:rPr>
        <w:t xml:space="preserve">стандарта учебного предмета выбирается исходя из личных склонностей, потребностей учащегося и ориентирован на его подготовку к последующему профессиональному образованию или профессиональной деятельности. </w:t>
      </w:r>
    </w:p>
    <w:p w:rsidR="00890D05" w:rsidRPr="00890D05" w:rsidRDefault="00576F05" w:rsidP="00890D05">
      <w:pPr>
        <w:widowControl/>
        <w:adjustRightInd w:val="0"/>
        <w:ind w:firstLine="709"/>
        <w:jc w:val="both"/>
        <w:rPr>
          <w:rFonts w:eastAsiaTheme="minorHAnsi"/>
          <w:color w:val="000000"/>
          <w:sz w:val="23"/>
          <w:szCs w:val="23"/>
          <w:lang w:eastAsia="en-US" w:bidi="ar-SA"/>
        </w:rPr>
      </w:pPr>
      <w:r>
        <w:rPr>
          <w:rFonts w:eastAsiaTheme="minorHAnsi"/>
          <w:color w:val="000000"/>
          <w:sz w:val="23"/>
          <w:szCs w:val="23"/>
          <w:lang w:eastAsia="en-US" w:bidi="ar-SA"/>
        </w:rPr>
        <w:lastRenderedPageBreak/>
        <w:t>Гимназия,</w:t>
      </w:r>
      <w:r w:rsidR="00890D05" w:rsidRPr="00890D05">
        <w:rPr>
          <w:rFonts w:eastAsiaTheme="minorHAnsi"/>
          <w:color w:val="000000"/>
          <w:sz w:val="23"/>
          <w:szCs w:val="23"/>
          <w:lang w:eastAsia="en-US" w:bidi="ar-SA"/>
        </w:rPr>
        <w:t xml:space="preserve"> исходя из своих возможностей и образовательных запросов обучающихся и их родителей (законных представителей)</w:t>
      </w:r>
      <w:r>
        <w:rPr>
          <w:rFonts w:eastAsiaTheme="minorHAnsi"/>
          <w:color w:val="000000"/>
          <w:sz w:val="23"/>
          <w:szCs w:val="23"/>
          <w:lang w:eastAsia="en-US" w:bidi="ar-SA"/>
        </w:rPr>
        <w:t>, самостоятельно формируе</w:t>
      </w:r>
      <w:r w:rsidR="00890D05" w:rsidRPr="00890D05">
        <w:rPr>
          <w:rFonts w:eastAsiaTheme="minorHAnsi"/>
          <w:color w:val="000000"/>
          <w:sz w:val="23"/>
          <w:szCs w:val="23"/>
          <w:lang w:eastAsia="en-US" w:bidi="ar-SA"/>
        </w:rPr>
        <w:t xml:space="preserve">т профили обучения (определенный набор предметов, изучаемых на базовом или профильном уровнях).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Каждый учебный предмет (курс) имеет базовую (обязательную) часть и вариативную (профильную). Вариативная часть дает возможность расширения и (или) углубления знаний, умений, навыков и компетентностей, определяемых содержанием основной образовательной программы. Модули позволяют объединить содержание отдельных предметов по общему основанию, что повышает эффективность содержания образования и его результативность. Практикумы включают непосредственно в образовательный процесс наравне с учебной деятельностью и другие виды деятельности (проектную, творческую, исследовательскую).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Внеучебная деятельность организуется по основным направлениям личностного развития в таких формах, как спортивные клубы и секции, юношеские организации, краеведческая работа, научно-практические конференции, ученические научные общества, олимпиады, поисковые и научные исследования, общественно полезные практики, военно-патриотические объединения и в других формах, отличных от урочной, на добровольной основе в соответствии с выбором участников образовательного процесса.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Миссией </w:t>
      </w:r>
      <w:r w:rsidR="00576F05">
        <w:rPr>
          <w:rFonts w:eastAsiaTheme="minorHAnsi"/>
          <w:color w:val="000000"/>
          <w:sz w:val="23"/>
          <w:szCs w:val="23"/>
          <w:lang w:eastAsia="en-US" w:bidi="ar-SA"/>
        </w:rPr>
        <w:t>гимназии</w:t>
      </w:r>
      <w:r w:rsidRPr="00890D05">
        <w:rPr>
          <w:rFonts w:eastAsiaTheme="minorHAnsi"/>
          <w:color w:val="000000"/>
          <w:sz w:val="23"/>
          <w:szCs w:val="23"/>
          <w:lang w:eastAsia="en-US" w:bidi="ar-SA"/>
        </w:rPr>
        <w:t xml:space="preserve"> также является создание образовательной среды, обеспечивающей саморазвитие каждого </w:t>
      </w:r>
      <w:r w:rsidR="00423BEE">
        <w:rPr>
          <w:rFonts w:eastAsiaTheme="minorHAnsi"/>
          <w:color w:val="000000"/>
          <w:sz w:val="23"/>
          <w:szCs w:val="23"/>
          <w:lang w:eastAsia="en-US" w:bidi="ar-SA"/>
        </w:rPr>
        <w:t>обучающегося</w:t>
      </w:r>
      <w:r w:rsidRPr="00890D05">
        <w:rPr>
          <w:rFonts w:eastAsiaTheme="minorHAnsi"/>
          <w:color w:val="000000"/>
          <w:sz w:val="23"/>
          <w:szCs w:val="23"/>
          <w:lang w:eastAsia="en-US" w:bidi="ar-SA"/>
        </w:rPr>
        <w:t xml:space="preserve">. Такая среда призвана способствовать тому, чтобы ученик мог реализовать себя как субъект собственной жизни, деятельности, общения и самосознания с учетом своих психофизиологических особенностей и учебных возможностей. Такая среда принимает ученика с его возможностями и желаниями, потребностями и мотивами, радостями и тревогами, удачами и неудачами. Уровень социальной и культурной зрелости выпускника, проявление его способности к осмысленным и продуктивным действиям в современном мире – важнейший критерий качества полученного им образования.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Назначение образовательной программы - организовать взаимодействие между компонентами учебного плана, учебными программами, этапами изучения предметов, </w:t>
      </w:r>
      <w:r w:rsidR="00423BEE">
        <w:rPr>
          <w:rFonts w:eastAsiaTheme="minorHAnsi"/>
          <w:color w:val="000000"/>
          <w:sz w:val="23"/>
          <w:szCs w:val="23"/>
          <w:lang w:eastAsia="en-US" w:bidi="ar-SA"/>
        </w:rPr>
        <w:t>уровнями</w:t>
      </w:r>
      <w:r w:rsidRPr="00890D05">
        <w:rPr>
          <w:rFonts w:eastAsiaTheme="minorHAnsi"/>
          <w:color w:val="000000"/>
          <w:sz w:val="23"/>
          <w:szCs w:val="23"/>
          <w:lang w:eastAsia="en-US" w:bidi="ar-SA"/>
        </w:rPr>
        <w:t xml:space="preserve"> образования. </w:t>
      </w:r>
    </w:p>
    <w:p w:rsidR="00890D05" w:rsidRPr="00236765" w:rsidRDefault="00890D05" w:rsidP="00084F79">
      <w:pPr>
        <w:pStyle w:val="a4"/>
        <w:widowControl/>
        <w:numPr>
          <w:ilvl w:val="0"/>
          <w:numId w:val="10"/>
        </w:numPr>
        <w:adjustRightInd w:val="0"/>
        <w:jc w:val="both"/>
        <w:rPr>
          <w:rFonts w:eastAsiaTheme="minorHAnsi"/>
          <w:color w:val="000000"/>
          <w:sz w:val="23"/>
          <w:szCs w:val="23"/>
          <w:lang w:eastAsia="en-US" w:bidi="ar-SA"/>
        </w:rPr>
      </w:pPr>
      <w:r w:rsidRPr="00236765">
        <w:rPr>
          <w:rFonts w:eastAsiaTheme="minorHAnsi"/>
          <w:color w:val="000000"/>
          <w:sz w:val="23"/>
          <w:szCs w:val="23"/>
          <w:lang w:eastAsia="en-US" w:bidi="ar-SA"/>
        </w:rPr>
        <w:t xml:space="preserve">Особенности организации учебно-воспитательного процесса на уровне среднего общего образования связаны: </w:t>
      </w:r>
    </w:p>
    <w:p w:rsidR="0013087A" w:rsidRPr="00236765" w:rsidRDefault="00890D05" w:rsidP="00084F79">
      <w:pPr>
        <w:pStyle w:val="a4"/>
        <w:numPr>
          <w:ilvl w:val="0"/>
          <w:numId w:val="10"/>
        </w:numPr>
        <w:jc w:val="both"/>
        <w:rPr>
          <w:rFonts w:eastAsiaTheme="minorHAnsi"/>
          <w:color w:val="000000"/>
          <w:sz w:val="23"/>
          <w:szCs w:val="23"/>
          <w:lang w:eastAsia="en-US" w:bidi="ar-SA"/>
        </w:rPr>
      </w:pPr>
      <w:r w:rsidRPr="00236765">
        <w:rPr>
          <w:rFonts w:eastAsiaTheme="minorHAnsi"/>
          <w:color w:val="000000"/>
          <w:sz w:val="23"/>
          <w:szCs w:val="23"/>
          <w:lang w:eastAsia="en-US" w:bidi="ar-SA"/>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890D05" w:rsidRPr="00236765" w:rsidRDefault="00890D05" w:rsidP="00084F79">
      <w:pPr>
        <w:pStyle w:val="a4"/>
        <w:widowControl/>
        <w:numPr>
          <w:ilvl w:val="0"/>
          <w:numId w:val="10"/>
        </w:numPr>
        <w:adjustRightInd w:val="0"/>
        <w:jc w:val="both"/>
        <w:rPr>
          <w:rFonts w:eastAsiaTheme="minorHAnsi"/>
          <w:color w:val="000000"/>
          <w:sz w:val="23"/>
          <w:szCs w:val="23"/>
          <w:lang w:eastAsia="en-US" w:bidi="ar-SA"/>
        </w:rPr>
      </w:pPr>
      <w:r w:rsidRPr="00236765">
        <w:rPr>
          <w:rFonts w:eastAsiaTheme="minorHAnsi"/>
          <w:color w:val="000000"/>
          <w:sz w:val="23"/>
          <w:szCs w:val="23"/>
          <w:lang w:eastAsia="en-US" w:bidi="ar-SA"/>
        </w:rPr>
        <w:t xml:space="preserve">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 </w:t>
      </w:r>
    </w:p>
    <w:p w:rsidR="00890D05" w:rsidRPr="00236765" w:rsidRDefault="00890D05" w:rsidP="00084F79">
      <w:pPr>
        <w:pStyle w:val="a4"/>
        <w:widowControl/>
        <w:numPr>
          <w:ilvl w:val="0"/>
          <w:numId w:val="10"/>
        </w:numPr>
        <w:adjustRightInd w:val="0"/>
        <w:jc w:val="both"/>
        <w:rPr>
          <w:rFonts w:eastAsiaTheme="minorHAnsi"/>
          <w:color w:val="000000"/>
          <w:sz w:val="23"/>
          <w:szCs w:val="23"/>
          <w:lang w:eastAsia="en-US" w:bidi="ar-SA"/>
        </w:rPr>
      </w:pPr>
      <w:r w:rsidRPr="00236765">
        <w:rPr>
          <w:rFonts w:eastAsiaTheme="minorHAnsi"/>
          <w:color w:val="000000"/>
          <w:sz w:val="23"/>
          <w:szCs w:val="23"/>
          <w:lang w:eastAsia="en-US" w:bidi="ar-SA"/>
        </w:rPr>
        <w:t xml:space="preserve">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 </w:t>
      </w:r>
    </w:p>
    <w:p w:rsidR="00890D05" w:rsidRPr="00236765" w:rsidRDefault="00890D05" w:rsidP="00084F79">
      <w:pPr>
        <w:pStyle w:val="a4"/>
        <w:widowControl/>
        <w:numPr>
          <w:ilvl w:val="0"/>
          <w:numId w:val="10"/>
        </w:numPr>
        <w:adjustRightInd w:val="0"/>
        <w:jc w:val="both"/>
        <w:rPr>
          <w:rFonts w:eastAsiaTheme="minorHAnsi"/>
          <w:color w:val="000000"/>
          <w:sz w:val="23"/>
          <w:szCs w:val="23"/>
          <w:lang w:eastAsia="en-US" w:bidi="ar-SA"/>
        </w:rPr>
      </w:pPr>
      <w:r w:rsidRPr="00236765">
        <w:rPr>
          <w:rFonts w:eastAsiaTheme="minorHAnsi"/>
          <w:color w:val="000000"/>
          <w:sz w:val="23"/>
          <w:szCs w:val="23"/>
          <w:lang w:eastAsia="en-US" w:bidi="ar-SA"/>
        </w:rPr>
        <w:t xml:space="preserve">с формированием у обучающихся научного типа мышления, овладением научной терминологией, ключевыми понятиями, методами и приемами; </w:t>
      </w:r>
    </w:p>
    <w:p w:rsidR="00890D05" w:rsidRPr="00236765" w:rsidRDefault="00890D05" w:rsidP="00084F79">
      <w:pPr>
        <w:pStyle w:val="a4"/>
        <w:widowControl/>
        <w:numPr>
          <w:ilvl w:val="0"/>
          <w:numId w:val="10"/>
        </w:numPr>
        <w:adjustRightInd w:val="0"/>
        <w:jc w:val="both"/>
        <w:rPr>
          <w:rFonts w:eastAsiaTheme="minorHAnsi"/>
          <w:color w:val="000000"/>
          <w:sz w:val="23"/>
          <w:szCs w:val="23"/>
          <w:lang w:eastAsia="en-US" w:bidi="ar-SA"/>
        </w:rPr>
      </w:pPr>
      <w:r w:rsidRPr="00236765">
        <w:rPr>
          <w:rFonts w:eastAsiaTheme="minorHAnsi"/>
          <w:color w:val="000000"/>
          <w:sz w:val="23"/>
          <w:szCs w:val="23"/>
          <w:lang w:eastAsia="en-US" w:bidi="ar-SA"/>
        </w:rPr>
        <w:t xml:space="preserve">с самостоятельным приобретением идентичности; повышением требовательности к самому себе; углублением самооценки; усилением потребности влиять на других людей. </w:t>
      </w:r>
    </w:p>
    <w:p w:rsidR="00236765" w:rsidRDefault="00236765" w:rsidP="00890D05">
      <w:pPr>
        <w:widowControl/>
        <w:adjustRightInd w:val="0"/>
        <w:ind w:firstLine="709"/>
        <w:jc w:val="both"/>
        <w:rPr>
          <w:rFonts w:eastAsiaTheme="minorHAnsi"/>
          <w:color w:val="000000"/>
          <w:sz w:val="23"/>
          <w:szCs w:val="23"/>
          <w:lang w:eastAsia="en-US" w:bidi="ar-SA"/>
        </w:rPr>
      </w:pP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lastRenderedPageBreak/>
        <w:t>Основная образовательная программа среднего обще</w:t>
      </w:r>
      <w:r w:rsidR="00532D38">
        <w:rPr>
          <w:rFonts w:eastAsiaTheme="minorHAnsi"/>
          <w:color w:val="000000"/>
          <w:sz w:val="23"/>
          <w:szCs w:val="23"/>
          <w:lang w:eastAsia="en-US" w:bidi="ar-SA"/>
        </w:rPr>
        <w:t>го образования разработана с учё</w:t>
      </w:r>
      <w:r w:rsidRPr="00890D05">
        <w:rPr>
          <w:rFonts w:eastAsiaTheme="minorHAnsi"/>
          <w:color w:val="000000"/>
          <w:sz w:val="23"/>
          <w:szCs w:val="23"/>
          <w:lang w:eastAsia="en-US" w:bidi="ar-SA"/>
        </w:rPr>
        <w:t xml:space="preserve">том психолого-педагогических особенностей развития детей 15-18 лет, связанных с процессами самоопределения, конструирования возможных образов будущего, проектирования и планирования в нем индивидуальной траектории.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 </w:t>
      </w:r>
    </w:p>
    <w:p w:rsidR="00890D05" w:rsidRPr="00890D05" w:rsidRDefault="00EE35D7" w:rsidP="00890D05">
      <w:pPr>
        <w:widowControl/>
        <w:adjustRightInd w:val="0"/>
        <w:ind w:firstLine="709"/>
        <w:jc w:val="both"/>
        <w:rPr>
          <w:rFonts w:eastAsiaTheme="minorHAnsi"/>
          <w:color w:val="000000"/>
          <w:sz w:val="23"/>
          <w:szCs w:val="23"/>
          <w:lang w:eastAsia="en-US" w:bidi="ar-SA"/>
        </w:rPr>
      </w:pPr>
      <w:r>
        <w:rPr>
          <w:rFonts w:eastAsiaTheme="minorHAnsi"/>
          <w:color w:val="000000"/>
          <w:sz w:val="23"/>
          <w:szCs w:val="23"/>
          <w:lang w:eastAsia="en-US" w:bidi="ar-SA"/>
        </w:rPr>
        <w:t>Учё</w:t>
      </w:r>
      <w:r w:rsidR="00890D05" w:rsidRPr="00890D05">
        <w:rPr>
          <w:rFonts w:eastAsiaTheme="minorHAnsi"/>
          <w:color w:val="000000"/>
          <w:sz w:val="23"/>
          <w:szCs w:val="23"/>
          <w:lang w:eastAsia="en-US" w:bidi="ar-SA"/>
        </w:rPr>
        <w:t xml:space="preserve">т особенностей юношеского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 </w:t>
      </w:r>
    </w:p>
    <w:p w:rsidR="00890D05" w:rsidRDefault="00890D05" w:rsidP="00890D05">
      <w:pPr>
        <w:pStyle w:val="Default"/>
        <w:ind w:firstLine="709"/>
        <w:jc w:val="both"/>
        <w:rPr>
          <w:rFonts w:eastAsiaTheme="minorHAnsi"/>
          <w:sz w:val="23"/>
          <w:szCs w:val="23"/>
        </w:rPr>
      </w:pPr>
      <w:r w:rsidRPr="00890D05">
        <w:rPr>
          <w:rFonts w:eastAsiaTheme="minorHAnsi"/>
          <w:sz w:val="23"/>
          <w:szCs w:val="23"/>
        </w:rPr>
        <w:t xml:space="preserve">Основная образовательная программа формируется в соответствии с требованиями государственных образовательных стандартов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 </w:t>
      </w:r>
    </w:p>
    <w:p w:rsidR="00EE35D7" w:rsidRPr="00890D05" w:rsidRDefault="00EE35D7" w:rsidP="00890D05">
      <w:pPr>
        <w:pStyle w:val="Default"/>
        <w:ind w:firstLine="709"/>
        <w:jc w:val="both"/>
        <w:rPr>
          <w:rFonts w:eastAsiaTheme="minorHAnsi"/>
          <w:sz w:val="23"/>
          <w:szCs w:val="23"/>
        </w:rPr>
      </w:pPr>
    </w:p>
    <w:p w:rsidR="00890D05" w:rsidRPr="00EE35D7" w:rsidRDefault="00890D05" w:rsidP="00084F79">
      <w:pPr>
        <w:pStyle w:val="a4"/>
        <w:widowControl/>
        <w:numPr>
          <w:ilvl w:val="1"/>
          <w:numId w:val="8"/>
        </w:numPr>
        <w:adjustRightInd w:val="0"/>
        <w:jc w:val="both"/>
        <w:rPr>
          <w:rFonts w:eastAsiaTheme="minorHAnsi"/>
          <w:b/>
          <w:color w:val="000000"/>
          <w:sz w:val="23"/>
          <w:szCs w:val="23"/>
          <w:lang w:eastAsia="en-US" w:bidi="ar-SA"/>
        </w:rPr>
      </w:pPr>
      <w:r w:rsidRPr="00EE35D7">
        <w:rPr>
          <w:rFonts w:eastAsiaTheme="minorHAnsi"/>
          <w:b/>
          <w:color w:val="000000"/>
          <w:sz w:val="23"/>
          <w:szCs w:val="23"/>
          <w:lang w:eastAsia="en-US" w:bidi="ar-SA"/>
        </w:rPr>
        <w:t xml:space="preserve">Планируемые результаты освоения обучающимися основной образовательной программы </w:t>
      </w:r>
      <w:r w:rsidR="00397BC4">
        <w:rPr>
          <w:rFonts w:eastAsiaTheme="minorHAnsi"/>
          <w:b/>
          <w:color w:val="000000"/>
          <w:sz w:val="23"/>
          <w:szCs w:val="23"/>
          <w:lang w:eastAsia="en-US" w:bidi="ar-SA"/>
        </w:rPr>
        <w:t>среднего общего образования</w:t>
      </w:r>
    </w:p>
    <w:p w:rsidR="00EE35D7" w:rsidRPr="00EE35D7" w:rsidRDefault="00EE35D7" w:rsidP="00EE35D7">
      <w:pPr>
        <w:widowControl/>
        <w:adjustRightInd w:val="0"/>
        <w:ind w:left="709"/>
        <w:jc w:val="both"/>
        <w:rPr>
          <w:rFonts w:eastAsiaTheme="minorHAnsi"/>
          <w:b/>
          <w:color w:val="000000"/>
          <w:sz w:val="14"/>
          <w:szCs w:val="23"/>
          <w:lang w:eastAsia="en-US" w:bidi="ar-SA"/>
        </w:rPr>
      </w:pP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Планируемые результаты освоения основной образовательной программы среднего общего образования (далее — планируемые результаты) представляют собой систему </w:t>
      </w:r>
      <w:r w:rsidRPr="00890D05">
        <w:rPr>
          <w:rFonts w:eastAsiaTheme="minorHAnsi"/>
          <w:b/>
          <w:bCs/>
          <w:i/>
          <w:iCs/>
          <w:color w:val="000000"/>
          <w:sz w:val="23"/>
          <w:szCs w:val="23"/>
          <w:lang w:eastAsia="en-US" w:bidi="ar-SA"/>
        </w:rPr>
        <w:t xml:space="preserve">ведущих целевых установок и ожидаемых результатов освоения всех компонентов, составляющих содержательную основу образовательной программы. </w:t>
      </w:r>
      <w:r w:rsidRPr="00890D05">
        <w:rPr>
          <w:rFonts w:eastAsiaTheme="minorHAnsi"/>
          <w:color w:val="000000"/>
          <w:sz w:val="23"/>
          <w:szCs w:val="23"/>
          <w:lang w:eastAsia="en-US" w:bidi="ar-SA"/>
        </w:rPr>
        <w:t xml:space="preserve">Они обеспечивают связь между требованиями федерального компонента государственного образовательного стандарта общего образования, образовательным процессом и системой оценки результатов освоения основной образовательной программы среднего общего образования (далее — системой оценки), выступая содержательной и критериальной основой для разработки рабочих программ учебных предметов, курсов, с одной стороны, и системы оценки — с другой.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Для обеспечения качества образования необходимо определить существо и основные составляющие современных результатов образования. Сегодня под образовательными результатами понимаются «приращения» в личностных ресурсах обучаемых, которые могут быть использованы при решении значимых для личности проблем. Личностные ресурсы можно разделить на мотивационные (ценностные ориентации, потребности, запросы, интересы, которые конкретизируются в мотивах деятельности), инструментальные или операциональные (освоенные универсальные способы деятельности), когнитивные (знания, обеспечивающие возможность ориентации в явлениях действительности, предметные умения и навыки). </w:t>
      </w:r>
    </w:p>
    <w:p w:rsidR="00890D05" w:rsidRPr="00EE35D7" w:rsidRDefault="00890D05" w:rsidP="00084F79">
      <w:pPr>
        <w:pStyle w:val="a4"/>
        <w:widowControl/>
        <w:numPr>
          <w:ilvl w:val="2"/>
          <w:numId w:val="8"/>
        </w:numPr>
        <w:adjustRightInd w:val="0"/>
        <w:jc w:val="both"/>
        <w:rPr>
          <w:rFonts w:eastAsiaTheme="minorHAnsi"/>
          <w:b/>
          <w:color w:val="000000"/>
          <w:sz w:val="23"/>
          <w:szCs w:val="23"/>
          <w:lang w:eastAsia="en-US" w:bidi="ar-SA"/>
        </w:rPr>
      </w:pPr>
      <w:r w:rsidRPr="00EE35D7">
        <w:rPr>
          <w:rFonts w:eastAsiaTheme="minorHAnsi"/>
          <w:b/>
          <w:color w:val="000000"/>
          <w:sz w:val="23"/>
          <w:szCs w:val="23"/>
          <w:lang w:eastAsia="en-US" w:bidi="ar-SA"/>
        </w:rPr>
        <w:lastRenderedPageBreak/>
        <w:t xml:space="preserve">Общие учебные умения, навыки, способы деятельности </w:t>
      </w:r>
    </w:p>
    <w:p w:rsidR="00EE35D7" w:rsidRPr="00565FC0" w:rsidRDefault="00EE35D7" w:rsidP="00EE35D7">
      <w:pPr>
        <w:widowControl/>
        <w:adjustRightInd w:val="0"/>
        <w:ind w:left="709"/>
        <w:jc w:val="both"/>
        <w:rPr>
          <w:rFonts w:eastAsiaTheme="minorHAnsi"/>
          <w:b/>
          <w:color w:val="000000"/>
          <w:sz w:val="10"/>
          <w:szCs w:val="23"/>
          <w:lang w:eastAsia="en-US" w:bidi="ar-SA"/>
        </w:rPr>
      </w:pP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b/>
          <w:bCs/>
          <w:color w:val="000000"/>
          <w:sz w:val="23"/>
          <w:szCs w:val="23"/>
          <w:lang w:eastAsia="en-US" w:bidi="ar-SA"/>
        </w:rPr>
        <w:t xml:space="preserve">Познавательная деятельность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w:t>
      </w:r>
    </w:p>
    <w:p w:rsidR="00890D05" w:rsidRPr="00890D05" w:rsidRDefault="00890D05" w:rsidP="00890D05">
      <w:pPr>
        <w:widowControl/>
        <w:adjustRightInd w:val="0"/>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 xml:space="preserve">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w:t>
      </w:r>
    </w:p>
    <w:p w:rsidR="00890D05" w:rsidRDefault="00890D05" w:rsidP="00890D05">
      <w:pPr>
        <w:ind w:firstLine="709"/>
        <w:jc w:val="both"/>
        <w:rPr>
          <w:rFonts w:eastAsiaTheme="minorHAnsi"/>
          <w:color w:val="000000"/>
          <w:sz w:val="23"/>
          <w:szCs w:val="23"/>
          <w:lang w:eastAsia="en-US" w:bidi="ar-SA"/>
        </w:rPr>
      </w:pPr>
      <w:r w:rsidRPr="00890D05">
        <w:rPr>
          <w:rFonts w:eastAsiaTheme="minorHAnsi"/>
          <w:color w:val="000000"/>
          <w:sz w:val="23"/>
          <w:szCs w:val="23"/>
          <w:lang w:eastAsia="en-US" w:bidi="ar-SA"/>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b/>
          <w:bCs/>
          <w:color w:val="000000"/>
          <w:sz w:val="23"/>
          <w:szCs w:val="23"/>
          <w:lang w:eastAsia="en-US" w:bidi="ar-SA"/>
        </w:rPr>
        <w:t xml:space="preserve">Информационно-коммуникативная деятельность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 xml:space="preserve">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w:t>
      </w:r>
      <w:r w:rsidR="00612DBE">
        <w:rPr>
          <w:rFonts w:eastAsiaTheme="minorHAnsi"/>
          <w:color w:val="000000"/>
          <w:sz w:val="23"/>
          <w:szCs w:val="23"/>
          <w:lang w:eastAsia="en-US" w:bidi="ar-SA"/>
        </w:rPr>
        <w:t>ицистического и официально-дело</w:t>
      </w:r>
      <w:r w:rsidRPr="00D635B1">
        <w:rPr>
          <w:rFonts w:eastAsiaTheme="minorHAnsi"/>
          <w:color w:val="000000"/>
          <w:sz w:val="23"/>
          <w:szCs w:val="23"/>
          <w:lang w:eastAsia="en-US" w:bidi="ar-SA"/>
        </w:rPr>
        <w:t xml:space="preserve">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 xml:space="preserve">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Владение основными вида</w:t>
      </w:r>
      <w:r w:rsidR="00612DBE">
        <w:rPr>
          <w:rFonts w:eastAsiaTheme="minorHAnsi"/>
          <w:color w:val="000000"/>
          <w:sz w:val="23"/>
          <w:szCs w:val="23"/>
          <w:lang w:eastAsia="en-US" w:bidi="ar-SA"/>
        </w:rPr>
        <w:t>ми публичных выступлений (выска</w:t>
      </w:r>
      <w:r w:rsidRPr="00D635B1">
        <w:rPr>
          <w:rFonts w:eastAsiaTheme="minorHAnsi"/>
          <w:color w:val="000000"/>
          <w:sz w:val="23"/>
          <w:szCs w:val="23"/>
          <w:lang w:eastAsia="en-US" w:bidi="ar-SA"/>
        </w:rPr>
        <w:t xml:space="preserve">зывание, монолог, дискуссия, полемика), следование этическим нормам и правилам ведения диалога (диспута).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b/>
          <w:bCs/>
          <w:color w:val="000000"/>
          <w:sz w:val="23"/>
          <w:szCs w:val="23"/>
          <w:lang w:eastAsia="en-US" w:bidi="ar-SA"/>
        </w:rPr>
        <w:t xml:space="preserve">Рефлексивная деятельность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 xml:space="preserve">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 xml:space="preserve">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lastRenderedPageBreak/>
        <w:t xml:space="preserve">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 xml:space="preserve">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b/>
          <w:bCs/>
          <w:color w:val="000000"/>
          <w:sz w:val="23"/>
          <w:szCs w:val="23"/>
          <w:lang w:eastAsia="en-US" w:bidi="ar-SA"/>
        </w:rPr>
        <w:t xml:space="preserve">Общеучебные умения и навыки </w:t>
      </w:r>
      <w:r w:rsidRPr="00D635B1">
        <w:rPr>
          <w:rFonts w:eastAsiaTheme="minorHAnsi"/>
          <w:color w:val="000000"/>
          <w:sz w:val="23"/>
          <w:szCs w:val="23"/>
          <w:lang w:eastAsia="en-US" w:bidi="ar-SA"/>
        </w:rPr>
        <w:t xml:space="preserve">– это подготовленность учащихся к практическим и теоретическим действиям самостоятельного приобретения знаний, выполняемые на основе приобретенных знаний и жизненного опыта.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b/>
          <w:bCs/>
          <w:color w:val="000000"/>
          <w:sz w:val="23"/>
          <w:szCs w:val="23"/>
          <w:lang w:eastAsia="en-US" w:bidi="ar-SA"/>
        </w:rPr>
        <w:t xml:space="preserve">Классификация общеучебных умений и навыков: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b/>
          <w:bCs/>
          <w:color w:val="000000"/>
          <w:sz w:val="23"/>
          <w:szCs w:val="23"/>
          <w:lang w:eastAsia="en-US" w:bidi="ar-SA"/>
        </w:rPr>
        <w:t xml:space="preserve">Учебно-организационные умения и навыки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 xml:space="preserve">Это одна из важнейших групп ОУУН, в которую входят: </w:t>
      </w:r>
    </w:p>
    <w:p w:rsidR="00D635B1" w:rsidRPr="00612DBE" w:rsidRDefault="00D635B1" w:rsidP="00084F79">
      <w:pPr>
        <w:pStyle w:val="a4"/>
        <w:widowControl/>
        <w:numPr>
          <w:ilvl w:val="0"/>
          <w:numId w:val="11"/>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организация рабочего места; </w:t>
      </w:r>
    </w:p>
    <w:p w:rsidR="00D635B1" w:rsidRPr="00612DBE" w:rsidRDefault="00D635B1" w:rsidP="00084F79">
      <w:pPr>
        <w:pStyle w:val="a4"/>
        <w:widowControl/>
        <w:numPr>
          <w:ilvl w:val="0"/>
          <w:numId w:val="11"/>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выполнение правил гигиены учебного труда; </w:t>
      </w:r>
    </w:p>
    <w:p w:rsidR="00D635B1" w:rsidRPr="00612DBE" w:rsidRDefault="00D635B1" w:rsidP="00084F79">
      <w:pPr>
        <w:pStyle w:val="a4"/>
        <w:widowControl/>
        <w:numPr>
          <w:ilvl w:val="0"/>
          <w:numId w:val="11"/>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принятие учебной цели; </w:t>
      </w:r>
    </w:p>
    <w:p w:rsidR="00D635B1" w:rsidRPr="00612DBE" w:rsidRDefault="00D635B1" w:rsidP="00084F79">
      <w:pPr>
        <w:pStyle w:val="a4"/>
        <w:widowControl/>
        <w:numPr>
          <w:ilvl w:val="0"/>
          <w:numId w:val="11"/>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выбор способов деятельности; </w:t>
      </w:r>
    </w:p>
    <w:p w:rsidR="00D635B1" w:rsidRPr="00612DBE" w:rsidRDefault="00D635B1" w:rsidP="00084F79">
      <w:pPr>
        <w:pStyle w:val="a4"/>
        <w:widowControl/>
        <w:numPr>
          <w:ilvl w:val="0"/>
          <w:numId w:val="11"/>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работа консультантом; </w:t>
      </w:r>
    </w:p>
    <w:p w:rsidR="00D635B1" w:rsidRPr="00612DBE" w:rsidRDefault="00D635B1" w:rsidP="00084F79">
      <w:pPr>
        <w:pStyle w:val="a4"/>
        <w:widowControl/>
        <w:numPr>
          <w:ilvl w:val="0"/>
          <w:numId w:val="11"/>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планирование организации контроля труда.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 xml:space="preserve">Эта группа умений и навыков важна не только на этапе обучения в школе, но и в дальнейшей жизни учащихся. Каждый учитель должен планировать процесс формирования не только специальных умений и навыков, но и общеучебных умений и навыков.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 xml:space="preserve">При формировании данной группы учитель должен определять цель урока не только для себя, но и для учащихся. В процессе урока учить планировать выполнение заданий, находить рациональные способы работы, учить детей самостоятельно себя контролировать.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 xml:space="preserve">Работая под контролем учителя, по образцу, показанному им, учащиеся отрабатывают учебно-организационные навыки. В дальнейшем они учатся, перерабатывая полученные знания, творчески применять их в своей деятельности.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b/>
          <w:bCs/>
          <w:color w:val="000000"/>
          <w:sz w:val="23"/>
          <w:szCs w:val="23"/>
          <w:lang w:eastAsia="en-US" w:bidi="ar-SA"/>
        </w:rPr>
        <w:t xml:space="preserve">Учебно-интеллектуальные умения и навыки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 xml:space="preserve">Эта группа подразумевает овладение учащимися приемами умственной деятельности: </w:t>
      </w:r>
    </w:p>
    <w:p w:rsidR="00D635B1" w:rsidRPr="00612DBE" w:rsidRDefault="00D635B1" w:rsidP="00084F79">
      <w:pPr>
        <w:pStyle w:val="a4"/>
        <w:widowControl/>
        <w:numPr>
          <w:ilvl w:val="0"/>
          <w:numId w:val="12"/>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сравнение; </w:t>
      </w:r>
    </w:p>
    <w:p w:rsidR="00D635B1" w:rsidRPr="00612DBE" w:rsidRDefault="00D635B1" w:rsidP="00084F79">
      <w:pPr>
        <w:pStyle w:val="a4"/>
        <w:widowControl/>
        <w:numPr>
          <w:ilvl w:val="0"/>
          <w:numId w:val="12"/>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анализ; </w:t>
      </w:r>
    </w:p>
    <w:p w:rsidR="00D635B1" w:rsidRPr="00612DBE" w:rsidRDefault="00D635B1" w:rsidP="00084F79">
      <w:pPr>
        <w:pStyle w:val="a4"/>
        <w:widowControl/>
        <w:numPr>
          <w:ilvl w:val="0"/>
          <w:numId w:val="12"/>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систематизация; </w:t>
      </w:r>
    </w:p>
    <w:p w:rsidR="00D635B1" w:rsidRPr="00612DBE" w:rsidRDefault="00D635B1" w:rsidP="00084F79">
      <w:pPr>
        <w:pStyle w:val="a4"/>
        <w:widowControl/>
        <w:numPr>
          <w:ilvl w:val="0"/>
          <w:numId w:val="12"/>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обобщение; </w:t>
      </w:r>
    </w:p>
    <w:p w:rsidR="00D635B1" w:rsidRPr="00612DBE" w:rsidRDefault="00D635B1" w:rsidP="00084F79">
      <w:pPr>
        <w:pStyle w:val="a4"/>
        <w:widowControl/>
        <w:numPr>
          <w:ilvl w:val="0"/>
          <w:numId w:val="12"/>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абстрагирование; </w:t>
      </w:r>
    </w:p>
    <w:p w:rsidR="00D635B1" w:rsidRPr="00612DBE" w:rsidRDefault="00D635B1" w:rsidP="00084F79">
      <w:pPr>
        <w:pStyle w:val="a4"/>
        <w:widowControl/>
        <w:numPr>
          <w:ilvl w:val="0"/>
          <w:numId w:val="12"/>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моделирование; </w:t>
      </w:r>
    </w:p>
    <w:p w:rsidR="00D635B1" w:rsidRPr="00612DBE" w:rsidRDefault="00D635B1" w:rsidP="00084F79">
      <w:pPr>
        <w:pStyle w:val="a4"/>
        <w:widowControl/>
        <w:numPr>
          <w:ilvl w:val="0"/>
          <w:numId w:val="12"/>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классификация; </w:t>
      </w:r>
    </w:p>
    <w:p w:rsidR="00D635B1" w:rsidRPr="00612DBE" w:rsidRDefault="00D635B1" w:rsidP="00084F79">
      <w:pPr>
        <w:pStyle w:val="a4"/>
        <w:widowControl/>
        <w:numPr>
          <w:ilvl w:val="0"/>
          <w:numId w:val="12"/>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причинно-следственные связи; </w:t>
      </w:r>
    </w:p>
    <w:p w:rsidR="00D635B1" w:rsidRPr="00612DBE" w:rsidRDefault="00D635B1" w:rsidP="00084F79">
      <w:pPr>
        <w:pStyle w:val="a4"/>
        <w:widowControl/>
        <w:numPr>
          <w:ilvl w:val="0"/>
          <w:numId w:val="12"/>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мысленный эксперимент.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 xml:space="preserve">Понимая неоценимую роль данных умений и навыков для каждого предмета, учителя должны не забывать, что сами по себе они не формируются и на каждом уроке необходимо систематически работать над формированием и развитием интеллектуальных умений, опираясь при этом на уже известное детям. При правильной организации труда учащиеся должны не только осмысливать и усваивать отдельные научные термины, но и понимать весь объем научных знаний в совокупности.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b/>
          <w:bCs/>
          <w:color w:val="000000"/>
          <w:sz w:val="23"/>
          <w:szCs w:val="23"/>
          <w:lang w:eastAsia="en-US" w:bidi="ar-SA"/>
        </w:rPr>
        <w:t xml:space="preserve">Учебно-информационные умения и навыки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 xml:space="preserve">Эта группа умений и навыков включает в себя способы получения знаний: </w:t>
      </w:r>
    </w:p>
    <w:p w:rsidR="00D635B1" w:rsidRPr="00612DBE" w:rsidRDefault="00D635B1" w:rsidP="00084F79">
      <w:pPr>
        <w:pStyle w:val="a4"/>
        <w:widowControl/>
        <w:numPr>
          <w:ilvl w:val="0"/>
          <w:numId w:val="13"/>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чтение текста; </w:t>
      </w:r>
    </w:p>
    <w:p w:rsidR="00D635B1" w:rsidRPr="00612DBE" w:rsidRDefault="00D635B1" w:rsidP="00084F79">
      <w:pPr>
        <w:pStyle w:val="a4"/>
        <w:widowControl/>
        <w:numPr>
          <w:ilvl w:val="0"/>
          <w:numId w:val="13"/>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работа с учебником; </w:t>
      </w:r>
    </w:p>
    <w:p w:rsidR="00D635B1" w:rsidRPr="00612DBE" w:rsidRDefault="00D635B1" w:rsidP="00084F79">
      <w:pPr>
        <w:pStyle w:val="a4"/>
        <w:widowControl/>
        <w:numPr>
          <w:ilvl w:val="0"/>
          <w:numId w:val="13"/>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практическая работа; </w:t>
      </w:r>
    </w:p>
    <w:p w:rsidR="00D635B1" w:rsidRPr="00612DBE" w:rsidRDefault="00D635B1" w:rsidP="00084F79">
      <w:pPr>
        <w:pStyle w:val="a4"/>
        <w:widowControl/>
        <w:numPr>
          <w:ilvl w:val="0"/>
          <w:numId w:val="13"/>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работа с дополнительной литературой; </w:t>
      </w:r>
    </w:p>
    <w:p w:rsidR="00D635B1" w:rsidRPr="00612DBE" w:rsidRDefault="00D635B1" w:rsidP="00084F79">
      <w:pPr>
        <w:pStyle w:val="a4"/>
        <w:widowControl/>
        <w:numPr>
          <w:ilvl w:val="0"/>
          <w:numId w:val="13"/>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работа со справочной литературой; </w:t>
      </w:r>
    </w:p>
    <w:p w:rsidR="00D635B1" w:rsidRPr="00612DBE" w:rsidRDefault="00D635B1" w:rsidP="00084F79">
      <w:pPr>
        <w:pStyle w:val="a4"/>
        <w:widowControl/>
        <w:numPr>
          <w:ilvl w:val="0"/>
          <w:numId w:val="13"/>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усвоение информации с помощью видеотехники, компьютера, аудиозаписи. </w:t>
      </w:r>
    </w:p>
    <w:p w:rsidR="00D635B1" w:rsidRPr="00D635B1" w:rsidRDefault="00D635B1" w:rsidP="00612DBE">
      <w:pPr>
        <w:widowControl/>
        <w:adjustRightInd w:val="0"/>
        <w:ind w:firstLine="709"/>
        <w:jc w:val="both"/>
        <w:rPr>
          <w:rFonts w:eastAsiaTheme="minorHAnsi"/>
          <w:color w:val="000000"/>
          <w:sz w:val="23"/>
          <w:szCs w:val="23"/>
          <w:lang w:eastAsia="en-US" w:bidi="ar-SA"/>
        </w:rPr>
      </w:pP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lastRenderedPageBreak/>
        <w:t xml:space="preserve">Деятельность учителя по формированию этой группы умений и навыков должна включать в себя обучение технике чтения, осуществление дифференцированного подхода при формировании навыка чтения, обучение продуктивным методам работы с книгой и т.д.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b/>
          <w:bCs/>
          <w:color w:val="000000"/>
          <w:sz w:val="23"/>
          <w:szCs w:val="23"/>
          <w:lang w:eastAsia="en-US" w:bidi="ar-SA"/>
        </w:rPr>
        <w:t xml:space="preserve">Учебно-коммуникативные умения и навыки </w:t>
      </w:r>
    </w:p>
    <w:p w:rsidR="00612DBE" w:rsidRDefault="00D635B1" w:rsidP="00612DBE">
      <w:pPr>
        <w:pStyle w:val="Default"/>
        <w:ind w:firstLine="709"/>
        <w:jc w:val="both"/>
        <w:rPr>
          <w:rFonts w:eastAsiaTheme="minorHAnsi"/>
          <w:sz w:val="23"/>
          <w:szCs w:val="23"/>
        </w:rPr>
      </w:pPr>
      <w:r w:rsidRPr="00612DBE">
        <w:rPr>
          <w:rFonts w:eastAsiaTheme="minorHAnsi"/>
          <w:sz w:val="23"/>
          <w:szCs w:val="23"/>
        </w:rPr>
        <w:t>Эта группа умений и навыков предполагает развитие письменной и устной речи учащихся, формирование умения слушать</w:t>
      </w:r>
      <w:r w:rsidR="00612DBE">
        <w:rPr>
          <w:rFonts w:eastAsiaTheme="minorHAnsi"/>
          <w:sz w:val="23"/>
          <w:szCs w:val="23"/>
        </w:rPr>
        <w:t>.</w:t>
      </w:r>
    </w:p>
    <w:p w:rsidR="00D635B1" w:rsidRPr="00612DBE" w:rsidRDefault="00D635B1" w:rsidP="00612DBE">
      <w:pPr>
        <w:pStyle w:val="Default"/>
        <w:ind w:firstLine="709"/>
        <w:jc w:val="both"/>
        <w:rPr>
          <w:rFonts w:eastAsiaTheme="minorHAnsi"/>
          <w:sz w:val="23"/>
          <w:szCs w:val="23"/>
        </w:rPr>
      </w:pPr>
      <w:r w:rsidRPr="00612DBE">
        <w:rPr>
          <w:rFonts w:eastAsiaTheme="minorHAnsi"/>
          <w:sz w:val="23"/>
          <w:szCs w:val="23"/>
        </w:rPr>
        <w:t xml:space="preserve"> </w:t>
      </w:r>
      <w:r w:rsidRPr="00612DBE">
        <w:rPr>
          <w:rFonts w:eastAsiaTheme="minorHAnsi"/>
          <w:b/>
          <w:bCs/>
          <w:sz w:val="23"/>
          <w:szCs w:val="23"/>
        </w:rPr>
        <w:t xml:space="preserve">Письменная речь: </w:t>
      </w:r>
      <w:r w:rsidRPr="00612DBE">
        <w:rPr>
          <w:rFonts w:eastAsiaTheme="minorHAnsi"/>
          <w:sz w:val="23"/>
          <w:szCs w:val="23"/>
        </w:rPr>
        <w:t xml:space="preserve">конспектирование, умение писать изложения, сочинения, диктанты, правильно оформлять работу.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b/>
          <w:bCs/>
          <w:color w:val="000000"/>
          <w:sz w:val="23"/>
          <w:szCs w:val="23"/>
          <w:lang w:eastAsia="en-US" w:bidi="ar-SA"/>
        </w:rPr>
        <w:t xml:space="preserve">Устная речь: </w:t>
      </w:r>
      <w:r w:rsidRPr="00D635B1">
        <w:rPr>
          <w:rFonts w:eastAsiaTheme="minorHAnsi"/>
          <w:color w:val="000000"/>
          <w:sz w:val="23"/>
          <w:szCs w:val="23"/>
          <w:lang w:eastAsia="en-US" w:bidi="ar-SA"/>
        </w:rPr>
        <w:t xml:space="preserve">умение пересказывать, отвечать на вопросы, рассуждать и т.п.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b/>
          <w:bCs/>
          <w:color w:val="000000"/>
          <w:sz w:val="23"/>
          <w:szCs w:val="23"/>
          <w:lang w:eastAsia="en-US" w:bidi="ar-SA"/>
        </w:rPr>
        <w:t xml:space="preserve">Учебное слушание: </w:t>
      </w:r>
      <w:r w:rsidRPr="00D635B1">
        <w:rPr>
          <w:rFonts w:eastAsiaTheme="minorHAnsi"/>
          <w:color w:val="000000"/>
          <w:sz w:val="23"/>
          <w:szCs w:val="23"/>
          <w:lang w:eastAsia="en-US" w:bidi="ar-SA"/>
        </w:rPr>
        <w:t xml:space="preserve">умение выделять главное из сказанного, прочитанного, слушать и слышать собеседника, учителя, задавать вопросы…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 xml:space="preserve">Учитель должен стараться включать учащихся в диалог, развивать их монологическую речь, совершенствовать технику письма, развивать умение слушать собеседника, делать записи по ходу объяснения, чтения текста учебника.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b/>
          <w:bCs/>
          <w:color w:val="000000"/>
          <w:sz w:val="23"/>
          <w:szCs w:val="23"/>
          <w:lang w:eastAsia="en-US" w:bidi="ar-SA"/>
        </w:rPr>
        <w:t xml:space="preserve">Технология формирования ОУУН </w:t>
      </w:r>
    </w:p>
    <w:p w:rsidR="00D635B1" w:rsidRPr="00612DBE" w:rsidRDefault="00D635B1" w:rsidP="00084F79">
      <w:pPr>
        <w:pStyle w:val="a4"/>
        <w:widowControl/>
        <w:numPr>
          <w:ilvl w:val="0"/>
          <w:numId w:val="14"/>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Выявление детей, у которых слабо развиты ОУУН. </w:t>
      </w:r>
    </w:p>
    <w:p w:rsidR="00D635B1" w:rsidRPr="00612DBE" w:rsidRDefault="00D635B1" w:rsidP="00084F79">
      <w:pPr>
        <w:pStyle w:val="a4"/>
        <w:widowControl/>
        <w:numPr>
          <w:ilvl w:val="0"/>
          <w:numId w:val="14"/>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Обеспечение учащихся комплектами алгоритмов выполнения заданий для формирования и развития ОУУН. </w:t>
      </w:r>
    </w:p>
    <w:p w:rsidR="00D635B1" w:rsidRPr="00612DBE" w:rsidRDefault="00D635B1" w:rsidP="00084F79">
      <w:pPr>
        <w:pStyle w:val="a4"/>
        <w:widowControl/>
        <w:numPr>
          <w:ilvl w:val="0"/>
          <w:numId w:val="14"/>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Выполнение заданий должно осуществляться по следующей методике: </w:t>
      </w:r>
    </w:p>
    <w:p w:rsidR="00D635B1" w:rsidRPr="00612DBE" w:rsidRDefault="00D635B1" w:rsidP="00612DBE">
      <w:pPr>
        <w:pStyle w:val="a4"/>
        <w:widowControl/>
        <w:adjustRightInd w:val="0"/>
        <w:ind w:left="1429"/>
        <w:jc w:val="both"/>
        <w:rPr>
          <w:rFonts w:eastAsiaTheme="minorHAnsi"/>
          <w:color w:val="000000"/>
          <w:sz w:val="23"/>
          <w:szCs w:val="23"/>
          <w:lang w:eastAsia="en-US" w:bidi="ar-SA"/>
        </w:rPr>
      </w:pPr>
      <w:r w:rsidRPr="00612DBE">
        <w:rPr>
          <w:rFonts w:eastAsiaTheme="minorHAnsi"/>
          <w:color w:val="000000"/>
          <w:sz w:val="23"/>
          <w:szCs w:val="23"/>
          <w:lang w:eastAsia="en-US" w:bidi="ar-SA"/>
        </w:rPr>
        <w:t>- чтение задания</w:t>
      </w:r>
      <w:r w:rsidR="00612DBE">
        <w:rPr>
          <w:rFonts w:eastAsiaTheme="minorHAnsi"/>
          <w:color w:val="000000"/>
          <w:sz w:val="23"/>
          <w:szCs w:val="23"/>
          <w:lang w:eastAsia="en-US" w:bidi="ar-SA"/>
        </w:rPr>
        <w:t>,</w:t>
      </w:r>
      <w:r w:rsidRPr="00612DBE">
        <w:rPr>
          <w:rFonts w:eastAsiaTheme="minorHAnsi"/>
          <w:color w:val="000000"/>
          <w:sz w:val="23"/>
          <w:szCs w:val="23"/>
          <w:lang w:eastAsia="en-US" w:bidi="ar-SA"/>
        </w:rPr>
        <w:t xml:space="preserve"> фиксация понимания его учащимися; </w:t>
      </w:r>
    </w:p>
    <w:p w:rsidR="00D635B1" w:rsidRPr="00612DBE" w:rsidRDefault="00D635B1" w:rsidP="00612DBE">
      <w:pPr>
        <w:pStyle w:val="a4"/>
        <w:widowControl/>
        <w:adjustRightInd w:val="0"/>
        <w:ind w:left="1429"/>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 выбор алгоритма выполнения задания; </w:t>
      </w:r>
    </w:p>
    <w:p w:rsidR="00D635B1" w:rsidRPr="00612DBE" w:rsidRDefault="00D635B1" w:rsidP="00612DBE">
      <w:pPr>
        <w:pStyle w:val="a4"/>
        <w:widowControl/>
        <w:adjustRightInd w:val="0"/>
        <w:ind w:left="1429"/>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 контроль правильности выполнения задания. </w:t>
      </w:r>
    </w:p>
    <w:p w:rsidR="00D635B1" w:rsidRPr="00612DBE" w:rsidRDefault="00D635B1" w:rsidP="00084F79">
      <w:pPr>
        <w:pStyle w:val="a4"/>
        <w:widowControl/>
        <w:numPr>
          <w:ilvl w:val="0"/>
          <w:numId w:val="14"/>
        </w:numPr>
        <w:adjustRightInd w:val="0"/>
        <w:jc w:val="both"/>
        <w:rPr>
          <w:rFonts w:eastAsiaTheme="minorHAnsi"/>
          <w:color w:val="000000"/>
          <w:sz w:val="23"/>
          <w:szCs w:val="23"/>
          <w:lang w:eastAsia="en-US" w:bidi="ar-SA"/>
        </w:rPr>
      </w:pPr>
      <w:r w:rsidRPr="00612DBE">
        <w:rPr>
          <w:rFonts w:eastAsiaTheme="minorHAnsi"/>
          <w:color w:val="000000"/>
          <w:sz w:val="23"/>
          <w:szCs w:val="23"/>
          <w:lang w:eastAsia="en-US" w:bidi="ar-SA"/>
        </w:rPr>
        <w:t xml:space="preserve">Поэтапное обучение учащихся умению выделать главное в тексте (осмысленное чтение – составление плана – составление схемы текста – составление конспекта). </w:t>
      </w:r>
    </w:p>
    <w:p w:rsidR="00D635B1" w:rsidRPr="00565FC0" w:rsidRDefault="00D635B1" w:rsidP="00612DBE">
      <w:pPr>
        <w:widowControl/>
        <w:adjustRightInd w:val="0"/>
        <w:ind w:firstLine="709"/>
        <w:jc w:val="both"/>
        <w:rPr>
          <w:rFonts w:eastAsiaTheme="minorHAnsi"/>
          <w:color w:val="000000"/>
          <w:sz w:val="10"/>
          <w:szCs w:val="23"/>
          <w:lang w:eastAsia="en-US" w:bidi="ar-SA"/>
        </w:rPr>
      </w:pPr>
    </w:p>
    <w:p w:rsidR="00D635B1" w:rsidRPr="00D635B1" w:rsidRDefault="00D635B1" w:rsidP="00612DBE">
      <w:pPr>
        <w:widowControl/>
        <w:adjustRightInd w:val="0"/>
        <w:ind w:firstLine="709"/>
        <w:jc w:val="both"/>
        <w:rPr>
          <w:rFonts w:eastAsiaTheme="minorHAnsi"/>
          <w:b/>
          <w:color w:val="000000"/>
          <w:sz w:val="23"/>
          <w:szCs w:val="23"/>
          <w:lang w:eastAsia="en-US" w:bidi="ar-SA"/>
        </w:rPr>
      </w:pPr>
      <w:r w:rsidRPr="00D635B1">
        <w:rPr>
          <w:rFonts w:eastAsiaTheme="minorHAnsi"/>
          <w:b/>
          <w:color w:val="000000"/>
          <w:sz w:val="23"/>
          <w:szCs w:val="23"/>
          <w:lang w:eastAsia="en-US" w:bidi="ar-SA"/>
        </w:rPr>
        <w:t>1.2.2. Предметные результаты освоения обучающимися осн</w:t>
      </w:r>
      <w:r w:rsidR="0063401F">
        <w:rPr>
          <w:rFonts w:eastAsiaTheme="minorHAnsi"/>
          <w:b/>
          <w:color w:val="000000"/>
          <w:sz w:val="23"/>
          <w:szCs w:val="23"/>
          <w:lang w:eastAsia="en-US" w:bidi="ar-SA"/>
        </w:rPr>
        <w:t>овной образовательной программы среднего общего образования</w:t>
      </w:r>
      <w:r w:rsidRPr="00D635B1">
        <w:rPr>
          <w:rFonts w:eastAsiaTheme="minorHAnsi"/>
          <w:b/>
          <w:color w:val="000000"/>
          <w:sz w:val="23"/>
          <w:szCs w:val="23"/>
          <w:lang w:eastAsia="en-US" w:bidi="ar-SA"/>
        </w:rPr>
        <w:t xml:space="preserve">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i/>
          <w:iCs/>
          <w:color w:val="000000"/>
          <w:sz w:val="23"/>
          <w:szCs w:val="23"/>
          <w:lang w:eastAsia="en-US" w:bidi="ar-SA"/>
        </w:rPr>
        <w:t xml:space="preserve">Предметные результаты: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 xml:space="preserve">1) Предметные результаты освоения основной образовательной программы среднего общего образования устанавливаются на базовом и профильном уровнях, ориентированных на приоритетное решение соответствующих комплексов задач.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 xml:space="preserve">2) 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 xml:space="preserve">3) 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4) Предметные результаты освоения основной образовательной программы с</w:t>
      </w:r>
      <w:r w:rsidR="009E21AF">
        <w:rPr>
          <w:rFonts w:eastAsiaTheme="minorHAnsi"/>
          <w:color w:val="000000"/>
          <w:sz w:val="23"/>
          <w:szCs w:val="23"/>
          <w:lang w:eastAsia="en-US" w:bidi="ar-SA"/>
        </w:rPr>
        <w:t>реднего общего образования с учё</w:t>
      </w:r>
      <w:r w:rsidRPr="00D635B1">
        <w:rPr>
          <w:rFonts w:eastAsiaTheme="minorHAnsi"/>
          <w:color w:val="000000"/>
          <w:sz w:val="23"/>
          <w:szCs w:val="23"/>
          <w:lang w:eastAsia="en-US" w:bidi="ar-SA"/>
        </w:rPr>
        <w:t xml:space="preserve">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 </w:t>
      </w:r>
    </w:p>
    <w:p w:rsidR="00D635B1" w:rsidRPr="00D635B1" w:rsidRDefault="00D635B1" w:rsidP="00612DBE">
      <w:pPr>
        <w:widowControl/>
        <w:adjustRightInd w:val="0"/>
        <w:ind w:firstLine="709"/>
        <w:jc w:val="both"/>
        <w:rPr>
          <w:rFonts w:eastAsiaTheme="minorHAnsi"/>
          <w:color w:val="000000"/>
          <w:sz w:val="23"/>
          <w:szCs w:val="23"/>
          <w:lang w:eastAsia="en-US" w:bidi="ar-SA"/>
        </w:rPr>
      </w:pPr>
      <w:r w:rsidRPr="00D635B1">
        <w:rPr>
          <w:rFonts w:eastAsiaTheme="minorHAnsi"/>
          <w:color w:val="000000"/>
          <w:sz w:val="23"/>
          <w:szCs w:val="23"/>
          <w:lang w:eastAsia="en-US" w:bidi="ar-SA"/>
        </w:rPr>
        <w:t xml:space="preserve">Главной особенностью основной образовательной программы </w:t>
      </w:r>
      <w:r w:rsidR="009E21AF">
        <w:rPr>
          <w:rFonts w:eastAsiaTheme="minorHAnsi"/>
          <w:color w:val="000000"/>
          <w:sz w:val="23"/>
          <w:szCs w:val="23"/>
          <w:lang w:eastAsia="en-US" w:bidi="ar-SA"/>
        </w:rPr>
        <w:t>гимназии</w:t>
      </w:r>
      <w:r w:rsidRPr="00D635B1">
        <w:rPr>
          <w:rFonts w:eastAsiaTheme="minorHAnsi"/>
          <w:color w:val="000000"/>
          <w:sz w:val="23"/>
          <w:szCs w:val="23"/>
          <w:lang w:eastAsia="en-US" w:bidi="ar-SA"/>
        </w:rPr>
        <w:t xml:space="preserve"> на уровне cреднего общего образования является ее ориентация на достижение не только предметных образовательных результатов, но, прежде всего, на формирование личности учащихся, овладение ими общими способами учебной деятельности, обеспечивающими успешность на всех этапах дальнейшей жизнедеятельности. Это достигается реализацией практико-ориентированного подхода и формирования компетентности как интегративного свойства личности. </w:t>
      </w:r>
    </w:p>
    <w:p w:rsidR="00275507" w:rsidRDefault="00D635B1" w:rsidP="00612DBE">
      <w:pPr>
        <w:ind w:firstLine="709"/>
        <w:jc w:val="both"/>
        <w:rPr>
          <w:rFonts w:eastAsiaTheme="minorHAnsi"/>
          <w:color w:val="000000"/>
          <w:sz w:val="23"/>
          <w:szCs w:val="23"/>
          <w:lang w:eastAsia="en-US" w:bidi="ar-SA"/>
        </w:rPr>
      </w:pPr>
      <w:r w:rsidRPr="00612DBE">
        <w:rPr>
          <w:rFonts w:eastAsiaTheme="minorHAnsi"/>
          <w:color w:val="000000"/>
          <w:sz w:val="23"/>
          <w:szCs w:val="23"/>
          <w:lang w:eastAsia="en-US" w:bidi="ar-SA"/>
        </w:rPr>
        <w:t>Примерные программы учебных предметов построены таким образом, что выделены предметные результаты базового уровня и предметные результаты профильного уровня</w:t>
      </w:r>
      <w:r w:rsidR="009E21AF">
        <w:rPr>
          <w:rFonts w:eastAsiaTheme="minorHAnsi"/>
          <w:color w:val="000000"/>
          <w:sz w:val="23"/>
          <w:szCs w:val="23"/>
          <w:lang w:eastAsia="en-US" w:bidi="ar-SA"/>
        </w:rPr>
        <w:t>.</w:t>
      </w:r>
    </w:p>
    <w:p w:rsidR="009E21AF" w:rsidRDefault="009E21AF" w:rsidP="00612DBE">
      <w:pPr>
        <w:ind w:firstLine="709"/>
        <w:jc w:val="both"/>
        <w:rPr>
          <w:rFonts w:eastAsiaTheme="minorHAnsi"/>
          <w:color w:val="000000"/>
          <w:sz w:val="23"/>
          <w:szCs w:val="23"/>
          <w:lang w:eastAsia="en-US" w:bidi="ar-SA"/>
        </w:rPr>
      </w:pPr>
    </w:p>
    <w:p w:rsidR="00DD15BC" w:rsidRPr="00DD15BC" w:rsidRDefault="00DD15BC" w:rsidP="00DD15BC">
      <w:pPr>
        <w:widowControl/>
        <w:adjustRightInd w:val="0"/>
        <w:ind w:firstLine="709"/>
        <w:jc w:val="both"/>
        <w:rPr>
          <w:rFonts w:eastAsiaTheme="minorHAnsi"/>
          <w:color w:val="000000"/>
          <w:sz w:val="23"/>
          <w:szCs w:val="23"/>
          <w:lang w:eastAsia="en-US" w:bidi="ar-SA"/>
        </w:rPr>
      </w:pPr>
      <w:r w:rsidRPr="00DD15BC">
        <w:rPr>
          <w:rFonts w:eastAsiaTheme="minorHAnsi"/>
          <w:b/>
          <w:bCs/>
          <w:i/>
          <w:iCs/>
          <w:color w:val="000000"/>
          <w:sz w:val="23"/>
          <w:szCs w:val="23"/>
          <w:lang w:eastAsia="en-US" w:bidi="ar-SA"/>
        </w:rPr>
        <w:lastRenderedPageBreak/>
        <w:t xml:space="preserve">В результате изучения русского языка </w:t>
      </w:r>
      <w:r w:rsidR="00B7645C">
        <w:rPr>
          <w:rFonts w:eastAsiaTheme="minorHAnsi"/>
          <w:b/>
          <w:bCs/>
          <w:i/>
          <w:iCs/>
          <w:color w:val="000000"/>
          <w:sz w:val="23"/>
          <w:szCs w:val="23"/>
          <w:lang w:eastAsia="en-US" w:bidi="ar-SA"/>
        </w:rPr>
        <w:t>на профильном уровне ученик должен</w:t>
      </w:r>
      <w:r w:rsidRPr="00DD15BC">
        <w:rPr>
          <w:rFonts w:eastAsiaTheme="minorHAnsi"/>
          <w:b/>
          <w:bCs/>
          <w:i/>
          <w:iCs/>
          <w:color w:val="000000"/>
          <w:sz w:val="23"/>
          <w:szCs w:val="23"/>
          <w:lang w:eastAsia="en-US" w:bidi="ar-SA"/>
        </w:rPr>
        <w:t xml:space="preserve"> </w:t>
      </w:r>
    </w:p>
    <w:p w:rsidR="00B7645C" w:rsidRPr="00B7645C" w:rsidRDefault="00B7645C" w:rsidP="00565FC0">
      <w:pPr>
        <w:pStyle w:val="s1"/>
        <w:shd w:val="clear" w:color="auto" w:fill="FFFFFF"/>
        <w:spacing w:before="0" w:beforeAutospacing="0" w:after="0" w:afterAutospacing="0"/>
        <w:jc w:val="both"/>
        <w:rPr>
          <w:b/>
          <w:bCs/>
          <w:color w:val="000000"/>
          <w:sz w:val="23"/>
          <w:szCs w:val="18"/>
        </w:rPr>
      </w:pPr>
      <w:r w:rsidRPr="00B7645C">
        <w:rPr>
          <w:b/>
          <w:bCs/>
          <w:color w:val="000000"/>
          <w:sz w:val="23"/>
          <w:szCs w:val="18"/>
        </w:rPr>
        <w:t>знать/понимать:</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системное устройство языка, взаимосвязь его уровней и единиц;</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понятие языковой нормы, ее функций, современные тенденции в развитии норм русского литературного языка;</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компоненты речевой ситуации; основные условия эффективности речевого общения;</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B7645C" w:rsidRPr="00B7645C" w:rsidRDefault="00B7645C" w:rsidP="00565FC0">
      <w:pPr>
        <w:pStyle w:val="s1"/>
        <w:shd w:val="clear" w:color="auto" w:fill="FFFFFF"/>
        <w:spacing w:before="0" w:beforeAutospacing="0" w:after="0" w:afterAutospacing="0"/>
        <w:jc w:val="both"/>
        <w:rPr>
          <w:b/>
          <w:bCs/>
          <w:color w:val="000000"/>
          <w:sz w:val="23"/>
          <w:szCs w:val="18"/>
        </w:rPr>
      </w:pPr>
      <w:r w:rsidRPr="00B7645C">
        <w:rPr>
          <w:b/>
          <w:bCs/>
          <w:color w:val="000000"/>
          <w:sz w:val="23"/>
          <w:szCs w:val="18"/>
        </w:rPr>
        <w:t>уметь:</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проводить различные виды анализа языковых единиц; языковых явлений и фактов, допускающих неоднозначную интерпретацию;</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разграничивать варианты норм, преднамеренные и непреднамеренные нарушения языковой нормы;</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проводить лингвистический анализ учебно-научных, деловых, публицистических, разговорных и художественных текстов;</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объяснять взаимосвязь фактов языка и истории, языка и культуры русского и других народов;</w:t>
      </w:r>
    </w:p>
    <w:p w:rsidR="00B7645C" w:rsidRPr="00B7645C" w:rsidRDefault="00B7645C" w:rsidP="00B7645C">
      <w:pPr>
        <w:pStyle w:val="s1"/>
        <w:shd w:val="clear" w:color="auto" w:fill="FFFFFF"/>
        <w:spacing w:before="0" w:beforeAutospacing="0" w:after="0" w:afterAutospacing="0"/>
        <w:ind w:firstLine="709"/>
        <w:jc w:val="both"/>
        <w:rPr>
          <w:b/>
          <w:bCs/>
          <w:i/>
          <w:color w:val="000000"/>
          <w:sz w:val="23"/>
          <w:szCs w:val="18"/>
        </w:rPr>
      </w:pPr>
      <w:r w:rsidRPr="00B7645C">
        <w:rPr>
          <w:b/>
          <w:bCs/>
          <w:i/>
          <w:color w:val="000000"/>
          <w:sz w:val="23"/>
          <w:szCs w:val="18"/>
        </w:rPr>
        <w:t>аудирование и чтение</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использовать разные виды чтения (ознакомительно-изучающее, ознакомительно-реферативное и др.) в зависимости от коммуникативной задачи;</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владеть основными приемами информационной переработки устного и письменного текста;</w:t>
      </w:r>
    </w:p>
    <w:p w:rsidR="00B7645C" w:rsidRPr="00B7645C" w:rsidRDefault="00B7645C" w:rsidP="00B7645C">
      <w:pPr>
        <w:pStyle w:val="s1"/>
        <w:shd w:val="clear" w:color="auto" w:fill="FFFFFF"/>
        <w:spacing w:before="0" w:beforeAutospacing="0" w:after="0" w:afterAutospacing="0"/>
        <w:ind w:firstLine="709"/>
        <w:jc w:val="both"/>
        <w:rPr>
          <w:b/>
          <w:bCs/>
          <w:i/>
          <w:color w:val="000000"/>
          <w:sz w:val="23"/>
          <w:szCs w:val="18"/>
        </w:rPr>
      </w:pPr>
      <w:r w:rsidRPr="00B7645C">
        <w:rPr>
          <w:b/>
          <w:bCs/>
          <w:i/>
          <w:color w:val="000000"/>
          <w:sz w:val="23"/>
          <w:szCs w:val="18"/>
        </w:rPr>
        <w:t>говорение и письмо</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применять в практике письма орфографические и пунктуационные нормы современного русского литературного языка;</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соблюдать нормы речевого поведения в различных сферах и ситуациях общения, в том числе при обсуждении дискуссионных проблем;</w:t>
      </w:r>
    </w:p>
    <w:p w:rsidR="00B7645C" w:rsidRPr="00B7645C" w:rsidRDefault="00B7645C" w:rsidP="00565FC0">
      <w:pPr>
        <w:pStyle w:val="s1"/>
        <w:shd w:val="clear" w:color="auto" w:fill="FFFFFF"/>
        <w:spacing w:before="0" w:beforeAutospacing="0" w:after="0" w:afterAutospacing="0"/>
        <w:jc w:val="both"/>
        <w:rPr>
          <w:b/>
          <w:bCs/>
          <w:color w:val="000000"/>
          <w:sz w:val="23"/>
          <w:szCs w:val="18"/>
        </w:rPr>
      </w:pPr>
      <w:r w:rsidRPr="00B7645C">
        <w:rPr>
          <w:b/>
          <w:bCs/>
          <w:color w:val="000000"/>
          <w:sz w:val="23"/>
          <w:szCs w:val="18"/>
        </w:rPr>
        <w:t>использовать приобретенные знания и умения в практической деятельности и повседневной жизни для:</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углубления лингвистических знаний, расширения кругозора в области филологических наук и получения высшего филологического образования;</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lastRenderedPageBreak/>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удовлетворения познавательных интересов в области гуманитарных наук;</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самообразования и активного участия в производственной, культурной и общественной жизни государства;</w:t>
      </w:r>
    </w:p>
    <w:p w:rsidR="00B7645C" w:rsidRPr="00B7645C" w:rsidRDefault="00B7645C" w:rsidP="00B7645C">
      <w:pPr>
        <w:pStyle w:val="s1"/>
        <w:shd w:val="clear" w:color="auto" w:fill="FFFFFF"/>
        <w:spacing w:before="0" w:beforeAutospacing="0" w:after="0" w:afterAutospacing="0"/>
        <w:ind w:firstLine="709"/>
        <w:jc w:val="both"/>
        <w:rPr>
          <w:bCs/>
          <w:color w:val="000000"/>
          <w:sz w:val="23"/>
          <w:szCs w:val="18"/>
        </w:rPr>
      </w:pPr>
      <w:r w:rsidRPr="00B7645C">
        <w:rPr>
          <w:bCs/>
          <w:color w:val="000000"/>
          <w:sz w:val="23"/>
          <w:szCs w:val="18"/>
        </w:rPr>
        <w:t>- приобретения практического опыта деятельности, предшествующей профессиональной, в основе которой лежит данный учебный предмет.</w:t>
      </w:r>
    </w:p>
    <w:p w:rsidR="00B7645C" w:rsidRPr="00B7645C" w:rsidRDefault="00B7645C" w:rsidP="00B7645C">
      <w:pPr>
        <w:pStyle w:val="ab"/>
        <w:shd w:val="clear" w:color="auto" w:fill="FFFFFF"/>
        <w:spacing w:before="0" w:beforeAutospacing="0" w:after="0" w:afterAutospacing="0"/>
        <w:ind w:firstLine="709"/>
        <w:jc w:val="both"/>
        <w:rPr>
          <w:bCs/>
          <w:color w:val="000000"/>
          <w:sz w:val="6"/>
          <w:szCs w:val="18"/>
        </w:rPr>
      </w:pPr>
      <w:r w:rsidRPr="00B7645C">
        <w:rPr>
          <w:bCs/>
          <w:color w:val="000000"/>
          <w:sz w:val="6"/>
          <w:szCs w:val="18"/>
        </w:rPr>
        <w:t> </w:t>
      </w:r>
    </w:p>
    <w:p w:rsidR="006A46C1" w:rsidRPr="006A46C1" w:rsidRDefault="00B7645C" w:rsidP="006A46C1">
      <w:pPr>
        <w:pStyle w:val="Default"/>
        <w:ind w:firstLine="709"/>
        <w:jc w:val="both"/>
        <w:rPr>
          <w:rFonts w:eastAsiaTheme="minorHAnsi"/>
          <w:sz w:val="23"/>
          <w:szCs w:val="23"/>
        </w:rPr>
      </w:pPr>
      <w:r>
        <w:rPr>
          <w:rFonts w:ascii="Arial" w:hAnsi="Arial" w:cs="Arial"/>
          <w:b/>
          <w:bCs/>
          <w:sz w:val="18"/>
          <w:szCs w:val="18"/>
        </w:rPr>
        <w:br/>
      </w:r>
      <w:r w:rsidR="006A46C1" w:rsidRPr="006A46C1">
        <w:rPr>
          <w:rFonts w:eastAsiaTheme="minorHAnsi"/>
          <w:b/>
          <w:bCs/>
          <w:i/>
          <w:iCs/>
          <w:sz w:val="23"/>
          <w:szCs w:val="23"/>
        </w:rPr>
        <w:t xml:space="preserve">В результате изучения литературы (базовый уровень) обучающийся должен </w:t>
      </w:r>
    </w:p>
    <w:p w:rsidR="006A46C1" w:rsidRPr="006A46C1" w:rsidRDefault="006A46C1" w:rsidP="00565FC0">
      <w:pPr>
        <w:widowControl/>
        <w:adjustRightInd w:val="0"/>
        <w:jc w:val="both"/>
        <w:rPr>
          <w:rFonts w:eastAsiaTheme="minorHAnsi"/>
          <w:color w:val="000000"/>
          <w:sz w:val="23"/>
          <w:szCs w:val="23"/>
          <w:lang w:eastAsia="en-US" w:bidi="ar-SA"/>
        </w:rPr>
      </w:pPr>
      <w:r w:rsidRPr="006A46C1">
        <w:rPr>
          <w:rFonts w:eastAsiaTheme="minorHAnsi"/>
          <w:b/>
          <w:bCs/>
          <w:color w:val="000000"/>
          <w:sz w:val="23"/>
          <w:szCs w:val="23"/>
          <w:lang w:eastAsia="en-US" w:bidi="ar-SA"/>
        </w:rPr>
        <w:t>знать/понимать</w:t>
      </w:r>
      <w:r w:rsidR="00565FC0">
        <w:rPr>
          <w:rFonts w:eastAsiaTheme="minorHAnsi"/>
          <w:b/>
          <w:bCs/>
          <w:color w:val="000000"/>
          <w:sz w:val="23"/>
          <w:szCs w:val="23"/>
          <w:lang w:eastAsia="en-US" w:bidi="ar-SA"/>
        </w:rPr>
        <w:t>:</w:t>
      </w:r>
      <w:r w:rsidRPr="006A46C1">
        <w:rPr>
          <w:rFonts w:eastAsiaTheme="minorHAnsi"/>
          <w:b/>
          <w:bCs/>
          <w:color w:val="000000"/>
          <w:sz w:val="23"/>
          <w:szCs w:val="23"/>
          <w:lang w:eastAsia="en-US" w:bidi="ar-SA"/>
        </w:rPr>
        <w:t xml:space="preserve">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образную природу словесного искусства;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содержание изученных литературных произведений;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основные факты жизни и творчества писателей-классиков XIX-XX вв.;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основные закономерности историко-литературного процесса и черты литературных направлений;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основные теоретико-литературные понятия; </w:t>
      </w:r>
    </w:p>
    <w:p w:rsidR="006A46C1" w:rsidRPr="006A46C1" w:rsidRDefault="006A46C1" w:rsidP="00565FC0">
      <w:pPr>
        <w:widowControl/>
        <w:adjustRightInd w:val="0"/>
        <w:jc w:val="both"/>
        <w:rPr>
          <w:rFonts w:eastAsiaTheme="minorHAnsi"/>
          <w:color w:val="000000"/>
          <w:sz w:val="23"/>
          <w:szCs w:val="23"/>
          <w:lang w:eastAsia="en-US" w:bidi="ar-SA"/>
        </w:rPr>
      </w:pPr>
      <w:r w:rsidRPr="006A46C1">
        <w:rPr>
          <w:rFonts w:eastAsiaTheme="minorHAnsi"/>
          <w:b/>
          <w:bCs/>
          <w:color w:val="000000"/>
          <w:sz w:val="23"/>
          <w:szCs w:val="23"/>
          <w:lang w:eastAsia="en-US" w:bidi="ar-SA"/>
        </w:rPr>
        <w:t>уметь</w:t>
      </w:r>
      <w:r w:rsidR="00565FC0">
        <w:rPr>
          <w:rFonts w:eastAsiaTheme="minorHAnsi"/>
          <w:b/>
          <w:bCs/>
          <w:color w:val="000000"/>
          <w:sz w:val="23"/>
          <w:szCs w:val="23"/>
          <w:lang w:eastAsia="en-US" w:bidi="ar-SA"/>
        </w:rPr>
        <w:t>:</w:t>
      </w:r>
      <w:r w:rsidRPr="006A46C1">
        <w:rPr>
          <w:rFonts w:eastAsiaTheme="minorHAnsi"/>
          <w:b/>
          <w:bCs/>
          <w:color w:val="000000"/>
          <w:sz w:val="23"/>
          <w:szCs w:val="23"/>
          <w:lang w:eastAsia="en-US" w:bidi="ar-SA"/>
        </w:rPr>
        <w:t xml:space="preserve">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воспроизводить содержание литературного произведения;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определять род и жанр произведения;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сопоставлять литературные произведения;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выявлять авторскую позицию;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выразительно читать изученные произведения (или их фрагменты), соблюдая нормы литературного произношения;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аргументировано формулировать свое отношение к прочитанному произведению;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писать рецензии на прочитанные произведения и сочинения разных жанров на литературные темы. </w:t>
      </w:r>
    </w:p>
    <w:p w:rsidR="006A46C1" w:rsidRPr="006A46C1" w:rsidRDefault="006A46C1" w:rsidP="00565FC0">
      <w:pPr>
        <w:widowControl/>
        <w:adjustRightInd w:val="0"/>
        <w:jc w:val="both"/>
        <w:rPr>
          <w:rFonts w:eastAsiaTheme="minorHAnsi"/>
          <w:color w:val="000000"/>
          <w:sz w:val="23"/>
          <w:szCs w:val="23"/>
          <w:lang w:eastAsia="en-US" w:bidi="ar-SA"/>
        </w:rPr>
      </w:pPr>
      <w:r w:rsidRPr="006A46C1">
        <w:rPr>
          <w:rFonts w:eastAsiaTheme="minorHAnsi"/>
          <w:b/>
          <w:bCs/>
          <w:color w:val="000000"/>
          <w:sz w:val="23"/>
          <w:szCs w:val="23"/>
          <w:lang w:eastAsia="en-US" w:bidi="ar-SA"/>
        </w:rPr>
        <w:t xml:space="preserve">использовать приобретенные знания и умения в практической деятельности и повседневной жизни </w:t>
      </w:r>
      <w:r w:rsidRPr="006A46C1">
        <w:rPr>
          <w:rFonts w:eastAsiaTheme="minorHAnsi"/>
          <w:color w:val="000000"/>
          <w:sz w:val="23"/>
          <w:szCs w:val="23"/>
          <w:lang w:eastAsia="en-US" w:bidi="ar-SA"/>
        </w:rPr>
        <w:t>для:</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создания связного текста (устного и письменного) на необходимую тему с учетом норм русского литературного языка;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участия в диалоге или дискуссии;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самостоятельного знакомства с явлениями художественной культуры и оценки их эстетической значимости; </w:t>
      </w:r>
    </w:p>
    <w:p w:rsidR="006A46C1" w:rsidRPr="006A46C1" w:rsidRDefault="006A46C1" w:rsidP="006A46C1">
      <w:pPr>
        <w:widowControl/>
        <w:adjustRightInd w:val="0"/>
        <w:ind w:firstLine="709"/>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Основная образовательная программа предусматривает формирование у учащихся общеучебных умений и навыков, различных способов деятельности и ключевых компетенций. В этом направлении приоритетами для учебного предмета "Литература" на этапе среднего общего образования являются: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поиск и выделение значимых функциональных связей и отношений между частями целого, выделение характерных причинно-следственных связей;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сравнение, сопоставление, классификация;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lastRenderedPageBreak/>
        <w:t xml:space="preserve">самостоятельное выполнение различных творческих работ;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способность устно и письменно передавать содержание текста в сжатом или развернутом виде;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осознанное беглое чтение, проведение информационно-смыслового анализа текста, использование различных видов чтения (ознакомительное, просмотровое, поисковое и др.);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составление плана, тезисов, конспекта;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подбор аргументов, формулирование выводов, отражение в устной или письменной форме результатов своей деятельности;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 </w:t>
      </w:r>
    </w:p>
    <w:p w:rsidR="006A46C1" w:rsidRPr="006A46C1" w:rsidRDefault="006A46C1" w:rsidP="00084F79">
      <w:pPr>
        <w:pStyle w:val="a4"/>
        <w:widowControl/>
        <w:numPr>
          <w:ilvl w:val="0"/>
          <w:numId w:val="15"/>
        </w:numPr>
        <w:adjustRightInd w:val="0"/>
        <w:jc w:val="both"/>
        <w:rPr>
          <w:rFonts w:eastAsiaTheme="minorHAnsi"/>
          <w:color w:val="000000"/>
          <w:sz w:val="23"/>
          <w:szCs w:val="23"/>
          <w:lang w:eastAsia="en-US" w:bidi="ar-SA"/>
        </w:rPr>
      </w:pPr>
      <w:r w:rsidRPr="006A46C1">
        <w:rPr>
          <w:rFonts w:eastAsiaTheme="minorHAnsi"/>
          <w:color w:val="000000"/>
          <w:sz w:val="23"/>
          <w:szCs w:val="23"/>
          <w:lang w:eastAsia="en-US" w:bidi="ar-SA"/>
        </w:rPr>
        <w:t xml:space="preserve">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 </w:t>
      </w:r>
    </w:p>
    <w:p w:rsidR="006A46C1" w:rsidRDefault="006A46C1" w:rsidP="006A46C1">
      <w:pPr>
        <w:widowControl/>
        <w:adjustRightInd w:val="0"/>
        <w:jc w:val="both"/>
      </w:pPr>
    </w:p>
    <w:p w:rsidR="00BB7E6C" w:rsidRPr="00BB7E6C" w:rsidRDefault="00BB7E6C" w:rsidP="00BB7E6C">
      <w:pPr>
        <w:widowControl/>
        <w:shd w:val="clear" w:color="auto" w:fill="FFFFFF"/>
        <w:autoSpaceDE/>
        <w:autoSpaceDN/>
        <w:ind w:firstLine="709"/>
        <w:jc w:val="both"/>
        <w:rPr>
          <w:b/>
          <w:bCs/>
          <w:i/>
          <w:color w:val="000000"/>
          <w:sz w:val="23"/>
          <w:szCs w:val="18"/>
          <w:lang w:bidi="ar-SA"/>
        </w:rPr>
      </w:pPr>
      <w:r w:rsidRPr="00BB7E6C">
        <w:rPr>
          <w:b/>
          <w:bCs/>
          <w:i/>
          <w:color w:val="000000"/>
          <w:sz w:val="23"/>
          <w:szCs w:val="18"/>
          <w:lang w:bidi="ar-SA"/>
        </w:rPr>
        <w:t xml:space="preserve">В результате изучения </w:t>
      </w:r>
      <w:r w:rsidR="003E3FC5">
        <w:rPr>
          <w:b/>
          <w:bCs/>
          <w:i/>
          <w:color w:val="000000"/>
          <w:sz w:val="23"/>
          <w:szCs w:val="18"/>
          <w:lang w:bidi="ar-SA"/>
        </w:rPr>
        <w:t>английского</w:t>
      </w:r>
      <w:r w:rsidRPr="00BB7E6C">
        <w:rPr>
          <w:b/>
          <w:bCs/>
          <w:i/>
          <w:color w:val="000000"/>
          <w:sz w:val="23"/>
          <w:szCs w:val="18"/>
          <w:lang w:bidi="ar-SA"/>
        </w:rPr>
        <w:t xml:space="preserve"> языка на профильном уровне ученик должен</w:t>
      </w:r>
    </w:p>
    <w:p w:rsidR="00BB7E6C" w:rsidRPr="00BB7E6C" w:rsidRDefault="00BB7E6C" w:rsidP="00565FC0">
      <w:pPr>
        <w:widowControl/>
        <w:shd w:val="clear" w:color="auto" w:fill="FFFFFF"/>
        <w:autoSpaceDE/>
        <w:autoSpaceDN/>
        <w:jc w:val="both"/>
        <w:rPr>
          <w:b/>
          <w:bCs/>
          <w:color w:val="000000"/>
          <w:sz w:val="23"/>
          <w:szCs w:val="18"/>
          <w:lang w:bidi="ar-SA"/>
        </w:rPr>
      </w:pPr>
      <w:r w:rsidRPr="00BB7E6C">
        <w:rPr>
          <w:b/>
          <w:bCs/>
          <w:color w:val="000000"/>
          <w:sz w:val="23"/>
          <w:szCs w:val="18"/>
          <w:lang w:bidi="ar-SA"/>
        </w:rPr>
        <w:t>знать/понимать:</w:t>
      </w:r>
    </w:p>
    <w:p w:rsidR="00BB7E6C" w:rsidRPr="00BB7E6C" w:rsidRDefault="00BB7E6C" w:rsidP="00BB7E6C">
      <w:pPr>
        <w:widowControl/>
        <w:shd w:val="clear" w:color="auto" w:fill="FFFFFF"/>
        <w:autoSpaceDE/>
        <w:autoSpaceDN/>
        <w:ind w:firstLine="709"/>
        <w:jc w:val="both"/>
        <w:rPr>
          <w:bCs/>
          <w:color w:val="000000"/>
          <w:sz w:val="23"/>
          <w:szCs w:val="18"/>
          <w:lang w:bidi="ar-SA"/>
        </w:rPr>
      </w:pPr>
      <w:r w:rsidRPr="00BB7E6C">
        <w:rPr>
          <w:bCs/>
          <w:color w:val="000000"/>
          <w:sz w:val="23"/>
          <w:szCs w:val="18"/>
          <w:lang w:bidi="ar-SA"/>
        </w:rPr>
        <w:t>- значения новых лексических единиц, связанных с тематикой данного этапа и с соответствующими ситуациями общения;</w:t>
      </w:r>
    </w:p>
    <w:p w:rsidR="00BB7E6C" w:rsidRPr="00BB7E6C" w:rsidRDefault="00BB7E6C" w:rsidP="00BB7E6C">
      <w:pPr>
        <w:widowControl/>
        <w:shd w:val="clear" w:color="auto" w:fill="FFFFFF"/>
        <w:autoSpaceDE/>
        <w:autoSpaceDN/>
        <w:ind w:firstLine="709"/>
        <w:jc w:val="both"/>
        <w:rPr>
          <w:bCs/>
          <w:color w:val="000000"/>
          <w:sz w:val="23"/>
          <w:szCs w:val="18"/>
          <w:lang w:bidi="ar-SA"/>
        </w:rPr>
      </w:pPr>
      <w:r w:rsidRPr="00BB7E6C">
        <w:rPr>
          <w:bCs/>
          <w:color w:val="000000"/>
          <w:sz w:val="23"/>
          <w:szCs w:val="18"/>
          <w:lang w:bidi="ar-SA"/>
        </w:rPr>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rsidR="00BB7E6C" w:rsidRPr="00BB7E6C" w:rsidRDefault="00BB7E6C" w:rsidP="00BB7E6C">
      <w:pPr>
        <w:widowControl/>
        <w:shd w:val="clear" w:color="auto" w:fill="FFFFFF"/>
        <w:autoSpaceDE/>
        <w:autoSpaceDN/>
        <w:ind w:firstLine="709"/>
        <w:jc w:val="both"/>
        <w:rPr>
          <w:bCs/>
          <w:color w:val="000000"/>
          <w:sz w:val="23"/>
          <w:szCs w:val="18"/>
          <w:lang w:bidi="ar-SA"/>
        </w:rPr>
      </w:pPr>
      <w:r w:rsidRPr="00BB7E6C">
        <w:rPr>
          <w:bCs/>
          <w:color w:val="000000"/>
          <w:sz w:val="23"/>
          <w:szCs w:val="18"/>
          <w:lang w:bidi="ar-SA"/>
        </w:rPr>
        <w:t>- 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p>
    <w:p w:rsidR="00BB7E6C" w:rsidRPr="00565FC0" w:rsidRDefault="00BB7E6C" w:rsidP="00565FC0">
      <w:pPr>
        <w:widowControl/>
        <w:shd w:val="clear" w:color="auto" w:fill="FFFFFF"/>
        <w:autoSpaceDE/>
        <w:autoSpaceDN/>
        <w:ind w:firstLine="709"/>
        <w:jc w:val="both"/>
        <w:rPr>
          <w:bCs/>
          <w:color w:val="000000"/>
          <w:sz w:val="23"/>
          <w:szCs w:val="18"/>
          <w:lang w:bidi="ar-SA"/>
        </w:rPr>
      </w:pPr>
      <w:r w:rsidRPr="00BB7E6C">
        <w:rPr>
          <w:bCs/>
          <w:color w:val="000000"/>
          <w:sz w:val="23"/>
          <w:szCs w:val="18"/>
          <w:lang w:bidi="ar-SA"/>
        </w:rPr>
        <w:t>- лингвострановедческую и страноведческую информацию, расширенную за счет новой тематики и проблематики речевого общени</w:t>
      </w:r>
      <w:r w:rsidR="00565FC0">
        <w:rPr>
          <w:bCs/>
          <w:color w:val="000000"/>
          <w:sz w:val="23"/>
          <w:szCs w:val="18"/>
          <w:lang w:bidi="ar-SA"/>
        </w:rPr>
        <w:t>я, с учетом выбранного профиля;</w:t>
      </w:r>
    </w:p>
    <w:p w:rsidR="00BB7E6C" w:rsidRPr="00BB7E6C" w:rsidRDefault="00BB7E6C" w:rsidP="00565FC0">
      <w:pPr>
        <w:widowControl/>
        <w:shd w:val="clear" w:color="auto" w:fill="FFFFFF"/>
        <w:autoSpaceDE/>
        <w:autoSpaceDN/>
        <w:jc w:val="both"/>
        <w:rPr>
          <w:b/>
          <w:bCs/>
          <w:color w:val="000000"/>
          <w:sz w:val="23"/>
          <w:szCs w:val="18"/>
          <w:lang w:bidi="ar-SA"/>
        </w:rPr>
      </w:pPr>
      <w:r w:rsidRPr="00BB7E6C">
        <w:rPr>
          <w:b/>
          <w:bCs/>
          <w:color w:val="000000"/>
          <w:sz w:val="23"/>
          <w:szCs w:val="18"/>
          <w:lang w:bidi="ar-SA"/>
        </w:rPr>
        <w:t>уметь:</w:t>
      </w:r>
    </w:p>
    <w:p w:rsidR="00BB7E6C" w:rsidRPr="00BB7E6C" w:rsidRDefault="00BB7E6C" w:rsidP="00BB7E6C">
      <w:pPr>
        <w:widowControl/>
        <w:shd w:val="clear" w:color="auto" w:fill="FFFFFF"/>
        <w:autoSpaceDE/>
        <w:autoSpaceDN/>
        <w:ind w:firstLine="709"/>
        <w:jc w:val="both"/>
        <w:rPr>
          <w:b/>
          <w:bCs/>
          <w:i/>
          <w:color w:val="000000"/>
          <w:sz w:val="23"/>
          <w:szCs w:val="18"/>
          <w:lang w:bidi="ar-SA"/>
        </w:rPr>
      </w:pPr>
      <w:r w:rsidRPr="00BB7E6C">
        <w:rPr>
          <w:b/>
          <w:bCs/>
          <w:i/>
          <w:color w:val="000000"/>
          <w:sz w:val="23"/>
          <w:szCs w:val="18"/>
          <w:lang w:bidi="ar-SA"/>
        </w:rPr>
        <w:t>говорение</w:t>
      </w:r>
    </w:p>
    <w:p w:rsidR="00BB7E6C" w:rsidRPr="00BB7E6C" w:rsidRDefault="00BB7E6C" w:rsidP="00BB7E6C">
      <w:pPr>
        <w:widowControl/>
        <w:shd w:val="clear" w:color="auto" w:fill="FFFFFF"/>
        <w:autoSpaceDE/>
        <w:autoSpaceDN/>
        <w:ind w:firstLine="709"/>
        <w:jc w:val="both"/>
        <w:rPr>
          <w:bCs/>
          <w:color w:val="000000"/>
          <w:sz w:val="23"/>
          <w:szCs w:val="18"/>
          <w:lang w:bidi="ar-SA"/>
        </w:rPr>
      </w:pPr>
      <w:r w:rsidRPr="00BB7E6C">
        <w:rPr>
          <w:bCs/>
          <w:color w:val="000000"/>
          <w:sz w:val="23"/>
          <w:szCs w:val="18"/>
          <w:lang w:bidi="ar-SA"/>
        </w:rPr>
        <w:t>- вести диалог (диалог-расспрос, диалог-обмен мнениями/суждениями, диалог-побуждение к действию, этикетный диалог и их комбинации) официального и неофициального характера в бытовой, социокультурной и учебно-трудовой сферах, используя аргументацию, эмоционально-оценочные средства;</w:t>
      </w:r>
    </w:p>
    <w:p w:rsidR="00BB7E6C" w:rsidRPr="00BB7E6C" w:rsidRDefault="00BB7E6C" w:rsidP="00BB7E6C">
      <w:pPr>
        <w:widowControl/>
        <w:shd w:val="clear" w:color="auto" w:fill="FFFFFF"/>
        <w:autoSpaceDE/>
        <w:autoSpaceDN/>
        <w:ind w:firstLine="709"/>
        <w:jc w:val="both"/>
        <w:rPr>
          <w:bCs/>
          <w:color w:val="000000"/>
          <w:sz w:val="23"/>
          <w:szCs w:val="18"/>
          <w:lang w:bidi="ar-SA"/>
        </w:rPr>
      </w:pPr>
      <w:r w:rsidRPr="00BB7E6C">
        <w:rPr>
          <w:bCs/>
          <w:color w:val="000000"/>
          <w:sz w:val="23"/>
          <w:szCs w:val="18"/>
          <w:lang w:bidi="ar-SA"/>
        </w:rP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p>
    <w:p w:rsidR="00BB7E6C" w:rsidRPr="00BB7E6C" w:rsidRDefault="00BB7E6C" w:rsidP="00BB7E6C">
      <w:pPr>
        <w:widowControl/>
        <w:shd w:val="clear" w:color="auto" w:fill="FFFFFF"/>
        <w:autoSpaceDE/>
        <w:autoSpaceDN/>
        <w:ind w:firstLine="709"/>
        <w:jc w:val="both"/>
        <w:rPr>
          <w:bCs/>
          <w:color w:val="000000"/>
          <w:sz w:val="23"/>
          <w:szCs w:val="18"/>
          <w:lang w:bidi="ar-SA"/>
        </w:rPr>
      </w:pPr>
      <w:r w:rsidRPr="00BB7E6C">
        <w:rPr>
          <w:bCs/>
          <w:color w:val="000000"/>
          <w:sz w:val="23"/>
          <w:szCs w:val="18"/>
          <w:lang w:bidi="ar-SA"/>
        </w:rPr>
        <w:t>- создавать словесный социокультурный портрет своей страны и стран/страны изучаемого языка на основе разнообразной страноведческой и культуроведческой информации;</w:t>
      </w:r>
    </w:p>
    <w:p w:rsidR="00BB7E6C" w:rsidRPr="00BB7E6C" w:rsidRDefault="00BB7E6C" w:rsidP="00BB7E6C">
      <w:pPr>
        <w:widowControl/>
        <w:shd w:val="clear" w:color="auto" w:fill="FFFFFF"/>
        <w:autoSpaceDE/>
        <w:autoSpaceDN/>
        <w:ind w:firstLine="709"/>
        <w:jc w:val="both"/>
        <w:rPr>
          <w:b/>
          <w:bCs/>
          <w:i/>
          <w:color w:val="000000"/>
          <w:sz w:val="23"/>
          <w:szCs w:val="18"/>
          <w:lang w:bidi="ar-SA"/>
        </w:rPr>
      </w:pPr>
      <w:r w:rsidRPr="00BB7E6C">
        <w:rPr>
          <w:b/>
          <w:bCs/>
          <w:i/>
          <w:color w:val="000000"/>
          <w:sz w:val="23"/>
          <w:szCs w:val="18"/>
          <w:lang w:bidi="ar-SA"/>
        </w:rPr>
        <w:t>аудирование</w:t>
      </w:r>
    </w:p>
    <w:p w:rsidR="00BB7E6C" w:rsidRPr="00BB7E6C" w:rsidRDefault="00BB7E6C" w:rsidP="00BB7E6C">
      <w:pPr>
        <w:widowControl/>
        <w:shd w:val="clear" w:color="auto" w:fill="FFFFFF"/>
        <w:autoSpaceDE/>
        <w:autoSpaceDN/>
        <w:ind w:firstLine="709"/>
        <w:jc w:val="both"/>
        <w:rPr>
          <w:bCs/>
          <w:color w:val="000000"/>
          <w:sz w:val="23"/>
          <w:szCs w:val="18"/>
          <w:lang w:bidi="ar-SA"/>
        </w:rPr>
      </w:pPr>
      <w:r w:rsidRPr="00BB7E6C">
        <w:rPr>
          <w:bCs/>
          <w:color w:val="000000"/>
          <w:sz w:val="23"/>
          <w:szCs w:val="18"/>
          <w:lang w:bidi="ar-SA"/>
        </w:rPr>
        <w:t>- понимать относительно полно (общий смысл) высказывание на изучаемом иностранном языке в различных ситуациях общения;</w:t>
      </w:r>
    </w:p>
    <w:p w:rsidR="00BB7E6C" w:rsidRPr="00BB7E6C" w:rsidRDefault="00BB7E6C" w:rsidP="00BB7E6C">
      <w:pPr>
        <w:widowControl/>
        <w:shd w:val="clear" w:color="auto" w:fill="FFFFFF"/>
        <w:autoSpaceDE/>
        <w:autoSpaceDN/>
        <w:ind w:firstLine="709"/>
        <w:jc w:val="both"/>
        <w:rPr>
          <w:bCs/>
          <w:color w:val="000000"/>
          <w:sz w:val="23"/>
          <w:szCs w:val="18"/>
          <w:lang w:bidi="ar-SA"/>
        </w:rPr>
      </w:pPr>
      <w:r w:rsidRPr="00BB7E6C">
        <w:rPr>
          <w:bCs/>
          <w:color w:val="000000"/>
          <w:sz w:val="23"/>
          <w:szCs w:val="18"/>
          <w:lang w:bidi="ar-SA"/>
        </w:rP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BB7E6C" w:rsidRPr="00BB7E6C" w:rsidRDefault="00BB7E6C" w:rsidP="00BB7E6C">
      <w:pPr>
        <w:widowControl/>
        <w:shd w:val="clear" w:color="auto" w:fill="FFFFFF"/>
        <w:autoSpaceDE/>
        <w:autoSpaceDN/>
        <w:ind w:firstLine="709"/>
        <w:jc w:val="both"/>
        <w:rPr>
          <w:bCs/>
          <w:color w:val="000000"/>
          <w:sz w:val="23"/>
          <w:szCs w:val="18"/>
          <w:lang w:bidi="ar-SA"/>
        </w:rPr>
      </w:pPr>
      <w:r w:rsidRPr="00BB7E6C">
        <w:rPr>
          <w:bCs/>
          <w:color w:val="000000"/>
          <w:sz w:val="23"/>
          <w:szCs w:val="18"/>
          <w:lang w:bidi="ar-SA"/>
        </w:rPr>
        <w:t>- оценивать важность/новизну информации, передавать свое отношение к ней;</w:t>
      </w:r>
    </w:p>
    <w:p w:rsidR="00BB7E6C" w:rsidRPr="00BB7E6C" w:rsidRDefault="00BB7E6C" w:rsidP="00BB7E6C">
      <w:pPr>
        <w:widowControl/>
        <w:shd w:val="clear" w:color="auto" w:fill="FFFFFF"/>
        <w:autoSpaceDE/>
        <w:autoSpaceDN/>
        <w:ind w:firstLine="709"/>
        <w:jc w:val="both"/>
        <w:rPr>
          <w:b/>
          <w:bCs/>
          <w:i/>
          <w:color w:val="000000"/>
          <w:sz w:val="23"/>
          <w:szCs w:val="18"/>
          <w:lang w:bidi="ar-SA"/>
        </w:rPr>
      </w:pPr>
      <w:r w:rsidRPr="00BB7E6C">
        <w:rPr>
          <w:b/>
          <w:bCs/>
          <w:i/>
          <w:color w:val="000000"/>
          <w:sz w:val="23"/>
          <w:szCs w:val="18"/>
          <w:lang w:bidi="ar-SA"/>
        </w:rPr>
        <w:t>чтение</w:t>
      </w:r>
    </w:p>
    <w:p w:rsidR="00BB7E6C" w:rsidRPr="00BB7E6C" w:rsidRDefault="00BB7E6C" w:rsidP="00BB7E6C">
      <w:pPr>
        <w:widowControl/>
        <w:shd w:val="clear" w:color="auto" w:fill="FFFFFF"/>
        <w:autoSpaceDE/>
        <w:autoSpaceDN/>
        <w:ind w:firstLine="709"/>
        <w:jc w:val="both"/>
        <w:rPr>
          <w:bCs/>
          <w:color w:val="000000"/>
          <w:sz w:val="23"/>
          <w:szCs w:val="18"/>
          <w:lang w:bidi="ar-SA"/>
        </w:rPr>
      </w:pPr>
      <w:r w:rsidRPr="00BB7E6C">
        <w:rPr>
          <w:bCs/>
          <w:color w:val="000000"/>
          <w:sz w:val="23"/>
          <w:szCs w:val="18"/>
          <w:lang w:bidi="ar-SA"/>
        </w:rPr>
        <w:t xml:space="preserve">-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w:t>
      </w:r>
      <w:r w:rsidRPr="00BB7E6C">
        <w:rPr>
          <w:bCs/>
          <w:color w:val="000000"/>
          <w:sz w:val="23"/>
          <w:szCs w:val="18"/>
          <w:lang w:bidi="ar-SA"/>
        </w:rPr>
        <w:lastRenderedPageBreak/>
        <w:t>тематикой выбранного профиля), используя основные виды чтения (ознакомительное, изучающее, просмотровое/поисковое) в зависимости от коммуникативной задачи;</w:t>
      </w:r>
    </w:p>
    <w:p w:rsidR="00BB7E6C" w:rsidRPr="00BB7E6C" w:rsidRDefault="00BB7E6C" w:rsidP="00BB7E6C">
      <w:pPr>
        <w:widowControl/>
        <w:shd w:val="clear" w:color="auto" w:fill="FFFFFF"/>
        <w:autoSpaceDE/>
        <w:autoSpaceDN/>
        <w:ind w:firstLine="709"/>
        <w:jc w:val="both"/>
        <w:rPr>
          <w:b/>
          <w:bCs/>
          <w:i/>
          <w:color w:val="000000"/>
          <w:sz w:val="23"/>
          <w:szCs w:val="18"/>
          <w:lang w:bidi="ar-SA"/>
        </w:rPr>
      </w:pPr>
      <w:r w:rsidRPr="00BB7E6C">
        <w:rPr>
          <w:b/>
          <w:bCs/>
          <w:i/>
          <w:color w:val="000000"/>
          <w:sz w:val="23"/>
          <w:szCs w:val="18"/>
          <w:lang w:bidi="ar-SA"/>
        </w:rPr>
        <w:t>письменная речь</w:t>
      </w:r>
    </w:p>
    <w:p w:rsidR="00BB7E6C" w:rsidRPr="00BB7E6C" w:rsidRDefault="00BB7E6C" w:rsidP="00BB7E6C">
      <w:pPr>
        <w:widowControl/>
        <w:shd w:val="clear" w:color="auto" w:fill="FFFFFF"/>
        <w:autoSpaceDE/>
        <w:autoSpaceDN/>
        <w:ind w:firstLine="709"/>
        <w:jc w:val="both"/>
        <w:rPr>
          <w:bCs/>
          <w:color w:val="000000"/>
          <w:sz w:val="23"/>
          <w:szCs w:val="18"/>
          <w:lang w:bidi="ar-SA"/>
        </w:rPr>
      </w:pPr>
      <w:r w:rsidRPr="00BB7E6C">
        <w:rPr>
          <w:bCs/>
          <w:color w:val="000000"/>
          <w:sz w:val="23"/>
          <w:szCs w:val="18"/>
          <w:lang w:bidi="ar-SA"/>
        </w:rP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BB7E6C" w:rsidRPr="00BB7E6C" w:rsidRDefault="00BB7E6C" w:rsidP="00565FC0">
      <w:pPr>
        <w:widowControl/>
        <w:shd w:val="clear" w:color="auto" w:fill="FFFFFF"/>
        <w:autoSpaceDE/>
        <w:autoSpaceDN/>
        <w:jc w:val="both"/>
        <w:rPr>
          <w:b/>
          <w:bCs/>
          <w:color w:val="000000"/>
          <w:sz w:val="23"/>
          <w:szCs w:val="18"/>
          <w:lang w:bidi="ar-SA"/>
        </w:rPr>
      </w:pPr>
      <w:r w:rsidRPr="00BB7E6C">
        <w:rPr>
          <w:b/>
          <w:bCs/>
          <w:color w:val="000000"/>
          <w:sz w:val="23"/>
          <w:szCs w:val="18"/>
          <w:lang w:bidi="ar-SA"/>
        </w:rPr>
        <w:t>использовать приобретенные знания и умения в практической деятельности и повседневной жизни для:</w:t>
      </w:r>
    </w:p>
    <w:p w:rsidR="00BB7E6C" w:rsidRPr="00BB7E6C" w:rsidRDefault="00BB7E6C" w:rsidP="00BB7E6C">
      <w:pPr>
        <w:widowControl/>
        <w:shd w:val="clear" w:color="auto" w:fill="FFFFFF"/>
        <w:autoSpaceDE/>
        <w:autoSpaceDN/>
        <w:ind w:firstLine="709"/>
        <w:jc w:val="both"/>
        <w:rPr>
          <w:bCs/>
          <w:color w:val="000000"/>
          <w:sz w:val="23"/>
          <w:szCs w:val="18"/>
          <w:lang w:bidi="ar-SA"/>
        </w:rPr>
      </w:pPr>
      <w:r w:rsidRPr="00BB7E6C">
        <w:rPr>
          <w:bCs/>
          <w:color w:val="000000"/>
          <w:sz w:val="23"/>
          <w:szCs w:val="18"/>
          <w:lang w:bidi="ar-SA"/>
        </w:rPr>
        <w:t>- 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BB7E6C" w:rsidRPr="00BB7E6C" w:rsidRDefault="00BB7E6C" w:rsidP="00BB7E6C">
      <w:pPr>
        <w:widowControl/>
        <w:shd w:val="clear" w:color="auto" w:fill="FFFFFF"/>
        <w:autoSpaceDE/>
        <w:autoSpaceDN/>
        <w:ind w:firstLine="709"/>
        <w:jc w:val="both"/>
        <w:rPr>
          <w:bCs/>
          <w:color w:val="000000"/>
          <w:sz w:val="23"/>
          <w:szCs w:val="18"/>
          <w:lang w:bidi="ar-SA"/>
        </w:rPr>
      </w:pPr>
      <w:r w:rsidRPr="00BB7E6C">
        <w:rPr>
          <w:bCs/>
          <w:color w:val="000000"/>
          <w:sz w:val="23"/>
          <w:szCs w:val="18"/>
          <w:lang w:bidi="ar-SA"/>
        </w:rPr>
        <w:t>- расширения возможностей использования новых информационных технологий в профессионально-ориентированных целях;</w:t>
      </w:r>
    </w:p>
    <w:p w:rsidR="00BB7E6C" w:rsidRPr="00BB7E6C" w:rsidRDefault="00BB7E6C" w:rsidP="00BB7E6C">
      <w:pPr>
        <w:widowControl/>
        <w:shd w:val="clear" w:color="auto" w:fill="FFFFFF"/>
        <w:autoSpaceDE/>
        <w:autoSpaceDN/>
        <w:ind w:firstLine="709"/>
        <w:jc w:val="both"/>
        <w:rPr>
          <w:bCs/>
          <w:color w:val="000000"/>
          <w:sz w:val="23"/>
          <w:szCs w:val="18"/>
          <w:lang w:bidi="ar-SA"/>
        </w:rPr>
      </w:pPr>
      <w:r w:rsidRPr="00BB7E6C">
        <w:rPr>
          <w:bCs/>
          <w:color w:val="000000"/>
          <w:sz w:val="23"/>
          <w:szCs w:val="18"/>
          <w:lang w:bidi="ar-SA"/>
        </w:rPr>
        <w:t>- расширения возможностей трудоустройства и продолжения образования;</w:t>
      </w:r>
    </w:p>
    <w:p w:rsidR="00BB7E6C" w:rsidRPr="00BB7E6C" w:rsidRDefault="003E3FC5" w:rsidP="00BB7E6C">
      <w:pPr>
        <w:widowControl/>
        <w:shd w:val="clear" w:color="auto" w:fill="FFFFFF"/>
        <w:autoSpaceDE/>
        <w:autoSpaceDN/>
        <w:ind w:firstLine="709"/>
        <w:jc w:val="both"/>
        <w:rPr>
          <w:bCs/>
          <w:color w:val="000000"/>
          <w:sz w:val="23"/>
          <w:szCs w:val="18"/>
          <w:lang w:bidi="ar-SA"/>
        </w:rPr>
      </w:pPr>
      <w:r>
        <w:rPr>
          <w:bCs/>
          <w:color w:val="000000"/>
          <w:sz w:val="23"/>
          <w:szCs w:val="18"/>
          <w:lang w:bidi="ar-SA"/>
        </w:rPr>
        <w:t>-</w:t>
      </w:r>
      <w:r w:rsidR="00BB7E6C" w:rsidRPr="00BB7E6C">
        <w:rPr>
          <w:bCs/>
          <w:color w:val="000000"/>
          <w:sz w:val="23"/>
          <w:szCs w:val="18"/>
          <w:lang w:bidi="ar-SA"/>
        </w:rPr>
        <w:t>участия в профильно-ориентированных Интернет-форумах, межкультурных проектах, конкурсах, олимпиадах;</w:t>
      </w:r>
    </w:p>
    <w:p w:rsidR="00BB7E6C" w:rsidRPr="00BB7E6C" w:rsidRDefault="00BB7E6C" w:rsidP="00BB7E6C">
      <w:pPr>
        <w:widowControl/>
        <w:shd w:val="clear" w:color="auto" w:fill="FFFFFF"/>
        <w:autoSpaceDE/>
        <w:autoSpaceDN/>
        <w:ind w:firstLine="709"/>
        <w:jc w:val="both"/>
        <w:rPr>
          <w:bCs/>
          <w:color w:val="000000"/>
          <w:sz w:val="23"/>
          <w:szCs w:val="18"/>
          <w:lang w:bidi="ar-SA"/>
        </w:rPr>
      </w:pPr>
      <w:r w:rsidRPr="00BB7E6C">
        <w:rPr>
          <w:bCs/>
          <w:color w:val="000000"/>
          <w:sz w:val="23"/>
          <w:szCs w:val="18"/>
          <w:lang w:bidi="ar-SA"/>
        </w:rPr>
        <w:t>- обогащения своего мировосприятия, осознания места и роли родного и иностранного языков в сокровищнице мировой культуры;</w:t>
      </w:r>
    </w:p>
    <w:p w:rsidR="00BB7E6C" w:rsidRPr="00BB7E6C" w:rsidRDefault="003E3FC5" w:rsidP="00BB7E6C">
      <w:pPr>
        <w:widowControl/>
        <w:shd w:val="clear" w:color="auto" w:fill="FFFFFF"/>
        <w:autoSpaceDE/>
        <w:autoSpaceDN/>
        <w:ind w:firstLine="709"/>
        <w:jc w:val="both"/>
        <w:rPr>
          <w:bCs/>
          <w:color w:val="000000"/>
          <w:sz w:val="23"/>
          <w:szCs w:val="18"/>
          <w:lang w:bidi="ar-SA"/>
        </w:rPr>
      </w:pPr>
      <w:r>
        <w:rPr>
          <w:bCs/>
          <w:color w:val="000000"/>
          <w:sz w:val="23"/>
          <w:szCs w:val="18"/>
          <w:lang w:bidi="ar-SA"/>
        </w:rPr>
        <w:t>-</w:t>
      </w:r>
      <w:r w:rsidR="00BB7E6C" w:rsidRPr="00BB7E6C">
        <w:rPr>
          <w:bCs/>
          <w:color w:val="000000"/>
          <w:sz w:val="23"/>
          <w:szCs w:val="18"/>
          <w:lang w:bidi="ar-SA"/>
        </w:rPr>
        <w:t>приобретения практического опыта деятельности, предшествующей профессиональной, в основе которой лежит данный учебный предмет.</w:t>
      </w:r>
    </w:p>
    <w:p w:rsidR="003E3FC5" w:rsidRDefault="003E3FC5" w:rsidP="003E3FC5">
      <w:pPr>
        <w:pStyle w:val="Default"/>
        <w:rPr>
          <w:rFonts w:ascii="Arial" w:hAnsi="Arial" w:cs="Arial"/>
          <w:b/>
          <w:bCs/>
          <w:sz w:val="18"/>
          <w:szCs w:val="18"/>
        </w:rPr>
      </w:pPr>
    </w:p>
    <w:p w:rsidR="003E3FC5" w:rsidRPr="003E3FC5" w:rsidRDefault="00BB7E6C" w:rsidP="003E3FC5">
      <w:pPr>
        <w:pStyle w:val="Default"/>
        <w:ind w:firstLine="709"/>
        <w:jc w:val="both"/>
        <w:rPr>
          <w:rFonts w:eastAsiaTheme="minorHAnsi"/>
          <w:b/>
          <w:i/>
          <w:sz w:val="23"/>
          <w:szCs w:val="23"/>
        </w:rPr>
      </w:pPr>
      <w:r w:rsidRPr="00BB7E6C">
        <w:rPr>
          <w:rFonts w:ascii="Arial" w:hAnsi="Arial" w:cs="Arial"/>
          <w:b/>
          <w:bCs/>
          <w:i/>
          <w:sz w:val="18"/>
          <w:szCs w:val="18"/>
        </w:rPr>
        <w:t> </w:t>
      </w:r>
      <w:r w:rsidR="003E3FC5" w:rsidRPr="003E3FC5">
        <w:rPr>
          <w:rFonts w:eastAsiaTheme="minorHAnsi"/>
          <w:b/>
          <w:i/>
          <w:sz w:val="23"/>
          <w:szCs w:val="23"/>
        </w:rPr>
        <w:t xml:space="preserve">В результате изучения </w:t>
      </w:r>
      <w:r w:rsidR="003E3FC5">
        <w:rPr>
          <w:rFonts w:eastAsiaTheme="minorHAnsi"/>
          <w:b/>
          <w:i/>
          <w:sz w:val="23"/>
          <w:szCs w:val="23"/>
        </w:rPr>
        <w:t xml:space="preserve">второго </w:t>
      </w:r>
      <w:r w:rsidR="003E3FC5" w:rsidRPr="003E3FC5">
        <w:rPr>
          <w:rFonts w:eastAsiaTheme="minorHAnsi"/>
          <w:b/>
          <w:i/>
          <w:sz w:val="23"/>
          <w:szCs w:val="23"/>
        </w:rPr>
        <w:t xml:space="preserve">иностранного языка </w:t>
      </w:r>
      <w:r w:rsidR="003E3FC5">
        <w:rPr>
          <w:rFonts w:eastAsiaTheme="minorHAnsi"/>
          <w:b/>
          <w:i/>
          <w:sz w:val="23"/>
          <w:szCs w:val="23"/>
        </w:rPr>
        <w:t xml:space="preserve">(французского, немецкого) </w:t>
      </w:r>
      <w:r w:rsidR="003E3FC5" w:rsidRPr="003E3FC5">
        <w:rPr>
          <w:rFonts w:eastAsiaTheme="minorHAnsi"/>
          <w:b/>
          <w:i/>
          <w:sz w:val="23"/>
          <w:szCs w:val="23"/>
        </w:rPr>
        <w:t xml:space="preserve">на </w:t>
      </w:r>
      <w:r w:rsidR="003E3FC5" w:rsidRPr="003E3FC5">
        <w:rPr>
          <w:rFonts w:eastAsiaTheme="minorHAnsi"/>
          <w:b/>
          <w:bCs/>
          <w:i/>
          <w:sz w:val="23"/>
          <w:szCs w:val="23"/>
        </w:rPr>
        <w:t xml:space="preserve">базовом уровне </w:t>
      </w:r>
      <w:r w:rsidR="003E3FC5" w:rsidRPr="003E3FC5">
        <w:rPr>
          <w:rFonts w:eastAsiaTheme="minorHAnsi"/>
          <w:b/>
          <w:i/>
          <w:sz w:val="23"/>
          <w:szCs w:val="23"/>
        </w:rPr>
        <w:t xml:space="preserve">ученик должен </w:t>
      </w:r>
    </w:p>
    <w:p w:rsidR="003E3FC5" w:rsidRPr="003E3FC5" w:rsidRDefault="003E3FC5" w:rsidP="00565FC0">
      <w:pPr>
        <w:widowControl/>
        <w:adjustRightInd w:val="0"/>
        <w:jc w:val="both"/>
        <w:rPr>
          <w:rFonts w:eastAsiaTheme="minorHAnsi"/>
          <w:color w:val="000000"/>
          <w:sz w:val="23"/>
          <w:szCs w:val="23"/>
          <w:lang w:eastAsia="en-US" w:bidi="ar-SA"/>
        </w:rPr>
      </w:pPr>
      <w:r w:rsidRPr="003E3FC5">
        <w:rPr>
          <w:rFonts w:eastAsiaTheme="minorHAnsi"/>
          <w:b/>
          <w:bCs/>
          <w:color w:val="000000"/>
          <w:sz w:val="23"/>
          <w:szCs w:val="23"/>
          <w:lang w:eastAsia="en-US" w:bidi="ar-SA"/>
        </w:rPr>
        <w:t>знать/понимать</w:t>
      </w:r>
      <w:r w:rsidR="00565FC0">
        <w:rPr>
          <w:rFonts w:eastAsiaTheme="minorHAnsi"/>
          <w:b/>
          <w:bCs/>
          <w:color w:val="000000"/>
          <w:sz w:val="23"/>
          <w:szCs w:val="23"/>
          <w:lang w:eastAsia="en-US" w:bidi="ar-SA"/>
        </w:rPr>
        <w:t>:</w:t>
      </w:r>
      <w:r w:rsidRPr="003E3FC5">
        <w:rPr>
          <w:rFonts w:eastAsiaTheme="minorHAnsi"/>
          <w:b/>
          <w:bCs/>
          <w:color w:val="000000"/>
          <w:sz w:val="23"/>
          <w:szCs w:val="23"/>
          <w:lang w:eastAsia="en-US" w:bidi="ar-SA"/>
        </w:rPr>
        <w:t xml:space="preserve"> </w:t>
      </w:r>
    </w:p>
    <w:p w:rsidR="003E3FC5" w:rsidRPr="008D758C" w:rsidRDefault="003E3FC5" w:rsidP="00084F79">
      <w:pPr>
        <w:pStyle w:val="a4"/>
        <w:widowControl/>
        <w:numPr>
          <w:ilvl w:val="0"/>
          <w:numId w:val="15"/>
        </w:numPr>
        <w:adjustRightInd w:val="0"/>
        <w:ind w:left="709"/>
        <w:jc w:val="both"/>
        <w:rPr>
          <w:rFonts w:eastAsiaTheme="minorHAnsi"/>
          <w:color w:val="000000"/>
          <w:sz w:val="23"/>
          <w:szCs w:val="23"/>
          <w:lang w:eastAsia="en-US" w:bidi="ar-SA"/>
        </w:rPr>
      </w:pPr>
      <w:r w:rsidRPr="008D758C">
        <w:rPr>
          <w:rFonts w:eastAsiaTheme="minorHAnsi"/>
          <w:color w:val="000000"/>
          <w:sz w:val="23"/>
          <w:szCs w:val="23"/>
          <w:lang w:eastAsia="en-US" w:bidi="ar-SA"/>
        </w:rP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3E3FC5" w:rsidRPr="008D758C" w:rsidRDefault="003E3FC5" w:rsidP="00084F79">
      <w:pPr>
        <w:pStyle w:val="a4"/>
        <w:widowControl/>
        <w:numPr>
          <w:ilvl w:val="0"/>
          <w:numId w:val="15"/>
        </w:numPr>
        <w:adjustRightInd w:val="0"/>
        <w:ind w:left="709"/>
        <w:jc w:val="both"/>
        <w:rPr>
          <w:rFonts w:eastAsiaTheme="minorHAnsi"/>
          <w:color w:val="000000"/>
          <w:sz w:val="23"/>
          <w:szCs w:val="23"/>
          <w:lang w:eastAsia="en-US" w:bidi="ar-SA"/>
        </w:rPr>
      </w:pPr>
      <w:r w:rsidRPr="008D758C">
        <w:rPr>
          <w:rFonts w:eastAsiaTheme="minorHAnsi"/>
          <w:color w:val="000000"/>
          <w:sz w:val="23"/>
          <w:szCs w:val="23"/>
          <w:lang w:eastAsia="en-US" w:bidi="ar-SA"/>
        </w:rPr>
        <w:t xml:space="preserve">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8D758C" w:rsidRDefault="003E3FC5" w:rsidP="00084F79">
      <w:pPr>
        <w:pStyle w:val="a4"/>
        <w:widowControl/>
        <w:numPr>
          <w:ilvl w:val="0"/>
          <w:numId w:val="15"/>
        </w:numPr>
        <w:adjustRightInd w:val="0"/>
        <w:ind w:left="709"/>
        <w:jc w:val="both"/>
        <w:rPr>
          <w:rFonts w:eastAsiaTheme="minorHAnsi"/>
          <w:color w:val="000000"/>
          <w:sz w:val="23"/>
          <w:szCs w:val="23"/>
          <w:lang w:eastAsia="en-US" w:bidi="ar-SA"/>
        </w:rPr>
      </w:pPr>
      <w:r w:rsidRPr="008D758C">
        <w:rPr>
          <w:rFonts w:eastAsiaTheme="minorHAnsi"/>
          <w:color w:val="000000"/>
          <w:sz w:val="23"/>
          <w:szCs w:val="23"/>
          <w:lang w:eastAsia="en-US" w:bidi="ar-SA"/>
        </w:rPr>
        <w:t xml:space="preserve">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 </w:t>
      </w:r>
    </w:p>
    <w:p w:rsidR="003E3FC5" w:rsidRPr="00565FC0" w:rsidRDefault="008D758C" w:rsidP="00565FC0">
      <w:pPr>
        <w:widowControl/>
        <w:adjustRightInd w:val="0"/>
        <w:ind w:left="349"/>
        <w:jc w:val="both"/>
        <w:rPr>
          <w:rFonts w:eastAsiaTheme="minorHAnsi"/>
          <w:color w:val="000000"/>
          <w:sz w:val="23"/>
          <w:szCs w:val="23"/>
          <w:lang w:eastAsia="en-US" w:bidi="ar-SA"/>
        </w:rPr>
      </w:pPr>
      <w:r w:rsidRPr="00565FC0">
        <w:rPr>
          <w:rFonts w:eastAsiaTheme="minorHAnsi"/>
          <w:b/>
          <w:bCs/>
          <w:color w:val="000000"/>
          <w:sz w:val="23"/>
          <w:szCs w:val="23"/>
          <w:lang w:eastAsia="en-US" w:bidi="ar-SA"/>
        </w:rPr>
        <w:t>у</w:t>
      </w:r>
      <w:r w:rsidR="003E3FC5" w:rsidRPr="00565FC0">
        <w:rPr>
          <w:rFonts w:eastAsiaTheme="minorHAnsi"/>
          <w:b/>
          <w:bCs/>
          <w:color w:val="000000"/>
          <w:sz w:val="23"/>
          <w:szCs w:val="23"/>
          <w:lang w:eastAsia="en-US" w:bidi="ar-SA"/>
        </w:rPr>
        <w:t>меть</w:t>
      </w:r>
      <w:r w:rsidR="00565FC0">
        <w:rPr>
          <w:rFonts w:eastAsiaTheme="minorHAnsi"/>
          <w:b/>
          <w:bCs/>
          <w:color w:val="000000"/>
          <w:sz w:val="23"/>
          <w:szCs w:val="23"/>
          <w:lang w:eastAsia="en-US" w:bidi="ar-SA"/>
        </w:rPr>
        <w:t>:</w:t>
      </w:r>
    </w:p>
    <w:p w:rsidR="008D758C" w:rsidRPr="008D758C" w:rsidRDefault="008D758C" w:rsidP="008D758C">
      <w:pPr>
        <w:widowControl/>
        <w:adjustRightInd w:val="0"/>
        <w:ind w:firstLine="709"/>
        <w:jc w:val="both"/>
        <w:rPr>
          <w:rFonts w:eastAsiaTheme="minorHAnsi"/>
          <w:color w:val="000000"/>
          <w:sz w:val="23"/>
          <w:szCs w:val="23"/>
          <w:lang w:eastAsia="en-US" w:bidi="ar-SA"/>
        </w:rPr>
      </w:pPr>
      <w:r w:rsidRPr="008D758C">
        <w:rPr>
          <w:rFonts w:eastAsiaTheme="minorHAnsi"/>
          <w:b/>
          <w:bCs/>
          <w:i/>
          <w:iCs/>
          <w:color w:val="000000"/>
          <w:sz w:val="23"/>
          <w:szCs w:val="23"/>
          <w:lang w:eastAsia="en-US" w:bidi="ar-SA"/>
        </w:rPr>
        <w:t xml:space="preserve">говорение </w:t>
      </w:r>
    </w:p>
    <w:p w:rsidR="008D758C" w:rsidRPr="008D758C" w:rsidRDefault="008D758C" w:rsidP="00084F79">
      <w:pPr>
        <w:pStyle w:val="a4"/>
        <w:widowControl/>
        <w:numPr>
          <w:ilvl w:val="0"/>
          <w:numId w:val="15"/>
        </w:numPr>
        <w:adjustRightInd w:val="0"/>
        <w:ind w:left="709" w:hanging="283"/>
        <w:jc w:val="both"/>
        <w:rPr>
          <w:rFonts w:eastAsiaTheme="minorHAnsi"/>
          <w:color w:val="000000"/>
          <w:sz w:val="23"/>
          <w:szCs w:val="23"/>
          <w:lang w:eastAsia="en-US" w:bidi="ar-SA"/>
        </w:rPr>
      </w:pPr>
      <w:r w:rsidRPr="008D758C">
        <w:rPr>
          <w:rFonts w:eastAsiaTheme="minorHAnsi"/>
          <w:color w:val="000000"/>
          <w:sz w:val="23"/>
          <w:szCs w:val="23"/>
          <w:lang w:eastAsia="en-US" w:bidi="ar-SA"/>
        </w:rP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8D758C" w:rsidRPr="008D758C" w:rsidRDefault="008D758C" w:rsidP="00084F79">
      <w:pPr>
        <w:pStyle w:val="a4"/>
        <w:widowControl/>
        <w:numPr>
          <w:ilvl w:val="0"/>
          <w:numId w:val="15"/>
        </w:numPr>
        <w:adjustRightInd w:val="0"/>
        <w:ind w:left="709" w:hanging="283"/>
        <w:jc w:val="both"/>
        <w:rPr>
          <w:rFonts w:eastAsiaTheme="minorHAnsi"/>
          <w:color w:val="000000"/>
          <w:sz w:val="23"/>
          <w:szCs w:val="23"/>
          <w:lang w:eastAsia="en-US" w:bidi="ar-SA"/>
        </w:rPr>
      </w:pPr>
      <w:r w:rsidRPr="008D758C">
        <w:rPr>
          <w:rFonts w:eastAsiaTheme="minorHAnsi"/>
          <w:color w:val="000000"/>
          <w:sz w:val="23"/>
          <w:szCs w:val="23"/>
          <w:lang w:eastAsia="en-US" w:bidi="ar-SA"/>
        </w:rP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8D758C" w:rsidRPr="008D758C" w:rsidRDefault="008D758C" w:rsidP="008D758C">
      <w:pPr>
        <w:widowControl/>
        <w:adjustRightInd w:val="0"/>
        <w:ind w:firstLine="709"/>
        <w:jc w:val="both"/>
        <w:rPr>
          <w:rFonts w:eastAsiaTheme="minorHAnsi"/>
          <w:color w:val="000000"/>
          <w:sz w:val="23"/>
          <w:szCs w:val="23"/>
          <w:lang w:eastAsia="en-US" w:bidi="ar-SA"/>
        </w:rPr>
      </w:pPr>
      <w:r w:rsidRPr="008D758C">
        <w:rPr>
          <w:rFonts w:eastAsiaTheme="minorHAnsi"/>
          <w:b/>
          <w:bCs/>
          <w:i/>
          <w:iCs/>
          <w:color w:val="000000"/>
          <w:sz w:val="23"/>
          <w:szCs w:val="23"/>
          <w:lang w:eastAsia="en-US" w:bidi="ar-SA"/>
        </w:rPr>
        <w:t xml:space="preserve">аудирование </w:t>
      </w:r>
    </w:p>
    <w:p w:rsidR="008D758C" w:rsidRPr="008D758C" w:rsidRDefault="008D758C" w:rsidP="00084F79">
      <w:pPr>
        <w:pStyle w:val="a4"/>
        <w:widowControl/>
        <w:numPr>
          <w:ilvl w:val="0"/>
          <w:numId w:val="15"/>
        </w:numPr>
        <w:adjustRightInd w:val="0"/>
        <w:ind w:left="709"/>
        <w:jc w:val="both"/>
        <w:rPr>
          <w:rFonts w:eastAsiaTheme="minorHAnsi"/>
          <w:color w:val="000000"/>
          <w:sz w:val="23"/>
          <w:szCs w:val="23"/>
          <w:lang w:eastAsia="en-US" w:bidi="ar-SA"/>
        </w:rPr>
      </w:pPr>
      <w:r w:rsidRPr="008D758C">
        <w:rPr>
          <w:rFonts w:eastAsiaTheme="minorHAnsi"/>
          <w:color w:val="000000"/>
          <w:sz w:val="23"/>
          <w:szCs w:val="23"/>
          <w:lang w:eastAsia="en-US" w:bidi="ar-SA"/>
        </w:rP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565FC0" w:rsidRDefault="00565FC0" w:rsidP="008D758C">
      <w:pPr>
        <w:widowControl/>
        <w:adjustRightInd w:val="0"/>
        <w:ind w:firstLine="709"/>
        <w:jc w:val="both"/>
        <w:rPr>
          <w:rFonts w:eastAsiaTheme="minorHAnsi"/>
          <w:b/>
          <w:bCs/>
          <w:i/>
          <w:iCs/>
          <w:color w:val="000000"/>
          <w:sz w:val="23"/>
          <w:szCs w:val="23"/>
          <w:lang w:eastAsia="en-US" w:bidi="ar-SA"/>
        </w:rPr>
      </w:pPr>
    </w:p>
    <w:p w:rsidR="008D758C" w:rsidRPr="008D758C" w:rsidRDefault="008D758C" w:rsidP="008D758C">
      <w:pPr>
        <w:widowControl/>
        <w:adjustRightInd w:val="0"/>
        <w:ind w:firstLine="709"/>
        <w:jc w:val="both"/>
        <w:rPr>
          <w:rFonts w:eastAsiaTheme="minorHAnsi"/>
          <w:color w:val="000000"/>
          <w:sz w:val="23"/>
          <w:szCs w:val="23"/>
          <w:lang w:eastAsia="en-US" w:bidi="ar-SA"/>
        </w:rPr>
      </w:pPr>
      <w:r w:rsidRPr="008D758C">
        <w:rPr>
          <w:rFonts w:eastAsiaTheme="minorHAnsi"/>
          <w:b/>
          <w:bCs/>
          <w:i/>
          <w:iCs/>
          <w:color w:val="000000"/>
          <w:sz w:val="23"/>
          <w:szCs w:val="23"/>
          <w:lang w:eastAsia="en-US" w:bidi="ar-SA"/>
        </w:rPr>
        <w:lastRenderedPageBreak/>
        <w:t xml:space="preserve">чтение </w:t>
      </w:r>
    </w:p>
    <w:p w:rsidR="008D758C" w:rsidRPr="008D758C" w:rsidRDefault="008D758C" w:rsidP="00084F79">
      <w:pPr>
        <w:pStyle w:val="a4"/>
        <w:widowControl/>
        <w:numPr>
          <w:ilvl w:val="0"/>
          <w:numId w:val="15"/>
        </w:numPr>
        <w:adjustRightInd w:val="0"/>
        <w:ind w:left="709"/>
        <w:jc w:val="both"/>
        <w:rPr>
          <w:rFonts w:eastAsiaTheme="minorHAnsi"/>
          <w:color w:val="000000"/>
          <w:sz w:val="23"/>
          <w:szCs w:val="23"/>
          <w:lang w:eastAsia="en-US" w:bidi="ar-SA"/>
        </w:rPr>
      </w:pPr>
      <w:r w:rsidRPr="008D758C">
        <w:rPr>
          <w:rFonts w:eastAsiaTheme="minorHAnsi"/>
          <w:color w:val="000000"/>
          <w:sz w:val="23"/>
          <w:szCs w:val="23"/>
          <w:lang w:eastAsia="en-US" w:bidi="ar-SA"/>
        </w:rP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8D758C" w:rsidRPr="008D758C" w:rsidRDefault="008D758C" w:rsidP="008D758C">
      <w:pPr>
        <w:widowControl/>
        <w:adjustRightInd w:val="0"/>
        <w:ind w:firstLine="709"/>
        <w:jc w:val="both"/>
        <w:rPr>
          <w:rFonts w:eastAsiaTheme="minorHAnsi"/>
          <w:color w:val="000000"/>
          <w:sz w:val="23"/>
          <w:szCs w:val="23"/>
          <w:lang w:eastAsia="en-US" w:bidi="ar-SA"/>
        </w:rPr>
      </w:pPr>
      <w:r w:rsidRPr="008D758C">
        <w:rPr>
          <w:rFonts w:eastAsiaTheme="minorHAnsi"/>
          <w:b/>
          <w:bCs/>
          <w:i/>
          <w:iCs/>
          <w:color w:val="000000"/>
          <w:sz w:val="23"/>
          <w:szCs w:val="23"/>
          <w:lang w:eastAsia="en-US" w:bidi="ar-SA"/>
        </w:rPr>
        <w:t xml:space="preserve">письменная речь </w:t>
      </w:r>
    </w:p>
    <w:p w:rsidR="008D758C" w:rsidRPr="008D758C" w:rsidRDefault="008D758C" w:rsidP="00084F79">
      <w:pPr>
        <w:pStyle w:val="a4"/>
        <w:widowControl/>
        <w:numPr>
          <w:ilvl w:val="0"/>
          <w:numId w:val="15"/>
        </w:numPr>
        <w:adjustRightInd w:val="0"/>
        <w:ind w:left="709"/>
        <w:jc w:val="both"/>
        <w:rPr>
          <w:rFonts w:eastAsiaTheme="minorHAnsi"/>
          <w:color w:val="000000"/>
          <w:sz w:val="23"/>
          <w:szCs w:val="23"/>
          <w:lang w:eastAsia="en-US" w:bidi="ar-SA"/>
        </w:rPr>
      </w:pPr>
      <w:r w:rsidRPr="008D758C">
        <w:rPr>
          <w:rFonts w:eastAsiaTheme="minorHAnsi"/>
          <w:color w:val="000000"/>
          <w:sz w:val="23"/>
          <w:szCs w:val="23"/>
          <w:lang w:eastAsia="en-US" w:bidi="ar-SA"/>
        </w:rP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8D758C" w:rsidRPr="008D758C" w:rsidRDefault="008D758C" w:rsidP="00565FC0">
      <w:pPr>
        <w:widowControl/>
        <w:adjustRightInd w:val="0"/>
        <w:jc w:val="both"/>
        <w:rPr>
          <w:rFonts w:eastAsiaTheme="minorHAnsi"/>
          <w:color w:val="000000"/>
          <w:sz w:val="23"/>
          <w:szCs w:val="23"/>
          <w:lang w:eastAsia="en-US" w:bidi="ar-SA"/>
        </w:rPr>
      </w:pPr>
      <w:r w:rsidRPr="008D758C">
        <w:rPr>
          <w:rFonts w:eastAsiaTheme="minorHAnsi"/>
          <w:b/>
          <w:bCs/>
          <w:color w:val="000000"/>
          <w:sz w:val="23"/>
          <w:szCs w:val="23"/>
          <w:lang w:eastAsia="en-US" w:bidi="ar-SA"/>
        </w:rPr>
        <w:t xml:space="preserve">использовать приобретенные знания и умения в практической деятельности и повседневной жизни </w:t>
      </w:r>
      <w:r w:rsidRPr="008D758C">
        <w:rPr>
          <w:rFonts w:eastAsiaTheme="minorHAnsi"/>
          <w:color w:val="000000"/>
          <w:sz w:val="23"/>
          <w:szCs w:val="23"/>
          <w:lang w:eastAsia="en-US" w:bidi="ar-SA"/>
        </w:rPr>
        <w:t xml:space="preserve">для: </w:t>
      </w:r>
    </w:p>
    <w:p w:rsidR="008D758C" w:rsidRPr="008D758C" w:rsidRDefault="008D758C" w:rsidP="00084F79">
      <w:pPr>
        <w:pStyle w:val="a4"/>
        <w:widowControl/>
        <w:numPr>
          <w:ilvl w:val="0"/>
          <w:numId w:val="15"/>
        </w:numPr>
        <w:adjustRightInd w:val="0"/>
        <w:ind w:left="709" w:hanging="283"/>
        <w:jc w:val="both"/>
        <w:rPr>
          <w:rFonts w:eastAsiaTheme="minorHAnsi"/>
          <w:color w:val="000000"/>
          <w:sz w:val="23"/>
          <w:szCs w:val="23"/>
          <w:lang w:eastAsia="en-US" w:bidi="ar-SA"/>
        </w:rPr>
      </w:pPr>
      <w:r w:rsidRPr="008D758C">
        <w:rPr>
          <w:rFonts w:eastAsiaTheme="minorHAnsi"/>
          <w:color w:val="000000"/>
          <w:sz w:val="23"/>
          <w:szCs w:val="23"/>
          <w:lang w:eastAsia="en-US" w:bidi="ar-SA"/>
        </w:rPr>
        <w:t xml:space="preserve">общения с представителями других стран, ориентации в современном поликультурном мире; </w:t>
      </w:r>
    </w:p>
    <w:p w:rsidR="008D758C" w:rsidRPr="008D758C" w:rsidRDefault="008D758C" w:rsidP="00084F79">
      <w:pPr>
        <w:pStyle w:val="a4"/>
        <w:widowControl/>
        <w:numPr>
          <w:ilvl w:val="0"/>
          <w:numId w:val="15"/>
        </w:numPr>
        <w:adjustRightInd w:val="0"/>
        <w:ind w:left="709" w:hanging="283"/>
        <w:jc w:val="both"/>
        <w:rPr>
          <w:rFonts w:eastAsiaTheme="minorHAnsi"/>
          <w:color w:val="000000"/>
          <w:sz w:val="23"/>
          <w:szCs w:val="23"/>
          <w:lang w:eastAsia="en-US" w:bidi="ar-SA"/>
        </w:rPr>
      </w:pPr>
      <w:r w:rsidRPr="008D758C">
        <w:rPr>
          <w:rFonts w:eastAsiaTheme="minorHAnsi"/>
          <w:color w:val="000000"/>
          <w:sz w:val="23"/>
          <w:szCs w:val="23"/>
          <w:lang w:eastAsia="en-US" w:bidi="ar-SA"/>
        </w:rP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8D758C" w:rsidRPr="008D758C" w:rsidRDefault="008D758C" w:rsidP="00084F79">
      <w:pPr>
        <w:pStyle w:val="a4"/>
        <w:widowControl/>
        <w:numPr>
          <w:ilvl w:val="0"/>
          <w:numId w:val="15"/>
        </w:numPr>
        <w:adjustRightInd w:val="0"/>
        <w:ind w:left="709" w:hanging="283"/>
        <w:jc w:val="both"/>
        <w:rPr>
          <w:rFonts w:eastAsiaTheme="minorHAnsi"/>
          <w:color w:val="000000"/>
          <w:sz w:val="23"/>
          <w:szCs w:val="23"/>
          <w:lang w:eastAsia="en-US" w:bidi="ar-SA"/>
        </w:rPr>
      </w:pPr>
      <w:r w:rsidRPr="008D758C">
        <w:rPr>
          <w:rFonts w:eastAsiaTheme="minorHAnsi"/>
          <w:color w:val="000000"/>
          <w:sz w:val="23"/>
          <w:szCs w:val="23"/>
          <w:lang w:eastAsia="en-US" w:bidi="ar-SA"/>
        </w:rPr>
        <w:t xml:space="preserve">расширения возможностей в выборе будущей профессиональной деятельности; </w:t>
      </w:r>
    </w:p>
    <w:p w:rsidR="00BB7E6C" w:rsidRPr="00B63F61" w:rsidRDefault="008D758C" w:rsidP="00084F79">
      <w:pPr>
        <w:pStyle w:val="a4"/>
        <w:widowControl/>
        <w:numPr>
          <w:ilvl w:val="0"/>
          <w:numId w:val="15"/>
        </w:numPr>
        <w:adjustRightInd w:val="0"/>
        <w:ind w:left="709" w:hanging="283"/>
        <w:jc w:val="both"/>
        <w:rPr>
          <w:rFonts w:eastAsiaTheme="minorHAnsi"/>
          <w:color w:val="000000"/>
          <w:sz w:val="23"/>
          <w:szCs w:val="23"/>
          <w:lang w:eastAsia="en-US" w:bidi="ar-SA"/>
        </w:rPr>
      </w:pPr>
      <w:r w:rsidRPr="008D758C">
        <w:rPr>
          <w:rFonts w:eastAsiaTheme="minorHAnsi"/>
          <w:color w:val="000000"/>
          <w:sz w:val="23"/>
          <w:szCs w:val="23"/>
          <w:lang w:eastAsia="en-US" w:bidi="ar-SA"/>
        </w:rP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r w:rsidR="00BB7E6C" w:rsidRPr="00B63F61">
        <w:rPr>
          <w:rFonts w:ascii="Arial" w:hAnsi="Arial" w:cs="Arial"/>
          <w:b/>
          <w:bCs/>
          <w:color w:val="000000"/>
          <w:sz w:val="18"/>
          <w:szCs w:val="18"/>
          <w:lang w:bidi="ar-SA"/>
        </w:rPr>
        <w:t> </w:t>
      </w:r>
    </w:p>
    <w:p w:rsidR="00B63F61" w:rsidRDefault="00B63F61" w:rsidP="00DA4605">
      <w:pPr>
        <w:widowControl/>
        <w:shd w:val="clear" w:color="auto" w:fill="FFFFFF"/>
        <w:autoSpaceDE/>
        <w:autoSpaceDN/>
        <w:jc w:val="both"/>
        <w:rPr>
          <w:bCs/>
          <w:color w:val="000000"/>
          <w:sz w:val="23"/>
          <w:szCs w:val="18"/>
          <w:lang w:bidi="ar-SA"/>
        </w:rPr>
      </w:pPr>
    </w:p>
    <w:p w:rsidR="00701172" w:rsidRPr="00701172" w:rsidRDefault="00701172" w:rsidP="00701172">
      <w:pPr>
        <w:pStyle w:val="s1"/>
        <w:shd w:val="clear" w:color="auto" w:fill="FFFFFF"/>
        <w:spacing w:before="0" w:beforeAutospacing="0" w:after="0" w:afterAutospacing="0"/>
        <w:ind w:firstLine="709"/>
        <w:jc w:val="both"/>
        <w:rPr>
          <w:b/>
          <w:bCs/>
          <w:i/>
          <w:color w:val="000000"/>
          <w:sz w:val="23"/>
          <w:szCs w:val="18"/>
        </w:rPr>
      </w:pPr>
      <w:r w:rsidRPr="00701172">
        <w:rPr>
          <w:b/>
          <w:bCs/>
          <w:i/>
          <w:color w:val="000000"/>
          <w:sz w:val="23"/>
          <w:szCs w:val="18"/>
        </w:rPr>
        <w:t>В результате изучения математики на базовом уровне ученик должен</w:t>
      </w:r>
    </w:p>
    <w:p w:rsidR="00701172" w:rsidRPr="00F86469" w:rsidRDefault="00701172" w:rsidP="00565FC0">
      <w:pPr>
        <w:pStyle w:val="s1"/>
        <w:shd w:val="clear" w:color="auto" w:fill="FFFFFF"/>
        <w:spacing w:before="0" w:beforeAutospacing="0" w:after="0" w:afterAutospacing="0"/>
        <w:jc w:val="both"/>
        <w:rPr>
          <w:b/>
          <w:bCs/>
          <w:color w:val="000000"/>
          <w:sz w:val="23"/>
          <w:szCs w:val="18"/>
        </w:rPr>
      </w:pPr>
      <w:r w:rsidRPr="00F86469">
        <w:rPr>
          <w:b/>
          <w:bCs/>
          <w:color w:val="000000"/>
          <w:sz w:val="23"/>
          <w:szCs w:val="18"/>
        </w:rPr>
        <w:t>знать/понимать:</w:t>
      </w:r>
    </w:p>
    <w:p w:rsidR="00701172" w:rsidRPr="00701172" w:rsidRDefault="00701172" w:rsidP="00084F79">
      <w:pPr>
        <w:pStyle w:val="s1"/>
        <w:numPr>
          <w:ilvl w:val="0"/>
          <w:numId w:val="58"/>
        </w:numPr>
        <w:shd w:val="clear" w:color="auto" w:fill="FFFFFF"/>
        <w:spacing w:before="0" w:beforeAutospacing="0" w:after="0" w:afterAutospacing="0"/>
        <w:ind w:left="709"/>
        <w:jc w:val="both"/>
        <w:rPr>
          <w:bCs/>
          <w:color w:val="000000"/>
          <w:sz w:val="23"/>
          <w:szCs w:val="18"/>
        </w:rPr>
      </w:pPr>
      <w:r w:rsidRPr="00701172">
        <w:rPr>
          <w:bCs/>
          <w:color w:val="000000"/>
          <w:sz w:val="23"/>
          <w:szCs w:val="18"/>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701172" w:rsidRPr="00701172" w:rsidRDefault="00701172" w:rsidP="00084F79">
      <w:pPr>
        <w:pStyle w:val="s1"/>
        <w:numPr>
          <w:ilvl w:val="0"/>
          <w:numId w:val="58"/>
        </w:numPr>
        <w:shd w:val="clear" w:color="auto" w:fill="FFFFFF"/>
        <w:spacing w:before="0" w:beforeAutospacing="0" w:after="0" w:afterAutospacing="0"/>
        <w:ind w:left="709"/>
        <w:jc w:val="both"/>
        <w:rPr>
          <w:bCs/>
          <w:color w:val="000000"/>
          <w:sz w:val="23"/>
          <w:szCs w:val="18"/>
        </w:rPr>
      </w:pPr>
      <w:r w:rsidRPr="00701172">
        <w:rPr>
          <w:bCs/>
          <w:color w:val="000000"/>
          <w:sz w:val="23"/>
          <w:szCs w:val="18"/>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701172" w:rsidRPr="00701172" w:rsidRDefault="00701172" w:rsidP="00084F79">
      <w:pPr>
        <w:pStyle w:val="s1"/>
        <w:numPr>
          <w:ilvl w:val="0"/>
          <w:numId w:val="58"/>
        </w:numPr>
        <w:shd w:val="clear" w:color="auto" w:fill="FFFFFF"/>
        <w:spacing w:before="0" w:beforeAutospacing="0" w:after="0" w:afterAutospacing="0"/>
        <w:ind w:left="709"/>
        <w:jc w:val="both"/>
        <w:rPr>
          <w:bCs/>
          <w:color w:val="000000"/>
          <w:sz w:val="23"/>
          <w:szCs w:val="18"/>
        </w:rPr>
      </w:pPr>
      <w:r w:rsidRPr="00701172">
        <w:rPr>
          <w:bCs/>
          <w:color w:val="000000"/>
          <w:sz w:val="23"/>
          <w:szCs w:val="18"/>
        </w:rPr>
        <w:t>универсальный характер законов логики математических рассуждений, их применимость во всех областях человеческой деятельности;</w:t>
      </w:r>
    </w:p>
    <w:p w:rsidR="00701172" w:rsidRPr="00565FC0" w:rsidRDefault="00701172" w:rsidP="00565FC0">
      <w:pPr>
        <w:pStyle w:val="s1"/>
        <w:numPr>
          <w:ilvl w:val="0"/>
          <w:numId w:val="58"/>
        </w:numPr>
        <w:shd w:val="clear" w:color="auto" w:fill="FFFFFF"/>
        <w:spacing w:before="0" w:beforeAutospacing="0" w:after="0" w:afterAutospacing="0"/>
        <w:ind w:left="709"/>
        <w:jc w:val="both"/>
        <w:rPr>
          <w:bCs/>
          <w:color w:val="000000"/>
          <w:sz w:val="23"/>
          <w:szCs w:val="18"/>
        </w:rPr>
      </w:pPr>
      <w:r w:rsidRPr="00701172">
        <w:rPr>
          <w:bCs/>
          <w:color w:val="000000"/>
          <w:sz w:val="23"/>
          <w:szCs w:val="18"/>
        </w:rPr>
        <w:t>вероятностный характер различных процессов окружающего мира. </w:t>
      </w:r>
    </w:p>
    <w:p w:rsidR="00701172" w:rsidRPr="00701172" w:rsidRDefault="00701172" w:rsidP="00701172">
      <w:pPr>
        <w:pStyle w:val="s3"/>
        <w:shd w:val="clear" w:color="auto" w:fill="FFFFFF"/>
        <w:spacing w:before="0" w:beforeAutospacing="0" w:after="0" w:afterAutospacing="0"/>
        <w:ind w:firstLine="709"/>
        <w:jc w:val="both"/>
        <w:rPr>
          <w:b/>
          <w:bCs/>
          <w:color w:val="000000"/>
          <w:sz w:val="23"/>
          <w:szCs w:val="18"/>
        </w:rPr>
      </w:pPr>
      <w:r w:rsidRPr="00701172">
        <w:rPr>
          <w:b/>
          <w:bCs/>
          <w:color w:val="000000"/>
          <w:sz w:val="23"/>
          <w:szCs w:val="18"/>
        </w:rPr>
        <w:t>Алгебра</w:t>
      </w:r>
    </w:p>
    <w:p w:rsidR="00701172" w:rsidRPr="00701172" w:rsidRDefault="00701172" w:rsidP="00565FC0">
      <w:pPr>
        <w:pStyle w:val="s1"/>
        <w:shd w:val="clear" w:color="auto" w:fill="FFFFFF"/>
        <w:spacing w:before="0" w:beforeAutospacing="0" w:after="0" w:afterAutospacing="0"/>
        <w:jc w:val="both"/>
        <w:rPr>
          <w:b/>
          <w:bCs/>
          <w:color w:val="000000"/>
          <w:sz w:val="23"/>
          <w:szCs w:val="18"/>
        </w:rPr>
      </w:pPr>
      <w:r w:rsidRPr="00701172">
        <w:rPr>
          <w:b/>
          <w:bCs/>
          <w:color w:val="000000"/>
          <w:sz w:val="23"/>
          <w:szCs w:val="18"/>
        </w:rPr>
        <w:t>уметь:</w:t>
      </w:r>
    </w:p>
    <w:p w:rsidR="00701172" w:rsidRPr="00701172" w:rsidRDefault="00701172" w:rsidP="00084F79">
      <w:pPr>
        <w:pStyle w:val="s1"/>
        <w:numPr>
          <w:ilvl w:val="0"/>
          <w:numId w:val="59"/>
        </w:numPr>
        <w:shd w:val="clear" w:color="auto" w:fill="FFFFFF"/>
        <w:spacing w:before="0" w:beforeAutospacing="0" w:after="0" w:afterAutospacing="0"/>
        <w:ind w:left="709"/>
        <w:jc w:val="both"/>
        <w:rPr>
          <w:bCs/>
          <w:color w:val="000000"/>
          <w:sz w:val="23"/>
          <w:szCs w:val="18"/>
        </w:rPr>
      </w:pPr>
      <w:r w:rsidRPr="00701172">
        <w:rPr>
          <w:bCs/>
          <w:color w:val="000000"/>
          <w:sz w:val="23"/>
          <w:szCs w:val="18"/>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701172" w:rsidRPr="00701172" w:rsidRDefault="00701172" w:rsidP="00084F79">
      <w:pPr>
        <w:pStyle w:val="s1"/>
        <w:numPr>
          <w:ilvl w:val="0"/>
          <w:numId w:val="59"/>
        </w:numPr>
        <w:shd w:val="clear" w:color="auto" w:fill="FFFFFF"/>
        <w:spacing w:before="0" w:beforeAutospacing="0" w:after="0" w:afterAutospacing="0"/>
        <w:ind w:left="709"/>
        <w:jc w:val="both"/>
        <w:rPr>
          <w:bCs/>
          <w:color w:val="000000"/>
          <w:sz w:val="23"/>
          <w:szCs w:val="18"/>
        </w:rPr>
      </w:pPr>
      <w:r w:rsidRPr="00701172">
        <w:rPr>
          <w:bCs/>
          <w:color w:val="000000"/>
          <w:sz w:val="23"/>
          <w:szCs w:val="18"/>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701172" w:rsidRPr="00701172" w:rsidRDefault="00701172" w:rsidP="00084F79">
      <w:pPr>
        <w:pStyle w:val="s1"/>
        <w:numPr>
          <w:ilvl w:val="0"/>
          <w:numId w:val="59"/>
        </w:numPr>
        <w:shd w:val="clear" w:color="auto" w:fill="FFFFFF"/>
        <w:spacing w:before="0" w:beforeAutospacing="0" w:after="0" w:afterAutospacing="0"/>
        <w:ind w:left="709"/>
        <w:jc w:val="both"/>
        <w:rPr>
          <w:bCs/>
          <w:color w:val="000000"/>
          <w:sz w:val="23"/>
          <w:szCs w:val="18"/>
        </w:rPr>
      </w:pPr>
      <w:r w:rsidRPr="00701172">
        <w:rPr>
          <w:bCs/>
          <w:color w:val="000000"/>
          <w:sz w:val="23"/>
          <w:szCs w:val="18"/>
        </w:rPr>
        <w:t>вычислять значения числовых и буквенных выражений, осуществляя необходимые подстановки и преобразования;</w:t>
      </w:r>
    </w:p>
    <w:p w:rsidR="00701172" w:rsidRPr="00701172" w:rsidRDefault="00701172" w:rsidP="00565FC0">
      <w:pPr>
        <w:pStyle w:val="s1"/>
        <w:shd w:val="clear" w:color="auto" w:fill="FFFFFF"/>
        <w:spacing w:before="0" w:beforeAutospacing="0" w:after="0" w:afterAutospacing="0"/>
        <w:ind w:left="349"/>
        <w:jc w:val="both"/>
        <w:rPr>
          <w:bCs/>
          <w:color w:val="000000"/>
          <w:sz w:val="23"/>
          <w:szCs w:val="18"/>
        </w:rPr>
      </w:pPr>
      <w:r w:rsidRPr="00F27B33">
        <w:rPr>
          <w:b/>
          <w:bCs/>
          <w:color w:val="000000"/>
          <w:sz w:val="23"/>
          <w:szCs w:val="18"/>
        </w:rPr>
        <w:t>использовать приобретенные знания и умения в практической деятельности и повседневной жизни</w:t>
      </w:r>
      <w:r w:rsidRPr="00701172">
        <w:rPr>
          <w:bCs/>
          <w:color w:val="000000"/>
          <w:sz w:val="23"/>
          <w:szCs w:val="18"/>
        </w:rPr>
        <w:t xml:space="preserve"> для:</w:t>
      </w:r>
    </w:p>
    <w:p w:rsidR="00701172" w:rsidRPr="00701172" w:rsidRDefault="00701172" w:rsidP="00084F79">
      <w:pPr>
        <w:pStyle w:val="s1"/>
        <w:numPr>
          <w:ilvl w:val="0"/>
          <w:numId w:val="59"/>
        </w:numPr>
        <w:shd w:val="clear" w:color="auto" w:fill="FFFFFF"/>
        <w:spacing w:before="0" w:beforeAutospacing="0" w:after="0" w:afterAutospacing="0"/>
        <w:ind w:left="709"/>
        <w:jc w:val="both"/>
        <w:rPr>
          <w:bCs/>
          <w:color w:val="000000"/>
          <w:sz w:val="23"/>
          <w:szCs w:val="18"/>
        </w:rPr>
      </w:pPr>
      <w:r w:rsidRPr="00701172">
        <w:rPr>
          <w:bCs/>
          <w:color w:val="000000"/>
          <w:sz w:val="23"/>
          <w:szCs w:val="18"/>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701172" w:rsidRPr="00701172" w:rsidRDefault="00701172" w:rsidP="00084F79">
      <w:pPr>
        <w:pStyle w:val="s1"/>
        <w:numPr>
          <w:ilvl w:val="0"/>
          <w:numId w:val="59"/>
        </w:numPr>
        <w:shd w:val="clear" w:color="auto" w:fill="FFFFFF"/>
        <w:spacing w:before="0" w:beforeAutospacing="0" w:after="0" w:afterAutospacing="0"/>
        <w:ind w:left="709"/>
        <w:jc w:val="both"/>
        <w:rPr>
          <w:bCs/>
          <w:color w:val="000000"/>
          <w:sz w:val="23"/>
          <w:szCs w:val="18"/>
        </w:rPr>
      </w:pPr>
      <w:r w:rsidRPr="00701172">
        <w:rPr>
          <w:bCs/>
          <w:color w:val="000000"/>
          <w:sz w:val="23"/>
          <w:szCs w:val="18"/>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01172" w:rsidRPr="00701172" w:rsidRDefault="00701172" w:rsidP="00701172">
      <w:pPr>
        <w:pStyle w:val="s3"/>
        <w:shd w:val="clear" w:color="auto" w:fill="FFFFFF"/>
        <w:spacing w:before="0" w:beforeAutospacing="0" w:after="0" w:afterAutospacing="0"/>
        <w:ind w:firstLine="709"/>
        <w:jc w:val="both"/>
        <w:rPr>
          <w:b/>
          <w:bCs/>
          <w:color w:val="000000"/>
          <w:sz w:val="23"/>
          <w:szCs w:val="18"/>
        </w:rPr>
      </w:pPr>
      <w:r w:rsidRPr="00701172">
        <w:rPr>
          <w:b/>
          <w:bCs/>
          <w:color w:val="000000"/>
          <w:sz w:val="23"/>
          <w:szCs w:val="18"/>
        </w:rPr>
        <w:t>Функции и графики</w:t>
      </w:r>
    </w:p>
    <w:p w:rsidR="00701172" w:rsidRPr="00701172" w:rsidRDefault="00701172" w:rsidP="00565FC0">
      <w:pPr>
        <w:pStyle w:val="s1"/>
        <w:shd w:val="clear" w:color="auto" w:fill="FFFFFF"/>
        <w:spacing w:before="0" w:beforeAutospacing="0" w:after="0" w:afterAutospacing="0"/>
        <w:jc w:val="both"/>
        <w:rPr>
          <w:b/>
          <w:bCs/>
          <w:color w:val="000000"/>
          <w:sz w:val="23"/>
          <w:szCs w:val="18"/>
        </w:rPr>
      </w:pPr>
      <w:r w:rsidRPr="00701172">
        <w:rPr>
          <w:b/>
          <w:bCs/>
          <w:color w:val="000000"/>
          <w:sz w:val="23"/>
          <w:szCs w:val="18"/>
        </w:rPr>
        <w:t>уметь:</w:t>
      </w:r>
    </w:p>
    <w:p w:rsidR="00701172" w:rsidRPr="00701172" w:rsidRDefault="00701172" w:rsidP="00084F79">
      <w:pPr>
        <w:pStyle w:val="s1"/>
        <w:numPr>
          <w:ilvl w:val="0"/>
          <w:numId w:val="60"/>
        </w:numPr>
        <w:shd w:val="clear" w:color="auto" w:fill="FFFFFF"/>
        <w:spacing w:before="0" w:beforeAutospacing="0" w:after="0" w:afterAutospacing="0"/>
        <w:ind w:left="709"/>
        <w:jc w:val="both"/>
        <w:rPr>
          <w:bCs/>
          <w:color w:val="000000"/>
          <w:sz w:val="23"/>
          <w:szCs w:val="18"/>
        </w:rPr>
      </w:pPr>
      <w:r w:rsidRPr="00701172">
        <w:rPr>
          <w:bCs/>
          <w:color w:val="000000"/>
          <w:sz w:val="23"/>
          <w:szCs w:val="18"/>
        </w:rPr>
        <w:t>определять значение функции по значению аргумента при различных способах задания функции;</w:t>
      </w:r>
    </w:p>
    <w:p w:rsidR="00701172" w:rsidRPr="00701172" w:rsidRDefault="00701172" w:rsidP="00084F79">
      <w:pPr>
        <w:pStyle w:val="s1"/>
        <w:numPr>
          <w:ilvl w:val="0"/>
          <w:numId w:val="60"/>
        </w:numPr>
        <w:shd w:val="clear" w:color="auto" w:fill="FFFFFF"/>
        <w:spacing w:before="0" w:beforeAutospacing="0" w:after="0" w:afterAutospacing="0"/>
        <w:ind w:left="709"/>
        <w:jc w:val="both"/>
        <w:rPr>
          <w:bCs/>
          <w:color w:val="000000"/>
          <w:sz w:val="23"/>
          <w:szCs w:val="18"/>
        </w:rPr>
      </w:pPr>
      <w:r w:rsidRPr="00701172">
        <w:rPr>
          <w:bCs/>
          <w:color w:val="000000"/>
          <w:sz w:val="23"/>
          <w:szCs w:val="18"/>
        </w:rPr>
        <w:lastRenderedPageBreak/>
        <w:t>строить графики изученных функций;</w:t>
      </w:r>
    </w:p>
    <w:p w:rsidR="00701172" w:rsidRPr="00701172" w:rsidRDefault="00701172" w:rsidP="00084F79">
      <w:pPr>
        <w:pStyle w:val="s1"/>
        <w:numPr>
          <w:ilvl w:val="0"/>
          <w:numId w:val="60"/>
        </w:numPr>
        <w:shd w:val="clear" w:color="auto" w:fill="FFFFFF"/>
        <w:spacing w:before="0" w:beforeAutospacing="0" w:after="0" w:afterAutospacing="0"/>
        <w:ind w:left="709"/>
        <w:jc w:val="both"/>
        <w:rPr>
          <w:bCs/>
          <w:color w:val="000000"/>
          <w:sz w:val="23"/>
          <w:szCs w:val="18"/>
        </w:rPr>
      </w:pPr>
      <w:r w:rsidRPr="00701172">
        <w:rPr>
          <w:bCs/>
          <w:color w:val="000000"/>
          <w:sz w:val="23"/>
          <w:szCs w:val="18"/>
        </w:rPr>
        <w:t>описывать по графику и в простейших случаях по формуле</w:t>
      </w:r>
      <w:hyperlink r:id="rId10" w:anchor="block_931" w:history="1">
        <w:r w:rsidRPr="00701172">
          <w:rPr>
            <w:rStyle w:val="aa"/>
            <w:bCs/>
            <w:sz w:val="23"/>
            <w:szCs w:val="18"/>
          </w:rPr>
          <w:t>*(31)</w:t>
        </w:r>
      </w:hyperlink>
      <w:r w:rsidRPr="00701172">
        <w:rPr>
          <w:bCs/>
          <w:color w:val="000000"/>
          <w:sz w:val="23"/>
          <w:szCs w:val="18"/>
        </w:rPr>
        <w:t xml:space="preserve"> поведение и свойства функций, находить по графику функции наибольшие и наименьшие значения;</w:t>
      </w:r>
    </w:p>
    <w:p w:rsidR="00701172" w:rsidRPr="00701172" w:rsidRDefault="00701172" w:rsidP="00084F79">
      <w:pPr>
        <w:pStyle w:val="s1"/>
        <w:numPr>
          <w:ilvl w:val="0"/>
          <w:numId w:val="60"/>
        </w:numPr>
        <w:shd w:val="clear" w:color="auto" w:fill="FFFFFF"/>
        <w:spacing w:before="0" w:beforeAutospacing="0" w:after="0" w:afterAutospacing="0"/>
        <w:ind w:left="709"/>
        <w:jc w:val="both"/>
        <w:rPr>
          <w:bCs/>
          <w:color w:val="000000"/>
          <w:sz w:val="23"/>
          <w:szCs w:val="18"/>
        </w:rPr>
      </w:pPr>
      <w:r w:rsidRPr="00701172">
        <w:rPr>
          <w:bCs/>
          <w:color w:val="000000"/>
          <w:sz w:val="23"/>
          <w:szCs w:val="18"/>
        </w:rPr>
        <w:t>решать уравнения, простейшие системы уравнений, используя свойства функций и их графиков;</w:t>
      </w:r>
    </w:p>
    <w:p w:rsidR="00701172" w:rsidRPr="00701172" w:rsidRDefault="00701172" w:rsidP="00565FC0">
      <w:pPr>
        <w:pStyle w:val="s1"/>
        <w:shd w:val="clear" w:color="auto" w:fill="FFFFFF"/>
        <w:spacing w:before="0" w:beforeAutospacing="0" w:after="0" w:afterAutospacing="0"/>
        <w:ind w:left="426"/>
        <w:jc w:val="both"/>
        <w:rPr>
          <w:bCs/>
          <w:color w:val="000000"/>
          <w:sz w:val="23"/>
          <w:szCs w:val="18"/>
        </w:rPr>
      </w:pPr>
      <w:r w:rsidRPr="003E5458">
        <w:rPr>
          <w:b/>
          <w:bCs/>
          <w:color w:val="000000"/>
          <w:sz w:val="23"/>
          <w:szCs w:val="18"/>
        </w:rPr>
        <w:t>использовать приобретенные знания и умения</w:t>
      </w:r>
      <w:r w:rsidR="003E5458">
        <w:rPr>
          <w:b/>
          <w:bCs/>
          <w:color w:val="000000"/>
          <w:sz w:val="23"/>
          <w:szCs w:val="18"/>
        </w:rPr>
        <w:t xml:space="preserve"> в практической деятельности и </w:t>
      </w:r>
      <w:r w:rsidRPr="003E5458">
        <w:rPr>
          <w:b/>
          <w:bCs/>
          <w:color w:val="000000"/>
          <w:sz w:val="23"/>
          <w:szCs w:val="18"/>
        </w:rPr>
        <w:t>повседневной жизни</w:t>
      </w:r>
      <w:r w:rsidRPr="00701172">
        <w:rPr>
          <w:bCs/>
          <w:color w:val="000000"/>
          <w:sz w:val="23"/>
          <w:szCs w:val="18"/>
        </w:rPr>
        <w:t xml:space="preserve"> для:</w:t>
      </w:r>
    </w:p>
    <w:p w:rsidR="00701172" w:rsidRPr="00701172" w:rsidRDefault="00701172" w:rsidP="00084F79">
      <w:pPr>
        <w:pStyle w:val="s1"/>
        <w:numPr>
          <w:ilvl w:val="0"/>
          <w:numId w:val="61"/>
        </w:numPr>
        <w:shd w:val="clear" w:color="auto" w:fill="FFFFFF"/>
        <w:spacing w:before="0" w:beforeAutospacing="0" w:after="0" w:afterAutospacing="0"/>
        <w:ind w:left="709" w:hanging="283"/>
        <w:jc w:val="both"/>
        <w:rPr>
          <w:bCs/>
          <w:color w:val="000000"/>
          <w:sz w:val="23"/>
          <w:szCs w:val="18"/>
        </w:rPr>
      </w:pPr>
      <w:r w:rsidRPr="00701172">
        <w:rPr>
          <w:bCs/>
          <w:color w:val="000000"/>
          <w:sz w:val="23"/>
          <w:szCs w:val="18"/>
        </w:rPr>
        <w:t>описания с помощью функций различных зависимостей, представления их графически, интерпретации графиков;</w:t>
      </w:r>
    </w:p>
    <w:p w:rsidR="00701172" w:rsidRPr="003E5458" w:rsidRDefault="00701172" w:rsidP="00084F79">
      <w:pPr>
        <w:pStyle w:val="s1"/>
        <w:numPr>
          <w:ilvl w:val="0"/>
          <w:numId w:val="61"/>
        </w:numPr>
        <w:shd w:val="clear" w:color="auto" w:fill="FFFFFF"/>
        <w:spacing w:before="0" w:beforeAutospacing="0" w:after="0" w:afterAutospacing="0"/>
        <w:ind w:left="709" w:hanging="283"/>
        <w:jc w:val="both"/>
        <w:rPr>
          <w:bCs/>
          <w:color w:val="000000"/>
          <w:sz w:val="23"/>
          <w:szCs w:val="18"/>
        </w:rPr>
      </w:pPr>
      <w:r w:rsidRPr="00701172">
        <w:rPr>
          <w:bCs/>
          <w:color w:val="000000"/>
          <w:sz w:val="23"/>
          <w:szCs w:val="18"/>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01172" w:rsidRPr="003E5458" w:rsidRDefault="00701172" w:rsidP="003E5458">
      <w:pPr>
        <w:pStyle w:val="s3"/>
        <w:shd w:val="clear" w:color="auto" w:fill="FFFFFF"/>
        <w:spacing w:before="0" w:beforeAutospacing="0" w:after="0" w:afterAutospacing="0"/>
        <w:ind w:firstLine="709"/>
        <w:jc w:val="both"/>
        <w:rPr>
          <w:b/>
          <w:bCs/>
          <w:color w:val="000000"/>
          <w:sz w:val="23"/>
          <w:szCs w:val="18"/>
        </w:rPr>
      </w:pPr>
      <w:r w:rsidRPr="003E5458">
        <w:rPr>
          <w:b/>
          <w:bCs/>
          <w:color w:val="000000"/>
          <w:sz w:val="23"/>
          <w:szCs w:val="18"/>
        </w:rPr>
        <w:t>Начала математического анализа</w:t>
      </w:r>
    </w:p>
    <w:p w:rsidR="00701172" w:rsidRPr="003E5458" w:rsidRDefault="00701172" w:rsidP="00565FC0">
      <w:pPr>
        <w:pStyle w:val="s1"/>
        <w:shd w:val="clear" w:color="auto" w:fill="FFFFFF"/>
        <w:spacing w:before="0" w:beforeAutospacing="0" w:after="0" w:afterAutospacing="0"/>
        <w:jc w:val="both"/>
        <w:rPr>
          <w:b/>
          <w:bCs/>
          <w:color w:val="000000"/>
          <w:sz w:val="23"/>
          <w:szCs w:val="18"/>
        </w:rPr>
      </w:pPr>
      <w:r w:rsidRPr="003E5458">
        <w:rPr>
          <w:b/>
          <w:bCs/>
          <w:color w:val="000000"/>
          <w:sz w:val="23"/>
          <w:szCs w:val="18"/>
        </w:rPr>
        <w:t>уметь:</w:t>
      </w:r>
    </w:p>
    <w:p w:rsidR="00701172" w:rsidRPr="00701172" w:rsidRDefault="00701172" w:rsidP="00084F79">
      <w:pPr>
        <w:pStyle w:val="s1"/>
        <w:numPr>
          <w:ilvl w:val="0"/>
          <w:numId w:val="62"/>
        </w:numPr>
        <w:shd w:val="clear" w:color="auto" w:fill="FFFFFF"/>
        <w:spacing w:before="0" w:beforeAutospacing="0" w:after="0" w:afterAutospacing="0"/>
        <w:ind w:left="709" w:hanging="283"/>
        <w:jc w:val="both"/>
        <w:rPr>
          <w:bCs/>
          <w:color w:val="000000"/>
          <w:sz w:val="23"/>
          <w:szCs w:val="18"/>
        </w:rPr>
      </w:pPr>
      <w:r w:rsidRPr="00701172">
        <w:rPr>
          <w:bCs/>
          <w:color w:val="000000"/>
          <w:sz w:val="23"/>
          <w:szCs w:val="18"/>
        </w:rPr>
        <w:t>вычислять производные и первообразные элементарных функций, используя справочные материалы;</w:t>
      </w:r>
    </w:p>
    <w:p w:rsidR="00701172" w:rsidRPr="00701172" w:rsidRDefault="00701172" w:rsidP="00084F79">
      <w:pPr>
        <w:pStyle w:val="s1"/>
        <w:numPr>
          <w:ilvl w:val="0"/>
          <w:numId w:val="62"/>
        </w:numPr>
        <w:shd w:val="clear" w:color="auto" w:fill="FFFFFF"/>
        <w:spacing w:before="0" w:beforeAutospacing="0" w:after="0" w:afterAutospacing="0"/>
        <w:ind w:left="709" w:hanging="283"/>
        <w:jc w:val="both"/>
        <w:rPr>
          <w:bCs/>
          <w:color w:val="000000"/>
          <w:sz w:val="23"/>
          <w:szCs w:val="18"/>
        </w:rPr>
      </w:pPr>
      <w:r w:rsidRPr="00701172">
        <w:rPr>
          <w:bCs/>
          <w:color w:val="000000"/>
          <w:sz w:val="23"/>
          <w:szCs w:val="1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701172" w:rsidRPr="00701172" w:rsidRDefault="00701172" w:rsidP="00084F79">
      <w:pPr>
        <w:pStyle w:val="s1"/>
        <w:numPr>
          <w:ilvl w:val="0"/>
          <w:numId w:val="62"/>
        </w:numPr>
        <w:shd w:val="clear" w:color="auto" w:fill="FFFFFF"/>
        <w:spacing w:before="0" w:beforeAutospacing="0" w:after="0" w:afterAutospacing="0"/>
        <w:ind w:left="709" w:hanging="283"/>
        <w:jc w:val="both"/>
        <w:rPr>
          <w:bCs/>
          <w:color w:val="000000"/>
          <w:sz w:val="23"/>
          <w:szCs w:val="18"/>
        </w:rPr>
      </w:pPr>
      <w:r w:rsidRPr="00701172">
        <w:rPr>
          <w:bCs/>
          <w:color w:val="000000"/>
          <w:sz w:val="23"/>
          <w:szCs w:val="18"/>
        </w:rPr>
        <w:t>вычислять в простейших случаях площади с использованием первообразной;</w:t>
      </w:r>
    </w:p>
    <w:p w:rsidR="00701172" w:rsidRPr="00701172" w:rsidRDefault="00701172" w:rsidP="00565FC0">
      <w:pPr>
        <w:pStyle w:val="s1"/>
        <w:shd w:val="clear" w:color="auto" w:fill="FFFFFF"/>
        <w:spacing w:before="0" w:beforeAutospacing="0" w:after="0" w:afterAutospacing="0"/>
        <w:jc w:val="both"/>
        <w:rPr>
          <w:bCs/>
          <w:color w:val="000000"/>
          <w:sz w:val="23"/>
          <w:szCs w:val="18"/>
        </w:rPr>
      </w:pPr>
      <w:r w:rsidRPr="003E5458">
        <w:rPr>
          <w:b/>
          <w:bCs/>
          <w:color w:val="000000"/>
          <w:sz w:val="23"/>
          <w:szCs w:val="18"/>
        </w:rPr>
        <w:t>использовать приобретенные знания и умения в практической деятельности и повседневной жизни</w:t>
      </w:r>
      <w:r w:rsidRPr="00701172">
        <w:rPr>
          <w:bCs/>
          <w:color w:val="000000"/>
          <w:sz w:val="23"/>
          <w:szCs w:val="18"/>
        </w:rPr>
        <w:t xml:space="preserve"> для:</w:t>
      </w:r>
    </w:p>
    <w:p w:rsidR="00701172" w:rsidRPr="00701172" w:rsidRDefault="00701172" w:rsidP="00084F79">
      <w:pPr>
        <w:pStyle w:val="s1"/>
        <w:numPr>
          <w:ilvl w:val="0"/>
          <w:numId w:val="63"/>
        </w:numPr>
        <w:shd w:val="clear" w:color="auto" w:fill="FFFFFF"/>
        <w:spacing w:before="0" w:beforeAutospacing="0" w:after="0" w:afterAutospacing="0"/>
        <w:jc w:val="both"/>
        <w:rPr>
          <w:bCs/>
          <w:color w:val="000000"/>
          <w:sz w:val="23"/>
          <w:szCs w:val="18"/>
        </w:rPr>
      </w:pPr>
      <w:r w:rsidRPr="00701172">
        <w:rPr>
          <w:bCs/>
          <w:color w:val="000000"/>
          <w:sz w:val="23"/>
          <w:szCs w:val="18"/>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701172" w:rsidRPr="003E5458" w:rsidRDefault="00701172" w:rsidP="00084F79">
      <w:pPr>
        <w:pStyle w:val="s1"/>
        <w:numPr>
          <w:ilvl w:val="0"/>
          <w:numId w:val="63"/>
        </w:numPr>
        <w:shd w:val="clear" w:color="auto" w:fill="FFFFFF"/>
        <w:spacing w:before="0" w:beforeAutospacing="0" w:after="0" w:afterAutospacing="0"/>
        <w:jc w:val="both"/>
        <w:rPr>
          <w:bCs/>
          <w:color w:val="000000"/>
          <w:sz w:val="23"/>
          <w:szCs w:val="18"/>
        </w:rPr>
      </w:pPr>
      <w:r w:rsidRPr="00701172">
        <w:rPr>
          <w:bCs/>
          <w:color w:val="000000"/>
          <w:sz w:val="23"/>
          <w:szCs w:val="18"/>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01172" w:rsidRPr="003E5458" w:rsidRDefault="00701172" w:rsidP="003E5458">
      <w:pPr>
        <w:pStyle w:val="s3"/>
        <w:shd w:val="clear" w:color="auto" w:fill="FFFFFF"/>
        <w:spacing w:before="0" w:beforeAutospacing="0" w:after="0" w:afterAutospacing="0"/>
        <w:ind w:firstLine="709"/>
        <w:jc w:val="both"/>
        <w:rPr>
          <w:b/>
          <w:bCs/>
          <w:color w:val="000000"/>
          <w:sz w:val="23"/>
          <w:szCs w:val="18"/>
        </w:rPr>
      </w:pPr>
      <w:r w:rsidRPr="003E5458">
        <w:rPr>
          <w:b/>
          <w:bCs/>
          <w:color w:val="000000"/>
          <w:sz w:val="23"/>
          <w:szCs w:val="18"/>
        </w:rPr>
        <w:t>Уравнения и неравенства </w:t>
      </w:r>
    </w:p>
    <w:p w:rsidR="00701172" w:rsidRPr="003E5458" w:rsidRDefault="00701172" w:rsidP="00565FC0">
      <w:pPr>
        <w:pStyle w:val="s1"/>
        <w:shd w:val="clear" w:color="auto" w:fill="FFFFFF"/>
        <w:spacing w:before="0" w:beforeAutospacing="0" w:after="0" w:afterAutospacing="0"/>
        <w:jc w:val="both"/>
        <w:rPr>
          <w:b/>
          <w:bCs/>
          <w:color w:val="000000"/>
          <w:sz w:val="23"/>
          <w:szCs w:val="18"/>
        </w:rPr>
      </w:pPr>
      <w:r w:rsidRPr="003E5458">
        <w:rPr>
          <w:b/>
          <w:bCs/>
          <w:color w:val="000000"/>
          <w:sz w:val="23"/>
          <w:szCs w:val="18"/>
        </w:rPr>
        <w:t>уметь:</w:t>
      </w:r>
    </w:p>
    <w:p w:rsidR="00701172" w:rsidRPr="00701172" w:rsidRDefault="00701172" w:rsidP="00084F79">
      <w:pPr>
        <w:pStyle w:val="s1"/>
        <w:numPr>
          <w:ilvl w:val="0"/>
          <w:numId w:val="64"/>
        </w:numPr>
        <w:shd w:val="clear" w:color="auto" w:fill="FFFFFF"/>
        <w:spacing w:before="0" w:beforeAutospacing="0" w:after="0" w:afterAutospacing="0"/>
        <w:ind w:left="709"/>
        <w:jc w:val="both"/>
        <w:rPr>
          <w:bCs/>
          <w:color w:val="000000"/>
          <w:sz w:val="23"/>
          <w:szCs w:val="18"/>
        </w:rPr>
      </w:pPr>
      <w:r w:rsidRPr="00701172">
        <w:rPr>
          <w:bCs/>
          <w:color w:val="000000"/>
          <w:sz w:val="23"/>
          <w:szCs w:val="18"/>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701172" w:rsidRPr="00701172" w:rsidRDefault="00701172" w:rsidP="00084F79">
      <w:pPr>
        <w:pStyle w:val="s1"/>
        <w:numPr>
          <w:ilvl w:val="0"/>
          <w:numId w:val="64"/>
        </w:numPr>
        <w:shd w:val="clear" w:color="auto" w:fill="FFFFFF"/>
        <w:spacing w:before="0" w:beforeAutospacing="0" w:after="0" w:afterAutospacing="0"/>
        <w:ind w:left="709"/>
        <w:jc w:val="both"/>
        <w:rPr>
          <w:bCs/>
          <w:color w:val="000000"/>
          <w:sz w:val="23"/>
          <w:szCs w:val="18"/>
        </w:rPr>
      </w:pPr>
      <w:r w:rsidRPr="00701172">
        <w:rPr>
          <w:bCs/>
          <w:color w:val="000000"/>
          <w:sz w:val="23"/>
          <w:szCs w:val="18"/>
        </w:rPr>
        <w:t>составлять уравнения и неравенства по условию задачи;</w:t>
      </w:r>
    </w:p>
    <w:p w:rsidR="00701172" w:rsidRPr="00701172" w:rsidRDefault="00701172" w:rsidP="00084F79">
      <w:pPr>
        <w:pStyle w:val="s1"/>
        <w:numPr>
          <w:ilvl w:val="0"/>
          <w:numId w:val="64"/>
        </w:numPr>
        <w:shd w:val="clear" w:color="auto" w:fill="FFFFFF"/>
        <w:spacing w:before="0" w:beforeAutospacing="0" w:after="0" w:afterAutospacing="0"/>
        <w:ind w:left="709"/>
        <w:jc w:val="both"/>
        <w:rPr>
          <w:bCs/>
          <w:color w:val="000000"/>
          <w:sz w:val="23"/>
          <w:szCs w:val="18"/>
        </w:rPr>
      </w:pPr>
      <w:r w:rsidRPr="00701172">
        <w:rPr>
          <w:bCs/>
          <w:color w:val="000000"/>
          <w:sz w:val="23"/>
          <w:szCs w:val="18"/>
        </w:rPr>
        <w:t>использовать для приближенного решения уравнений и неравенств графический метод;</w:t>
      </w:r>
    </w:p>
    <w:p w:rsidR="00701172" w:rsidRPr="00701172" w:rsidRDefault="00701172" w:rsidP="00084F79">
      <w:pPr>
        <w:pStyle w:val="s1"/>
        <w:numPr>
          <w:ilvl w:val="0"/>
          <w:numId w:val="64"/>
        </w:numPr>
        <w:shd w:val="clear" w:color="auto" w:fill="FFFFFF"/>
        <w:spacing w:before="0" w:beforeAutospacing="0" w:after="0" w:afterAutospacing="0"/>
        <w:ind w:left="709"/>
        <w:jc w:val="both"/>
        <w:rPr>
          <w:bCs/>
          <w:color w:val="000000"/>
          <w:sz w:val="23"/>
          <w:szCs w:val="18"/>
        </w:rPr>
      </w:pPr>
      <w:r w:rsidRPr="00701172">
        <w:rPr>
          <w:bCs/>
          <w:color w:val="000000"/>
          <w:sz w:val="23"/>
          <w:szCs w:val="18"/>
        </w:rPr>
        <w:t>изображать на координатной плоскости множества решений простейших уравнений и их систем;</w:t>
      </w:r>
    </w:p>
    <w:p w:rsidR="00701172" w:rsidRPr="00701172" w:rsidRDefault="00701172" w:rsidP="003E5458">
      <w:pPr>
        <w:pStyle w:val="s1"/>
        <w:shd w:val="clear" w:color="auto" w:fill="FFFFFF"/>
        <w:spacing w:before="0" w:beforeAutospacing="0" w:after="0" w:afterAutospacing="0"/>
        <w:jc w:val="both"/>
        <w:rPr>
          <w:bCs/>
          <w:color w:val="000000"/>
          <w:sz w:val="23"/>
          <w:szCs w:val="18"/>
        </w:rPr>
      </w:pPr>
      <w:r w:rsidRPr="003E5458">
        <w:rPr>
          <w:b/>
          <w:bCs/>
          <w:color w:val="000000"/>
          <w:sz w:val="23"/>
          <w:szCs w:val="18"/>
        </w:rPr>
        <w:t>использовать приобретенные знания и умения в практической деятельности и повседневной жизни</w:t>
      </w:r>
      <w:r w:rsidRPr="00701172">
        <w:rPr>
          <w:bCs/>
          <w:color w:val="000000"/>
          <w:sz w:val="23"/>
          <w:szCs w:val="18"/>
        </w:rPr>
        <w:t xml:space="preserve"> для:</w:t>
      </w:r>
    </w:p>
    <w:p w:rsidR="00701172" w:rsidRPr="00701172" w:rsidRDefault="00701172" w:rsidP="00084F79">
      <w:pPr>
        <w:pStyle w:val="s1"/>
        <w:numPr>
          <w:ilvl w:val="0"/>
          <w:numId w:val="65"/>
        </w:numPr>
        <w:shd w:val="clear" w:color="auto" w:fill="FFFFFF"/>
        <w:spacing w:before="0" w:beforeAutospacing="0" w:after="0" w:afterAutospacing="0"/>
        <w:jc w:val="both"/>
        <w:rPr>
          <w:bCs/>
          <w:color w:val="000000"/>
          <w:sz w:val="23"/>
          <w:szCs w:val="18"/>
        </w:rPr>
      </w:pPr>
      <w:r w:rsidRPr="00701172">
        <w:rPr>
          <w:bCs/>
          <w:color w:val="000000"/>
          <w:sz w:val="23"/>
          <w:szCs w:val="18"/>
        </w:rPr>
        <w:t>построения и исследования простейших математических моделей;</w:t>
      </w:r>
    </w:p>
    <w:p w:rsidR="00701172" w:rsidRPr="003E5458" w:rsidRDefault="00701172" w:rsidP="00084F79">
      <w:pPr>
        <w:pStyle w:val="s1"/>
        <w:numPr>
          <w:ilvl w:val="0"/>
          <w:numId w:val="65"/>
        </w:numPr>
        <w:shd w:val="clear" w:color="auto" w:fill="FFFFFF"/>
        <w:spacing w:before="0" w:beforeAutospacing="0" w:after="0" w:afterAutospacing="0"/>
        <w:jc w:val="both"/>
        <w:rPr>
          <w:bCs/>
          <w:color w:val="000000"/>
          <w:sz w:val="23"/>
          <w:szCs w:val="18"/>
        </w:rPr>
      </w:pPr>
      <w:r w:rsidRPr="00701172">
        <w:rPr>
          <w:bCs/>
          <w:color w:val="000000"/>
          <w:sz w:val="23"/>
          <w:szCs w:val="18"/>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01172" w:rsidRPr="003E5458" w:rsidRDefault="00701172" w:rsidP="003E5458">
      <w:pPr>
        <w:pStyle w:val="s3"/>
        <w:shd w:val="clear" w:color="auto" w:fill="FFFFFF"/>
        <w:spacing w:before="0" w:beforeAutospacing="0" w:after="0" w:afterAutospacing="0"/>
        <w:ind w:firstLine="709"/>
        <w:jc w:val="both"/>
        <w:rPr>
          <w:b/>
          <w:bCs/>
          <w:color w:val="000000"/>
          <w:sz w:val="23"/>
          <w:szCs w:val="18"/>
        </w:rPr>
      </w:pPr>
      <w:r w:rsidRPr="003E5458">
        <w:rPr>
          <w:b/>
          <w:bCs/>
          <w:color w:val="000000"/>
          <w:sz w:val="23"/>
          <w:szCs w:val="18"/>
        </w:rPr>
        <w:t>Элементы комбинаторики, статистики и теории вероятностей</w:t>
      </w:r>
    </w:p>
    <w:p w:rsidR="00701172" w:rsidRPr="003E5458" w:rsidRDefault="00701172" w:rsidP="00565FC0">
      <w:pPr>
        <w:pStyle w:val="s1"/>
        <w:shd w:val="clear" w:color="auto" w:fill="FFFFFF"/>
        <w:spacing w:before="0" w:beforeAutospacing="0" w:after="0" w:afterAutospacing="0"/>
        <w:jc w:val="both"/>
        <w:rPr>
          <w:b/>
          <w:bCs/>
          <w:color w:val="000000"/>
          <w:sz w:val="23"/>
          <w:szCs w:val="18"/>
        </w:rPr>
      </w:pPr>
      <w:r w:rsidRPr="003E5458">
        <w:rPr>
          <w:b/>
          <w:bCs/>
          <w:color w:val="000000"/>
          <w:sz w:val="23"/>
          <w:szCs w:val="18"/>
        </w:rPr>
        <w:t>уметь:</w:t>
      </w:r>
    </w:p>
    <w:p w:rsidR="00701172" w:rsidRPr="00701172" w:rsidRDefault="003E5458" w:rsidP="00084F79">
      <w:pPr>
        <w:pStyle w:val="s1"/>
        <w:numPr>
          <w:ilvl w:val="0"/>
          <w:numId w:val="66"/>
        </w:numPr>
        <w:shd w:val="clear" w:color="auto" w:fill="FFFFFF"/>
        <w:spacing w:before="0" w:beforeAutospacing="0" w:after="0" w:afterAutospacing="0"/>
        <w:jc w:val="both"/>
        <w:rPr>
          <w:bCs/>
          <w:color w:val="000000"/>
          <w:sz w:val="23"/>
          <w:szCs w:val="18"/>
        </w:rPr>
      </w:pPr>
      <w:r>
        <w:rPr>
          <w:bCs/>
          <w:color w:val="000000"/>
          <w:sz w:val="23"/>
          <w:szCs w:val="18"/>
        </w:rPr>
        <w:t>р</w:t>
      </w:r>
      <w:r w:rsidR="00701172" w:rsidRPr="00701172">
        <w:rPr>
          <w:bCs/>
          <w:color w:val="000000"/>
          <w:sz w:val="23"/>
          <w:szCs w:val="18"/>
        </w:rPr>
        <w:t>ешать простейшие комбинаторные задачи методом перебора, а также с использованием известных формул;</w:t>
      </w:r>
    </w:p>
    <w:p w:rsidR="00701172" w:rsidRPr="00701172" w:rsidRDefault="00701172" w:rsidP="00084F79">
      <w:pPr>
        <w:pStyle w:val="s1"/>
        <w:numPr>
          <w:ilvl w:val="0"/>
          <w:numId w:val="66"/>
        </w:numPr>
        <w:shd w:val="clear" w:color="auto" w:fill="FFFFFF"/>
        <w:spacing w:before="0" w:beforeAutospacing="0" w:after="0" w:afterAutospacing="0"/>
        <w:jc w:val="both"/>
        <w:rPr>
          <w:bCs/>
          <w:color w:val="000000"/>
          <w:sz w:val="23"/>
          <w:szCs w:val="18"/>
        </w:rPr>
      </w:pPr>
      <w:r w:rsidRPr="00701172">
        <w:rPr>
          <w:bCs/>
          <w:color w:val="000000"/>
          <w:sz w:val="23"/>
          <w:szCs w:val="18"/>
        </w:rPr>
        <w:t>вычислять в простейших случаях вероятности событий на основе подсчета числа исходов;</w:t>
      </w:r>
    </w:p>
    <w:p w:rsidR="00701172" w:rsidRPr="00701172" w:rsidRDefault="00701172" w:rsidP="00565FC0">
      <w:pPr>
        <w:pStyle w:val="s1"/>
        <w:shd w:val="clear" w:color="auto" w:fill="FFFFFF"/>
        <w:spacing w:before="0" w:beforeAutospacing="0" w:after="0" w:afterAutospacing="0"/>
        <w:jc w:val="both"/>
        <w:rPr>
          <w:bCs/>
          <w:color w:val="000000"/>
          <w:sz w:val="23"/>
          <w:szCs w:val="18"/>
        </w:rPr>
      </w:pPr>
      <w:r w:rsidRPr="003E5458">
        <w:rPr>
          <w:b/>
          <w:bCs/>
          <w:color w:val="000000"/>
          <w:sz w:val="23"/>
          <w:szCs w:val="18"/>
        </w:rPr>
        <w:t>использовать приобретенные знания и умения в практической деятельности и повседневной жизни</w:t>
      </w:r>
      <w:r w:rsidRPr="00701172">
        <w:rPr>
          <w:bCs/>
          <w:color w:val="000000"/>
          <w:sz w:val="23"/>
          <w:szCs w:val="18"/>
        </w:rPr>
        <w:t xml:space="preserve"> для:</w:t>
      </w:r>
    </w:p>
    <w:p w:rsidR="00701172" w:rsidRPr="00701172" w:rsidRDefault="00701172" w:rsidP="00084F79">
      <w:pPr>
        <w:pStyle w:val="s1"/>
        <w:numPr>
          <w:ilvl w:val="0"/>
          <w:numId w:val="67"/>
        </w:numPr>
        <w:shd w:val="clear" w:color="auto" w:fill="FFFFFF"/>
        <w:spacing w:before="0" w:beforeAutospacing="0" w:after="0" w:afterAutospacing="0"/>
        <w:jc w:val="both"/>
        <w:rPr>
          <w:bCs/>
          <w:color w:val="000000"/>
          <w:sz w:val="23"/>
          <w:szCs w:val="18"/>
        </w:rPr>
      </w:pPr>
      <w:r w:rsidRPr="00701172">
        <w:rPr>
          <w:bCs/>
          <w:color w:val="000000"/>
          <w:sz w:val="23"/>
          <w:szCs w:val="18"/>
        </w:rPr>
        <w:t>анализа реальных числовых данных, представленных в виде диаграмм, графиков;</w:t>
      </w:r>
    </w:p>
    <w:p w:rsidR="00701172" w:rsidRPr="00701172" w:rsidRDefault="00701172" w:rsidP="00084F79">
      <w:pPr>
        <w:pStyle w:val="s1"/>
        <w:numPr>
          <w:ilvl w:val="0"/>
          <w:numId w:val="67"/>
        </w:numPr>
        <w:shd w:val="clear" w:color="auto" w:fill="FFFFFF"/>
        <w:spacing w:before="0" w:beforeAutospacing="0" w:after="0" w:afterAutospacing="0"/>
        <w:jc w:val="both"/>
        <w:rPr>
          <w:bCs/>
          <w:color w:val="000000"/>
          <w:sz w:val="23"/>
          <w:szCs w:val="18"/>
        </w:rPr>
      </w:pPr>
      <w:r w:rsidRPr="00701172">
        <w:rPr>
          <w:bCs/>
          <w:color w:val="000000"/>
          <w:sz w:val="23"/>
          <w:szCs w:val="18"/>
        </w:rPr>
        <w:t>анализа информации статистического характера;</w:t>
      </w:r>
    </w:p>
    <w:p w:rsidR="00701172" w:rsidRPr="003E5458" w:rsidRDefault="00701172" w:rsidP="00084F79">
      <w:pPr>
        <w:pStyle w:val="s1"/>
        <w:numPr>
          <w:ilvl w:val="0"/>
          <w:numId w:val="67"/>
        </w:numPr>
        <w:shd w:val="clear" w:color="auto" w:fill="FFFFFF"/>
        <w:spacing w:before="0" w:beforeAutospacing="0" w:after="0" w:afterAutospacing="0"/>
        <w:jc w:val="both"/>
        <w:rPr>
          <w:bCs/>
          <w:color w:val="000000"/>
          <w:sz w:val="23"/>
          <w:szCs w:val="18"/>
        </w:rPr>
      </w:pPr>
      <w:r w:rsidRPr="00701172">
        <w:rPr>
          <w:bCs/>
          <w:color w:val="000000"/>
          <w:sz w:val="23"/>
          <w:szCs w:val="18"/>
        </w:rPr>
        <w:lastRenderedPageBreak/>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01172" w:rsidRPr="003E5458" w:rsidRDefault="00701172" w:rsidP="003E5458">
      <w:pPr>
        <w:pStyle w:val="s3"/>
        <w:shd w:val="clear" w:color="auto" w:fill="FFFFFF"/>
        <w:spacing w:before="0" w:beforeAutospacing="0" w:after="0" w:afterAutospacing="0"/>
        <w:ind w:firstLine="709"/>
        <w:jc w:val="both"/>
        <w:rPr>
          <w:b/>
          <w:bCs/>
          <w:color w:val="000000"/>
          <w:sz w:val="23"/>
          <w:szCs w:val="18"/>
        </w:rPr>
      </w:pPr>
      <w:r w:rsidRPr="003E5458">
        <w:rPr>
          <w:b/>
          <w:bCs/>
          <w:color w:val="000000"/>
          <w:sz w:val="23"/>
          <w:szCs w:val="18"/>
        </w:rPr>
        <w:t>Геометрия</w:t>
      </w:r>
    </w:p>
    <w:p w:rsidR="00701172" w:rsidRPr="003E5458" w:rsidRDefault="00701172" w:rsidP="00565FC0">
      <w:pPr>
        <w:pStyle w:val="s1"/>
        <w:shd w:val="clear" w:color="auto" w:fill="FFFFFF"/>
        <w:spacing w:before="0" w:beforeAutospacing="0" w:after="0" w:afterAutospacing="0"/>
        <w:jc w:val="both"/>
        <w:rPr>
          <w:b/>
          <w:bCs/>
          <w:color w:val="000000"/>
          <w:sz w:val="23"/>
          <w:szCs w:val="18"/>
        </w:rPr>
      </w:pPr>
      <w:r w:rsidRPr="003E5458">
        <w:rPr>
          <w:b/>
          <w:bCs/>
          <w:color w:val="000000"/>
          <w:sz w:val="23"/>
          <w:szCs w:val="18"/>
        </w:rPr>
        <w:t>уметь:</w:t>
      </w:r>
    </w:p>
    <w:p w:rsidR="00701172" w:rsidRPr="00701172" w:rsidRDefault="00701172" w:rsidP="00084F79">
      <w:pPr>
        <w:pStyle w:val="s1"/>
        <w:numPr>
          <w:ilvl w:val="0"/>
          <w:numId w:val="68"/>
        </w:numPr>
        <w:shd w:val="clear" w:color="auto" w:fill="FFFFFF"/>
        <w:spacing w:before="0" w:beforeAutospacing="0" w:after="0" w:afterAutospacing="0"/>
        <w:jc w:val="both"/>
        <w:rPr>
          <w:bCs/>
          <w:color w:val="000000"/>
          <w:sz w:val="23"/>
          <w:szCs w:val="18"/>
        </w:rPr>
      </w:pPr>
      <w:r w:rsidRPr="00701172">
        <w:rPr>
          <w:bCs/>
          <w:color w:val="000000"/>
          <w:sz w:val="23"/>
          <w:szCs w:val="18"/>
        </w:rPr>
        <w:t>распознавать на чертежах и моделях пространственные формы; соотносить трехмерные объекты с их описаниями, изображениями;</w:t>
      </w:r>
    </w:p>
    <w:p w:rsidR="00701172" w:rsidRPr="00701172" w:rsidRDefault="00701172" w:rsidP="00084F79">
      <w:pPr>
        <w:pStyle w:val="s1"/>
        <w:numPr>
          <w:ilvl w:val="0"/>
          <w:numId w:val="68"/>
        </w:numPr>
        <w:shd w:val="clear" w:color="auto" w:fill="FFFFFF"/>
        <w:spacing w:before="0" w:beforeAutospacing="0" w:after="0" w:afterAutospacing="0"/>
        <w:jc w:val="both"/>
        <w:rPr>
          <w:bCs/>
          <w:color w:val="000000"/>
          <w:sz w:val="23"/>
          <w:szCs w:val="18"/>
        </w:rPr>
      </w:pPr>
      <w:r w:rsidRPr="00701172">
        <w:rPr>
          <w:bCs/>
          <w:color w:val="000000"/>
          <w:sz w:val="23"/>
          <w:szCs w:val="18"/>
        </w:rPr>
        <w:t>описывать взаимное расположение прямых и плоскостей в пространстве, аргументировать свои суждения об этом расположении;</w:t>
      </w:r>
    </w:p>
    <w:p w:rsidR="00701172" w:rsidRPr="00701172" w:rsidRDefault="00701172" w:rsidP="00084F79">
      <w:pPr>
        <w:pStyle w:val="s1"/>
        <w:numPr>
          <w:ilvl w:val="0"/>
          <w:numId w:val="68"/>
        </w:numPr>
        <w:shd w:val="clear" w:color="auto" w:fill="FFFFFF"/>
        <w:spacing w:before="0" w:beforeAutospacing="0" w:after="0" w:afterAutospacing="0"/>
        <w:jc w:val="both"/>
        <w:rPr>
          <w:bCs/>
          <w:color w:val="000000"/>
          <w:sz w:val="23"/>
          <w:szCs w:val="18"/>
        </w:rPr>
      </w:pPr>
      <w:r w:rsidRPr="00701172">
        <w:rPr>
          <w:bCs/>
          <w:color w:val="000000"/>
          <w:sz w:val="23"/>
          <w:szCs w:val="18"/>
        </w:rPr>
        <w:t>анализировать в простейших случаях взаимное расположение объектов в пространстве;</w:t>
      </w:r>
    </w:p>
    <w:p w:rsidR="00701172" w:rsidRPr="00701172" w:rsidRDefault="00701172" w:rsidP="00084F79">
      <w:pPr>
        <w:pStyle w:val="s1"/>
        <w:numPr>
          <w:ilvl w:val="0"/>
          <w:numId w:val="68"/>
        </w:numPr>
        <w:shd w:val="clear" w:color="auto" w:fill="FFFFFF"/>
        <w:spacing w:before="0" w:beforeAutospacing="0" w:after="0" w:afterAutospacing="0"/>
        <w:jc w:val="both"/>
        <w:rPr>
          <w:bCs/>
          <w:color w:val="000000"/>
          <w:sz w:val="23"/>
          <w:szCs w:val="18"/>
        </w:rPr>
      </w:pPr>
      <w:r w:rsidRPr="00701172">
        <w:rPr>
          <w:bCs/>
          <w:color w:val="000000"/>
          <w:sz w:val="23"/>
          <w:szCs w:val="18"/>
        </w:rPr>
        <w:t>изображать основные многогранники и круглые тела; выполнять чертежи по условиям задач;</w:t>
      </w:r>
    </w:p>
    <w:p w:rsidR="00701172" w:rsidRPr="00701172" w:rsidRDefault="00701172" w:rsidP="00084F79">
      <w:pPr>
        <w:pStyle w:val="s1"/>
        <w:numPr>
          <w:ilvl w:val="0"/>
          <w:numId w:val="68"/>
        </w:numPr>
        <w:shd w:val="clear" w:color="auto" w:fill="FFFFFF"/>
        <w:spacing w:before="0" w:beforeAutospacing="0" w:after="0" w:afterAutospacing="0"/>
        <w:jc w:val="both"/>
        <w:rPr>
          <w:bCs/>
          <w:color w:val="000000"/>
          <w:sz w:val="23"/>
          <w:szCs w:val="18"/>
        </w:rPr>
      </w:pPr>
      <w:r w:rsidRPr="00701172">
        <w:rPr>
          <w:bCs/>
          <w:color w:val="000000"/>
          <w:sz w:val="23"/>
          <w:szCs w:val="18"/>
        </w:rPr>
        <w:t>строить простейшие сечения куба, призмы, пирамиды;</w:t>
      </w:r>
    </w:p>
    <w:p w:rsidR="00701172" w:rsidRPr="00701172" w:rsidRDefault="00701172" w:rsidP="00084F79">
      <w:pPr>
        <w:pStyle w:val="s1"/>
        <w:numPr>
          <w:ilvl w:val="0"/>
          <w:numId w:val="68"/>
        </w:numPr>
        <w:shd w:val="clear" w:color="auto" w:fill="FFFFFF"/>
        <w:spacing w:before="0" w:beforeAutospacing="0" w:after="0" w:afterAutospacing="0"/>
        <w:jc w:val="both"/>
        <w:rPr>
          <w:bCs/>
          <w:color w:val="000000"/>
          <w:sz w:val="23"/>
          <w:szCs w:val="18"/>
        </w:rPr>
      </w:pPr>
      <w:r w:rsidRPr="00701172">
        <w:rPr>
          <w:bCs/>
          <w:color w:val="000000"/>
          <w:sz w:val="23"/>
          <w:szCs w:val="18"/>
        </w:rPr>
        <w:t>решать планиметрические и простейшие стереометрические задачи на нахождение геометрических величин (длин, углов, площадей, объемов);</w:t>
      </w:r>
    </w:p>
    <w:p w:rsidR="00701172" w:rsidRPr="00701172" w:rsidRDefault="00701172" w:rsidP="00084F79">
      <w:pPr>
        <w:pStyle w:val="s1"/>
        <w:numPr>
          <w:ilvl w:val="0"/>
          <w:numId w:val="68"/>
        </w:numPr>
        <w:shd w:val="clear" w:color="auto" w:fill="FFFFFF"/>
        <w:spacing w:before="0" w:beforeAutospacing="0" w:after="0" w:afterAutospacing="0"/>
        <w:jc w:val="both"/>
        <w:rPr>
          <w:bCs/>
          <w:color w:val="000000"/>
          <w:sz w:val="23"/>
          <w:szCs w:val="18"/>
        </w:rPr>
      </w:pPr>
      <w:r w:rsidRPr="00701172">
        <w:rPr>
          <w:bCs/>
          <w:color w:val="000000"/>
          <w:sz w:val="23"/>
          <w:szCs w:val="18"/>
        </w:rPr>
        <w:t>использовать при решении стереометрических задач планиметрические факты и методы;</w:t>
      </w:r>
    </w:p>
    <w:p w:rsidR="00701172" w:rsidRPr="00701172" w:rsidRDefault="00701172" w:rsidP="00084F79">
      <w:pPr>
        <w:pStyle w:val="s1"/>
        <w:numPr>
          <w:ilvl w:val="0"/>
          <w:numId w:val="68"/>
        </w:numPr>
        <w:shd w:val="clear" w:color="auto" w:fill="FFFFFF"/>
        <w:spacing w:before="0" w:beforeAutospacing="0" w:after="0" w:afterAutospacing="0"/>
        <w:jc w:val="both"/>
        <w:rPr>
          <w:bCs/>
          <w:color w:val="000000"/>
          <w:sz w:val="23"/>
          <w:szCs w:val="18"/>
        </w:rPr>
      </w:pPr>
      <w:r w:rsidRPr="00701172">
        <w:rPr>
          <w:bCs/>
          <w:color w:val="000000"/>
          <w:sz w:val="23"/>
          <w:szCs w:val="18"/>
        </w:rPr>
        <w:t>проводить доказательные рассуждения в ходе решения задач;</w:t>
      </w:r>
    </w:p>
    <w:p w:rsidR="00701172" w:rsidRPr="00701172" w:rsidRDefault="00701172" w:rsidP="00565FC0">
      <w:pPr>
        <w:pStyle w:val="s1"/>
        <w:shd w:val="clear" w:color="auto" w:fill="FFFFFF"/>
        <w:spacing w:before="0" w:beforeAutospacing="0" w:after="0" w:afterAutospacing="0"/>
        <w:jc w:val="both"/>
        <w:rPr>
          <w:bCs/>
          <w:color w:val="000000"/>
          <w:sz w:val="23"/>
          <w:szCs w:val="18"/>
        </w:rPr>
      </w:pPr>
      <w:r w:rsidRPr="003E5458">
        <w:rPr>
          <w:b/>
          <w:bCs/>
          <w:color w:val="000000"/>
          <w:sz w:val="23"/>
          <w:szCs w:val="18"/>
        </w:rPr>
        <w:t>использовать приобретенные знания и умения в практической деятельности и повседневной жизни</w:t>
      </w:r>
      <w:r w:rsidRPr="00701172">
        <w:rPr>
          <w:bCs/>
          <w:color w:val="000000"/>
          <w:sz w:val="23"/>
          <w:szCs w:val="18"/>
        </w:rPr>
        <w:t xml:space="preserve"> для:</w:t>
      </w:r>
    </w:p>
    <w:p w:rsidR="00701172" w:rsidRPr="00701172" w:rsidRDefault="00701172" w:rsidP="00084F79">
      <w:pPr>
        <w:pStyle w:val="s1"/>
        <w:numPr>
          <w:ilvl w:val="0"/>
          <w:numId w:val="69"/>
        </w:numPr>
        <w:shd w:val="clear" w:color="auto" w:fill="FFFFFF"/>
        <w:spacing w:before="0" w:beforeAutospacing="0" w:after="0" w:afterAutospacing="0"/>
        <w:jc w:val="both"/>
        <w:rPr>
          <w:bCs/>
          <w:color w:val="000000"/>
          <w:sz w:val="23"/>
          <w:szCs w:val="18"/>
        </w:rPr>
      </w:pPr>
      <w:r w:rsidRPr="00701172">
        <w:rPr>
          <w:bCs/>
          <w:color w:val="000000"/>
          <w:sz w:val="23"/>
          <w:szCs w:val="18"/>
        </w:rPr>
        <w:t>исследования (моделирования) несложных практических ситуаций на основе изученных формул и свойств фигур;</w:t>
      </w:r>
    </w:p>
    <w:p w:rsidR="00701172" w:rsidRPr="00701172" w:rsidRDefault="00701172" w:rsidP="00084F79">
      <w:pPr>
        <w:pStyle w:val="s1"/>
        <w:numPr>
          <w:ilvl w:val="0"/>
          <w:numId w:val="69"/>
        </w:numPr>
        <w:shd w:val="clear" w:color="auto" w:fill="FFFFFF"/>
        <w:spacing w:before="0" w:beforeAutospacing="0" w:after="0" w:afterAutospacing="0"/>
        <w:jc w:val="both"/>
        <w:rPr>
          <w:bCs/>
          <w:color w:val="000000"/>
          <w:sz w:val="23"/>
          <w:szCs w:val="18"/>
        </w:rPr>
      </w:pPr>
      <w:r w:rsidRPr="00701172">
        <w:rPr>
          <w:bCs/>
          <w:color w:val="000000"/>
          <w:sz w:val="23"/>
          <w:szCs w:val="18"/>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701172" w:rsidRPr="00701172" w:rsidRDefault="00701172" w:rsidP="00084F79">
      <w:pPr>
        <w:pStyle w:val="s1"/>
        <w:numPr>
          <w:ilvl w:val="0"/>
          <w:numId w:val="69"/>
        </w:numPr>
        <w:shd w:val="clear" w:color="auto" w:fill="FFFFFF"/>
        <w:spacing w:before="0" w:beforeAutospacing="0" w:after="0" w:afterAutospacing="0"/>
        <w:jc w:val="both"/>
        <w:rPr>
          <w:bCs/>
          <w:color w:val="000000"/>
          <w:sz w:val="23"/>
          <w:szCs w:val="18"/>
        </w:rPr>
      </w:pPr>
      <w:r w:rsidRPr="00701172">
        <w:rPr>
          <w:bCs/>
          <w:color w:val="000000"/>
          <w:sz w:val="23"/>
          <w:szCs w:val="18"/>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8C3843" w:rsidRPr="00480912" w:rsidRDefault="00701172" w:rsidP="00480912">
      <w:pPr>
        <w:pStyle w:val="ab"/>
        <w:shd w:val="clear" w:color="auto" w:fill="FFFFFF"/>
        <w:spacing w:before="0" w:beforeAutospacing="0" w:after="0" w:afterAutospacing="0"/>
        <w:ind w:firstLine="709"/>
        <w:jc w:val="both"/>
        <w:rPr>
          <w:bCs/>
          <w:color w:val="000000"/>
          <w:sz w:val="23"/>
          <w:szCs w:val="18"/>
        </w:rPr>
      </w:pPr>
      <w:r w:rsidRPr="00701172">
        <w:rPr>
          <w:bCs/>
          <w:color w:val="000000"/>
          <w:sz w:val="23"/>
          <w:szCs w:val="18"/>
        </w:rPr>
        <w:t>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b/>
          <w:bCs/>
          <w:i/>
          <w:iCs/>
          <w:color w:val="000000"/>
          <w:sz w:val="23"/>
          <w:szCs w:val="23"/>
          <w:lang w:eastAsia="en-US" w:bidi="ar-SA"/>
        </w:rPr>
        <w:t xml:space="preserve">В результате изучения предмета «Информатика и ИКТ» на базовом уровне обучающиеся должны: </w:t>
      </w:r>
    </w:p>
    <w:p w:rsidR="00ED564C" w:rsidRPr="00ED564C" w:rsidRDefault="00ED564C" w:rsidP="00565FC0">
      <w:pPr>
        <w:widowControl/>
        <w:adjustRightInd w:val="0"/>
        <w:jc w:val="both"/>
        <w:rPr>
          <w:rFonts w:eastAsiaTheme="minorHAnsi"/>
          <w:color w:val="000000"/>
          <w:sz w:val="23"/>
          <w:szCs w:val="23"/>
          <w:lang w:eastAsia="en-US" w:bidi="ar-SA"/>
        </w:rPr>
      </w:pPr>
      <w:r w:rsidRPr="00ED564C">
        <w:rPr>
          <w:rFonts w:eastAsiaTheme="minorHAnsi"/>
          <w:b/>
          <w:bCs/>
          <w:color w:val="000000"/>
          <w:sz w:val="23"/>
          <w:szCs w:val="23"/>
          <w:lang w:eastAsia="en-US" w:bidi="ar-SA"/>
        </w:rPr>
        <w:t>знать/понимать</w:t>
      </w:r>
      <w:r w:rsidR="00565FC0">
        <w:rPr>
          <w:rFonts w:eastAsiaTheme="minorHAnsi"/>
          <w:b/>
          <w:bCs/>
          <w:color w:val="000000"/>
          <w:sz w:val="23"/>
          <w:szCs w:val="23"/>
          <w:lang w:eastAsia="en-US" w:bidi="ar-SA"/>
        </w:rPr>
        <w:t>:</w:t>
      </w:r>
      <w:r w:rsidRPr="00ED564C">
        <w:rPr>
          <w:rFonts w:eastAsiaTheme="minorHAnsi"/>
          <w:b/>
          <w:bCs/>
          <w:color w:val="000000"/>
          <w:sz w:val="23"/>
          <w:szCs w:val="23"/>
          <w:lang w:eastAsia="en-US" w:bidi="ar-SA"/>
        </w:rPr>
        <w:t xml:space="preserve">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color w:val="000000"/>
          <w:sz w:val="23"/>
          <w:szCs w:val="23"/>
          <w:lang w:eastAsia="en-US" w:bidi="ar-SA"/>
        </w:rPr>
        <w:t xml:space="preserve">1. Объяснять различные подходы к определению понятия "информация".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color w:val="000000"/>
          <w:sz w:val="23"/>
          <w:szCs w:val="23"/>
          <w:lang w:eastAsia="en-US" w:bidi="ar-SA"/>
        </w:rPr>
        <w:t xml:space="preserve">2. Различать методы измерения количества информации: вероятностный и алфавитный. Знать единицы измерения информации.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color w:val="000000"/>
          <w:sz w:val="23"/>
          <w:szCs w:val="23"/>
          <w:lang w:eastAsia="en-US" w:bidi="ar-SA"/>
        </w:rPr>
        <w:t>3.Назначение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w:t>
      </w:r>
      <w:r w:rsidR="00FA0CC4">
        <w:rPr>
          <w:rFonts w:eastAsiaTheme="minorHAnsi"/>
          <w:color w:val="000000"/>
          <w:sz w:val="23"/>
          <w:szCs w:val="23"/>
          <w:lang w:eastAsia="en-US" w:bidi="ar-SA"/>
        </w:rPr>
        <w:t>ых, компьютерных сетей).</w:t>
      </w:r>
      <w:r w:rsidRPr="00ED564C">
        <w:rPr>
          <w:rFonts w:eastAsiaTheme="minorHAnsi"/>
          <w:color w:val="000000"/>
          <w:sz w:val="23"/>
          <w:szCs w:val="23"/>
          <w:lang w:eastAsia="en-US" w:bidi="ar-SA"/>
        </w:rPr>
        <w:t xml:space="preserve">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color w:val="000000"/>
          <w:sz w:val="23"/>
          <w:szCs w:val="23"/>
          <w:lang w:eastAsia="en-US" w:bidi="ar-SA"/>
        </w:rPr>
        <w:t xml:space="preserve">4. Назначение и виды информационных моделей, описывающих реальные объекты или процессы.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color w:val="000000"/>
          <w:sz w:val="23"/>
          <w:szCs w:val="23"/>
          <w:lang w:eastAsia="en-US" w:bidi="ar-SA"/>
        </w:rPr>
        <w:t xml:space="preserve">5. Использование алгоритма как модели автоматизации деятельности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color w:val="000000"/>
          <w:sz w:val="23"/>
          <w:szCs w:val="23"/>
          <w:lang w:eastAsia="en-US" w:bidi="ar-SA"/>
        </w:rPr>
        <w:t xml:space="preserve">6. Назначение и функции операционных систем. </w:t>
      </w:r>
    </w:p>
    <w:p w:rsidR="00ED564C" w:rsidRPr="00ED564C" w:rsidRDefault="00565FC0" w:rsidP="00565FC0">
      <w:pPr>
        <w:widowControl/>
        <w:adjustRightInd w:val="0"/>
        <w:jc w:val="both"/>
        <w:rPr>
          <w:rFonts w:eastAsiaTheme="minorHAnsi"/>
          <w:color w:val="000000"/>
          <w:sz w:val="23"/>
          <w:szCs w:val="23"/>
          <w:lang w:eastAsia="en-US" w:bidi="ar-SA"/>
        </w:rPr>
      </w:pPr>
      <w:r>
        <w:rPr>
          <w:rFonts w:eastAsiaTheme="minorHAnsi"/>
          <w:b/>
          <w:bCs/>
          <w:color w:val="000000"/>
          <w:sz w:val="23"/>
          <w:szCs w:val="23"/>
          <w:lang w:eastAsia="en-US" w:bidi="ar-SA"/>
        </w:rPr>
        <w:t>у</w:t>
      </w:r>
      <w:r w:rsidR="00ED564C" w:rsidRPr="00ED564C">
        <w:rPr>
          <w:rFonts w:eastAsiaTheme="minorHAnsi"/>
          <w:b/>
          <w:bCs/>
          <w:color w:val="000000"/>
          <w:sz w:val="23"/>
          <w:szCs w:val="23"/>
          <w:lang w:eastAsia="en-US" w:bidi="ar-SA"/>
        </w:rPr>
        <w:t>меть</w:t>
      </w:r>
      <w:r>
        <w:rPr>
          <w:rFonts w:eastAsiaTheme="minorHAnsi"/>
          <w:b/>
          <w:bCs/>
          <w:color w:val="000000"/>
          <w:sz w:val="23"/>
          <w:szCs w:val="23"/>
          <w:lang w:eastAsia="en-US" w:bidi="ar-SA"/>
        </w:rPr>
        <w:t>:</w:t>
      </w:r>
      <w:r w:rsidR="00ED564C" w:rsidRPr="00ED564C">
        <w:rPr>
          <w:rFonts w:eastAsiaTheme="minorHAnsi"/>
          <w:b/>
          <w:bCs/>
          <w:color w:val="000000"/>
          <w:sz w:val="23"/>
          <w:szCs w:val="23"/>
          <w:lang w:eastAsia="en-US" w:bidi="ar-SA"/>
        </w:rPr>
        <w:t xml:space="preserve">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color w:val="000000"/>
          <w:sz w:val="23"/>
          <w:szCs w:val="23"/>
          <w:lang w:eastAsia="en-US" w:bidi="ar-SA"/>
        </w:rPr>
        <w:t xml:space="preserve">1. Оценивать достоверность информации, сопоставляя различные источники.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color w:val="000000"/>
          <w:sz w:val="23"/>
          <w:szCs w:val="23"/>
          <w:lang w:eastAsia="en-US" w:bidi="ar-SA"/>
        </w:rPr>
        <w:t xml:space="preserve">2. Распознавать информационные процессы в различных системах.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color w:val="000000"/>
          <w:sz w:val="23"/>
          <w:szCs w:val="23"/>
          <w:lang w:eastAsia="en-US" w:bidi="ar-SA"/>
        </w:rPr>
        <w:t xml:space="preserve">3. Использовать готовые информационные модели, оценивать их соответствие реальному объекту и целям моделирования.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color w:val="000000"/>
          <w:sz w:val="23"/>
          <w:szCs w:val="23"/>
          <w:lang w:eastAsia="en-US" w:bidi="ar-SA"/>
        </w:rPr>
        <w:t xml:space="preserve">4. Осуществлять выбор способа представления информации в соответствии с поставленной задачей.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color w:val="000000"/>
          <w:sz w:val="23"/>
          <w:szCs w:val="23"/>
          <w:lang w:eastAsia="en-US" w:bidi="ar-SA"/>
        </w:rPr>
        <w:t xml:space="preserve">5. Иллюстрировать учебные работы с использованием средств информационных технологий.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color w:val="000000"/>
          <w:sz w:val="23"/>
          <w:szCs w:val="23"/>
          <w:lang w:eastAsia="en-US" w:bidi="ar-SA"/>
        </w:rPr>
        <w:t xml:space="preserve">6. Создавать информационные объекты сложной структуры, в том числе гипертекстовые.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color w:val="000000"/>
          <w:sz w:val="23"/>
          <w:szCs w:val="23"/>
          <w:lang w:eastAsia="en-US" w:bidi="ar-SA"/>
        </w:rPr>
        <w:lastRenderedPageBreak/>
        <w:t xml:space="preserve">7. Просматривать, создавать, редактировать, сохранять записи в базах данных.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color w:val="000000"/>
          <w:sz w:val="23"/>
          <w:szCs w:val="23"/>
          <w:lang w:eastAsia="en-US" w:bidi="ar-SA"/>
        </w:rPr>
        <w:t xml:space="preserve">8. Осуществлять поиск информации в базах данных, компьютерных сетях и пр.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color w:val="000000"/>
          <w:sz w:val="23"/>
          <w:szCs w:val="23"/>
          <w:lang w:eastAsia="en-US" w:bidi="ar-SA"/>
        </w:rPr>
        <w:t xml:space="preserve">9. Представлять числовую информацию различными способами (таблица, массив, график, диаграмма и пр.)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color w:val="000000"/>
          <w:sz w:val="23"/>
          <w:szCs w:val="23"/>
          <w:lang w:eastAsia="en-US" w:bidi="ar-SA"/>
        </w:rPr>
        <w:t xml:space="preserve">10. Соблюдать правила техники безопасности и гигиенические рекомендации при использовании средств ИКТ. </w:t>
      </w:r>
    </w:p>
    <w:p w:rsidR="00ED564C" w:rsidRPr="00ED564C" w:rsidRDefault="00A27DDD" w:rsidP="00565FC0">
      <w:pPr>
        <w:widowControl/>
        <w:adjustRightInd w:val="0"/>
        <w:jc w:val="both"/>
        <w:rPr>
          <w:rFonts w:eastAsiaTheme="minorHAnsi"/>
          <w:color w:val="000000"/>
          <w:sz w:val="23"/>
          <w:szCs w:val="23"/>
          <w:lang w:eastAsia="en-US" w:bidi="ar-SA"/>
        </w:rPr>
      </w:pPr>
      <w:r>
        <w:rPr>
          <w:rFonts w:eastAsiaTheme="minorHAnsi"/>
          <w:b/>
          <w:bCs/>
          <w:color w:val="000000"/>
          <w:sz w:val="23"/>
          <w:szCs w:val="23"/>
          <w:lang w:eastAsia="en-US" w:bidi="ar-SA"/>
        </w:rPr>
        <w:t>и</w:t>
      </w:r>
      <w:r w:rsidR="00ED564C" w:rsidRPr="00ED564C">
        <w:rPr>
          <w:rFonts w:eastAsiaTheme="minorHAnsi"/>
          <w:b/>
          <w:bCs/>
          <w:color w:val="000000"/>
          <w:sz w:val="23"/>
          <w:szCs w:val="23"/>
          <w:lang w:eastAsia="en-US" w:bidi="ar-SA"/>
        </w:rPr>
        <w:t xml:space="preserve">спользовать приобретенные знания и умения в практической деятельности и повседневной жизни для: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color w:val="000000"/>
          <w:sz w:val="23"/>
          <w:szCs w:val="23"/>
          <w:lang w:eastAsia="en-US" w:bidi="ar-SA"/>
        </w:rPr>
        <w:t xml:space="preserve">1. эффективной организации индивидуального информационного пространства; </w:t>
      </w: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color w:val="000000"/>
          <w:sz w:val="23"/>
          <w:szCs w:val="23"/>
          <w:lang w:eastAsia="en-US" w:bidi="ar-SA"/>
        </w:rPr>
        <w:t xml:space="preserve">2. автоматизации коммуникационной деятельности; </w:t>
      </w:r>
    </w:p>
    <w:p w:rsidR="00BB7E6C" w:rsidRPr="00793D96" w:rsidRDefault="00ED564C" w:rsidP="00793D96">
      <w:pPr>
        <w:widowControl/>
        <w:shd w:val="clear" w:color="auto" w:fill="FFFFFF"/>
        <w:autoSpaceDE/>
        <w:autoSpaceDN/>
        <w:ind w:firstLine="709"/>
        <w:jc w:val="both"/>
        <w:rPr>
          <w:rFonts w:eastAsiaTheme="minorHAnsi"/>
          <w:color w:val="000000"/>
          <w:sz w:val="23"/>
          <w:szCs w:val="23"/>
          <w:lang w:eastAsia="en-US" w:bidi="ar-SA"/>
        </w:rPr>
      </w:pPr>
      <w:r w:rsidRPr="00793D96">
        <w:rPr>
          <w:rFonts w:eastAsiaTheme="minorHAnsi"/>
          <w:color w:val="000000"/>
          <w:sz w:val="23"/>
          <w:szCs w:val="23"/>
          <w:lang w:eastAsia="en-US" w:bidi="ar-SA"/>
        </w:rPr>
        <w:t>3. эффективного применения информационных образовательных ресурсов в учебной деятельности.</w:t>
      </w:r>
    </w:p>
    <w:p w:rsidR="00793D96" w:rsidRDefault="00793D96" w:rsidP="00793D96">
      <w:pPr>
        <w:widowControl/>
        <w:adjustRightInd w:val="0"/>
        <w:ind w:firstLine="709"/>
        <w:jc w:val="both"/>
        <w:rPr>
          <w:rFonts w:eastAsiaTheme="minorHAnsi"/>
          <w:b/>
          <w:bCs/>
          <w:i/>
          <w:iCs/>
          <w:color w:val="000000"/>
          <w:sz w:val="23"/>
          <w:szCs w:val="23"/>
          <w:lang w:eastAsia="en-US" w:bidi="ar-SA"/>
        </w:rPr>
      </w:pP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b/>
          <w:bCs/>
          <w:i/>
          <w:iCs/>
          <w:color w:val="000000"/>
          <w:sz w:val="23"/>
          <w:szCs w:val="23"/>
          <w:lang w:eastAsia="en-US" w:bidi="ar-SA"/>
        </w:rPr>
        <w:t xml:space="preserve">В результате изучения истории на базовом уровне ученик должен </w:t>
      </w:r>
    </w:p>
    <w:p w:rsidR="00ED564C" w:rsidRPr="00ED564C" w:rsidRDefault="00ED564C" w:rsidP="00A27DDD">
      <w:pPr>
        <w:widowControl/>
        <w:adjustRightInd w:val="0"/>
        <w:jc w:val="both"/>
        <w:rPr>
          <w:rFonts w:eastAsiaTheme="minorHAnsi"/>
          <w:color w:val="000000"/>
          <w:sz w:val="23"/>
          <w:szCs w:val="23"/>
          <w:lang w:eastAsia="en-US" w:bidi="ar-SA"/>
        </w:rPr>
      </w:pPr>
      <w:r w:rsidRPr="00ED564C">
        <w:rPr>
          <w:rFonts w:eastAsiaTheme="minorHAnsi"/>
          <w:b/>
          <w:bCs/>
          <w:color w:val="000000"/>
          <w:sz w:val="23"/>
          <w:szCs w:val="23"/>
          <w:lang w:eastAsia="en-US" w:bidi="ar-SA"/>
        </w:rPr>
        <w:t>знать/понимать</w:t>
      </w:r>
      <w:r w:rsidR="00A27DDD">
        <w:rPr>
          <w:rFonts w:eastAsiaTheme="minorHAnsi"/>
          <w:b/>
          <w:bCs/>
          <w:color w:val="000000"/>
          <w:sz w:val="23"/>
          <w:szCs w:val="23"/>
          <w:lang w:eastAsia="en-US" w:bidi="ar-SA"/>
        </w:rPr>
        <w:t>:</w:t>
      </w:r>
      <w:r w:rsidRPr="00ED564C">
        <w:rPr>
          <w:rFonts w:eastAsiaTheme="minorHAnsi"/>
          <w:b/>
          <w:bCs/>
          <w:color w:val="000000"/>
          <w:sz w:val="23"/>
          <w:szCs w:val="23"/>
          <w:lang w:eastAsia="en-US" w:bidi="ar-SA"/>
        </w:rPr>
        <w:t xml:space="preserve"> </w:t>
      </w:r>
    </w:p>
    <w:p w:rsidR="00ED564C" w:rsidRPr="00793D96" w:rsidRDefault="00ED564C" w:rsidP="00084F79">
      <w:pPr>
        <w:pStyle w:val="a4"/>
        <w:widowControl/>
        <w:numPr>
          <w:ilvl w:val="0"/>
          <w:numId w:val="17"/>
        </w:numPr>
        <w:adjustRightInd w:val="0"/>
        <w:ind w:left="709"/>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основные факты, процессы и явления, характеризующие целостность и системность отечественной и всемирной истории; </w:t>
      </w:r>
    </w:p>
    <w:p w:rsidR="00ED564C" w:rsidRPr="00793D96" w:rsidRDefault="00ED564C" w:rsidP="00084F79">
      <w:pPr>
        <w:pStyle w:val="a4"/>
        <w:widowControl/>
        <w:numPr>
          <w:ilvl w:val="0"/>
          <w:numId w:val="17"/>
        </w:numPr>
        <w:adjustRightInd w:val="0"/>
        <w:ind w:left="709"/>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периодизацию всемирной и отечественной истории; </w:t>
      </w:r>
    </w:p>
    <w:p w:rsidR="00ED564C" w:rsidRPr="00793D96" w:rsidRDefault="00ED564C" w:rsidP="00084F79">
      <w:pPr>
        <w:pStyle w:val="a4"/>
        <w:widowControl/>
        <w:numPr>
          <w:ilvl w:val="0"/>
          <w:numId w:val="17"/>
        </w:numPr>
        <w:adjustRightInd w:val="0"/>
        <w:ind w:left="709"/>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современные версии и трактовки важнейших проблем отечественной и всемирной истории; </w:t>
      </w:r>
    </w:p>
    <w:p w:rsidR="00ED564C" w:rsidRPr="00793D96" w:rsidRDefault="00ED564C" w:rsidP="00084F79">
      <w:pPr>
        <w:pStyle w:val="a4"/>
        <w:widowControl/>
        <w:numPr>
          <w:ilvl w:val="0"/>
          <w:numId w:val="17"/>
        </w:numPr>
        <w:adjustRightInd w:val="0"/>
        <w:ind w:left="709"/>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историческую обусловленность современных общественных процессов; </w:t>
      </w:r>
    </w:p>
    <w:p w:rsidR="00ED564C" w:rsidRPr="00793D96" w:rsidRDefault="00ED564C" w:rsidP="00084F79">
      <w:pPr>
        <w:pStyle w:val="a4"/>
        <w:widowControl/>
        <w:numPr>
          <w:ilvl w:val="0"/>
          <w:numId w:val="17"/>
        </w:numPr>
        <w:adjustRightInd w:val="0"/>
        <w:ind w:left="709"/>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особенности исторического пути России, ее роль в мировом сообществе; </w:t>
      </w:r>
    </w:p>
    <w:p w:rsidR="00ED564C" w:rsidRPr="00ED564C" w:rsidRDefault="00ED564C" w:rsidP="00A27DDD">
      <w:pPr>
        <w:widowControl/>
        <w:adjustRightInd w:val="0"/>
        <w:jc w:val="both"/>
        <w:rPr>
          <w:rFonts w:eastAsiaTheme="minorHAnsi"/>
          <w:color w:val="000000"/>
          <w:sz w:val="23"/>
          <w:szCs w:val="23"/>
          <w:lang w:eastAsia="en-US" w:bidi="ar-SA"/>
        </w:rPr>
      </w:pPr>
      <w:r w:rsidRPr="00ED564C">
        <w:rPr>
          <w:rFonts w:eastAsiaTheme="minorHAnsi"/>
          <w:b/>
          <w:bCs/>
          <w:color w:val="000000"/>
          <w:sz w:val="23"/>
          <w:szCs w:val="23"/>
          <w:lang w:eastAsia="en-US" w:bidi="ar-SA"/>
        </w:rPr>
        <w:t>уметь</w:t>
      </w:r>
      <w:r w:rsidR="00A27DDD">
        <w:rPr>
          <w:rFonts w:eastAsiaTheme="minorHAnsi"/>
          <w:b/>
          <w:bCs/>
          <w:color w:val="000000"/>
          <w:sz w:val="23"/>
          <w:szCs w:val="23"/>
          <w:lang w:eastAsia="en-US" w:bidi="ar-SA"/>
        </w:rPr>
        <w:t>:</w:t>
      </w:r>
      <w:r w:rsidRPr="00ED564C">
        <w:rPr>
          <w:rFonts w:eastAsiaTheme="minorHAnsi"/>
          <w:b/>
          <w:bCs/>
          <w:color w:val="000000"/>
          <w:sz w:val="23"/>
          <w:szCs w:val="23"/>
          <w:lang w:eastAsia="en-US" w:bidi="ar-SA"/>
        </w:rPr>
        <w:t xml:space="preserve"> </w:t>
      </w:r>
    </w:p>
    <w:p w:rsidR="00ED564C" w:rsidRPr="00793D96" w:rsidRDefault="00ED564C" w:rsidP="00084F79">
      <w:pPr>
        <w:pStyle w:val="a4"/>
        <w:widowControl/>
        <w:numPr>
          <w:ilvl w:val="0"/>
          <w:numId w:val="18"/>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проводить поиск исторической информации в источниках разного типа; </w:t>
      </w:r>
    </w:p>
    <w:p w:rsidR="00ED564C" w:rsidRPr="00793D96" w:rsidRDefault="00ED564C" w:rsidP="00084F79">
      <w:pPr>
        <w:pStyle w:val="a4"/>
        <w:widowControl/>
        <w:numPr>
          <w:ilvl w:val="0"/>
          <w:numId w:val="18"/>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ED564C" w:rsidRPr="00793D96" w:rsidRDefault="00ED564C" w:rsidP="00084F79">
      <w:pPr>
        <w:pStyle w:val="a4"/>
        <w:widowControl/>
        <w:numPr>
          <w:ilvl w:val="0"/>
          <w:numId w:val="18"/>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анализировать историческую информацию, представленную в разных знаковых системах (текст, карта, таблица, схема, аудиовизуальный ряд); </w:t>
      </w:r>
    </w:p>
    <w:p w:rsidR="00ED564C" w:rsidRPr="00793D96" w:rsidRDefault="00ED564C" w:rsidP="00084F79">
      <w:pPr>
        <w:pStyle w:val="a4"/>
        <w:widowControl/>
        <w:numPr>
          <w:ilvl w:val="0"/>
          <w:numId w:val="18"/>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различать в исторической информации факты и мнения, исторические описания и исторические объяснения; </w:t>
      </w:r>
    </w:p>
    <w:p w:rsidR="00ED564C" w:rsidRPr="00793D96" w:rsidRDefault="00ED564C" w:rsidP="00084F79">
      <w:pPr>
        <w:pStyle w:val="a4"/>
        <w:widowControl/>
        <w:numPr>
          <w:ilvl w:val="0"/>
          <w:numId w:val="18"/>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ED564C" w:rsidRPr="00793D96" w:rsidRDefault="00ED564C" w:rsidP="00084F79">
      <w:pPr>
        <w:pStyle w:val="a4"/>
        <w:widowControl/>
        <w:numPr>
          <w:ilvl w:val="0"/>
          <w:numId w:val="18"/>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w:t>
      </w:r>
    </w:p>
    <w:p w:rsidR="00ED564C" w:rsidRPr="00793D96" w:rsidRDefault="00ED564C" w:rsidP="00084F79">
      <w:pPr>
        <w:pStyle w:val="a4"/>
        <w:widowControl/>
        <w:numPr>
          <w:ilvl w:val="0"/>
          <w:numId w:val="18"/>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представлять результаты изучения исторического материала в формах конспекта, реферата, рецензии; </w:t>
      </w:r>
    </w:p>
    <w:p w:rsidR="00ED564C" w:rsidRPr="00ED564C" w:rsidRDefault="00ED564C" w:rsidP="00A27DDD">
      <w:pPr>
        <w:widowControl/>
        <w:adjustRightInd w:val="0"/>
        <w:jc w:val="both"/>
        <w:rPr>
          <w:rFonts w:eastAsiaTheme="minorHAnsi"/>
          <w:color w:val="000000"/>
          <w:sz w:val="23"/>
          <w:szCs w:val="23"/>
          <w:lang w:eastAsia="en-US" w:bidi="ar-SA"/>
        </w:rPr>
      </w:pPr>
      <w:r w:rsidRPr="00ED564C">
        <w:rPr>
          <w:rFonts w:eastAsiaTheme="minorHAnsi"/>
          <w:b/>
          <w:bCs/>
          <w:color w:val="000000"/>
          <w:sz w:val="23"/>
          <w:szCs w:val="23"/>
          <w:lang w:eastAsia="en-US" w:bidi="ar-SA"/>
        </w:rPr>
        <w:t xml:space="preserve">использовать приобретенные знания и умения в практической деятельности и повседневной жизни для: </w:t>
      </w:r>
    </w:p>
    <w:p w:rsidR="00ED564C" w:rsidRPr="00793D96" w:rsidRDefault="00ED564C" w:rsidP="00084F79">
      <w:pPr>
        <w:pStyle w:val="a4"/>
        <w:widowControl/>
        <w:numPr>
          <w:ilvl w:val="0"/>
          <w:numId w:val="19"/>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определения собственной позиции по отношению к явлениям современной жизни, исходя из их исторической обусловленности; </w:t>
      </w:r>
    </w:p>
    <w:p w:rsidR="00ED564C" w:rsidRPr="00793D96" w:rsidRDefault="00ED564C" w:rsidP="00084F79">
      <w:pPr>
        <w:pStyle w:val="a4"/>
        <w:widowControl/>
        <w:numPr>
          <w:ilvl w:val="0"/>
          <w:numId w:val="19"/>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использования навыков исторического анализа при критическом восприятии получаемой извне социальной информации; </w:t>
      </w:r>
    </w:p>
    <w:p w:rsidR="00ED564C" w:rsidRPr="00793D96" w:rsidRDefault="00ED564C" w:rsidP="00084F79">
      <w:pPr>
        <w:pStyle w:val="a4"/>
        <w:widowControl/>
        <w:numPr>
          <w:ilvl w:val="0"/>
          <w:numId w:val="19"/>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соотнесения своих действий и поступков окружающих с исторически возникшими формами социального поведения; </w:t>
      </w:r>
    </w:p>
    <w:p w:rsidR="00ED564C" w:rsidRPr="00793D96" w:rsidRDefault="00ED564C" w:rsidP="00084F79">
      <w:pPr>
        <w:pStyle w:val="a4"/>
        <w:widowControl/>
        <w:numPr>
          <w:ilvl w:val="0"/>
          <w:numId w:val="19"/>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осознания себя как представителя исторически сложившегося гражданского, этнокультурного, конфессионального сообщества, гражданина России. </w:t>
      </w:r>
    </w:p>
    <w:p w:rsidR="00ED564C" w:rsidRPr="00ED564C" w:rsidRDefault="00ED564C" w:rsidP="00793D96">
      <w:pPr>
        <w:widowControl/>
        <w:adjustRightInd w:val="0"/>
        <w:ind w:firstLine="709"/>
        <w:jc w:val="both"/>
        <w:rPr>
          <w:rFonts w:eastAsiaTheme="minorHAnsi"/>
          <w:color w:val="000000"/>
          <w:sz w:val="23"/>
          <w:szCs w:val="23"/>
          <w:lang w:eastAsia="en-US" w:bidi="ar-SA"/>
        </w:rPr>
      </w:pPr>
    </w:p>
    <w:p w:rsidR="00ED564C" w:rsidRPr="00ED564C" w:rsidRDefault="00ED564C" w:rsidP="00793D96">
      <w:pPr>
        <w:widowControl/>
        <w:adjustRightInd w:val="0"/>
        <w:ind w:firstLine="709"/>
        <w:jc w:val="both"/>
        <w:rPr>
          <w:rFonts w:eastAsiaTheme="minorHAnsi"/>
          <w:color w:val="000000"/>
          <w:sz w:val="23"/>
          <w:szCs w:val="23"/>
          <w:lang w:eastAsia="en-US" w:bidi="ar-SA"/>
        </w:rPr>
      </w:pPr>
      <w:r w:rsidRPr="00ED564C">
        <w:rPr>
          <w:rFonts w:eastAsiaTheme="minorHAnsi"/>
          <w:b/>
          <w:bCs/>
          <w:i/>
          <w:iCs/>
          <w:color w:val="000000"/>
          <w:sz w:val="23"/>
          <w:szCs w:val="23"/>
          <w:lang w:eastAsia="en-US" w:bidi="ar-SA"/>
        </w:rPr>
        <w:t xml:space="preserve">В результате изучения обществознания (включая экономику и право) на базовом уровне ученик должен </w:t>
      </w:r>
    </w:p>
    <w:p w:rsidR="00ED564C" w:rsidRPr="00ED564C" w:rsidRDefault="00A27DDD" w:rsidP="00A27DDD">
      <w:pPr>
        <w:widowControl/>
        <w:adjustRightInd w:val="0"/>
        <w:jc w:val="both"/>
        <w:rPr>
          <w:rFonts w:eastAsiaTheme="minorHAnsi"/>
          <w:color w:val="000000"/>
          <w:sz w:val="23"/>
          <w:szCs w:val="23"/>
          <w:lang w:eastAsia="en-US" w:bidi="ar-SA"/>
        </w:rPr>
      </w:pPr>
      <w:r>
        <w:rPr>
          <w:rFonts w:eastAsiaTheme="minorHAnsi"/>
          <w:b/>
          <w:bCs/>
          <w:color w:val="000000"/>
          <w:sz w:val="23"/>
          <w:szCs w:val="23"/>
          <w:lang w:eastAsia="en-US" w:bidi="ar-SA"/>
        </w:rPr>
        <w:t>з</w:t>
      </w:r>
      <w:r w:rsidR="00ED564C" w:rsidRPr="00ED564C">
        <w:rPr>
          <w:rFonts w:eastAsiaTheme="minorHAnsi"/>
          <w:b/>
          <w:bCs/>
          <w:color w:val="000000"/>
          <w:sz w:val="23"/>
          <w:szCs w:val="23"/>
          <w:lang w:eastAsia="en-US" w:bidi="ar-SA"/>
        </w:rPr>
        <w:t>нать/понимать</w:t>
      </w:r>
      <w:r>
        <w:rPr>
          <w:rFonts w:eastAsiaTheme="minorHAnsi"/>
          <w:b/>
          <w:bCs/>
          <w:color w:val="000000"/>
          <w:sz w:val="23"/>
          <w:szCs w:val="23"/>
          <w:lang w:eastAsia="en-US" w:bidi="ar-SA"/>
        </w:rPr>
        <w:t>:</w:t>
      </w:r>
      <w:r w:rsidR="00ED564C" w:rsidRPr="00ED564C">
        <w:rPr>
          <w:rFonts w:eastAsiaTheme="minorHAnsi"/>
          <w:b/>
          <w:bCs/>
          <w:color w:val="000000"/>
          <w:sz w:val="23"/>
          <w:szCs w:val="23"/>
          <w:lang w:eastAsia="en-US" w:bidi="ar-SA"/>
        </w:rPr>
        <w:t xml:space="preserve"> </w:t>
      </w:r>
    </w:p>
    <w:p w:rsidR="00ED564C" w:rsidRPr="00793D96" w:rsidRDefault="00ED564C" w:rsidP="00084F79">
      <w:pPr>
        <w:pStyle w:val="a4"/>
        <w:widowControl/>
        <w:numPr>
          <w:ilvl w:val="0"/>
          <w:numId w:val="20"/>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ED564C" w:rsidRPr="00793D96" w:rsidRDefault="00ED564C" w:rsidP="00084F79">
      <w:pPr>
        <w:pStyle w:val="a4"/>
        <w:widowControl/>
        <w:numPr>
          <w:ilvl w:val="0"/>
          <w:numId w:val="20"/>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lastRenderedPageBreak/>
        <w:t xml:space="preserve">тенденции развития общества в целом как сложной динамичной системы, а также важнейших социальных институтов; </w:t>
      </w:r>
    </w:p>
    <w:p w:rsidR="00ED564C" w:rsidRPr="00793D96" w:rsidRDefault="00ED564C" w:rsidP="00084F79">
      <w:pPr>
        <w:pStyle w:val="a4"/>
        <w:widowControl/>
        <w:numPr>
          <w:ilvl w:val="0"/>
          <w:numId w:val="20"/>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необходимость регулирования общественных отношений, сущность социальных норм, механизмы правового регулирования; </w:t>
      </w:r>
    </w:p>
    <w:p w:rsidR="00ED564C" w:rsidRPr="00793D96" w:rsidRDefault="00ED564C" w:rsidP="00084F79">
      <w:pPr>
        <w:pStyle w:val="a4"/>
        <w:widowControl/>
        <w:numPr>
          <w:ilvl w:val="0"/>
          <w:numId w:val="20"/>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особенности социально-гуманитарного познания. </w:t>
      </w:r>
    </w:p>
    <w:p w:rsidR="00ED564C" w:rsidRPr="00ED564C" w:rsidRDefault="00A27DDD" w:rsidP="00A27DDD">
      <w:pPr>
        <w:widowControl/>
        <w:shd w:val="clear" w:color="auto" w:fill="FFFFFF"/>
        <w:autoSpaceDE/>
        <w:autoSpaceDN/>
        <w:jc w:val="both"/>
        <w:rPr>
          <w:rFonts w:eastAsiaTheme="minorHAnsi"/>
          <w:b/>
          <w:bCs/>
          <w:color w:val="000000"/>
          <w:sz w:val="23"/>
          <w:szCs w:val="23"/>
          <w:lang w:eastAsia="en-US" w:bidi="ar-SA"/>
        </w:rPr>
      </w:pPr>
      <w:r>
        <w:rPr>
          <w:rFonts w:eastAsiaTheme="minorHAnsi"/>
          <w:b/>
          <w:bCs/>
          <w:color w:val="000000"/>
          <w:sz w:val="23"/>
          <w:szCs w:val="23"/>
          <w:lang w:eastAsia="en-US" w:bidi="ar-SA"/>
        </w:rPr>
        <w:t>у</w:t>
      </w:r>
      <w:r w:rsidR="00ED564C" w:rsidRPr="00793D96">
        <w:rPr>
          <w:rFonts w:eastAsiaTheme="minorHAnsi"/>
          <w:b/>
          <w:bCs/>
          <w:color w:val="000000"/>
          <w:sz w:val="23"/>
          <w:szCs w:val="23"/>
          <w:lang w:eastAsia="en-US" w:bidi="ar-SA"/>
        </w:rPr>
        <w:t>меть:</w:t>
      </w:r>
    </w:p>
    <w:p w:rsidR="00ED564C" w:rsidRPr="00793D96" w:rsidRDefault="00ED564C" w:rsidP="00084F79">
      <w:pPr>
        <w:pStyle w:val="a4"/>
        <w:widowControl/>
        <w:numPr>
          <w:ilvl w:val="0"/>
          <w:numId w:val="21"/>
        </w:numPr>
        <w:adjustRightInd w:val="0"/>
        <w:jc w:val="both"/>
        <w:rPr>
          <w:rFonts w:eastAsiaTheme="minorHAnsi"/>
          <w:color w:val="000000"/>
          <w:sz w:val="23"/>
          <w:szCs w:val="23"/>
          <w:lang w:eastAsia="en-US" w:bidi="ar-SA"/>
        </w:rPr>
      </w:pPr>
      <w:r w:rsidRPr="00793D96">
        <w:rPr>
          <w:rFonts w:eastAsiaTheme="minorHAnsi"/>
          <w:b/>
          <w:bCs/>
          <w:i/>
          <w:iCs/>
          <w:color w:val="000000"/>
          <w:sz w:val="23"/>
          <w:szCs w:val="23"/>
          <w:lang w:eastAsia="en-US" w:bidi="ar-SA"/>
        </w:rPr>
        <w:t xml:space="preserve">характеризовать </w:t>
      </w:r>
      <w:r w:rsidRPr="00793D96">
        <w:rPr>
          <w:rFonts w:eastAsiaTheme="minorHAnsi"/>
          <w:color w:val="000000"/>
          <w:sz w:val="23"/>
          <w:szCs w:val="23"/>
          <w:lang w:eastAsia="en-US" w:bidi="ar-SA"/>
        </w:rPr>
        <w:t xml:space="preserve">основные социальные объекты, выделяя их существенные признаки, закономерности развития; </w:t>
      </w:r>
    </w:p>
    <w:p w:rsidR="00ED564C" w:rsidRPr="00793D96" w:rsidRDefault="00ED564C" w:rsidP="00084F79">
      <w:pPr>
        <w:pStyle w:val="a4"/>
        <w:widowControl/>
        <w:numPr>
          <w:ilvl w:val="0"/>
          <w:numId w:val="21"/>
        </w:numPr>
        <w:adjustRightInd w:val="0"/>
        <w:jc w:val="both"/>
        <w:rPr>
          <w:rFonts w:eastAsiaTheme="minorHAnsi"/>
          <w:color w:val="000000"/>
          <w:sz w:val="23"/>
          <w:szCs w:val="23"/>
          <w:lang w:eastAsia="en-US" w:bidi="ar-SA"/>
        </w:rPr>
      </w:pPr>
      <w:r w:rsidRPr="00793D96">
        <w:rPr>
          <w:rFonts w:eastAsiaTheme="minorHAnsi"/>
          <w:b/>
          <w:bCs/>
          <w:i/>
          <w:iCs/>
          <w:color w:val="000000"/>
          <w:sz w:val="23"/>
          <w:szCs w:val="23"/>
          <w:lang w:eastAsia="en-US" w:bidi="ar-SA"/>
        </w:rPr>
        <w:t xml:space="preserve">анализировать </w:t>
      </w:r>
      <w:r w:rsidRPr="00793D96">
        <w:rPr>
          <w:rFonts w:eastAsiaTheme="minorHAnsi"/>
          <w:color w:val="000000"/>
          <w:sz w:val="23"/>
          <w:szCs w:val="23"/>
          <w:lang w:eastAsia="en-US" w:bidi="ar-SA"/>
        </w:rPr>
        <w:t xml:space="preserve">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ED564C" w:rsidRPr="00793D96" w:rsidRDefault="00ED564C" w:rsidP="00084F79">
      <w:pPr>
        <w:pStyle w:val="a4"/>
        <w:widowControl/>
        <w:numPr>
          <w:ilvl w:val="0"/>
          <w:numId w:val="21"/>
        </w:numPr>
        <w:adjustRightInd w:val="0"/>
        <w:jc w:val="both"/>
        <w:rPr>
          <w:rFonts w:eastAsiaTheme="minorHAnsi"/>
          <w:color w:val="000000"/>
          <w:sz w:val="23"/>
          <w:szCs w:val="23"/>
          <w:lang w:eastAsia="en-US" w:bidi="ar-SA"/>
        </w:rPr>
      </w:pPr>
      <w:r w:rsidRPr="00793D96">
        <w:rPr>
          <w:rFonts w:eastAsiaTheme="minorHAnsi"/>
          <w:b/>
          <w:bCs/>
          <w:i/>
          <w:iCs/>
          <w:color w:val="000000"/>
          <w:sz w:val="23"/>
          <w:szCs w:val="23"/>
          <w:lang w:eastAsia="en-US" w:bidi="ar-SA"/>
        </w:rPr>
        <w:t xml:space="preserve">объяснять: </w:t>
      </w:r>
      <w:r w:rsidRPr="00793D96">
        <w:rPr>
          <w:rFonts w:eastAsiaTheme="minorHAnsi"/>
          <w:color w:val="000000"/>
          <w:sz w:val="23"/>
          <w:szCs w:val="23"/>
          <w:lang w:eastAsia="en-US" w:bidi="ar-SA"/>
        </w:rPr>
        <w:t xml:space="preserve">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ED564C" w:rsidRPr="00793D96" w:rsidRDefault="00ED564C" w:rsidP="00084F79">
      <w:pPr>
        <w:pStyle w:val="a4"/>
        <w:widowControl/>
        <w:numPr>
          <w:ilvl w:val="0"/>
          <w:numId w:val="21"/>
        </w:numPr>
        <w:adjustRightInd w:val="0"/>
        <w:jc w:val="both"/>
        <w:rPr>
          <w:rFonts w:eastAsiaTheme="minorHAnsi"/>
          <w:color w:val="000000"/>
          <w:sz w:val="23"/>
          <w:szCs w:val="23"/>
          <w:lang w:eastAsia="en-US" w:bidi="ar-SA"/>
        </w:rPr>
      </w:pPr>
      <w:r w:rsidRPr="00793D96">
        <w:rPr>
          <w:rFonts w:eastAsiaTheme="minorHAnsi"/>
          <w:b/>
          <w:bCs/>
          <w:i/>
          <w:iCs/>
          <w:color w:val="000000"/>
          <w:sz w:val="23"/>
          <w:szCs w:val="23"/>
          <w:lang w:eastAsia="en-US" w:bidi="ar-SA"/>
        </w:rPr>
        <w:t xml:space="preserve">раскрывать на примерах </w:t>
      </w:r>
      <w:r w:rsidRPr="00793D96">
        <w:rPr>
          <w:rFonts w:eastAsiaTheme="minorHAnsi"/>
          <w:color w:val="000000"/>
          <w:sz w:val="23"/>
          <w:szCs w:val="23"/>
          <w:lang w:eastAsia="en-US" w:bidi="ar-SA"/>
        </w:rPr>
        <w:t xml:space="preserve">изученные теоретические положения и понятия социально-экономических и гуманитарных наук; </w:t>
      </w:r>
    </w:p>
    <w:p w:rsidR="00ED564C" w:rsidRPr="00793D96" w:rsidRDefault="00ED564C" w:rsidP="00084F79">
      <w:pPr>
        <w:pStyle w:val="a4"/>
        <w:widowControl/>
        <w:numPr>
          <w:ilvl w:val="0"/>
          <w:numId w:val="21"/>
        </w:numPr>
        <w:adjustRightInd w:val="0"/>
        <w:jc w:val="both"/>
        <w:rPr>
          <w:rFonts w:eastAsiaTheme="minorHAnsi"/>
          <w:color w:val="000000"/>
          <w:sz w:val="23"/>
          <w:szCs w:val="23"/>
          <w:lang w:eastAsia="en-US" w:bidi="ar-SA"/>
        </w:rPr>
      </w:pPr>
      <w:r w:rsidRPr="00793D96">
        <w:rPr>
          <w:rFonts w:eastAsiaTheme="minorHAnsi"/>
          <w:b/>
          <w:bCs/>
          <w:i/>
          <w:iCs/>
          <w:color w:val="000000"/>
          <w:sz w:val="23"/>
          <w:szCs w:val="23"/>
          <w:lang w:eastAsia="en-US" w:bidi="ar-SA"/>
        </w:rPr>
        <w:t xml:space="preserve">осуществлять поиск </w:t>
      </w:r>
      <w:r w:rsidRPr="00793D96">
        <w:rPr>
          <w:rFonts w:eastAsiaTheme="minorHAnsi"/>
          <w:color w:val="000000"/>
          <w:sz w:val="23"/>
          <w:szCs w:val="23"/>
          <w:lang w:eastAsia="en-US" w:bidi="ar-SA"/>
        </w:rPr>
        <w:t xml:space="preserve">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ED564C" w:rsidRPr="00793D96" w:rsidRDefault="00ED564C" w:rsidP="00084F79">
      <w:pPr>
        <w:pStyle w:val="a4"/>
        <w:widowControl/>
        <w:numPr>
          <w:ilvl w:val="0"/>
          <w:numId w:val="21"/>
        </w:numPr>
        <w:adjustRightInd w:val="0"/>
        <w:jc w:val="both"/>
        <w:rPr>
          <w:rFonts w:eastAsiaTheme="minorHAnsi"/>
          <w:color w:val="000000"/>
          <w:sz w:val="23"/>
          <w:szCs w:val="23"/>
          <w:lang w:eastAsia="en-US" w:bidi="ar-SA"/>
        </w:rPr>
      </w:pPr>
      <w:r w:rsidRPr="00793D96">
        <w:rPr>
          <w:rFonts w:eastAsiaTheme="minorHAnsi"/>
          <w:b/>
          <w:bCs/>
          <w:i/>
          <w:iCs/>
          <w:color w:val="000000"/>
          <w:sz w:val="23"/>
          <w:szCs w:val="23"/>
          <w:lang w:eastAsia="en-US" w:bidi="ar-SA"/>
        </w:rPr>
        <w:t xml:space="preserve">оценивать </w:t>
      </w:r>
      <w:r w:rsidRPr="00793D96">
        <w:rPr>
          <w:rFonts w:eastAsiaTheme="minorHAnsi"/>
          <w:color w:val="000000"/>
          <w:sz w:val="23"/>
          <w:szCs w:val="23"/>
          <w:lang w:eastAsia="en-US" w:bidi="ar-SA"/>
        </w:rPr>
        <w:t xml:space="preserve">действия субъектов социальной жизни, включая личности, группы, организации, с точки зрения социальных норм, экономической рациональности; </w:t>
      </w:r>
    </w:p>
    <w:p w:rsidR="00ED564C" w:rsidRPr="00793D96" w:rsidRDefault="00ED564C" w:rsidP="00084F79">
      <w:pPr>
        <w:pStyle w:val="a4"/>
        <w:widowControl/>
        <w:numPr>
          <w:ilvl w:val="0"/>
          <w:numId w:val="21"/>
        </w:numPr>
        <w:adjustRightInd w:val="0"/>
        <w:jc w:val="both"/>
        <w:rPr>
          <w:rFonts w:eastAsiaTheme="minorHAnsi"/>
          <w:color w:val="000000"/>
          <w:sz w:val="23"/>
          <w:szCs w:val="23"/>
          <w:lang w:eastAsia="en-US" w:bidi="ar-SA"/>
        </w:rPr>
      </w:pPr>
      <w:r w:rsidRPr="00793D96">
        <w:rPr>
          <w:rFonts w:eastAsiaTheme="minorHAnsi"/>
          <w:b/>
          <w:bCs/>
          <w:i/>
          <w:iCs/>
          <w:color w:val="000000"/>
          <w:sz w:val="23"/>
          <w:szCs w:val="23"/>
          <w:lang w:eastAsia="en-US" w:bidi="ar-SA"/>
        </w:rPr>
        <w:t xml:space="preserve">формулировать </w:t>
      </w:r>
      <w:r w:rsidRPr="00793D96">
        <w:rPr>
          <w:rFonts w:eastAsiaTheme="minorHAnsi"/>
          <w:color w:val="000000"/>
          <w:sz w:val="23"/>
          <w:szCs w:val="23"/>
          <w:lang w:eastAsia="en-US" w:bidi="ar-SA"/>
        </w:rPr>
        <w:t xml:space="preserve">на основе приобретенных обществоведческих знаний собственные суждения и аргументы по определенным проблемам; </w:t>
      </w:r>
    </w:p>
    <w:p w:rsidR="00ED564C" w:rsidRPr="00793D96" w:rsidRDefault="00ED564C" w:rsidP="00084F79">
      <w:pPr>
        <w:pStyle w:val="a4"/>
        <w:widowControl/>
        <w:numPr>
          <w:ilvl w:val="0"/>
          <w:numId w:val="21"/>
        </w:numPr>
        <w:adjustRightInd w:val="0"/>
        <w:jc w:val="both"/>
        <w:rPr>
          <w:rFonts w:eastAsiaTheme="minorHAnsi"/>
          <w:color w:val="000000"/>
          <w:sz w:val="23"/>
          <w:szCs w:val="23"/>
          <w:lang w:eastAsia="en-US" w:bidi="ar-SA"/>
        </w:rPr>
      </w:pPr>
      <w:r w:rsidRPr="00793D96">
        <w:rPr>
          <w:rFonts w:eastAsiaTheme="minorHAnsi"/>
          <w:b/>
          <w:bCs/>
          <w:i/>
          <w:iCs/>
          <w:color w:val="000000"/>
          <w:sz w:val="23"/>
          <w:szCs w:val="23"/>
          <w:lang w:eastAsia="en-US" w:bidi="ar-SA"/>
        </w:rPr>
        <w:t xml:space="preserve">подготовить </w:t>
      </w:r>
      <w:r w:rsidRPr="00793D96">
        <w:rPr>
          <w:rFonts w:eastAsiaTheme="minorHAnsi"/>
          <w:color w:val="000000"/>
          <w:sz w:val="23"/>
          <w:szCs w:val="23"/>
          <w:lang w:eastAsia="en-US" w:bidi="ar-SA"/>
        </w:rPr>
        <w:t xml:space="preserve">устное выступление, творческую работу по социальной проблематике; </w:t>
      </w:r>
    </w:p>
    <w:p w:rsidR="00ED564C" w:rsidRPr="00793D96" w:rsidRDefault="00ED564C" w:rsidP="00084F79">
      <w:pPr>
        <w:pStyle w:val="a4"/>
        <w:widowControl/>
        <w:numPr>
          <w:ilvl w:val="0"/>
          <w:numId w:val="21"/>
        </w:numPr>
        <w:adjustRightInd w:val="0"/>
        <w:jc w:val="both"/>
        <w:rPr>
          <w:rFonts w:eastAsiaTheme="minorHAnsi"/>
          <w:color w:val="000000"/>
          <w:sz w:val="23"/>
          <w:szCs w:val="23"/>
          <w:lang w:eastAsia="en-US" w:bidi="ar-SA"/>
        </w:rPr>
      </w:pPr>
      <w:r w:rsidRPr="00793D96">
        <w:rPr>
          <w:rFonts w:eastAsiaTheme="minorHAnsi"/>
          <w:b/>
          <w:bCs/>
          <w:i/>
          <w:iCs/>
          <w:color w:val="000000"/>
          <w:sz w:val="23"/>
          <w:szCs w:val="23"/>
          <w:lang w:eastAsia="en-US" w:bidi="ar-SA"/>
        </w:rPr>
        <w:t xml:space="preserve">применять </w:t>
      </w:r>
      <w:r w:rsidRPr="00793D96">
        <w:rPr>
          <w:rFonts w:eastAsiaTheme="minorHAnsi"/>
          <w:i/>
          <w:iCs/>
          <w:color w:val="000000"/>
          <w:sz w:val="23"/>
          <w:szCs w:val="23"/>
          <w:lang w:eastAsia="en-US" w:bidi="ar-SA"/>
        </w:rPr>
        <w:t>с</w:t>
      </w:r>
      <w:r w:rsidRPr="00793D96">
        <w:rPr>
          <w:rFonts w:eastAsiaTheme="minorHAnsi"/>
          <w:color w:val="000000"/>
          <w:sz w:val="23"/>
          <w:szCs w:val="23"/>
          <w:lang w:eastAsia="en-US" w:bidi="ar-SA"/>
        </w:rPr>
        <w:t xml:space="preserve">оциально-экономические и гуманитарные </w:t>
      </w:r>
      <w:r w:rsidRPr="00793D96">
        <w:rPr>
          <w:rFonts w:eastAsiaTheme="minorHAnsi"/>
          <w:b/>
          <w:bCs/>
          <w:i/>
          <w:iCs/>
          <w:color w:val="000000"/>
          <w:sz w:val="23"/>
          <w:szCs w:val="23"/>
          <w:lang w:eastAsia="en-US" w:bidi="ar-SA"/>
        </w:rPr>
        <w:t xml:space="preserve">знания </w:t>
      </w:r>
      <w:r w:rsidRPr="00793D96">
        <w:rPr>
          <w:rFonts w:eastAsiaTheme="minorHAnsi"/>
          <w:color w:val="000000"/>
          <w:sz w:val="23"/>
          <w:szCs w:val="23"/>
          <w:lang w:eastAsia="en-US" w:bidi="ar-SA"/>
        </w:rPr>
        <w:t xml:space="preserve">в процессе решения познавательных задач по актуальным социальным проблемам. </w:t>
      </w:r>
    </w:p>
    <w:p w:rsidR="00ED564C" w:rsidRPr="00ED564C" w:rsidRDefault="00A27DDD" w:rsidP="00A27DDD">
      <w:pPr>
        <w:widowControl/>
        <w:adjustRightInd w:val="0"/>
        <w:jc w:val="both"/>
        <w:rPr>
          <w:rFonts w:eastAsiaTheme="minorHAnsi"/>
          <w:color w:val="000000"/>
          <w:sz w:val="23"/>
          <w:szCs w:val="23"/>
          <w:lang w:eastAsia="en-US" w:bidi="ar-SA"/>
        </w:rPr>
      </w:pPr>
      <w:r>
        <w:rPr>
          <w:rFonts w:eastAsiaTheme="minorHAnsi"/>
          <w:b/>
          <w:bCs/>
          <w:color w:val="000000"/>
          <w:sz w:val="23"/>
          <w:szCs w:val="23"/>
          <w:lang w:eastAsia="en-US" w:bidi="ar-SA"/>
        </w:rPr>
        <w:t>и</w:t>
      </w:r>
      <w:r w:rsidR="00ED564C" w:rsidRPr="00ED564C">
        <w:rPr>
          <w:rFonts w:eastAsiaTheme="minorHAnsi"/>
          <w:b/>
          <w:bCs/>
          <w:color w:val="000000"/>
          <w:sz w:val="23"/>
          <w:szCs w:val="23"/>
          <w:lang w:eastAsia="en-US" w:bidi="ar-SA"/>
        </w:rPr>
        <w:t xml:space="preserve">спользовать приобретенные знания и умения в практической деятельности и повседневной жизни для: </w:t>
      </w:r>
    </w:p>
    <w:p w:rsidR="00ED564C" w:rsidRPr="00793D96" w:rsidRDefault="00ED564C" w:rsidP="00084F79">
      <w:pPr>
        <w:pStyle w:val="a4"/>
        <w:widowControl/>
        <w:numPr>
          <w:ilvl w:val="0"/>
          <w:numId w:val="22"/>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успешного выполнения типичных социальных ролей; сознательного взаимодействия с различными социальными институтами; </w:t>
      </w:r>
    </w:p>
    <w:p w:rsidR="00ED564C" w:rsidRPr="00793D96" w:rsidRDefault="00ED564C" w:rsidP="00084F79">
      <w:pPr>
        <w:pStyle w:val="a4"/>
        <w:widowControl/>
        <w:numPr>
          <w:ilvl w:val="0"/>
          <w:numId w:val="22"/>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совершенствования собственной познавательной деятельности; </w:t>
      </w:r>
    </w:p>
    <w:p w:rsidR="00ED564C" w:rsidRPr="00793D96" w:rsidRDefault="00ED564C" w:rsidP="00084F79">
      <w:pPr>
        <w:pStyle w:val="a4"/>
        <w:widowControl/>
        <w:numPr>
          <w:ilvl w:val="0"/>
          <w:numId w:val="22"/>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 </w:t>
      </w:r>
    </w:p>
    <w:p w:rsidR="00ED564C" w:rsidRPr="00793D96" w:rsidRDefault="00ED564C" w:rsidP="00084F79">
      <w:pPr>
        <w:pStyle w:val="a4"/>
        <w:widowControl/>
        <w:numPr>
          <w:ilvl w:val="0"/>
          <w:numId w:val="22"/>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решения практических жизненных проблем, возникающих в социальной деятельности; </w:t>
      </w:r>
    </w:p>
    <w:p w:rsidR="00ED564C" w:rsidRPr="00793D96" w:rsidRDefault="00ED564C" w:rsidP="00084F79">
      <w:pPr>
        <w:pStyle w:val="a4"/>
        <w:widowControl/>
        <w:numPr>
          <w:ilvl w:val="0"/>
          <w:numId w:val="22"/>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ориентировки в актуальных общественных событиях, определения личной гражданской позиции; </w:t>
      </w:r>
    </w:p>
    <w:p w:rsidR="00ED564C" w:rsidRPr="00793D96" w:rsidRDefault="00ED564C" w:rsidP="00084F79">
      <w:pPr>
        <w:pStyle w:val="a4"/>
        <w:widowControl/>
        <w:numPr>
          <w:ilvl w:val="0"/>
          <w:numId w:val="22"/>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предвидения возможных последствий определенных социальных действий; </w:t>
      </w:r>
    </w:p>
    <w:p w:rsidR="00ED564C" w:rsidRPr="00793D96" w:rsidRDefault="00ED564C" w:rsidP="00084F79">
      <w:pPr>
        <w:pStyle w:val="a4"/>
        <w:widowControl/>
        <w:numPr>
          <w:ilvl w:val="0"/>
          <w:numId w:val="22"/>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оценки происходящих событий и поведения людей с точки зрения морали и права; </w:t>
      </w:r>
    </w:p>
    <w:p w:rsidR="00ED564C" w:rsidRPr="00793D96" w:rsidRDefault="00ED564C" w:rsidP="00084F79">
      <w:pPr>
        <w:pStyle w:val="a4"/>
        <w:widowControl/>
        <w:numPr>
          <w:ilvl w:val="0"/>
          <w:numId w:val="22"/>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реализации и защиты прав человека и гражданина, осознанного выполнения гражданских обязанностей; </w:t>
      </w:r>
    </w:p>
    <w:p w:rsidR="00ED564C" w:rsidRDefault="00ED564C" w:rsidP="00084F79">
      <w:pPr>
        <w:pStyle w:val="a4"/>
        <w:widowControl/>
        <w:numPr>
          <w:ilvl w:val="0"/>
          <w:numId w:val="22"/>
        </w:numPr>
        <w:adjustRightInd w:val="0"/>
        <w:jc w:val="both"/>
        <w:rPr>
          <w:rFonts w:eastAsiaTheme="minorHAnsi"/>
          <w:color w:val="000000"/>
          <w:sz w:val="23"/>
          <w:szCs w:val="23"/>
          <w:lang w:eastAsia="en-US" w:bidi="ar-SA"/>
        </w:rPr>
      </w:pPr>
      <w:r w:rsidRPr="00793D96">
        <w:rPr>
          <w:rFonts w:eastAsiaTheme="minorHAnsi"/>
          <w:color w:val="000000"/>
          <w:sz w:val="23"/>
          <w:szCs w:val="23"/>
          <w:lang w:eastAsia="en-US" w:bidi="ar-SA"/>
        </w:rPr>
        <w:t xml:space="preserve">осуществления конструктивного взаимодействия людей с разными убеждениями, культурными ценностями и социальным положением </w:t>
      </w:r>
    </w:p>
    <w:p w:rsidR="00315E04" w:rsidRDefault="00315E04" w:rsidP="00315E04">
      <w:pPr>
        <w:widowControl/>
        <w:adjustRightInd w:val="0"/>
        <w:jc w:val="both"/>
        <w:rPr>
          <w:rFonts w:eastAsiaTheme="minorHAnsi"/>
          <w:color w:val="000000"/>
          <w:sz w:val="23"/>
          <w:szCs w:val="23"/>
          <w:lang w:eastAsia="en-US" w:bidi="ar-SA"/>
        </w:rPr>
      </w:pPr>
    </w:p>
    <w:p w:rsidR="00315E04" w:rsidRPr="00315E04" w:rsidRDefault="00315E04" w:rsidP="00315E04">
      <w:pPr>
        <w:widowControl/>
        <w:adjustRightInd w:val="0"/>
        <w:jc w:val="both"/>
        <w:rPr>
          <w:rFonts w:eastAsiaTheme="minorHAnsi"/>
          <w:color w:val="000000"/>
          <w:sz w:val="23"/>
          <w:szCs w:val="23"/>
          <w:lang w:eastAsia="en-US" w:bidi="ar-SA"/>
        </w:rPr>
      </w:pPr>
      <w:r w:rsidRPr="00315E04">
        <w:rPr>
          <w:rFonts w:eastAsiaTheme="minorHAnsi"/>
          <w:b/>
          <w:bCs/>
          <w:i/>
          <w:iCs/>
          <w:color w:val="000000"/>
          <w:sz w:val="23"/>
          <w:szCs w:val="23"/>
          <w:lang w:eastAsia="en-US" w:bidi="ar-SA"/>
        </w:rPr>
        <w:t xml:space="preserve">В результате изучения географии на базовом уровне ученик должен: </w:t>
      </w:r>
    </w:p>
    <w:p w:rsidR="00315E04" w:rsidRPr="00315E04" w:rsidRDefault="00315E04" w:rsidP="00315E04">
      <w:pPr>
        <w:widowControl/>
        <w:adjustRightInd w:val="0"/>
        <w:jc w:val="both"/>
        <w:rPr>
          <w:rFonts w:eastAsiaTheme="minorHAnsi"/>
          <w:color w:val="000000"/>
          <w:sz w:val="23"/>
          <w:szCs w:val="23"/>
          <w:lang w:eastAsia="en-US" w:bidi="ar-SA"/>
        </w:rPr>
      </w:pPr>
      <w:r w:rsidRPr="00315E04">
        <w:rPr>
          <w:rFonts w:eastAsiaTheme="minorHAnsi"/>
          <w:b/>
          <w:bCs/>
          <w:color w:val="000000"/>
          <w:sz w:val="23"/>
          <w:szCs w:val="23"/>
          <w:lang w:eastAsia="en-US" w:bidi="ar-SA"/>
        </w:rPr>
        <w:t>знать/понимать</w:t>
      </w:r>
      <w:r w:rsidR="00A27DDD">
        <w:rPr>
          <w:rFonts w:eastAsiaTheme="minorHAnsi"/>
          <w:b/>
          <w:bCs/>
          <w:color w:val="000000"/>
          <w:sz w:val="23"/>
          <w:szCs w:val="23"/>
          <w:lang w:eastAsia="en-US" w:bidi="ar-SA"/>
        </w:rPr>
        <w:t>:</w:t>
      </w:r>
      <w:r w:rsidRPr="00315E04">
        <w:rPr>
          <w:rFonts w:eastAsiaTheme="minorHAnsi"/>
          <w:b/>
          <w:bCs/>
          <w:color w:val="000000"/>
          <w:sz w:val="23"/>
          <w:szCs w:val="23"/>
          <w:lang w:eastAsia="en-US" w:bidi="ar-SA"/>
        </w:rPr>
        <w:t xml:space="preserve"> </w:t>
      </w:r>
    </w:p>
    <w:p w:rsidR="00315E04" w:rsidRPr="00315E04" w:rsidRDefault="00315E04" w:rsidP="00084F79">
      <w:pPr>
        <w:pStyle w:val="a4"/>
        <w:widowControl/>
        <w:numPr>
          <w:ilvl w:val="0"/>
          <w:numId w:val="23"/>
        </w:numPr>
        <w:adjustRightInd w:val="0"/>
        <w:jc w:val="both"/>
        <w:rPr>
          <w:rFonts w:eastAsiaTheme="minorHAnsi"/>
          <w:color w:val="000000"/>
          <w:sz w:val="23"/>
          <w:szCs w:val="23"/>
          <w:lang w:eastAsia="en-US" w:bidi="ar-SA"/>
        </w:rPr>
      </w:pPr>
      <w:r w:rsidRPr="00315E04">
        <w:rPr>
          <w:rFonts w:eastAsiaTheme="minorHAnsi"/>
          <w:color w:val="000000"/>
          <w:sz w:val="23"/>
          <w:szCs w:val="23"/>
          <w:lang w:eastAsia="en-US" w:bidi="ar-SA"/>
        </w:rPr>
        <w:t xml:space="preserve">основные географические понятия и термины; традиционные и новые методы географических исследований; </w:t>
      </w:r>
    </w:p>
    <w:p w:rsidR="00315E04" w:rsidRPr="00315E04" w:rsidRDefault="00315E04" w:rsidP="00084F79">
      <w:pPr>
        <w:pStyle w:val="a4"/>
        <w:widowControl/>
        <w:numPr>
          <w:ilvl w:val="0"/>
          <w:numId w:val="23"/>
        </w:numPr>
        <w:adjustRightInd w:val="0"/>
        <w:jc w:val="both"/>
        <w:rPr>
          <w:rFonts w:eastAsiaTheme="minorHAnsi"/>
          <w:color w:val="000000"/>
          <w:sz w:val="23"/>
          <w:szCs w:val="23"/>
          <w:lang w:eastAsia="en-US" w:bidi="ar-SA"/>
        </w:rPr>
      </w:pPr>
      <w:r w:rsidRPr="00315E04">
        <w:rPr>
          <w:rFonts w:eastAsiaTheme="minorHAnsi"/>
          <w:color w:val="000000"/>
          <w:sz w:val="23"/>
          <w:szCs w:val="23"/>
          <w:lang w:eastAsia="en-US" w:bidi="ar-SA"/>
        </w:rPr>
        <w:lastRenderedPageBreak/>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315E04" w:rsidRPr="00315E04" w:rsidRDefault="00315E04" w:rsidP="00084F79">
      <w:pPr>
        <w:pStyle w:val="a4"/>
        <w:widowControl/>
        <w:numPr>
          <w:ilvl w:val="0"/>
          <w:numId w:val="23"/>
        </w:numPr>
        <w:adjustRightInd w:val="0"/>
        <w:jc w:val="both"/>
        <w:rPr>
          <w:rFonts w:eastAsiaTheme="minorHAnsi"/>
          <w:color w:val="000000"/>
          <w:sz w:val="23"/>
          <w:szCs w:val="23"/>
          <w:lang w:eastAsia="en-US" w:bidi="ar-SA"/>
        </w:rPr>
      </w:pPr>
      <w:r w:rsidRPr="00315E04">
        <w:rPr>
          <w:rFonts w:eastAsiaTheme="minorHAnsi"/>
          <w:color w:val="000000"/>
          <w:sz w:val="23"/>
          <w:szCs w:val="23"/>
          <w:lang w:eastAsia="en-US" w:bidi="ar-SA"/>
        </w:rPr>
        <w:t xml:space="preserve">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315E04" w:rsidRPr="00315E04" w:rsidRDefault="00315E04" w:rsidP="00084F79">
      <w:pPr>
        <w:pStyle w:val="a4"/>
        <w:widowControl/>
        <w:numPr>
          <w:ilvl w:val="0"/>
          <w:numId w:val="23"/>
        </w:numPr>
        <w:adjustRightInd w:val="0"/>
        <w:jc w:val="both"/>
        <w:rPr>
          <w:rFonts w:eastAsiaTheme="minorHAnsi"/>
          <w:color w:val="000000"/>
          <w:sz w:val="23"/>
          <w:szCs w:val="23"/>
          <w:lang w:eastAsia="en-US" w:bidi="ar-SA"/>
        </w:rPr>
      </w:pPr>
      <w:r w:rsidRPr="00315E04">
        <w:rPr>
          <w:rFonts w:eastAsiaTheme="minorHAnsi"/>
          <w:color w:val="000000"/>
          <w:sz w:val="23"/>
          <w:szCs w:val="23"/>
          <w:lang w:eastAsia="en-US" w:bidi="ar-SA"/>
        </w:rP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315E04" w:rsidRPr="00315E04" w:rsidRDefault="00315E04" w:rsidP="00315E04">
      <w:pPr>
        <w:widowControl/>
        <w:adjustRightInd w:val="0"/>
        <w:jc w:val="both"/>
        <w:rPr>
          <w:rFonts w:eastAsiaTheme="minorHAnsi"/>
          <w:color w:val="000000"/>
          <w:sz w:val="23"/>
          <w:szCs w:val="23"/>
          <w:lang w:eastAsia="en-US" w:bidi="ar-SA"/>
        </w:rPr>
      </w:pPr>
      <w:r w:rsidRPr="00315E04">
        <w:rPr>
          <w:rFonts w:eastAsiaTheme="minorHAnsi"/>
          <w:b/>
          <w:bCs/>
          <w:color w:val="000000"/>
          <w:sz w:val="23"/>
          <w:szCs w:val="23"/>
          <w:lang w:eastAsia="en-US" w:bidi="ar-SA"/>
        </w:rPr>
        <w:t>уметь</w:t>
      </w:r>
      <w:r w:rsidR="00A27DDD">
        <w:rPr>
          <w:rFonts w:eastAsiaTheme="minorHAnsi"/>
          <w:b/>
          <w:bCs/>
          <w:color w:val="000000"/>
          <w:sz w:val="23"/>
          <w:szCs w:val="23"/>
          <w:lang w:eastAsia="en-US" w:bidi="ar-SA"/>
        </w:rPr>
        <w:t>:</w:t>
      </w:r>
      <w:r w:rsidRPr="00315E04">
        <w:rPr>
          <w:rFonts w:eastAsiaTheme="minorHAnsi"/>
          <w:b/>
          <w:bCs/>
          <w:color w:val="000000"/>
          <w:sz w:val="23"/>
          <w:szCs w:val="23"/>
          <w:lang w:eastAsia="en-US" w:bidi="ar-SA"/>
        </w:rPr>
        <w:t xml:space="preserve"> </w:t>
      </w:r>
    </w:p>
    <w:p w:rsidR="00315E04" w:rsidRPr="00315E04" w:rsidRDefault="00315E04" w:rsidP="00084F79">
      <w:pPr>
        <w:pStyle w:val="a4"/>
        <w:widowControl/>
        <w:numPr>
          <w:ilvl w:val="0"/>
          <w:numId w:val="24"/>
        </w:numPr>
        <w:adjustRightInd w:val="0"/>
        <w:jc w:val="both"/>
        <w:rPr>
          <w:rFonts w:eastAsiaTheme="minorHAnsi"/>
          <w:color w:val="000000"/>
          <w:sz w:val="23"/>
          <w:szCs w:val="23"/>
          <w:lang w:eastAsia="en-US" w:bidi="ar-SA"/>
        </w:rPr>
      </w:pPr>
      <w:r w:rsidRPr="00315E04">
        <w:rPr>
          <w:rFonts w:eastAsiaTheme="minorHAnsi"/>
          <w:b/>
          <w:bCs/>
          <w:i/>
          <w:iCs/>
          <w:color w:val="000000"/>
          <w:sz w:val="23"/>
          <w:szCs w:val="23"/>
          <w:lang w:eastAsia="en-US" w:bidi="ar-SA"/>
        </w:rPr>
        <w:t xml:space="preserve">определять и сравнивать </w:t>
      </w:r>
      <w:r w:rsidRPr="00315E04">
        <w:rPr>
          <w:rFonts w:eastAsiaTheme="minorHAnsi"/>
          <w:color w:val="000000"/>
          <w:sz w:val="23"/>
          <w:szCs w:val="23"/>
          <w:lang w:eastAsia="en-US" w:bidi="ar-SA"/>
        </w:rPr>
        <w:t xml:space="preserve">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315E04" w:rsidRPr="00315E04" w:rsidRDefault="00315E04" w:rsidP="00084F79">
      <w:pPr>
        <w:pStyle w:val="a4"/>
        <w:widowControl/>
        <w:numPr>
          <w:ilvl w:val="0"/>
          <w:numId w:val="24"/>
        </w:numPr>
        <w:adjustRightInd w:val="0"/>
        <w:jc w:val="both"/>
        <w:rPr>
          <w:rFonts w:eastAsiaTheme="minorHAnsi"/>
          <w:color w:val="000000"/>
          <w:sz w:val="23"/>
          <w:szCs w:val="23"/>
          <w:lang w:eastAsia="en-US" w:bidi="ar-SA"/>
        </w:rPr>
      </w:pPr>
      <w:r w:rsidRPr="00315E04">
        <w:rPr>
          <w:rFonts w:eastAsiaTheme="minorHAnsi"/>
          <w:b/>
          <w:bCs/>
          <w:i/>
          <w:iCs/>
          <w:color w:val="000000"/>
          <w:sz w:val="23"/>
          <w:szCs w:val="23"/>
          <w:lang w:eastAsia="en-US" w:bidi="ar-SA"/>
        </w:rPr>
        <w:t xml:space="preserve">оценивать и объяснять </w:t>
      </w:r>
      <w:r w:rsidRPr="00315E04">
        <w:rPr>
          <w:rFonts w:eastAsiaTheme="minorHAnsi"/>
          <w:color w:val="000000"/>
          <w:sz w:val="23"/>
          <w:szCs w:val="23"/>
          <w:lang w:eastAsia="en-US" w:bidi="ar-SA"/>
        </w:rPr>
        <w:t xml:space="preserve">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315E04" w:rsidRPr="00315E04" w:rsidRDefault="00315E04" w:rsidP="00084F79">
      <w:pPr>
        <w:pStyle w:val="a4"/>
        <w:widowControl/>
        <w:numPr>
          <w:ilvl w:val="0"/>
          <w:numId w:val="24"/>
        </w:numPr>
        <w:adjustRightInd w:val="0"/>
        <w:jc w:val="both"/>
        <w:rPr>
          <w:rFonts w:eastAsiaTheme="minorHAnsi"/>
          <w:color w:val="000000"/>
          <w:sz w:val="23"/>
          <w:szCs w:val="23"/>
          <w:lang w:eastAsia="en-US" w:bidi="ar-SA"/>
        </w:rPr>
      </w:pPr>
      <w:r w:rsidRPr="00315E04">
        <w:rPr>
          <w:rFonts w:eastAsiaTheme="minorHAnsi"/>
          <w:b/>
          <w:bCs/>
          <w:i/>
          <w:iCs/>
          <w:color w:val="000000"/>
          <w:sz w:val="23"/>
          <w:szCs w:val="23"/>
          <w:lang w:eastAsia="en-US" w:bidi="ar-SA"/>
        </w:rPr>
        <w:t xml:space="preserve">применять </w:t>
      </w:r>
      <w:r w:rsidRPr="00315E04">
        <w:rPr>
          <w:rFonts w:eastAsiaTheme="minorHAnsi"/>
          <w:color w:val="000000"/>
          <w:sz w:val="23"/>
          <w:szCs w:val="23"/>
          <w:lang w:eastAsia="en-US" w:bidi="ar-SA"/>
        </w:rPr>
        <w:t xml:space="preserve">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315E04" w:rsidRPr="00315E04" w:rsidRDefault="00315E04" w:rsidP="00084F79">
      <w:pPr>
        <w:pStyle w:val="a4"/>
        <w:widowControl/>
        <w:numPr>
          <w:ilvl w:val="0"/>
          <w:numId w:val="24"/>
        </w:numPr>
        <w:adjustRightInd w:val="0"/>
        <w:jc w:val="both"/>
        <w:rPr>
          <w:rFonts w:eastAsiaTheme="minorHAnsi"/>
          <w:color w:val="000000"/>
          <w:sz w:val="23"/>
          <w:szCs w:val="23"/>
          <w:lang w:eastAsia="en-US" w:bidi="ar-SA"/>
        </w:rPr>
      </w:pPr>
      <w:r w:rsidRPr="00315E04">
        <w:rPr>
          <w:rFonts w:eastAsiaTheme="minorHAnsi"/>
          <w:b/>
          <w:bCs/>
          <w:i/>
          <w:iCs/>
          <w:color w:val="000000"/>
          <w:sz w:val="23"/>
          <w:szCs w:val="23"/>
          <w:lang w:eastAsia="en-US" w:bidi="ar-SA"/>
        </w:rPr>
        <w:t xml:space="preserve">составлять </w:t>
      </w:r>
      <w:r w:rsidRPr="00315E04">
        <w:rPr>
          <w:rFonts w:eastAsiaTheme="minorHAnsi"/>
          <w:color w:val="000000"/>
          <w:sz w:val="23"/>
          <w:szCs w:val="23"/>
          <w:lang w:eastAsia="en-US" w:bidi="ar-SA"/>
        </w:rPr>
        <w:t xml:space="preserve">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315E04" w:rsidRPr="00661979" w:rsidRDefault="00315E04" w:rsidP="00084F79">
      <w:pPr>
        <w:pStyle w:val="a4"/>
        <w:widowControl/>
        <w:numPr>
          <w:ilvl w:val="0"/>
          <w:numId w:val="16"/>
        </w:numPr>
        <w:adjustRightInd w:val="0"/>
        <w:jc w:val="both"/>
        <w:rPr>
          <w:rFonts w:eastAsiaTheme="minorHAnsi"/>
          <w:color w:val="000000"/>
          <w:sz w:val="23"/>
          <w:szCs w:val="23"/>
          <w:lang w:eastAsia="en-US" w:bidi="ar-SA"/>
        </w:rPr>
      </w:pPr>
      <w:r w:rsidRPr="00315E04">
        <w:rPr>
          <w:rFonts w:eastAsiaTheme="minorHAnsi"/>
          <w:b/>
          <w:bCs/>
          <w:i/>
          <w:iCs/>
          <w:color w:val="000000"/>
          <w:sz w:val="23"/>
          <w:szCs w:val="23"/>
          <w:lang w:eastAsia="en-US" w:bidi="ar-SA"/>
        </w:rPr>
        <w:t xml:space="preserve">сопоставлять </w:t>
      </w:r>
      <w:r w:rsidRPr="00315E04">
        <w:rPr>
          <w:rFonts w:eastAsiaTheme="minorHAnsi"/>
          <w:color w:val="000000"/>
          <w:sz w:val="23"/>
          <w:szCs w:val="23"/>
          <w:lang w:eastAsia="en-US" w:bidi="ar-SA"/>
        </w:rPr>
        <w:t xml:space="preserve">географические карты различной тематики; </w:t>
      </w:r>
    </w:p>
    <w:p w:rsidR="00315E04" w:rsidRPr="00315E04" w:rsidRDefault="00315E04" w:rsidP="00315E04">
      <w:pPr>
        <w:widowControl/>
        <w:adjustRightInd w:val="0"/>
        <w:jc w:val="both"/>
        <w:rPr>
          <w:rFonts w:eastAsiaTheme="minorHAnsi"/>
          <w:b/>
          <w:bCs/>
          <w:color w:val="000000"/>
          <w:sz w:val="23"/>
          <w:szCs w:val="23"/>
          <w:lang w:eastAsia="en-US" w:bidi="ar-SA"/>
        </w:rPr>
      </w:pPr>
      <w:r w:rsidRPr="00315E04">
        <w:rPr>
          <w:rFonts w:eastAsiaTheme="minorHAnsi"/>
          <w:b/>
          <w:bCs/>
          <w:color w:val="000000"/>
          <w:sz w:val="23"/>
          <w:szCs w:val="23"/>
          <w:lang w:eastAsia="en-US" w:bidi="ar-SA"/>
        </w:rPr>
        <w:t>использовать приобретенные знания и умения в практической деятельности и повседневной жизни для:</w:t>
      </w:r>
    </w:p>
    <w:p w:rsidR="00315E04" w:rsidRPr="00661979" w:rsidRDefault="00315E04" w:rsidP="00084F79">
      <w:pPr>
        <w:pStyle w:val="a4"/>
        <w:widowControl/>
        <w:numPr>
          <w:ilvl w:val="0"/>
          <w:numId w:val="25"/>
        </w:numPr>
        <w:adjustRightInd w:val="0"/>
        <w:jc w:val="both"/>
        <w:rPr>
          <w:rFonts w:eastAsiaTheme="minorHAnsi"/>
          <w:color w:val="000000"/>
          <w:sz w:val="23"/>
          <w:szCs w:val="23"/>
          <w:lang w:eastAsia="en-US" w:bidi="ar-SA"/>
        </w:rPr>
      </w:pPr>
      <w:r w:rsidRPr="00661979">
        <w:rPr>
          <w:rFonts w:eastAsiaTheme="minorHAnsi"/>
          <w:color w:val="000000"/>
          <w:sz w:val="23"/>
          <w:szCs w:val="23"/>
          <w:lang w:eastAsia="en-US" w:bidi="ar-SA"/>
        </w:rPr>
        <w:t xml:space="preserve">выявления и объяснения географических аспектов различных текущих событий и ситуаций; </w:t>
      </w:r>
    </w:p>
    <w:p w:rsidR="00315E04" w:rsidRPr="00661979" w:rsidRDefault="00315E04" w:rsidP="00084F79">
      <w:pPr>
        <w:pStyle w:val="a4"/>
        <w:widowControl/>
        <w:numPr>
          <w:ilvl w:val="0"/>
          <w:numId w:val="25"/>
        </w:numPr>
        <w:adjustRightInd w:val="0"/>
        <w:jc w:val="both"/>
        <w:rPr>
          <w:rFonts w:eastAsiaTheme="minorHAnsi"/>
          <w:color w:val="000000"/>
          <w:sz w:val="23"/>
          <w:szCs w:val="23"/>
          <w:lang w:eastAsia="en-US" w:bidi="ar-SA"/>
        </w:rPr>
      </w:pPr>
      <w:r w:rsidRPr="00661979">
        <w:rPr>
          <w:rFonts w:eastAsiaTheme="minorHAnsi"/>
          <w:color w:val="000000"/>
          <w:sz w:val="23"/>
          <w:szCs w:val="23"/>
          <w:lang w:eastAsia="en-US" w:bidi="ar-SA"/>
        </w:rP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C7049F" w:rsidRPr="00C7049F" w:rsidRDefault="00315E04" w:rsidP="00084F79">
      <w:pPr>
        <w:pStyle w:val="Default"/>
        <w:numPr>
          <w:ilvl w:val="0"/>
          <w:numId w:val="26"/>
        </w:numPr>
        <w:jc w:val="both"/>
        <w:rPr>
          <w:rFonts w:eastAsiaTheme="minorHAnsi"/>
        </w:rPr>
      </w:pPr>
      <w:r w:rsidRPr="00661979">
        <w:rPr>
          <w:rFonts w:eastAsiaTheme="minorHAnsi"/>
          <w:sz w:val="23"/>
          <w:szCs w:val="23"/>
        </w:rP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w:t>
      </w:r>
      <w:r w:rsidR="00C7049F" w:rsidRPr="00C7049F">
        <w:rPr>
          <w:rFonts w:eastAsiaTheme="minorHAnsi"/>
          <w:sz w:val="23"/>
          <w:szCs w:val="23"/>
        </w:rPr>
        <w:t xml:space="preserve">программ, различных видов человеческого общения. </w:t>
      </w:r>
    </w:p>
    <w:p w:rsidR="00315E04" w:rsidRPr="00C7049F" w:rsidRDefault="00315E04" w:rsidP="00C7049F">
      <w:pPr>
        <w:widowControl/>
        <w:adjustRightInd w:val="0"/>
        <w:jc w:val="both"/>
        <w:rPr>
          <w:rFonts w:eastAsiaTheme="minorHAnsi"/>
          <w:color w:val="000000"/>
          <w:sz w:val="23"/>
          <w:szCs w:val="23"/>
          <w:lang w:eastAsia="en-US" w:bidi="ar-SA"/>
        </w:rPr>
      </w:pPr>
    </w:p>
    <w:p w:rsidR="00DF17DC" w:rsidRPr="00DF17DC" w:rsidRDefault="00DF17DC" w:rsidP="00DF17DC">
      <w:pPr>
        <w:widowControl/>
        <w:adjustRightInd w:val="0"/>
        <w:rPr>
          <w:rFonts w:eastAsiaTheme="minorHAnsi"/>
          <w:color w:val="000000"/>
          <w:sz w:val="23"/>
          <w:szCs w:val="23"/>
          <w:lang w:eastAsia="en-US" w:bidi="ar-SA"/>
        </w:rPr>
      </w:pPr>
      <w:r w:rsidRPr="00DF17DC">
        <w:rPr>
          <w:rFonts w:eastAsiaTheme="minorHAnsi"/>
          <w:b/>
          <w:bCs/>
          <w:i/>
          <w:iCs/>
          <w:color w:val="000000"/>
          <w:sz w:val="23"/>
          <w:szCs w:val="23"/>
          <w:lang w:eastAsia="en-US" w:bidi="ar-SA"/>
        </w:rPr>
        <w:t xml:space="preserve">В результате изучения астрономии на базовом уровне учащиеся должны: </w:t>
      </w:r>
    </w:p>
    <w:p w:rsidR="00DF17DC" w:rsidRPr="00DF17DC" w:rsidRDefault="00DF17DC" w:rsidP="00DF17DC">
      <w:pPr>
        <w:widowControl/>
        <w:adjustRightInd w:val="0"/>
        <w:jc w:val="both"/>
        <w:rPr>
          <w:rFonts w:eastAsiaTheme="minorHAnsi"/>
          <w:color w:val="000000"/>
          <w:sz w:val="23"/>
          <w:szCs w:val="23"/>
          <w:lang w:eastAsia="en-US" w:bidi="ar-SA"/>
        </w:rPr>
      </w:pPr>
      <w:r w:rsidRPr="00DF17DC">
        <w:rPr>
          <w:rFonts w:eastAsiaTheme="minorHAnsi"/>
          <w:b/>
          <w:bCs/>
          <w:color w:val="000000"/>
          <w:sz w:val="23"/>
          <w:szCs w:val="23"/>
          <w:lang w:eastAsia="en-US" w:bidi="ar-SA"/>
        </w:rPr>
        <w:t xml:space="preserve">знать/понимать: </w:t>
      </w:r>
    </w:p>
    <w:p w:rsidR="00DF17DC" w:rsidRPr="00DF17DC" w:rsidRDefault="00DF17DC" w:rsidP="00084F79">
      <w:pPr>
        <w:pStyle w:val="a4"/>
        <w:widowControl/>
        <w:numPr>
          <w:ilvl w:val="0"/>
          <w:numId w:val="27"/>
        </w:numPr>
        <w:adjustRightInd w:val="0"/>
        <w:jc w:val="both"/>
        <w:rPr>
          <w:rFonts w:eastAsiaTheme="minorHAnsi"/>
          <w:color w:val="000000"/>
          <w:sz w:val="23"/>
          <w:szCs w:val="23"/>
          <w:lang w:eastAsia="en-US" w:bidi="ar-SA"/>
        </w:rPr>
      </w:pPr>
      <w:r w:rsidRPr="00DF17DC">
        <w:rPr>
          <w:rFonts w:eastAsiaTheme="minorHAnsi"/>
          <w:color w:val="000000"/>
          <w:sz w:val="23"/>
          <w:szCs w:val="23"/>
          <w:lang w:eastAsia="en-US" w:bidi="ar-SA"/>
        </w:rPr>
        <w:t xml:space="preserve">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w:t>
      </w:r>
    </w:p>
    <w:p w:rsidR="00DF17DC" w:rsidRPr="00DF17DC" w:rsidRDefault="00DF17DC" w:rsidP="00084F79">
      <w:pPr>
        <w:pStyle w:val="a4"/>
        <w:widowControl/>
        <w:numPr>
          <w:ilvl w:val="0"/>
          <w:numId w:val="27"/>
        </w:numPr>
        <w:adjustRightInd w:val="0"/>
        <w:jc w:val="both"/>
        <w:rPr>
          <w:rFonts w:eastAsiaTheme="minorHAnsi"/>
          <w:color w:val="000000"/>
          <w:sz w:val="23"/>
          <w:szCs w:val="23"/>
          <w:lang w:eastAsia="en-US" w:bidi="ar-SA"/>
        </w:rPr>
      </w:pPr>
      <w:r w:rsidRPr="00DF17DC">
        <w:rPr>
          <w:rFonts w:eastAsiaTheme="minorHAnsi"/>
          <w:color w:val="000000"/>
          <w:sz w:val="23"/>
          <w:szCs w:val="23"/>
          <w:lang w:eastAsia="en-US" w:bidi="ar-SA"/>
        </w:rPr>
        <w:t xml:space="preserve">смысл физических величин: парсек, световой год, астрономическая единица, звездная величина; </w:t>
      </w:r>
    </w:p>
    <w:p w:rsidR="00DF17DC" w:rsidRPr="00DF17DC" w:rsidRDefault="00DF17DC" w:rsidP="00084F79">
      <w:pPr>
        <w:pStyle w:val="a4"/>
        <w:widowControl/>
        <w:numPr>
          <w:ilvl w:val="0"/>
          <w:numId w:val="27"/>
        </w:numPr>
        <w:adjustRightInd w:val="0"/>
        <w:jc w:val="both"/>
        <w:rPr>
          <w:rFonts w:eastAsiaTheme="minorHAnsi"/>
          <w:color w:val="000000"/>
          <w:sz w:val="23"/>
          <w:szCs w:val="23"/>
          <w:lang w:eastAsia="en-US" w:bidi="ar-SA"/>
        </w:rPr>
      </w:pPr>
      <w:r w:rsidRPr="00DF17DC">
        <w:rPr>
          <w:rFonts w:eastAsiaTheme="minorHAnsi"/>
          <w:color w:val="000000"/>
          <w:sz w:val="23"/>
          <w:szCs w:val="23"/>
          <w:lang w:eastAsia="en-US" w:bidi="ar-SA"/>
        </w:rPr>
        <w:t xml:space="preserve">смысл физического закона Хаббла; </w:t>
      </w:r>
    </w:p>
    <w:p w:rsidR="00DF17DC" w:rsidRPr="00DF17DC" w:rsidRDefault="00DF17DC" w:rsidP="00084F79">
      <w:pPr>
        <w:pStyle w:val="a4"/>
        <w:widowControl/>
        <w:numPr>
          <w:ilvl w:val="0"/>
          <w:numId w:val="27"/>
        </w:numPr>
        <w:adjustRightInd w:val="0"/>
        <w:jc w:val="both"/>
        <w:rPr>
          <w:rFonts w:eastAsiaTheme="minorHAnsi"/>
          <w:color w:val="000000"/>
          <w:sz w:val="23"/>
          <w:szCs w:val="23"/>
          <w:lang w:eastAsia="en-US" w:bidi="ar-SA"/>
        </w:rPr>
      </w:pPr>
      <w:r w:rsidRPr="00DF17DC">
        <w:rPr>
          <w:rFonts w:eastAsiaTheme="minorHAnsi"/>
          <w:color w:val="000000"/>
          <w:sz w:val="23"/>
          <w:szCs w:val="23"/>
          <w:lang w:eastAsia="en-US" w:bidi="ar-SA"/>
        </w:rPr>
        <w:t xml:space="preserve">основные этапы освоения космического пространства; </w:t>
      </w:r>
    </w:p>
    <w:p w:rsidR="00DF17DC" w:rsidRPr="00DF17DC" w:rsidRDefault="00DF17DC" w:rsidP="00084F79">
      <w:pPr>
        <w:pStyle w:val="a4"/>
        <w:widowControl/>
        <w:numPr>
          <w:ilvl w:val="0"/>
          <w:numId w:val="27"/>
        </w:numPr>
        <w:adjustRightInd w:val="0"/>
        <w:jc w:val="both"/>
        <w:rPr>
          <w:rFonts w:eastAsiaTheme="minorHAnsi"/>
          <w:color w:val="000000"/>
          <w:sz w:val="23"/>
          <w:szCs w:val="23"/>
          <w:lang w:eastAsia="en-US" w:bidi="ar-SA"/>
        </w:rPr>
      </w:pPr>
      <w:r w:rsidRPr="00DF17DC">
        <w:rPr>
          <w:rFonts w:eastAsiaTheme="minorHAnsi"/>
          <w:color w:val="000000"/>
          <w:sz w:val="23"/>
          <w:szCs w:val="23"/>
          <w:lang w:eastAsia="en-US" w:bidi="ar-SA"/>
        </w:rPr>
        <w:lastRenderedPageBreak/>
        <w:t xml:space="preserve">гипотезы происхождения Солнечной системы; </w:t>
      </w:r>
    </w:p>
    <w:p w:rsidR="00DF17DC" w:rsidRPr="00DF17DC" w:rsidRDefault="00DF17DC" w:rsidP="00084F79">
      <w:pPr>
        <w:pStyle w:val="a4"/>
        <w:widowControl/>
        <w:numPr>
          <w:ilvl w:val="0"/>
          <w:numId w:val="27"/>
        </w:numPr>
        <w:adjustRightInd w:val="0"/>
        <w:jc w:val="both"/>
        <w:rPr>
          <w:rFonts w:eastAsiaTheme="minorHAnsi"/>
          <w:color w:val="000000"/>
          <w:sz w:val="23"/>
          <w:szCs w:val="23"/>
          <w:lang w:eastAsia="en-US" w:bidi="ar-SA"/>
        </w:rPr>
      </w:pPr>
      <w:r w:rsidRPr="00DF17DC">
        <w:rPr>
          <w:rFonts w:eastAsiaTheme="minorHAnsi"/>
          <w:color w:val="000000"/>
          <w:sz w:val="23"/>
          <w:szCs w:val="23"/>
          <w:lang w:eastAsia="en-US" w:bidi="ar-SA"/>
        </w:rPr>
        <w:t xml:space="preserve">основные характеристики и строение Солнца, солнечной атмосферы; </w:t>
      </w:r>
    </w:p>
    <w:p w:rsidR="00DF17DC" w:rsidRPr="00DF17DC" w:rsidRDefault="00DF17DC" w:rsidP="00084F79">
      <w:pPr>
        <w:pStyle w:val="a4"/>
        <w:widowControl/>
        <w:numPr>
          <w:ilvl w:val="0"/>
          <w:numId w:val="27"/>
        </w:numPr>
        <w:adjustRightInd w:val="0"/>
        <w:jc w:val="both"/>
        <w:rPr>
          <w:rFonts w:eastAsiaTheme="minorHAnsi"/>
          <w:color w:val="000000"/>
          <w:sz w:val="23"/>
          <w:szCs w:val="23"/>
          <w:lang w:eastAsia="en-US" w:bidi="ar-SA"/>
        </w:rPr>
      </w:pPr>
      <w:r w:rsidRPr="00DF17DC">
        <w:rPr>
          <w:rFonts w:eastAsiaTheme="minorHAnsi"/>
          <w:color w:val="000000"/>
          <w:sz w:val="23"/>
          <w:szCs w:val="23"/>
          <w:lang w:eastAsia="en-US" w:bidi="ar-SA"/>
        </w:rPr>
        <w:t xml:space="preserve">размеры Галактики, положение и период обращения Солнца относительно центра Галактики; </w:t>
      </w:r>
    </w:p>
    <w:p w:rsidR="00DF17DC" w:rsidRPr="00DF17DC" w:rsidRDefault="00DF17DC" w:rsidP="00DF17DC">
      <w:pPr>
        <w:widowControl/>
        <w:adjustRightInd w:val="0"/>
        <w:jc w:val="both"/>
        <w:rPr>
          <w:rFonts w:eastAsiaTheme="minorHAnsi"/>
          <w:color w:val="000000"/>
          <w:sz w:val="23"/>
          <w:szCs w:val="23"/>
          <w:lang w:eastAsia="en-US" w:bidi="ar-SA"/>
        </w:rPr>
      </w:pPr>
      <w:r w:rsidRPr="00DF17DC">
        <w:rPr>
          <w:rFonts w:eastAsiaTheme="minorHAnsi"/>
          <w:b/>
          <w:bCs/>
          <w:color w:val="000000"/>
          <w:sz w:val="23"/>
          <w:szCs w:val="23"/>
          <w:lang w:eastAsia="en-US" w:bidi="ar-SA"/>
        </w:rPr>
        <w:t xml:space="preserve">уметь: </w:t>
      </w:r>
    </w:p>
    <w:p w:rsidR="00DF17DC" w:rsidRPr="00DF17DC" w:rsidRDefault="00DF17DC" w:rsidP="00084F79">
      <w:pPr>
        <w:pStyle w:val="a4"/>
        <w:widowControl/>
        <w:numPr>
          <w:ilvl w:val="0"/>
          <w:numId w:val="28"/>
        </w:numPr>
        <w:adjustRightInd w:val="0"/>
        <w:jc w:val="both"/>
        <w:rPr>
          <w:rFonts w:eastAsiaTheme="minorHAnsi"/>
          <w:color w:val="000000"/>
          <w:sz w:val="23"/>
          <w:szCs w:val="23"/>
          <w:lang w:eastAsia="en-US" w:bidi="ar-SA"/>
        </w:rPr>
      </w:pPr>
      <w:r w:rsidRPr="00DF17DC">
        <w:rPr>
          <w:rFonts w:eastAsiaTheme="minorHAnsi"/>
          <w:color w:val="000000"/>
          <w:sz w:val="23"/>
          <w:szCs w:val="23"/>
          <w:lang w:eastAsia="en-US" w:bidi="ar-SA"/>
        </w:rPr>
        <w:t xml:space="preserve">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DF17DC" w:rsidRPr="00DF17DC" w:rsidRDefault="00DF17DC" w:rsidP="00084F79">
      <w:pPr>
        <w:pStyle w:val="a4"/>
        <w:widowControl/>
        <w:numPr>
          <w:ilvl w:val="0"/>
          <w:numId w:val="28"/>
        </w:numPr>
        <w:adjustRightInd w:val="0"/>
        <w:jc w:val="both"/>
        <w:rPr>
          <w:rFonts w:eastAsiaTheme="minorHAnsi"/>
          <w:color w:val="000000"/>
          <w:sz w:val="23"/>
          <w:szCs w:val="23"/>
          <w:lang w:eastAsia="en-US" w:bidi="ar-SA"/>
        </w:rPr>
      </w:pPr>
      <w:r w:rsidRPr="00DF17DC">
        <w:rPr>
          <w:rFonts w:eastAsiaTheme="minorHAnsi"/>
          <w:color w:val="000000"/>
          <w:sz w:val="23"/>
          <w:szCs w:val="23"/>
          <w:lang w:eastAsia="en-US" w:bidi="ar-SA"/>
        </w:rPr>
        <w:t xml:space="preserve">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 </w:t>
      </w:r>
    </w:p>
    <w:p w:rsidR="00DF17DC" w:rsidRPr="00DF17DC" w:rsidRDefault="00DF17DC" w:rsidP="00084F79">
      <w:pPr>
        <w:pStyle w:val="a4"/>
        <w:widowControl/>
        <w:numPr>
          <w:ilvl w:val="0"/>
          <w:numId w:val="28"/>
        </w:numPr>
        <w:adjustRightInd w:val="0"/>
        <w:jc w:val="both"/>
        <w:rPr>
          <w:rFonts w:eastAsiaTheme="minorHAnsi"/>
          <w:color w:val="000000"/>
          <w:sz w:val="23"/>
          <w:szCs w:val="23"/>
          <w:lang w:eastAsia="en-US" w:bidi="ar-SA"/>
        </w:rPr>
      </w:pPr>
      <w:r w:rsidRPr="00DF17DC">
        <w:rPr>
          <w:rFonts w:eastAsiaTheme="minorHAnsi"/>
          <w:color w:val="000000"/>
          <w:sz w:val="23"/>
          <w:szCs w:val="23"/>
          <w:lang w:eastAsia="en-US" w:bidi="ar-SA"/>
        </w:rPr>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DF17DC" w:rsidRPr="00DF17DC" w:rsidRDefault="00DF17DC" w:rsidP="00084F79">
      <w:pPr>
        <w:pStyle w:val="a4"/>
        <w:widowControl/>
        <w:numPr>
          <w:ilvl w:val="0"/>
          <w:numId w:val="28"/>
        </w:numPr>
        <w:adjustRightInd w:val="0"/>
        <w:jc w:val="both"/>
        <w:rPr>
          <w:rFonts w:eastAsiaTheme="minorHAnsi"/>
          <w:color w:val="000000"/>
          <w:sz w:val="23"/>
          <w:szCs w:val="23"/>
          <w:lang w:eastAsia="en-US" w:bidi="ar-SA"/>
        </w:rPr>
      </w:pPr>
      <w:r w:rsidRPr="00DF17DC">
        <w:rPr>
          <w:rFonts w:eastAsiaTheme="minorHAnsi"/>
          <w:color w:val="000000"/>
          <w:sz w:val="23"/>
          <w:szCs w:val="23"/>
          <w:lang w:eastAsia="en-US" w:bidi="ar-SA"/>
        </w:rPr>
        <w:t xml:space="preserve">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 </w:t>
      </w:r>
    </w:p>
    <w:p w:rsidR="00DF17DC" w:rsidRPr="00DF17DC" w:rsidRDefault="00DF17DC" w:rsidP="00084F79">
      <w:pPr>
        <w:pStyle w:val="a4"/>
        <w:widowControl/>
        <w:numPr>
          <w:ilvl w:val="0"/>
          <w:numId w:val="28"/>
        </w:numPr>
        <w:adjustRightInd w:val="0"/>
        <w:jc w:val="both"/>
        <w:rPr>
          <w:rFonts w:eastAsiaTheme="minorHAnsi"/>
          <w:color w:val="000000"/>
          <w:sz w:val="23"/>
          <w:szCs w:val="23"/>
          <w:lang w:eastAsia="en-US" w:bidi="ar-SA"/>
        </w:rPr>
      </w:pPr>
      <w:r w:rsidRPr="00DF17DC">
        <w:rPr>
          <w:rFonts w:eastAsiaTheme="minorHAnsi"/>
          <w:color w:val="000000"/>
          <w:sz w:val="23"/>
          <w:szCs w:val="23"/>
          <w:lang w:eastAsia="en-US" w:bidi="ar-SA"/>
        </w:rPr>
        <w:t xml:space="preserve">использовать компьютерные приложения для определения положения Солнца, Луны и звезд на любую дату и время суток для данного населенного пункта; </w:t>
      </w:r>
    </w:p>
    <w:p w:rsidR="00DF17DC" w:rsidRPr="00DF17DC" w:rsidRDefault="00DF17DC" w:rsidP="00DF17DC">
      <w:pPr>
        <w:widowControl/>
        <w:adjustRightInd w:val="0"/>
        <w:jc w:val="both"/>
        <w:rPr>
          <w:rFonts w:eastAsiaTheme="minorHAnsi"/>
          <w:color w:val="000000"/>
          <w:sz w:val="23"/>
          <w:szCs w:val="23"/>
          <w:lang w:eastAsia="en-US" w:bidi="ar-SA"/>
        </w:rPr>
      </w:pPr>
      <w:r w:rsidRPr="00DF17DC">
        <w:rPr>
          <w:rFonts w:eastAsiaTheme="minorHAnsi"/>
          <w:b/>
          <w:bCs/>
          <w:color w:val="000000"/>
          <w:sz w:val="23"/>
          <w:szCs w:val="23"/>
          <w:lang w:eastAsia="en-US" w:bidi="ar-SA"/>
        </w:rPr>
        <w:t xml:space="preserve">использовать приобретенные знания и умения в практической деятельности и повседневной жизни для: </w:t>
      </w:r>
    </w:p>
    <w:p w:rsidR="00DF17DC" w:rsidRPr="00DF17DC" w:rsidRDefault="00DF17DC" w:rsidP="00084F79">
      <w:pPr>
        <w:pStyle w:val="a4"/>
        <w:widowControl/>
        <w:numPr>
          <w:ilvl w:val="0"/>
          <w:numId w:val="29"/>
        </w:numPr>
        <w:adjustRightInd w:val="0"/>
        <w:jc w:val="both"/>
        <w:rPr>
          <w:rFonts w:eastAsiaTheme="minorHAnsi"/>
          <w:color w:val="000000"/>
          <w:sz w:val="23"/>
          <w:szCs w:val="23"/>
          <w:lang w:eastAsia="en-US" w:bidi="ar-SA"/>
        </w:rPr>
      </w:pPr>
      <w:r w:rsidRPr="00DF17DC">
        <w:rPr>
          <w:rFonts w:eastAsiaTheme="minorHAnsi"/>
          <w:color w:val="000000"/>
          <w:sz w:val="23"/>
          <w:szCs w:val="23"/>
          <w:lang w:eastAsia="en-US" w:bidi="ar-SA"/>
        </w:rPr>
        <w:t xml:space="preserve">понимания взаимосвязи астрономии с другими науками, в основе которых лежат знания по астрономии, отделение ее от лженаук; </w:t>
      </w:r>
    </w:p>
    <w:p w:rsidR="00533A3D" w:rsidRPr="0022448A" w:rsidRDefault="00DF17DC" w:rsidP="00084F79">
      <w:pPr>
        <w:pStyle w:val="a4"/>
        <w:widowControl/>
        <w:numPr>
          <w:ilvl w:val="0"/>
          <w:numId w:val="29"/>
        </w:numPr>
        <w:adjustRightInd w:val="0"/>
        <w:jc w:val="both"/>
        <w:rPr>
          <w:rFonts w:eastAsiaTheme="minorHAnsi"/>
          <w:color w:val="000000"/>
          <w:sz w:val="23"/>
          <w:szCs w:val="23"/>
          <w:lang w:eastAsia="en-US" w:bidi="ar-SA"/>
        </w:rPr>
      </w:pPr>
      <w:r w:rsidRPr="00DF17DC">
        <w:rPr>
          <w:rFonts w:eastAsiaTheme="minorHAnsi"/>
          <w:color w:val="000000"/>
          <w:sz w:val="23"/>
          <w:szCs w:val="23"/>
          <w:lang w:eastAsia="en-US" w:bidi="ar-SA"/>
        </w:rPr>
        <w:t xml:space="preserve">оценивания информации, содержащейся в сообщениях СМИ, Интернете, научно-популярных статьях. </w:t>
      </w:r>
    </w:p>
    <w:p w:rsidR="00565FC0" w:rsidRDefault="00565FC0" w:rsidP="003D7D2F">
      <w:pPr>
        <w:widowControl/>
        <w:adjustRightInd w:val="0"/>
        <w:jc w:val="both"/>
        <w:rPr>
          <w:rFonts w:eastAsiaTheme="minorHAnsi"/>
          <w:b/>
          <w:bCs/>
          <w:i/>
          <w:iCs/>
          <w:color w:val="000000"/>
          <w:sz w:val="23"/>
          <w:szCs w:val="23"/>
          <w:lang w:eastAsia="en-US" w:bidi="ar-SA"/>
        </w:rPr>
      </w:pPr>
    </w:p>
    <w:p w:rsidR="007E425E" w:rsidRPr="007E425E" w:rsidRDefault="007E425E" w:rsidP="003D7D2F">
      <w:pPr>
        <w:widowControl/>
        <w:adjustRightInd w:val="0"/>
        <w:jc w:val="both"/>
        <w:rPr>
          <w:rFonts w:eastAsiaTheme="minorHAnsi"/>
          <w:color w:val="000000"/>
          <w:sz w:val="23"/>
          <w:szCs w:val="23"/>
          <w:lang w:eastAsia="en-US" w:bidi="ar-SA"/>
        </w:rPr>
      </w:pPr>
      <w:r w:rsidRPr="007E425E">
        <w:rPr>
          <w:rFonts w:eastAsiaTheme="minorHAnsi"/>
          <w:b/>
          <w:bCs/>
          <w:i/>
          <w:iCs/>
          <w:color w:val="000000"/>
          <w:sz w:val="23"/>
          <w:szCs w:val="23"/>
          <w:lang w:eastAsia="en-US" w:bidi="ar-SA"/>
        </w:rPr>
        <w:t xml:space="preserve">В результате изучения основ безопасности жизнедеятельности на базовом уровне учащийся должен: </w:t>
      </w:r>
    </w:p>
    <w:p w:rsidR="007E425E" w:rsidRPr="007E425E" w:rsidRDefault="003D7D2F" w:rsidP="003D7D2F">
      <w:pPr>
        <w:widowControl/>
        <w:adjustRightInd w:val="0"/>
        <w:jc w:val="both"/>
        <w:rPr>
          <w:rFonts w:eastAsiaTheme="minorHAnsi"/>
          <w:color w:val="000000"/>
          <w:sz w:val="23"/>
          <w:szCs w:val="23"/>
          <w:lang w:eastAsia="en-US" w:bidi="ar-SA"/>
        </w:rPr>
      </w:pPr>
      <w:r>
        <w:rPr>
          <w:rFonts w:eastAsiaTheme="minorHAnsi"/>
          <w:b/>
          <w:bCs/>
          <w:color w:val="000000"/>
          <w:sz w:val="23"/>
          <w:szCs w:val="23"/>
          <w:lang w:eastAsia="en-US" w:bidi="ar-SA"/>
        </w:rPr>
        <w:t>з</w:t>
      </w:r>
      <w:r w:rsidR="007E425E" w:rsidRPr="007E425E">
        <w:rPr>
          <w:rFonts w:eastAsiaTheme="minorHAnsi"/>
          <w:b/>
          <w:bCs/>
          <w:color w:val="000000"/>
          <w:sz w:val="23"/>
          <w:szCs w:val="23"/>
          <w:lang w:eastAsia="en-US" w:bidi="ar-SA"/>
        </w:rPr>
        <w:t>нать/понимать</w:t>
      </w:r>
      <w:r w:rsidR="00A27DDD">
        <w:rPr>
          <w:rFonts w:eastAsiaTheme="minorHAnsi"/>
          <w:b/>
          <w:bCs/>
          <w:color w:val="000000"/>
          <w:sz w:val="23"/>
          <w:szCs w:val="23"/>
          <w:lang w:eastAsia="en-US" w:bidi="ar-SA"/>
        </w:rPr>
        <w:t>:</w:t>
      </w:r>
      <w:r w:rsidR="007E425E" w:rsidRPr="007E425E">
        <w:rPr>
          <w:rFonts w:eastAsiaTheme="minorHAnsi"/>
          <w:b/>
          <w:bCs/>
          <w:color w:val="000000"/>
          <w:sz w:val="23"/>
          <w:szCs w:val="23"/>
          <w:lang w:eastAsia="en-US" w:bidi="ar-SA"/>
        </w:rPr>
        <w:t xml:space="preserve"> </w:t>
      </w:r>
    </w:p>
    <w:p w:rsidR="007E425E" w:rsidRPr="003D7D2F" w:rsidRDefault="007E425E" w:rsidP="00084F79">
      <w:pPr>
        <w:pStyle w:val="a4"/>
        <w:widowControl/>
        <w:numPr>
          <w:ilvl w:val="0"/>
          <w:numId w:val="30"/>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7E425E" w:rsidRPr="003D7D2F" w:rsidRDefault="007E425E" w:rsidP="00084F79">
      <w:pPr>
        <w:pStyle w:val="a4"/>
        <w:widowControl/>
        <w:numPr>
          <w:ilvl w:val="0"/>
          <w:numId w:val="30"/>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потенциальные опасности природного, техногенного и социального происхождения, характерные для региона проживания; </w:t>
      </w:r>
    </w:p>
    <w:p w:rsidR="007E425E" w:rsidRPr="003D7D2F" w:rsidRDefault="007E425E" w:rsidP="00084F79">
      <w:pPr>
        <w:pStyle w:val="a4"/>
        <w:widowControl/>
        <w:numPr>
          <w:ilvl w:val="0"/>
          <w:numId w:val="30"/>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основные задачи государственных служб по защите населения и территорий от чрезвычайных ситуаций природного и техногенного характера; </w:t>
      </w:r>
    </w:p>
    <w:p w:rsidR="007E425E" w:rsidRPr="003D7D2F" w:rsidRDefault="007E425E" w:rsidP="00084F79">
      <w:pPr>
        <w:pStyle w:val="a4"/>
        <w:widowControl/>
        <w:numPr>
          <w:ilvl w:val="0"/>
          <w:numId w:val="30"/>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основы российского законодательства об обороне государства и воинской обязанности граждан; </w:t>
      </w:r>
    </w:p>
    <w:p w:rsidR="007E425E" w:rsidRPr="003D7D2F" w:rsidRDefault="007E425E" w:rsidP="00084F79">
      <w:pPr>
        <w:pStyle w:val="a4"/>
        <w:widowControl/>
        <w:numPr>
          <w:ilvl w:val="0"/>
          <w:numId w:val="30"/>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порядок первоначальной постановки на воинский учет, медицинского освидетельствования, призыва на военную службу; </w:t>
      </w:r>
    </w:p>
    <w:p w:rsidR="007E425E" w:rsidRPr="003D7D2F" w:rsidRDefault="007E425E" w:rsidP="00084F79">
      <w:pPr>
        <w:pStyle w:val="a4"/>
        <w:widowControl/>
        <w:numPr>
          <w:ilvl w:val="0"/>
          <w:numId w:val="30"/>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состав и предназначение Вооруженных Сил Российской Федерации; </w:t>
      </w:r>
    </w:p>
    <w:p w:rsidR="007E425E" w:rsidRPr="003D7D2F" w:rsidRDefault="007E425E" w:rsidP="00084F79">
      <w:pPr>
        <w:pStyle w:val="a4"/>
        <w:widowControl/>
        <w:numPr>
          <w:ilvl w:val="0"/>
          <w:numId w:val="30"/>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основные права и обязанности граждан до призыва на военную службу, во время прохождения военной службы и пребывания в запасе; </w:t>
      </w:r>
    </w:p>
    <w:p w:rsidR="007E425E" w:rsidRPr="003D7D2F" w:rsidRDefault="007E425E" w:rsidP="00084F79">
      <w:pPr>
        <w:pStyle w:val="a4"/>
        <w:widowControl/>
        <w:numPr>
          <w:ilvl w:val="0"/>
          <w:numId w:val="30"/>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7E425E" w:rsidRPr="003D7D2F" w:rsidRDefault="007E425E" w:rsidP="00084F79">
      <w:pPr>
        <w:pStyle w:val="a4"/>
        <w:widowControl/>
        <w:numPr>
          <w:ilvl w:val="0"/>
          <w:numId w:val="30"/>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требования, предъявляемые военной службой к уровню подготовленности призывника; </w:t>
      </w:r>
    </w:p>
    <w:p w:rsidR="007E425E" w:rsidRPr="003D7D2F" w:rsidRDefault="007E425E" w:rsidP="00084F79">
      <w:pPr>
        <w:pStyle w:val="a4"/>
        <w:widowControl/>
        <w:numPr>
          <w:ilvl w:val="0"/>
          <w:numId w:val="30"/>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предназначение, структуру и задачи РСЧС; </w:t>
      </w:r>
    </w:p>
    <w:p w:rsidR="007E425E" w:rsidRPr="003D7D2F" w:rsidRDefault="007E425E" w:rsidP="00084F79">
      <w:pPr>
        <w:pStyle w:val="a4"/>
        <w:widowControl/>
        <w:numPr>
          <w:ilvl w:val="0"/>
          <w:numId w:val="30"/>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предназначение, структуру и задачи гражданской обороны. </w:t>
      </w:r>
    </w:p>
    <w:p w:rsidR="007E425E" w:rsidRPr="007E425E" w:rsidRDefault="00A27DDD" w:rsidP="003D7D2F">
      <w:pPr>
        <w:widowControl/>
        <w:adjustRightInd w:val="0"/>
        <w:jc w:val="both"/>
        <w:rPr>
          <w:rFonts w:eastAsiaTheme="minorHAnsi"/>
          <w:color w:val="000000"/>
          <w:sz w:val="23"/>
          <w:szCs w:val="23"/>
          <w:lang w:eastAsia="en-US" w:bidi="ar-SA"/>
        </w:rPr>
      </w:pPr>
      <w:r>
        <w:rPr>
          <w:rFonts w:eastAsiaTheme="minorHAnsi"/>
          <w:b/>
          <w:bCs/>
          <w:color w:val="000000"/>
          <w:sz w:val="23"/>
          <w:szCs w:val="23"/>
          <w:lang w:eastAsia="en-US" w:bidi="ar-SA"/>
        </w:rPr>
        <w:lastRenderedPageBreak/>
        <w:t>у</w:t>
      </w:r>
      <w:r w:rsidR="007E425E" w:rsidRPr="007E425E">
        <w:rPr>
          <w:rFonts w:eastAsiaTheme="minorHAnsi"/>
          <w:b/>
          <w:bCs/>
          <w:color w:val="000000"/>
          <w:sz w:val="23"/>
          <w:szCs w:val="23"/>
          <w:lang w:eastAsia="en-US" w:bidi="ar-SA"/>
        </w:rPr>
        <w:t>меть</w:t>
      </w:r>
      <w:r>
        <w:rPr>
          <w:rFonts w:eastAsiaTheme="minorHAnsi"/>
          <w:b/>
          <w:bCs/>
          <w:color w:val="000000"/>
          <w:sz w:val="23"/>
          <w:szCs w:val="23"/>
          <w:lang w:eastAsia="en-US" w:bidi="ar-SA"/>
        </w:rPr>
        <w:t>:</w:t>
      </w:r>
      <w:r w:rsidR="007E425E" w:rsidRPr="007E425E">
        <w:rPr>
          <w:rFonts w:eastAsiaTheme="minorHAnsi"/>
          <w:b/>
          <w:bCs/>
          <w:color w:val="000000"/>
          <w:sz w:val="23"/>
          <w:szCs w:val="23"/>
          <w:lang w:eastAsia="en-US" w:bidi="ar-SA"/>
        </w:rPr>
        <w:t xml:space="preserve"> </w:t>
      </w:r>
    </w:p>
    <w:p w:rsidR="007E425E" w:rsidRPr="003D7D2F" w:rsidRDefault="007E425E" w:rsidP="00084F79">
      <w:pPr>
        <w:pStyle w:val="a4"/>
        <w:widowControl/>
        <w:numPr>
          <w:ilvl w:val="0"/>
          <w:numId w:val="31"/>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владеть способами защиты населения от чрезвычайных ситуаций природного и техногенного характера; </w:t>
      </w:r>
    </w:p>
    <w:p w:rsidR="007E425E" w:rsidRPr="003D7D2F" w:rsidRDefault="007E425E" w:rsidP="00084F79">
      <w:pPr>
        <w:pStyle w:val="a4"/>
        <w:widowControl/>
        <w:numPr>
          <w:ilvl w:val="0"/>
          <w:numId w:val="31"/>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пользоваться средствами индивидуальной и коллективной защиты; </w:t>
      </w:r>
    </w:p>
    <w:p w:rsidR="007E425E" w:rsidRPr="003D7D2F" w:rsidRDefault="007E425E" w:rsidP="00084F79">
      <w:pPr>
        <w:pStyle w:val="a4"/>
        <w:widowControl/>
        <w:numPr>
          <w:ilvl w:val="0"/>
          <w:numId w:val="31"/>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оценивать уровень своей подготовленности и осуществлять осознанное самоопределение по отношению к военной службе. </w:t>
      </w:r>
    </w:p>
    <w:p w:rsidR="007E425E" w:rsidRPr="007E425E" w:rsidRDefault="003D7D2F" w:rsidP="003D7D2F">
      <w:pPr>
        <w:widowControl/>
        <w:adjustRightInd w:val="0"/>
        <w:jc w:val="both"/>
        <w:rPr>
          <w:rFonts w:eastAsiaTheme="minorHAnsi"/>
          <w:color w:val="000000"/>
          <w:sz w:val="23"/>
          <w:szCs w:val="23"/>
          <w:lang w:eastAsia="en-US" w:bidi="ar-SA"/>
        </w:rPr>
      </w:pPr>
      <w:r>
        <w:rPr>
          <w:rFonts w:eastAsiaTheme="minorHAnsi"/>
          <w:b/>
          <w:bCs/>
          <w:color w:val="000000"/>
          <w:sz w:val="23"/>
          <w:szCs w:val="23"/>
          <w:lang w:eastAsia="en-US" w:bidi="ar-SA"/>
        </w:rPr>
        <w:t>и</w:t>
      </w:r>
      <w:r w:rsidR="007E425E" w:rsidRPr="007E425E">
        <w:rPr>
          <w:rFonts w:eastAsiaTheme="minorHAnsi"/>
          <w:b/>
          <w:bCs/>
          <w:color w:val="000000"/>
          <w:sz w:val="23"/>
          <w:szCs w:val="23"/>
          <w:lang w:eastAsia="en-US" w:bidi="ar-SA"/>
        </w:rPr>
        <w:t xml:space="preserve">спользовать приобретенные знания и умения в практической деятельности и повседневной жизни для: </w:t>
      </w:r>
    </w:p>
    <w:p w:rsidR="007E425E" w:rsidRPr="003D7D2F" w:rsidRDefault="007E425E" w:rsidP="00084F79">
      <w:pPr>
        <w:pStyle w:val="a4"/>
        <w:widowControl/>
        <w:numPr>
          <w:ilvl w:val="0"/>
          <w:numId w:val="32"/>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ведения здорового образа жизни; </w:t>
      </w:r>
    </w:p>
    <w:p w:rsidR="007E425E" w:rsidRPr="003D7D2F" w:rsidRDefault="007E425E" w:rsidP="00084F79">
      <w:pPr>
        <w:pStyle w:val="a4"/>
        <w:widowControl/>
        <w:numPr>
          <w:ilvl w:val="0"/>
          <w:numId w:val="32"/>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оказания первой медицинской помощи; </w:t>
      </w:r>
    </w:p>
    <w:p w:rsidR="007E425E" w:rsidRPr="003D7D2F" w:rsidRDefault="007E425E" w:rsidP="00084F79">
      <w:pPr>
        <w:pStyle w:val="a4"/>
        <w:widowControl/>
        <w:numPr>
          <w:ilvl w:val="0"/>
          <w:numId w:val="32"/>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развития в себе духовных и физических качеств, необходимых для военной службы; </w:t>
      </w:r>
    </w:p>
    <w:p w:rsidR="007E425E" w:rsidRPr="003D7D2F" w:rsidRDefault="007E425E" w:rsidP="00084F79">
      <w:pPr>
        <w:pStyle w:val="a4"/>
        <w:widowControl/>
        <w:numPr>
          <w:ilvl w:val="0"/>
          <w:numId w:val="32"/>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вызова (обращения за помощью) в случае необходимости в соответствующие службы экстренной помощи. </w:t>
      </w:r>
    </w:p>
    <w:p w:rsidR="007E425E" w:rsidRPr="007E425E" w:rsidRDefault="007E425E" w:rsidP="003D7D2F">
      <w:pPr>
        <w:widowControl/>
        <w:adjustRightInd w:val="0"/>
        <w:jc w:val="both"/>
        <w:rPr>
          <w:rFonts w:eastAsiaTheme="minorHAnsi"/>
          <w:color w:val="000000"/>
          <w:sz w:val="23"/>
          <w:szCs w:val="23"/>
          <w:lang w:eastAsia="en-US" w:bidi="ar-SA"/>
        </w:rPr>
      </w:pPr>
    </w:p>
    <w:p w:rsidR="007E425E" w:rsidRPr="007E425E" w:rsidRDefault="007E425E" w:rsidP="003D7D2F">
      <w:pPr>
        <w:widowControl/>
        <w:adjustRightInd w:val="0"/>
        <w:jc w:val="both"/>
        <w:rPr>
          <w:rFonts w:eastAsiaTheme="minorHAnsi"/>
          <w:color w:val="000000"/>
          <w:sz w:val="23"/>
          <w:szCs w:val="23"/>
          <w:lang w:eastAsia="en-US" w:bidi="ar-SA"/>
        </w:rPr>
      </w:pPr>
      <w:r w:rsidRPr="007E425E">
        <w:rPr>
          <w:rFonts w:eastAsiaTheme="minorHAnsi"/>
          <w:b/>
          <w:bCs/>
          <w:i/>
          <w:iCs/>
          <w:color w:val="000000"/>
          <w:sz w:val="23"/>
          <w:szCs w:val="23"/>
          <w:lang w:eastAsia="en-US" w:bidi="ar-SA"/>
        </w:rPr>
        <w:t xml:space="preserve">В результате изучения физический культуры на базовом уровне ученик должен: </w:t>
      </w:r>
    </w:p>
    <w:p w:rsidR="007E425E" w:rsidRPr="007E425E" w:rsidRDefault="007E425E" w:rsidP="003D7D2F">
      <w:pPr>
        <w:widowControl/>
        <w:adjustRightInd w:val="0"/>
        <w:jc w:val="both"/>
        <w:rPr>
          <w:rFonts w:eastAsiaTheme="minorHAnsi"/>
          <w:color w:val="000000"/>
          <w:sz w:val="23"/>
          <w:szCs w:val="23"/>
          <w:lang w:eastAsia="en-US" w:bidi="ar-SA"/>
        </w:rPr>
      </w:pPr>
      <w:r w:rsidRPr="007E425E">
        <w:rPr>
          <w:rFonts w:eastAsiaTheme="minorHAnsi"/>
          <w:b/>
          <w:bCs/>
          <w:color w:val="000000"/>
          <w:sz w:val="23"/>
          <w:szCs w:val="23"/>
          <w:lang w:eastAsia="en-US" w:bidi="ar-SA"/>
        </w:rPr>
        <w:t>знать/понимать</w:t>
      </w:r>
      <w:r w:rsidR="00A27DDD">
        <w:rPr>
          <w:rFonts w:eastAsiaTheme="minorHAnsi"/>
          <w:b/>
          <w:bCs/>
          <w:color w:val="000000"/>
          <w:sz w:val="23"/>
          <w:szCs w:val="23"/>
          <w:lang w:eastAsia="en-US" w:bidi="ar-SA"/>
        </w:rPr>
        <w:t>:</w:t>
      </w:r>
      <w:r w:rsidRPr="007E425E">
        <w:rPr>
          <w:rFonts w:eastAsiaTheme="minorHAnsi"/>
          <w:b/>
          <w:bCs/>
          <w:color w:val="000000"/>
          <w:sz w:val="23"/>
          <w:szCs w:val="23"/>
          <w:lang w:eastAsia="en-US" w:bidi="ar-SA"/>
        </w:rPr>
        <w:t xml:space="preserve"> </w:t>
      </w:r>
    </w:p>
    <w:p w:rsidR="007E425E" w:rsidRPr="003D7D2F" w:rsidRDefault="007E425E" w:rsidP="00084F79">
      <w:pPr>
        <w:pStyle w:val="a4"/>
        <w:widowControl/>
        <w:numPr>
          <w:ilvl w:val="0"/>
          <w:numId w:val="33"/>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7E425E" w:rsidRPr="003D7D2F" w:rsidRDefault="007E425E" w:rsidP="00084F79">
      <w:pPr>
        <w:pStyle w:val="a4"/>
        <w:widowControl/>
        <w:numPr>
          <w:ilvl w:val="0"/>
          <w:numId w:val="33"/>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способы контроля и оценки физического развития и физической подготовленности; </w:t>
      </w:r>
    </w:p>
    <w:p w:rsidR="007E425E" w:rsidRPr="003D7D2F" w:rsidRDefault="007E425E" w:rsidP="00084F79">
      <w:pPr>
        <w:pStyle w:val="a4"/>
        <w:widowControl/>
        <w:numPr>
          <w:ilvl w:val="0"/>
          <w:numId w:val="33"/>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правила и способы планирования систем индивидуальных занятий физическими упражнениями различной целевой направленности; </w:t>
      </w:r>
    </w:p>
    <w:p w:rsidR="007E425E" w:rsidRPr="007E425E" w:rsidRDefault="007E425E" w:rsidP="003D7D2F">
      <w:pPr>
        <w:widowControl/>
        <w:adjustRightInd w:val="0"/>
        <w:jc w:val="both"/>
        <w:rPr>
          <w:rFonts w:eastAsiaTheme="minorHAnsi"/>
          <w:color w:val="000000"/>
          <w:sz w:val="23"/>
          <w:szCs w:val="23"/>
          <w:lang w:eastAsia="en-US" w:bidi="ar-SA"/>
        </w:rPr>
      </w:pPr>
      <w:r w:rsidRPr="007E425E">
        <w:rPr>
          <w:rFonts w:eastAsiaTheme="minorHAnsi"/>
          <w:b/>
          <w:bCs/>
          <w:color w:val="000000"/>
          <w:sz w:val="23"/>
          <w:szCs w:val="23"/>
          <w:lang w:eastAsia="en-US" w:bidi="ar-SA"/>
        </w:rPr>
        <w:t>уметь</w:t>
      </w:r>
      <w:r w:rsidR="00A27DDD">
        <w:rPr>
          <w:rFonts w:eastAsiaTheme="minorHAnsi"/>
          <w:b/>
          <w:bCs/>
          <w:color w:val="000000"/>
          <w:sz w:val="23"/>
          <w:szCs w:val="23"/>
          <w:lang w:eastAsia="en-US" w:bidi="ar-SA"/>
        </w:rPr>
        <w:t>:</w:t>
      </w:r>
      <w:r w:rsidRPr="007E425E">
        <w:rPr>
          <w:rFonts w:eastAsiaTheme="minorHAnsi"/>
          <w:b/>
          <w:bCs/>
          <w:color w:val="000000"/>
          <w:sz w:val="23"/>
          <w:szCs w:val="23"/>
          <w:lang w:eastAsia="en-US" w:bidi="ar-SA"/>
        </w:rPr>
        <w:t xml:space="preserve"> </w:t>
      </w:r>
    </w:p>
    <w:p w:rsidR="007E425E" w:rsidRPr="003D7D2F" w:rsidRDefault="007E425E" w:rsidP="00084F79">
      <w:pPr>
        <w:pStyle w:val="a4"/>
        <w:widowControl/>
        <w:numPr>
          <w:ilvl w:val="0"/>
          <w:numId w:val="34"/>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7E425E" w:rsidRPr="003D7D2F" w:rsidRDefault="007E425E" w:rsidP="00084F79">
      <w:pPr>
        <w:pStyle w:val="a4"/>
        <w:widowControl/>
        <w:numPr>
          <w:ilvl w:val="0"/>
          <w:numId w:val="34"/>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выполнять простейшие приемы самомассажа и релаксации; </w:t>
      </w:r>
    </w:p>
    <w:p w:rsidR="007E425E" w:rsidRPr="003D7D2F" w:rsidRDefault="007E425E" w:rsidP="00084F79">
      <w:pPr>
        <w:pStyle w:val="a4"/>
        <w:widowControl/>
        <w:numPr>
          <w:ilvl w:val="0"/>
          <w:numId w:val="34"/>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преодолевать искусственные и естественные препятствия с использованием разнообразных способов передвижения; </w:t>
      </w:r>
    </w:p>
    <w:p w:rsidR="007E425E" w:rsidRPr="003D7D2F" w:rsidRDefault="007E425E" w:rsidP="00084F79">
      <w:pPr>
        <w:pStyle w:val="a4"/>
        <w:widowControl/>
        <w:numPr>
          <w:ilvl w:val="0"/>
          <w:numId w:val="34"/>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выполнять приемы защиты и самообороны, страховки и самостраховки; </w:t>
      </w:r>
    </w:p>
    <w:p w:rsidR="007E425E" w:rsidRPr="00565FC0" w:rsidRDefault="007E425E" w:rsidP="003D7D2F">
      <w:pPr>
        <w:pStyle w:val="a4"/>
        <w:widowControl/>
        <w:numPr>
          <w:ilvl w:val="0"/>
          <w:numId w:val="34"/>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осуществлять творческое сотрудничество в коллективных формах занятий физической культурой; </w:t>
      </w:r>
    </w:p>
    <w:p w:rsidR="007E425E" w:rsidRPr="007E425E" w:rsidRDefault="007E425E" w:rsidP="003D7D2F">
      <w:pPr>
        <w:widowControl/>
        <w:adjustRightInd w:val="0"/>
        <w:jc w:val="both"/>
        <w:rPr>
          <w:rFonts w:eastAsiaTheme="minorHAnsi"/>
          <w:color w:val="000000"/>
          <w:sz w:val="23"/>
          <w:szCs w:val="23"/>
          <w:lang w:eastAsia="en-US" w:bidi="ar-SA"/>
        </w:rPr>
      </w:pPr>
      <w:r w:rsidRPr="007E425E">
        <w:rPr>
          <w:rFonts w:eastAsiaTheme="minorHAnsi"/>
          <w:b/>
          <w:bCs/>
          <w:color w:val="000000"/>
          <w:sz w:val="23"/>
          <w:szCs w:val="23"/>
          <w:lang w:eastAsia="en-US" w:bidi="ar-SA"/>
        </w:rPr>
        <w:t xml:space="preserve">использовать приобретенные знания и умения в практической деятельности и повседневной жизни </w:t>
      </w:r>
      <w:r w:rsidRPr="007E425E">
        <w:rPr>
          <w:rFonts w:eastAsiaTheme="minorHAnsi"/>
          <w:color w:val="000000"/>
          <w:sz w:val="23"/>
          <w:szCs w:val="23"/>
          <w:lang w:eastAsia="en-US" w:bidi="ar-SA"/>
        </w:rPr>
        <w:t>для</w:t>
      </w:r>
      <w:r w:rsidR="00A27DDD">
        <w:rPr>
          <w:rFonts w:eastAsiaTheme="minorHAnsi"/>
          <w:color w:val="000000"/>
          <w:sz w:val="23"/>
          <w:szCs w:val="23"/>
          <w:lang w:eastAsia="en-US" w:bidi="ar-SA"/>
        </w:rPr>
        <w:t>:</w:t>
      </w:r>
      <w:r w:rsidRPr="007E425E">
        <w:rPr>
          <w:rFonts w:eastAsiaTheme="minorHAnsi"/>
          <w:color w:val="000000"/>
          <w:sz w:val="23"/>
          <w:szCs w:val="23"/>
          <w:lang w:eastAsia="en-US" w:bidi="ar-SA"/>
        </w:rPr>
        <w:t xml:space="preserve"> </w:t>
      </w:r>
    </w:p>
    <w:p w:rsidR="000F3814" w:rsidRPr="000F3814" w:rsidRDefault="007E425E" w:rsidP="00084F79">
      <w:pPr>
        <w:pStyle w:val="a4"/>
        <w:widowControl/>
        <w:numPr>
          <w:ilvl w:val="0"/>
          <w:numId w:val="35"/>
        </w:numPr>
        <w:adjustRightInd w:val="0"/>
        <w:jc w:val="both"/>
        <w:rPr>
          <w:rFonts w:eastAsiaTheme="minorHAnsi"/>
          <w:color w:val="000000"/>
          <w:sz w:val="23"/>
          <w:szCs w:val="23"/>
          <w:lang w:eastAsia="en-US" w:bidi="ar-SA"/>
        </w:rPr>
      </w:pPr>
      <w:r w:rsidRPr="003D7D2F">
        <w:rPr>
          <w:rFonts w:eastAsiaTheme="minorHAnsi"/>
          <w:color w:val="000000"/>
          <w:sz w:val="23"/>
          <w:szCs w:val="23"/>
          <w:lang w:eastAsia="en-US" w:bidi="ar-SA"/>
        </w:rPr>
        <w:t xml:space="preserve">повышения работоспособности, сохранения и укрепления здоровья; </w:t>
      </w:r>
    </w:p>
    <w:p w:rsidR="000F3814" w:rsidRPr="000F3814" w:rsidRDefault="000F3814" w:rsidP="00084F79">
      <w:pPr>
        <w:pStyle w:val="a4"/>
        <w:widowControl/>
        <w:numPr>
          <w:ilvl w:val="0"/>
          <w:numId w:val="35"/>
        </w:numPr>
        <w:adjustRightInd w:val="0"/>
        <w:spacing w:after="85"/>
        <w:jc w:val="both"/>
        <w:rPr>
          <w:rFonts w:eastAsiaTheme="minorHAnsi"/>
          <w:color w:val="000000"/>
          <w:sz w:val="23"/>
          <w:szCs w:val="23"/>
          <w:lang w:eastAsia="en-US" w:bidi="ar-SA"/>
        </w:rPr>
      </w:pPr>
      <w:r w:rsidRPr="000F3814">
        <w:rPr>
          <w:rFonts w:eastAsiaTheme="minorHAnsi"/>
          <w:color w:val="000000"/>
          <w:sz w:val="23"/>
          <w:szCs w:val="23"/>
          <w:lang w:eastAsia="en-US" w:bidi="ar-SA"/>
        </w:rPr>
        <w:t xml:space="preserve">подготовки к профессиональной деятельности и службе в Вооруженных Силах Российской Федерации; </w:t>
      </w:r>
    </w:p>
    <w:p w:rsidR="000F3814" w:rsidRPr="000F3814" w:rsidRDefault="000F3814" w:rsidP="00084F79">
      <w:pPr>
        <w:pStyle w:val="a4"/>
        <w:widowControl/>
        <w:numPr>
          <w:ilvl w:val="0"/>
          <w:numId w:val="35"/>
        </w:numPr>
        <w:adjustRightInd w:val="0"/>
        <w:spacing w:after="85"/>
        <w:jc w:val="both"/>
        <w:rPr>
          <w:rFonts w:eastAsiaTheme="minorHAnsi"/>
          <w:color w:val="000000"/>
          <w:sz w:val="23"/>
          <w:szCs w:val="23"/>
          <w:lang w:eastAsia="en-US" w:bidi="ar-SA"/>
        </w:rPr>
      </w:pPr>
      <w:r w:rsidRPr="000F3814">
        <w:rPr>
          <w:rFonts w:eastAsiaTheme="minorHAnsi"/>
          <w:color w:val="000000"/>
          <w:sz w:val="23"/>
          <w:szCs w:val="23"/>
          <w:lang w:eastAsia="en-US" w:bidi="ar-SA"/>
        </w:rPr>
        <w:t xml:space="preserve">организации и проведения индивидуального, коллективного и семейного отдыха, участия в массовых спортивных соревнованиях; </w:t>
      </w:r>
    </w:p>
    <w:p w:rsidR="000F3814" w:rsidRPr="000F3814" w:rsidRDefault="000F3814" w:rsidP="00084F79">
      <w:pPr>
        <w:pStyle w:val="a4"/>
        <w:widowControl/>
        <w:numPr>
          <w:ilvl w:val="0"/>
          <w:numId w:val="35"/>
        </w:numPr>
        <w:adjustRightInd w:val="0"/>
        <w:jc w:val="both"/>
        <w:rPr>
          <w:rFonts w:eastAsiaTheme="minorHAnsi"/>
          <w:color w:val="000000"/>
          <w:sz w:val="23"/>
          <w:szCs w:val="23"/>
          <w:lang w:eastAsia="en-US" w:bidi="ar-SA"/>
        </w:rPr>
      </w:pPr>
      <w:r w:rsidRPr="000F3814">
        <w:rPr>
          <w:rFonts w:eastAsiaTheme="minorHAnsi"/>
          <w:color w:val="000000"/>
          <w:sz w:val="23"/>
          <w:szCs w:val="23"/>
          <w:lang w:eastAsia="en-US" w:bidi="ar-SA"/>
        </w:rPr>
        <w:t xml:space="preserve">активной творческой деятельности, выбора и формирования здорового образа жизни. </w:t>
      </w:r>
    </w:p>
    <w:p w:rsidR="00533A3D" w:rsidRPr="00533A3D" w:rsidRDefault="00533A3D" w:rsidP="00533A3D">
      <w:pPr>
        <w:widowControl/>
        <w:adjustRightInd w:val="0"/>
        <w:jc w:val="both"/>
        <w:rPr>
          <w:rFonts w:eastAsiaTheme="minorHAnsi"/>
          <w:color w:val="000000"/>
          <w:sz w:val="23"/>
          <w:szCs w:val="23"/>
          <w:lang w:eastAsia="en-US" w:bidi="ar-SA"/>
        </w:rPr>
      </w:pPr>
    </w:p>
    <w:p w:rsidR="00F467CC" w:rsidRPr="00F467CC" w:rsidRDefault="00F467CC" w:rsidP="00F467CC">
      <w:pPr>
        <w:pStyle w:val="s1"/>
        <w:shd w:val="clear" w:color="auto" w:fill="FFFFFF"/>
        <w:spacing w:before="0" w:beforeAutospacing="0" w:after="0" w:afterAutospacing="0"/>
        <w:jc w:val="both"/>
        <w:rPr>
          <w:b/>
          <w:bCs/>
          <w:i/>
          <w:color w:val="000000"/>
          <w:sz w:val="23"/>
          <w:szCs w:val="18"/>
        </w:rPr>
      </w:pPr>
      <w:r w:rsidRPr="00F467CC">
        <w:rPr>
          <w:b/>
          <w:bCs/>
          <w:i/>
          <w:color w:val="000000"/>
          <w:sz w:val="23"/>
          <w:szCs w:val="18"/>
        </w:rPr>
        <w:t>В результате изучения естествознания на базовом уровне ученик должен</w:t>
      </w:r>
    </w:p>
    <w:p w:rsidR="00F467CC" w:rsidRPr="00F467CC" w:rsidRDefault="00F467CC" w:rsidP="00F467CC">
      <w:pPr>
        <w:pStyle w:val="s1"/>
        <w:shd w:val="clear" w:color="auto" w:fill="FFFFFF"/>
        <w:spacing w:before="0" w:beforeAutospacing="0" w:after="0" w:afterAutospacing="0"/>
        <w:jc w:val="both"/>
        <w:rPr>
          <w:b/>
          <w:bCs/>
          <w:color w:val="000000"/>
          <w:sz w:val="23"/>
          <w:szCs w:val="18"/>
        </w:rPr>
      </w:pPr>
      <w:r w:rsidRPr="00F467CC">
        <w:rPr>
          <w:b/>
          <w:bCs/>
          <w:color w:val="000000"/>
          <w:sz w:val="23"/>
          <w:szCs w:val="18"/>
        </w:rPr>
        <w:t>знать/понимать:</w:t>
      </w:r>
    </w:p>
    <w:p w:rsidR="00F467CC" w:rsidRPr="00F467CC" w:rsidRDefault="00F467CC" w:rsidP="00084F79">
      <w:pPr>
        <w:pStyle w:val="s1"/>
        <w:numPr>
          <w:ilvl w:val="0"/>
          <w:numId w:val="36"/>
        </w:numPr>
        <w:shd w:val="clear" w:color="auto" w:fill="FFFFFF"/>
        <w:spacing w:before="0" w:beforeAutospacing="0" w:after="0" w:afterAutospacing="0"/>
        <w:jc w:val="both"/>
        <w:rPr>
          <w:bCs/>
          <w:color w:val="000000"/>
          <w:sz w:val="23"/>
          <w:szCs w:val="18"/>
        </w:rPr>
      </w:pPr>
      <w:r w:rsidRPr="00F467CC">
        <w:rPr>
          <w:bCs/>
          <w:color w:val="000000"/>
          <w:sz w:val="23"/>
          <w:szCs w:val="18"/>
        </w:rPr>
        <w:t>смысл понятий: естественнонаучный метод познания, электромагнитное поле и электромагнитные волны, квант,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p>
    <w:p w:rsidR="00F467CC" w:rsidRPr="00F467CC" w:rsidRDefault="00F467CC" w:rsidP="00084F79">
      <w:pPr>
        <w:pStyle w:val="s1"/>
        <w:numPr>
          <w:ilvl w:val="0"/>
          <w:numId w:val="36"/>
        </w:numPr>
        <w:shd w:val="clear" w:color="auto" w:fill="FFFFFF"/>
        <w:spacing w:before="0" w:beforeAutospacing="0" w:after="0" w:afterAutospacing="0"/>
        <w:jc w:val="both"/>
        <w:rPr>
          <w:bCs/>
          <w:color w:val="000000"/>
          <w:sz w:val="23"/>
          <w:szCs w:val="18"/>
        </w:rPr>
      </w:pPr>
      <w:r w:rsidRPr="00F467CC">
        <w:rPr>
          <w:bCs/>
          <w:color w:val="000000"/>
          <w:sz w:val="23"/>
          <w:szCs w:val="18"/>
        </w:rPr>
        <w:t>вклад великих ученых в формирование современной естественнонаучной картины мира;</w:t>
      </w:r>
    </w:p>
    <w:p w:rsidR="00F467CC" w:rsidRPr="00F467CC" w:rsidRDefault="00F467CC" w:rsidP="00F467CC">
      <w:pPr>
        <w:pStyle w:val="s1"/>
        <w:shd w:val="clear" w:color="auto" w:fill="FFFFFF"/>
        <w:spacing w:before="0" w:beforeAutospacing="0" w:after="0" w:afterAutospacing="0"/>
        <w:jc w:val="both"/>
        <w:rPr>
          <w:b/>
          <w:bCs/>
          <w:color w:val="000000"/>
          <w:sz w:val="23"/>
          <w:szCs w:val="18"/>
        </w:rPr>
      </w:pPr>
      <w:r w:rsidRPr="00F467CC">
        <w:rPr>
          <w:b/>
          <w:bCs/>
          <w:color w:val="000000"/>
          <w:sz w:val="23"/>
          <w:szCs w:val="18"/>
        </w:rPr>
        <w:t>уметь:</w:t>
      </w:r>
    </w:p>
    <w:p w:rsidR="00F467CC" w:rsidRPr="00F467CC" w:rsidRDefault="00F467CC" w:rsidP="00084F79">
      <w:pPr>
        <w:pStyle w:val="s1"/>
        <w:numPr>
          <w:ilvl w:val="0"/>
          <w:numId w:val="37"/>
        </w:numPr>
        <w:shd w:val="clear" w:color="auto" w:fill="FFFFFF"/>
        <w:spacing w:before="0" w:beforeAutospacing="0" w:after="0" w:afterAutospacing="0"/>
        <w:jc w:val="both"/>
        <w:rPr>
          <w:bCs/>
          <w:color w:val="000000"/>
          <w:sz w:val="23"/>
          <w:szCs w:val="18"/>
        </w:rPr>
      </w:pPr>
      <w:r w:rsidRPr="00F467CC">
        <w:rPr>
          <w:bCs/>
          <w:color w:val="000000"/>
          <w:sz w:val="23"/>
          <w:szCs w:val="18"/>
        </w:rPr>
        <w:t xml:space="preserve">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зависимость свойств вещества от структуры </w:t>
      </w:r>
      <w:r w:rsidRPr="00F467CC">
        <w:rPr>
          <w:bCs/>
          <w:color w:val="000000"/>
          <w:sz w:val="23"/>
          <w:szCs w:val="18"/>
        </w:rPr>
        <w:lastRenderedPageBreak/>
        <w:t>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F467CC" w:rsidRPr="00F467CC" w:rsidRDefault="00F467CC" w:rsidP="00084F79">
      <w:pPr>
        <w:pStyle w:val="s1"/>
        <w:numPr>
          <w:ilvl w:val="0"/>
          <w:numId w:val="37"/>
        </w:numPr>
        <w:shd w:val="clear" w:color="auto" w:fill="FFFFFF"/>
        <w:spacing w:before="0" w:beforeAutospacing="0" w:after="0" w:afterAutospacing="0"/>
        <w:jc w:val="both"/>
        <w:rPr>
          <w:bCs/>
          <w:color w:val="000000"/>
          <w:sz w:val="23"/>
          <w:szCs w:val="18"/>
        </w:rPr>
      </w:pPr>
      <w:r w:rsidRPr="00F467CC">
        <w:rPr>
          <w:bCs/>
          <w:color w:val="000000"/>
          <w:sz w:val="23"/>
          <w:szCs w:val="18"/>
        </w:rPr>
        <w:t>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F467CC" w:rsidRPr="00F467CC" w:rsidRDefault="00F467CC" w:rsidP="00084F79">
      <w:pPr>
        <w:pStyle w:val="s1"/>
        <w:numPr>
          <w:ilvl w:val="0"/>
          <w:numId w:val="37"/>
        </w:numPr>
        <w:shd w:val="clear" w:color="auto" w:fill="FFFFFF"/>
        <w:spacing w:before="0" w:beforeAutospacing="0" w:after="0" w:afterAutospacing="0"/>
        <w:jc w:val="both"/>
        <w:rPr>
          <w:bCs/>
          <w:color w:val="000000"/>
          <w:sz w:val="23"/>
          <w:szCs w:val="18"/>
        </w:rPr>
      </w:pPr>
      <w:r w:rsidRPr="00F467CC">
        <w:rPr>
          <w:bCs/>
          <w:color w:val="000000"/>
          <w:sz w:val="23"/>
          <w:szCs w:val="18"/>
        </w:rPr>
        <w:t>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rsidR="00F467CC" w:rsidRPr="00F467CC" w:rsidRDefault="00F467CC" w:rsidP="00084F79">
      <w:pPr>
        <w:pStyle w:val="s1"/>
        <w:numPr>
          <w:ilvl w:val="0"/>
          <w:numId w:val="37"/>
        </w:numPr>
        <w:shd w:val="clear" w:color="auto" w:fill="FFFFFF"/>
        <w:spacing w:before="0" w:beforeAutospacing="0" w:after="0" w:afterAutospacing="0"/>
        <w:jc w:val="both"/>
        <w:rPr>
          <w:bCs/>
          <w:color w:val="000000"/>
          <w:sz w:val="23"/>
          <w:szCs w:val="18"/>
        </w:rPr>
      </w:pPr>
      <w:r w:rsidRPr="00F467CC">
        <w:rPr>
          <w:bCs/>
          <w:color w:val="000000"/>
          <w:sz w:val="23"/>
          <w:szCs w:val="18"/>
        </w:rPr>
        <w:t>работать с естественнонаучной информацией, содержащейся в сообщениях СМИ, ресурсах Интернета, научно-популярных статьях: владеть методами поиска, выделять смысловую основу и оценивать достоверность информации;</w:t>
      </w:r>
    </w:p>
    <w:p w:rsidR="00F467CC" w:rsidRPr="00F467CC" w:rsidRDefault="00F467CC" w:rsidP="00F467CC">
      <w:pPr>
        <w:pStyle w:val="s1"/>
        <w:shd w:val="clear" w:color="auto" w:fill="FFFFFF"/>
        <w:spacing w:before="0" w:beforeAutospacing="0" w:after="0" w:afterAutospacing="0"/>
        <w:jc w:val="both"/>
        <w:rPr>
          <w:bCs/>
          <w:color w:val="000000"/>
          <w:sz w:val="23"/>
          <w:szCs w:val="18"/>
        </w:rPr>
      </w:pPr>
      <w:r w:rsidRPr="007C34D1">
        <w:rPr>
          <w:b/>
          <w:bCs/>
          <w:color w:val="000000"/>
          <w:sz w:val="23"/>
          <w:szCs w:val="18"/>
        </w:rPr>
        <w:t xml:space="preserve">использовать приобретенные знания и умения в практической деятельности и повседневной жизни </w:t>
      </w:r>
      <w:r w:rsidRPr="00F467CC">
        <w:rPr>
          <w:bCs/>
          <w:color w:val="000000"/>
          <w:sz w:val="23"/>
          <w:szCs w:val="18"/>
        </w:rPr>
        <w:t>для:</w:t>
      </w:r>
    </w:p>
    <w:p w:rsidR="00F467CC" w:rsidRPr="00F467CC" w:rsidRDefault="00F467CC" w:rsidP="00084F79">
      <w:pPr>
        <w:pStyle w:val="s1"/>
        <w:numPr>
          <w:ilvl w:val="0"/>
          <w:numId w:val="38"/>
        </w:numPr>
        <w:shd w:val="clear" w:color="auto" w:fill="FFFFFF"/>
        <w:spacing w:before="0" w:beforeAutospacing="0" w:after="0" w:afterAutospacing="0"/>
        <w:jc w:val="both"/>
        <w:rPr>
          <w:bCs/>
          <w:color w:val="000000"/>
          <w:sz w:val="23"/>
          <w:szCs w:val="18"/>
        </w:rPr>
      </w:pPr>
      <w:r w:rsidRPr="00F467CC">
        <w:rPr>
          <w:bCs/>
          <w:color w:val="000000"/>
          <w:sz w:val="23"/>
          <w:szCs w:val="18"/>
        </w:rPr>
        <w:t>оценки влияния на организм человека электромагнитных волн и радиоактивных излучений;</w:t>
      </w:r>
    </w:p>
    <w:p w:rsidR="00F467CC" w:rsidRPr="00F467CC" w:rsidRDefault="00F467CC" w:rsidP="00084F79">
      <w:pPr>
        <w:pStyle w:val="s1"/>
        <w:numPr>
          <w:ilvl w:val="0"/>
          <w:numId w:val="38"/>
        </w:numPr>
        <w:shd w:val="clear" w:color="auto" w:fill="FFFFFF"/>
        <w:spacing w:before="0" w:beforeAutospacing="0" w:after="0" w:afterAutospacing="0"/>
        <w:jc w:val="both"/>
        <w:rPr>
          <w:bCs/>
          <w:color w:val="000000"/>
          <w:sz w:val="23"/>
          <w:szCs w:val="18"/>
        </w:rPr>
      </w:pPr>
      <w:r w:rsidRPr="00F467CC">
        <w:rPr>
          <w:bCs/>
          <w:color w:val="000000"/>
          <w:sz w:val="23"/>
          <w:szCs w:val="18"/>
        </w:rPr>
        <w:t>энергосбережения;</w:t>
      </w:r>
    </w:p>
    <w:p w:rsidR="00F467CC" w:rsidRPr="00F467CC" w:rsidRDefault="00F467CC" w:rsidP="00084F79">
      <w:pPr>
        <w:pStyle w:val="s1"/>
        <w:numPr>
          <w:ilvl w:val="0"/>
          <w:numId w:val="38"/>
        </w:numPr>
        <w:shd w:val="clear" w:color="auto" w:fill="FFFFFF"/>
        <w:spacing w:before="0" w:beforeAutospacing="0" w:after="0" w:afterAutospacing="0"/>
        <w:jc w:val="both"/>
        <w:rPr>
          <w:bCs/>
          <w:color w:val="000000"/>
          <w:sz w:val="23"/>
          <w:szCs w:val="18"/>
        </w:rPr>
      </w:pPr>
      <w:r w:rsidRPr="00F467CC">
        <w:rPr>
          <w:bCs/>
          <w:color w:val="000000"/>
          <w:sz w:val="23"/>
          <w:szCs w:val="18"/>
        </w:rPr>
        <w:t>безопасного использования материалов и химических веществ в быту;</w:t>
      </w:r>
    </w:p>
    <w:p w:rsidR="00F467CC" w:rsidRPr="00F467CC" w:rsidRDefault="00F467CC" w:rsidP="00084F79">
      <w:pPr>
        <w:pStyle w:val="s1"/>
        <w:numPr>
          <w:ilvl w:val="0"/>
          <w:numId w:val="38"/>
        </w:numPr>
        <w:shd w:val="clear" w:color="auto" w:fill="FFFFFF"/>
        <w:spacing w:before="0" w:beforeAutospacing="0" w:after="0" w:afterAutospacing="0"/>
        <w:jc w:val="both"/>
        <w:rPr>
          <w:bCs/>
          <w:color w:val="000000"/>
          <w:sz w:val="23"/>
          <w:szCs w:val="18"/>
        </w:rPr>
      </w:pPr>
      <w:r w:rsidRPr="00F467CC">
        <w:rPr>
          <w:bCs/>
          <w:color w:val="000000"/>
          <w:sz w:val="23"/>
          <w:szCs w:val="18"/>
        </w:rPr>
        <w:t>профилактики инфекционных заболеваний, никотиновой, алкогольной и наркотической зависимостей;</w:t>
      </w:r>
    </w:p>
    <w:p w:rsidR="00F467CC" w:rsidRPr="00F467CC" w:rsidRDefault="00F467CC" w:rsidP="00084F79">
      <w:pPr>
        <w:pStyle w:val="s1"/>
        <w:numPr>
          <w:ilvl w:val="0"/>
          <w:numId w:val="38"/>
        </w:numPr>
        <w:shd w:val="clear" w:color="auto" w:fill="FFFFFF"/>
        <w:spacing w:before="0" w:beforeAutospacing="0" w:after="0" w:afterAutospacing="0"/>
        <w:jc w:val="both"/>
        <w:rPr>
          <w:bCs/>
          <w:color w:val="000000"/>
          <w:sz w:val="23"/>
          <w:szCs w:val="18"/>
        </w:rPr>
      </w:pPr>
      <w:r w:rsidRPr="00F467CC">
        <w:rPr>
          <w:bCs/>
          <w:color w:val="000000"/>
          <w:sz w:val="23"/>
          <w:szCs w:val="18"/>
        </w:rPr>
        <w:t>осознанных личных действий по охране окружающей среды;</w:t>
      </w:r>
    </w:p>
    <w:p w:rsidR="00F467CC" w:rsidRPr="00F467CC" w:rsidRDefault="00F467CC" w:rsidP="00084F79">
      <w:pPr>
        <w:pStyle w:val="s1"/>
        <w:numPr>
          <w:ilvl w:val="0"/>
          <w:numId w:val="38"/>
        </w:numPr>
        <w:shd w:val="clear" w:color="auto" w:fill="FFFFFF"/>
        <w:spacing w:before="0" w:beforeAutospacing="0" w:after="0" w:afterAutospacing="0"/>
        <w:jc w:val="both"/>
        <w:rPr>
          <w:bCs/>
          <w:color w:val="000000"/>
          <w:sz w:val="23"/>
          <w:szCs w:val="18"/>
        </w:rPr>
      </w:pPr>
      <w:r w:rsidRPr="00F467CC">
        <w:rPr>
          <w:bCs/>
          <w:color w:val="000000"/>
          <w:sz w:val="23"/>
          <w:szCs w:val="18"/>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E150D" w:rsidRDefault="006E150D" w:rsidP="00B377F1">
      <w:pPr>
        <w:pStyle w:val="s1"/>
        <w:shd w:val="clear" w:color="auto" w:fill="FFFFFF"/>
        <w:spacing w:before="0" w:beforeAutospacing="0" w:after="0" w:afterAutospacing="0"/>
        <w:jc w:val="both"/>
        <w:rPr>
          <w:b/>
          <w:bCs/>
          <w:i/>
          <w:color w:val="000000"/>
          <w:sz w:val="23"/>
          <w:szCs w:val="18"/>
        </w:rPr>
      </w:pPr>
    </w:p>
    <w:p w:rsidR="00B377F1" w:rsidRPr="00F467CC" w:rsidRDefault="00B377F1" w:rsidP="005B6906">
      <w:pPr>
        <w:pStyle w:val="s1"/>
        <w:shd w:val="clear" w:color="auto" w:fill="FFFFFF"/>
        <w:spacing w:before="0" w:beforeAutospacing="0" w:after="0" w:afterAutospacing="0"/>
        <w:jc w:val="both"/>
        <w:rPr>
          <w:b/>
          <w:bCs/>
          <w:i/>
          <w:color w:val="000000"/>
          <w:sz w:val="23"/>
          <w:szCs w:val="18"/>
        </w:rPr>
      </w:pPr>
      <w:r w:rsidRPr="00F467CC">
        <w:rPr>
          <w:b/>
          <w:bCs/>
          <w:i/>
          <w:color w:val="000000"/>
          <w:sz w:val="23"/>
          <w:szCs w:val="18"/>
        </w:rPr>
        <w:t xml:space="preserve">В результате изучения </w:t>
      </w:r>
      <w:r>
        <w:rPr>
          <w:b/>
          <w:bCs/>
          <w:i/>
          <w:color w:val="000000"/>
          <w:sz w:val="23"/>
          <w:szCs w:val="18"/>
        </w:rPr>
        <w:t xml:space="preserve">элективного курса </w:t>
      </w:r>
      <w:r w:rsidR="006E150D">
        <w:rPr>
          <w:b/>
          <w:bCs/>
          <w:i/>
          <w:color w:val="000000"/>
          <w:sz w:val="23"/>
          <w:szCs w:val="18"/>
        </w:rPr>
        <w:t>«Страноведение»</w:t>
      </w:r>
      <w:r>
        <w:rPr>
          <w:b/>
          <w:bCs/>
          <w:i/>
          <w:color w:val="000000"/>
          <w:sz w:val="23"/>
          <w:szCs w:val="18"/>
        </w:rPr>
        <w:t xml:space="preserve"> (на английском языке)</w:t>
      </w:r>
      <w:r w:rsidRPr="00F467CC">
        <w:rPr>
          <w:b/>
          <w:bCs/>
          <w:i/>
          <w:color w:val="000000"/>
          <w:sz w:val="23"/>
          <w:szCs w:val="18"/>
        </w:rPr>
        <w:t xml:space="preserve"> ученик должен</w:t>
      </w:r>
    </w:p>
    <w:p w:rsidR="0022448A" w:rsidRPr="0022448A" w:rsidRDefault="00A5669E" w:rsidP="005B6906">
      <w:pPr>
        <w:widowControl/>
        <w:adjustRightInd w:val="0"/>
        <w:jc w:val="both"/>
        <w:rPr>
          <w:rFonts w:eastAsiaTheme="minorHAnsi"/>
          <w:b/>
          <w:color w:val="000000"/>
          <w:sz w:val="23"/>
          <w:szCs w:val="23"/>
          <w:lang w:eastAsia="en-US" w:bidi="ar-SA"/>
        </w:rPr>
      </w:pPr>
      <w:r>
        <w:rPr>
          <w:rFonts w:eastAsiaTheme="minorHAnsi"/>
          <w:b/>
          <w:color w:val="000000"/>
          <w:sz w:val="23"/>
          <w:szCs w:val="23"/>
          <w:lang w:eastAsia="en-US" w:bidi="ar-SA"/>
        </w:rPr>
        <w:t>з</w:t>
      </w:r>
      <w:r w:rsidR="0022448A" w:rsidRPr="0022448A">
        <w:rPr>
          <w:rFonts w:eastAsiaTheme="minorHAnsi"/>
          <w:b/>
          <w:color w:val="000000"/>
          <w:sz w:val="23"/>
          <w:szCs w:val="23"/>
          <w:lang w:eastAsia="en-US" w:bidi="ar-SA"/>
        </w:rPr>
        <w:t>нать</w:t>
      </w:r>
      <w:r w:rsidR="0022448A">
        <w:rPr>
          <w:rFonts w:eastAsiaTheme="minorHAnsi"/>
          <w:b/>
          <w:color w:val="000000"/>
          <w:sz w:val="23"/>
          <w:szCs w:val="23"/>
          <w:lang w:eastAsia="en-US" w:bidi="ar-SA"/>
        </w:rPr>
        <w:t>:</w:t>
      </w:r>
    </w:p>
    <w:p w:rsidR="0022448A" w:rsidRPr="005B6906" w:rsidRDefault="0022448A" w:rsidP="00084F79">
      <w:pPr>
        <w:pStyle w:val="a4"/>
        <w:widowControl/>
        <w:numPr>
          <w:ilvl w:val="0"/>
          <w:numId w:val="70"/>
        </w:numPr>
        <w:adjustRightInd w:val="0"/>
        <w:jc w:val="both"/>
        <w:rPr>
          <w:rFonts w:eastAsiaTheme="minorHAnsi"/>
          <w:color w:val="000000"/>
          <w:sz w:val="23"/>
          <w:szCs w:val="23"/>
          <w:lang w:eastAsia="en-US" w:bidi="ar-SA"/>
        </w:rPr>
      </w:pPr>
      <w:r w:rsidRPr="005B6906">
        <w:rPr>
          <w:rFonts w:eastAsiaTheme="minorHAnsi"/>
          <w:color w:val="000000"/>
          <w:sz w:val="23"/>
          <w:szCs w:val="23"/>
          <w:lang w:eastAsia="en-US" w:bidi="ar-SA"/>
        </w:rPr>
        <w:t xml:space="preserve">географическое положение Великобритании; </w:t>
      </w:r>
    </w:p>
    <w:p w:rsidR="0022448A" w:rsidRPr="005B6906" w:rsidRDefault="0022448A" w:rsidP="00084F79">
      <w:pPr>
        <w:pStyle w:val="a4"/>
        <w:widowControl/>
        <w:numPr>
          <w:ilvl w:val="0"/>
          <w:numId w:val="70"/>
        </w:numPr>
        <w:adjustRightInd w:val="0"/>
        <w:jc w:val="both"/>
        <w:rPr>
          <w:rFonts w:eastAsiaTheme="minorHAnsi"/>
          <w:color w:val="000000"/>
          <w:sz w:val="23"/>
          <w:szCs w:val="23"/>
          <w:lang w:eastAsia="en-US" w:bidi="ar-SA"/>
        </w:rPr>
      </w:pPr>
      <w:r w:rsidRPr="005B6906">
        <w:rPr>
          <w:rFonts w:eastAsiaTheme="minorHAnsi"/>
          <w:color w:val="000000"/>
          <w:sz w:val="23"/>
          <w:szCs w:val="23"/>
          <w:lang w:eastAsia="en-US" w:bidi="ar-SA"/>
        </w:rPr>
        <w:t xml:space="preserve">национальную символику Англии, Шотландии, Уэльса, Северной Ирландии;. </w:t>
      </w:r>
    </w:p>
    <w:p w:rsidR="0022448A" w:rsidRPr="005B6906" w:rsidRDefault="0022448A" w:rsidP="00084F79">
      <w:pPr>
        <w:pStyle w:val="a4"/>
        <w:widowControl/>
        <w:numPr>
          <w:ilvl w:val="0"/>
          <w:numId w:val="70"/>
        </w:numPr>
        <w:adjustRightInd w:val="0"/>
        <w:jc w:val="both"/>
        <w:rPr>
          <w:rFonts w:eastAsiaTheme="minorHAnsi"/>
          <w:color w:val="000000"/>
          <w:sz w:val="23"/>
          <w:szCs w:val="23"/>
          <w:lang w:eastAsia="en-US" w:bidi="ar-SA"/>
        </w:rPr>
      </w:pPr>
      <w:r w:rsidRPr="005B6906">
        <w:rPr>
          <w:rFonts w:eastAsiaTheme="minorHAnsi"/>
          <w:color w:val="000000"/>
          <w:sz w:val="23"/>
          <w:szCs w:val="23"/>
          <w:lang w:eastAsia="en-US" w:bidi="ar-SA"/>
        </w:rPr>
        <w:t>политическую систему Великобритании ;</w:t>
      </w:r>
    </w:p>
    <w:p w:rsidR="0022448A" w:rsidRPr="005B6906" w:rsidRDefault="0022448A" w:rsidP="00084F79">
      <w:pPr>
        <w:pStyle w:val="a4"/>
        <w:widowControl/>
        <w:numPr>
          <w:ilvl w:val="0"/>
          <w:numId w:val="70"/>
        </w:numPr>
        <w:adjustRightInd w:val="0"/>
        <w:jc w:val="both"/>
        <w:rPr>
          <w:rFonts w:eastAsiaTheme="minorHAnsi"/>
          <w:color w:val="000000"/>
          <w:sz w:val="23"/>
          <w:szCs w:val="23"/>
          <w:lang w:eastAsia="en-US" w:bidi="ar-SA"/>
        </w:rPr>
      </w:pPr>
      <w:r w:rsidRPr="005B6906">
        <w:rPr>
          <w:rFonts w:eastAsiaTheme="minorHAnsi"/>
          <w:color w:val="000000"/>
          <w:sz w:val="23"/>
          <w:szCs w:val="23"/>
          <w:lang w:eastAsia="en-US" w:bidi="ar-SA"/>
        </w:rPr>
        <w:t xml:space="preserve">особенности британского характера, </w:t>
      </w:r>
    </w:p>
    <w:p w:rsidR="0022448A" w:rsidRPr="005B6906" w:rsidRDefault="0022448A" w:rsidP="00084F79">
      <w:pPr>
        <w:pStyle w:val="a4"/>
        <w:widowControl/>
        <w:numPr>
          <w:ilvl w:val="0"/>
          <w:numId w:val="70"/>
        </w:numPr>
        <w:adjustRightInd w:val="0"/>
        <w:jc w:val="both"/>
        <w:rPr>
          <w:rFonts w:eastAsiaTheme="minorHAnsi"/>
          <w:color w:val="000000"/>
          <w:sz w:val="23"/>
          <w:szCs w:val="23"/>
          <w:lang w:eastAsia="en-US" w:bidi="ar-SA"/>
        </w:rPr>
      </w:pPr>
      <w:r w:rsidRPr="005B6906">
        <w:rPr>
          <w:rFonts w:eastAsiaTheme="minorHAnsi"/>
          <w:color w:val="000000"/>
          <w:sz w:val="23"/>
          <w:szCs w:val="23"/>
          <w:lang w:eastAsia="en-US" w:bidi="ar-SA"/>
        </w:rPr>
        <w:t xml:space="preserve">столицу, основные города, достопримечательности, обычаи, традиции </w:t>
      </w:r>
      <w:r w:rsidR="00A5669E" w:rsidRPr="005B6906">
        <w:rPr>
          <w:rFonts w:eastAsiaTheme="minorHAnsi"/>
          <w:color w:val="000000"/>
          <w:sz w:val="23"/>
          <w:szCs w:val="23"/>
          <w:lang w:eastAsia="en-US" w:bidi="ar-SA"/>
        </w:rPr>
        <w:t>Великобритании,</w:t>
      </w:r>
      <w:r w:rsidRPr="005B6906">
        <w:rPr>
          <w:rFonts w:eastAsiaTheme="minorHAnsi"/>
          <w:color w:val="000000"/>
          <w:sz w:val="23"/>
          <w:szCs w:val="23"/>
          <w:lang w:eastAsia="en-US" w:bidi="ar-SA"/>
        </w:rPr>
        <w:t xml:space="preserve"> </w:t>
      </w:r>
    </w:p>
    <w:p w:rsidR="00A5669E" w:rsidRDefault="00A5669E" w:rsidP="005B6906">
      <w:pPr>
        <w:widowControl/>
        <w:adjustRightInd w:val="0"/>
        <w:jc w:val="both"/>
        <w:rPr>
          <w:rFonts w:eastAsiaTheme="minorHAnsi"/>
          <w:b/>
          <w:color w:val="000000"/>
          <w:sz w:val="23"/>
          <w:szCs w:val="23"/>
          <w:lang w:eastAsia="en-US" w:bidi="ar-SA"/>
        </w:rPr>
      </w:pPr>
      <w:r w:rsidRPr="00A5669E">
        <w:rPr>
          <w:rFonts w:eastAsiaTheme="minorHAnsi"/>
          <w:b/>
          <w:color w:val="000000"/>
          <w:sz w:val="23"/>
          <w:szCs w:val="23"/>
          <w:lang w:eastAsia="en-US" w:bidi="ar-SA"/>
        </w:rPr>
        <w:t>у</w:t>
      </w:r>
      <w:r w:rsidR="0022448A" w:rsidRPr="0022448A">
        <w:rPr>
          <w:rFonts w:eastAsiaTheme="minorHAnsi"/>
          <w:b/>
          <w:color w:val="000000"/>
          <w:sz w:val="23"/>
          <w:szCs w:val="23"/>
          <w:lang w:eastAsia="en-US" w:bidi="ar-SA"/>
        </w:rPr>
        <w:t>меть</w:t>
      </w:r>
      <w:r>
        <w:rPr>
          <w:rFonts w:eastAsiaTheme="minorHAnsi"/>
          <w:b/>
          <w:color w:val="000000"/>
          <w:sz w:val="23"/>
          <w:szCs w:val="23"/>
          <w:lang w:eastAsia="en-US" w:bidi="ar-SA"/>
        </w:rPr>
        <w:t>:</w:t>
      </w:r>
    </w:p>
    <w:p w:rsidR="005B6906" w:rsidRPr="005B6906" w:rsidRDefault="0022448A" w:rsidP="00084F79">
      <w:pPr>
        <w:pStyle w:val="a4"/>
        <w:widowControl/>
        <w:numPr>
          <w:ilvl w:val="0"/>
          <w:numId w:val="71"/>
        </w:numPr>
        <w:adjustRightInd w:val="0"/>
        <w:jc w:val="both"/>
        <w:rPr>
          <w:rFonts w:eastAsiaTheme="minorHAnsi"/>
          <w:color w:val="000000"/>
          <w:sz w:val="23"/>
          <w:szCs w:val="23"/>
          <w:lang w:eastAsia="en-US" w:bidi="ar-SA"/>
        </w:rPr>
      </w:pPr>
      <w:r w:rsidRPr="005B6906">
        <w:rPr>
          <w:rFonts w:eastAsiaTheme="minorHAnsi"/>
          <w:color w:val="000000"/>
          <w:sz w:val="23"/>
          <w:szCs w:val="23"/>
          <w:lang w:eastAsia="en-US" w:bidi="ar-SA"/>
        </w:rPr>
        <w:t>выражать свое мнение, вести обсужде</w:t>
      </w:r>
      <w:r w:rsidR="00A5669E" w:rsidRPr="005B6906">
        <w:rPr>
          <w:rFonts w:eastAsiaTheme="minorHAnsi"/>
          <w:color w:val="000000"/>
          <w:sz w:val="23"/>
          <w:szCs w:val="23"/>
          <w:lang w:eastAsia="en-US" w:bidi="ar-SA"/>
        </w:rPr>
        <w:t>ние по содержанию изученных тем;</w:t>
      </w:r>
      <w:r w:rsidRPr="005B6906">
        <w:rPr>
          <w:rFonts w:eastAsiaTheme="minorHAnsi"/>
          <w:color w:val="000000"/>
          <w:sz w:val="23"/>
          <w:szCs w:val="23"/>
          <w:lang w:eastAsia="en-US" w:bidi="ar-SA"/>
        </w:rPr>
        <w:t xml:space="preserve"> </w:t>
      </w:r>
    </w:p>
    <w:p w:rsidR="005B6906" w:rsidRPr="005B6906" w:rsidRDefault="005B6906" w:rsidP="00084F79">
      <w:pPr>
        <w:pStyle w:val="a4"/>
        <w:widowControl/>
        <w:numPr>
          <w:ilvl w:val="0"/>
          <w:numId w:val="71"/>
        </w:numPr>
        <w:adjustRightInd w:val="0"/>
        <w:jc w:val="both"/>
        <w:rPr>
          <w:rFonts w:eastAsiaTheme="minorHAnsi"/>
          <w:color w:val="000000"/>
          <w:sz w:val="23"/>
          <w:szCs w:val="23"/>
          <w:lang w:eastAsia="en-US" w:bidi="ar-SA"/>
        </w:rPr>
      </w:pPr>
      <w:r w:rsidRPr="005B6906">
        <w:rPr>
          <w:sz w:val="24"/>
          <w:szCs w:val="24"/>
          <w:lang w:bidi="ar-SA"/>
        </w:rPr>
        <w:t>сопоставлять реалии родной и иноязычной культуры;</w:t>
      </w:r>
    </w:p>
    <w:p w:rsidR="005B6906" w:rsidRPr="005B6906" w:rsidRDefault="005B6906" w:rsidP="00084F79">
      <w:pPr>
        <w:pStyle w:val="a4"/>
        <w:widowControl/>
        <w:numPr>
          <w:ilvl w:val="0"/>
          <w:numId w:val="71"/>
        </w:numPr>
        <w:adjustRightInd w:val="0"/>
        <w:jc w:val="both"/>
        <w:rPr>
          <w:rFonts w:eastAsiaTheme="minorHAnsi"/>
          <w:color w:val="000000"/>
          <w:sz w:val="23"/>
          <w:szCs w:val="23"/>
          <w:lang w:eastAsia="en-US" w:bidi="ar-SA"/>
        </w:rPr>
      </w:pPr>
      <w:r w:rsidRPr="005B6906">
        <w:rPr>
          <w:sz w:val="24"/>
          <w:szCs w:val="24"/>
          <w:lang w:bidi="ar-SA"/>
        </w:rPr>
        <w:t>оппонировать и защищать свою позицию при беседе</w:t>
      </w:r>
    </w:p>
    <w:p w:rsidR="0022448A" w:rsidRPr="007A29E5" w:rsidRDefault="00A5669E" w:rsidP="007A29E5">
      <w:pPr>
        <w:pStyle w:val="s1"/>
        <w:shd w:val="clear" w:color="auto" w:fill="FFFFFF"/>
        <w:spacing w:before="0" w:beforeAutospacing="0" w:after="0" w:afterAutospacing="0"/>
        <w:jc w:val="both"/>
        <w:rPr>
          <w:bCs/>
          <w:color w:val="000000"/>
          <w:sz w:val="23"/>
          <w:szCs w:val="18"/>
        </w:rPr>
      </w:pPr>
      <w:r w:rsidRPr="007C34D1">
        <w:rPr>
          <w:b/>
          <w:bCs/>
          <w:color w:val="000000"/>
          <w:sz w:val="23"/>
          <w:szCs w:val="18"/>
        </w:rPr>
        <w:t xml:space="preserve">использовать приобретенные знания и умения в практической деятельности и повседневной жизни </w:t>
      </w:r>
      <w:r w:rsidR="005B6906">
        <w:rPr>
          <w:bCs/>
          <w:color w:val="000000"/>
          <w:sz w:val="23"/>
          <w:szCs w:val="18"/>
        </w:rPr>
        <w:t>для:</w:t>
      </w:r>
      <w:r w:rsidR="007A29E5">
        <w:rPr>
          <w:bCs/>
          <w:color w:val="000000"/>
          <w:sz w:val="23"/>
          <w:szCs w:val="18"/>
        </w:rPr>
        <w:t xml:space="preserve"> </w:t>
      </w:r>
      <w:r w:rsidR="005773B6">
        <w:rPr>
          <w:color w:val="000000"/>
        </w:rPr>
        <w:t>межкультурного общения</w:t>
      </w:r>
    </w:p>
    <w:p w:rsidR="00B377F1" w:rsidRPr="00B377F1" w:rsidRDefault="00B377F1" w:rsidP="00B377F1">
      <w:pPr>
        <w:widowControl/>
        <w:adjustRightInd w:val="0"/>
        <w:jc w:val="both"/>
        <w:rPr>
          <w:rFonts w:eastAsiaTheme="minorHAnsi"/>
          <w:color w:val="000000"/>
          <w:sz w:val="23"/>
          <w:szCs w:val="23"/>
          <w:lang w:eastAsia="en-US" w:bidi="ar-SA"/>
        </w:rPr>
      </w:pPr>
      <w:r w:rsidRPr="00B377F1">
        <w:rPr>
          <w:rFonts w:eastAsiaTheme="minorHAnsi"/>
          <w:i/>
          <w:iCs/>
          <w:color w:val="000000"/>
          <w:sz w:val="23"/>
          <w:szCs w:val="23"/>
          <w:lang w:eastAsia="en-US" w:bidi="ar-SA"/>
        </w:rPr>
        <w:t xml:space="preserve">Требования к уровню сформированности социокультурных умений. </w:t>
      </w:r>
    </w:p>
    <w:p w:rsidR="00B377F1" w:rsidRPr="0084733E" w:rsidRDefault="00B377F1" w:rsidP="00084F79">
      <w:pPr>
        <w:pStyle w:val="a4"/>
        <w:widowControl/>
        <w:numPr>
          <w:ilvl w:val="0"/>
          <w:numId w:val="39"/>
        </w:numPr>
        <w:adjustRightInd w:val="0"/>
        <w:jc w:val="both"/>
        <w:rPr>
          <w:rFonts w:eastAsiaTheme="minorHAnsi"/>
          <w:color w:val="000000"/>
          <w:sz w:val="23"/>
          <w:szCs w:val="23"/>
          <w:lang w:eastAsia="en-US" w:bidi="ar-SA"/>
        </w:rPr>
      </w:pPr>
      <w:r w:rsidRPr="0084733E">
        <w:rPr>
          <w:rFonts w:eastAsiaTheme="minorHAnsi"/>
          <w:color w:val="000000"/>
          <w:sz w:val="23"/>
          <w:szCs w:val="23"/>
          <w:lang w:eastAsia="en-US" w:bidi="ar-SA"/>
        </w:rPr>
        <w:t xml:space="preserve">систематизировать и углубить страноведческие знания о странах англо-говорящего мира на базе пройденного материала; </w:t>
      </w:r>
    </w:p>
    <w:p w:rsidR="00B377F1" w:rsidRPr="0084733E" w:rsidRDefault="00B377F1" w:rsidP="00084F79">
      <w:pPr>
        <w:pStyle w:val="a4"/>
        <w:widowControl/>
        <w:numPr>
          <w:ilvl w:val="0"/>
          <w:numId w:val="39"/>
        </w:numPr>
        <w:adjustRightInd w:val="0"/>
        <w:jc w:val="both"/>
        <w:rPr>
          <w:rFonts w:eastAsiaTheme="minorHAnsi"/>
          <w:color w:val="000000"/>
          <w:sz w:val="23"/>
          <w:szCs w:val="23"/>
          <w:lang w:eastAsia="en-US" w:bidi="ar-SA"/>
        </w:rPr>
      </w:pPr>
      <w:r w:rsidRPr="0084733E">
        <w:rPr>
          <w:rFonts w:eastAsiaTheme="minorHAnsi"/>
          <w:color w:val="000000"/>
          <w:sz w:val="23"/>
          <w:szCs w:val="23"/>
          <w:lang w:eastAsia="en-US" w:bidi="ar-SA"/>
        </w:rPr>
        <w:t xml:space="preserve">уметь оперировать приобретёнными страноведческими знаниями в ходе построения собственных высказываний; </w:t>
      </w:r>
    </w:p>
    <w:p w:rsidR="00B377F1" w:rsidRPr="0084733E" w:rsidRDefault="00B377F1" w:rsidP="00084F79">
      <w:pPr>
        <w:pStyle w:val="a4"/>
        <w:widowControl/>
        <w:numPr>
          <w:ilvl w:val="0"/>
          <w:numId w:val="39"/>
        </w:numPr>
        <w:adjustRightInd w:val="0"/>
        <w:jc w:val="both"/>
        <w:rPr>
          <w:rFonts w:eastAsiaTheme="minorHAnsi"/>
          <w:color w:val="000000"/>
          <w:sz w:val="23"/>
          <w:szCs w:val="23"/>
          <w:lang w:eastAsia="en-US" w:bidi="ar-SA"/>
        </w:rPr>
      </w:pPr>
      <w:r w:rsidRPr="0084733E">
        <w:rPr>
          <w:rFonts w:eastAsiaTheme="minorHAnsi"/>
          <w:color w:val="000000"/>
          <w:sz w:val="23"/>
          <w:szCs w:val="23"/>
          <w:lang w:eastAsia="en-US" w:bidi="ar-SA"/>
        </w:rPr>
        <w:t xml:space="preserve">уметь собирать, систематизировать и интерпретировать культуроведческую информацию, используя разнообразную информационно-справочную литературу (включая файлы Интернета и электронную справочную литературу), газетно-журнальные материалы, художественную литературу и использовать их при выполнении культуроведческих проектов; </w:t>
      </w:r>
    </w:p>
    <w:p w:rsidR="00B377F1" w:rsidRPr="0084733E" w:rsidRDefault="00B377F1" w:rsidP="00084F79">
      <w:pPr>
        <w:pStyle w:val="a4"/>
        <w:widowControl/>
        <w:numPr>
          <w:ilvl w:val="0"/>
          <w:numId w:val="39"/>
        </w:numPr>
        <w:adjustRightInd w:val="0"/>
        <w:jc w:val="both"/>
        <w:rPr>
          <w:rFonts w:eastAsiaTheme="minorHAnsi"/>
          <w:color w:val="000000"/>
          <w:sz w:val="23"/>
          <w:szCs w:val="23"/>
          <w:lang w:eastAsia="en-US" w:bidi="ar-SA"/>
        </w:rPr>
      </w:pPr>
      <w:r w:rsidRPr="0084733E">
        <w:rPr>
          <w:rFonts w:eastAsiaTheme="minorHAnsi"/>
          <w:color w:val="000000"/>
          <w:sz w:val="23"/>
          <w:szCs w:val="23"/>
          <w:lang w:eastAsia="en-US" w:bidi="ar-SA"/>
        </w:rPr>
        <w:t xml:space="preserve">уметь обрабатывать информацию и проводить сравнительный анализ изученного страноведческого материала: проводить аналогии, находить противопоставления и </w:t>
      </w:r>
      <w:r w:rsidRPr="0084733E">
        <w:rPr>
          <w:rFonts w:eastAsiaTheme="minorHAnsi"/>
          <w:color w:val="000000"/>
          <w:sz w:val="23"/>
          <w:szCs w:val="23"/>
          <w:lang w:eastAsia="en-US" w:bidi="ar-SA"/>
        </w:rPr>
        <w:lastRenderedPageBreak/>
        <w:t xml:space="preserve">делать обобщения при сравнении фактов, явлений культуры и науки, событий и культурной жизни англо-говорящих стран и России; </w:t>
      </w:r>
    </w:p>
    <w:p w:rsidR="00B377F1" w:rsidRPr="0084733E" w:rsidRDefault="00B377F1" w:rsidP="00084F79">
      <w:pPr>
        <w:pStyle w:val="a4"/>
        <w:widowControl/>
        <w:numPr>
          <w:ilvl w:val="0"/>
          <w:numId w:val="39"/>
        </w:numPr>
        <w:adjustRightInd w:val="0"/>
        <w:jc w:val="both"/>
        <w:rPr>
          <w:rFonts w:eastAsiaTheme="minorHAnsi"/>
          <w:color w:val="000000"/>
          <w:sz w:val="23"/>
          <w:szCs w:val="23"/>
          <w:lang w:eastAsia="en-US" w:bidi="ar-SA"/>
        </w:rPr>
      </w:pPr>
      <w:r w:rsidRPr="0084733E">
        <w:rPr>
          <w:rFonts w:eastAsiaTheme="minorHAnsi"/>
          <w:color w:val="000000"/>
          <w:sz w:val="23"/>
          <w:szCs w:val="23"/>
          <w:lang w:eastAsia="en-US" w:bidi="ar-SA"/>
        </w:rPr>
        <w:t xml:space="preserve">уметь представлять свою Родину и достопримечательности стран изучаемого языка в условиях межкультурного общения; </w:t>
      </w:r>
    </w:p>
    <w:p w:rsidR="00B377F1" w:rsidRPr="00B377F1" w:rsidRDefault="00B377F1" w:rsidP="00B377F1">
      <w:pPr>
        <w:widowControl/>
        <w:adjustRightInd w:val="0"/>
        <w:jc w:val="both"/>
        <w:rPr>
          <w:rFonts w:eastAsiaTheme="minorHAnsi"/>
          <w:color w:val="000000"/>
          <w:sz w:val="23"/>
          <w:szCs w:val="23"/>
          <w:lang w:eastAsia="en-US" w:bidi="ar-SA"/>
        </w:rPr>
      </w:pPr>
      <w:r w:rsidRPr="00B377F1">
        <w:rPr>
          <w:rFonts w:eastAsiaTheme="minorHAnsi"/>
          <w:i/>
          <w:iCs/>
          <w:color w:val="000000"/>
          <w:sz w:val="23"/>
          <w:szCs w:val="23"/>
          <w:lang w:eastAsia="en-US" w:bidi="ar-SA"/>
        </w:rPr>
        <w:t xml:space="preserve">Требования к уровню сформированности коммуникативных умений. </w:t>
      </w:r>
    </w:p>
    <w:p w:rsidR="00B377F1" w:rsidRPr="00B377F1" w:rsidRDefault="00B377F1" w:rsidP="00B377F1">
      <w:pPr>
        <w:widowControl/>
        <w:adjustRightInd w:val="0"/>
        <w:jc w:val="both"/>
        <w:rPr>
          <w:rFonts w:eastAsiaTheme="minorHAnsi"/>
          <w:color w:val="000000"/>
          <w:sz w:val="23"/>
          <w:szCs w:val="23"/>
          <w:lang w:eastAsia="en-US" w:bidi="ar-SA"/>
        </w:rPr>
      </w:pPr>
      <w:r w:rsidRPr="00B377F1">
        <w:rPr>
          <w:rFonts w:eastAsiaTheme="minorHAnsi"/>
          <w:i/>
          <w:iCs/>
          <w:color w:val="000000"/>
          <w:sz w:val="23"/>
          <w:szCs w:val="23"/>
          <w:lang w:eastAsia="en-US" w:bidi="ar-SA"/>
        </w:rPr>
        <w:t xml:space="preserve">В области аудирования: </w:t>
      </w:r>
    </w:p>
    <w:p w:rsidR="00B377F1" w:rsidRPr="0084733E" w:rsidRDefault="00B377F1" w:rsidP="00084F79">
      <w:pPr>
        <w:pStyle w:val="a4"/>
        <w:widowControl/>
        <w:numPr>
          <w:ilvl w:val="0"/>
          <w:numId w:val="40"/>
        </w:numPr>
        <w:adjustRightInd w:val="0"/>
        <w:jc w:val="both"/>
        <w:rPr>
          <w:rFonts w:eastAsiaTheme="minorHAnsi"/>
          <w:color w:val="000000"/>
          <w:sz w:val="23"/>
          <w:szCs w:val="23"/>
          <w:lang w:eastAsia="en-US" w:bidi="ar-SA"/>
        </w:rPr>
      </w:pPr>
      <w:r w:rsidRPr="0084733E">
        <w:rPr>
          <w:rFonts w:eastAsiaTheme="minorHAnsi"/>
          <w:color w:val="000000"/>
          <w:sz w:val="23"/>
          <w:szCs w:val="23"/>
          <w:lang w:eastAsia="en-US" w:bidi="ar-SA"/>
        </w:rPr>
        <w:t xml:space="preserve">понимать на слух основное содержание высказываний носителей языка в стандартных ситуациях общения; </w:t>
      </w:r>
    </w:p>
    <w:p w:rsidR="00B377F1" w:rsidRPr="0084733E" w:rsidRDefault="00B377F1" w:rsidP="00084F79">
      <w:pPr>
        <w:pStyle w:val="a4"/>
        <w:widowControl/>
        <w:numPr>
          <w:ilvl w:val="0"/>
          <w:numId w:val="40"/>
        </w:numPr>
        <w:adjustRightInd w:val="0"/>
        <w:jc w:val="both"/>
        <w:rPr>
          <w:rFonts w:eastAsiaTheme="minorHAnsi"/>
          <w:color w:val="000000"/>
          <w:sz w:val="23"/>
          <w:szCs w:val="23"/>
          <w:lang w:eastAsia="en-US" w:bidi="ar-SA"/>
        </w:rPr>
      </w:pPr>
      <w:r w:rsidRPr="0084733E">
        <w:rPr>
          <w:rFonts w:eastAsiaTheme="minorHAnsi"/>
          <w:color w:val="000000"/>
          <w:sz w:val="23"/>
          <w:szCs w:val="23"/>
          <w:lang w:eastAsia="en-US" w:bidi="ar-SA"/>
        </w:rPr>
        <w:t xml:space="preserve">понимать на слух детальное содержание высказываний в рамках изученной тематики; </w:t>
      </w:r>
    </w:p>
    <w:p w:rsidR="00B377F1" w:rsidRPr="0084733E" w:rsidRDefault="00B377F1" w:rsidP="00084F79">
      <w:pPr>
        <w:pStyle w:val="a4"/>
        <w:widowControl/>
        <w:numPr>
          <w:ilvl w:val="0"/>
          <w:numId w:val="40"/>
        </w:numPr>
        <w:adjustRightInd w:val="0"/>
        <w:jc w:val="both"/>
        <w:rPr>
          <w:rFonts w:eastAsiaTheme="minorHAnsi"/>
          <w:color w:val="000000"/>
          <w:sz w:val="23"/>
          <w:szCs w:val="23"/>
          <w:lang w:eastAsia="en-US" w:bidi="ar-SA"/>
        </w:rPr>
      </w:pPr>
      <w:r w:rsidRPr="0084733E">
        <w:rPr>
          <w:rFonts w:eastAsiaTheme="minorHAnsi"/>
          <w:color w:val="000000"/>
          <w:sz w:val="23"/>
          <w:szCs w:val="23"/>
          <w:lang w:eastAsia="en-US" w:bidi="ar-SA"/>
        </w:rPr>
        <w:t xml:space="preserve">выполнять задания с вариантом ответа “да”, ”нет”, на установку соответствия; выбирать правильный вариант ответа из предложенных опций; заполнять недостающую информацию. </w:t>
      </w:r>
    </w:p>
    <w:p w:rsidR="00B377F1" w:rsidRPr="00B377F1" w:rsidRDefault="00B377F1" w:rsidP="00B377F1">
      <w:pPr>
        <w:widowControl/>
        <w:adjustRightInd w:val="0"/>
        <w:jc w:val="both"/>
        <w:rPr>
          <w:rFonts w:eastAsiaTheme="minorHAnsi"/>
          <w:color w:val="000000"/>
          <w:sz w:val="23"/>
          <w:szCs w:val="23"/>
          <w:lang w:eastAsia="en-US" w:bidi="ar-SA"/>
        </w:rPr>
      </w:pPr>
      <w:r w:rsidRPr="00B377F1">
        <w:rPr>
          <w:rFonts w:eastAsiaTheme="minorHAnsi"/>
          <w:i/>
          <w:iCs/>
          <w:color w:val="000000"/>
          <w:sz w:val="23"/>
          <w:szCs w:val="23"/>
          <w:lang w:eastAsia="en-US" w:bidi="ar-SA"/>
        </w:rPr>
        <w:t xml:space="preserve">В области говорения уметь: </w:t>
      </w:r>
    </w:p>
    <w:p w:rsidR="00B377F1" w:rsidRPr="0084733E" w:rsidRDefault="00B377F1" w:rsidP="00084F79">
      <w:pPr>
        <w:pStyle w:val="a4"/>
        <w:widowControl/>
        <w:numPr>
          <w:ilvl w:val="0"/>
          <w:numId w:val="41"/>
        </w:numPr>
        <w:adjustRightInd w:val="0"/>
        <w:jc w:val="both"/>
        <w:rPr>
          <w:rFonts w:eastAsiaTheme="minorHAnsi"/>
          <w:color w:val="000000"/>
          <w:sz w:val="23"/>
          <w:szCs w:val="23"/>
          <w:lang w:eastAsia="en-US" w:bidi="ar-SA"/>
        </w:rPr>
      </w:pPr>
      <w:r w:rsidRPr="0084733E">
        <w:rPr>
          <w:rFonts w:eastAsiaTheme="minorHAnsi"/>
          <w:color w:val="000000"/>
          <w:sz w:val="23"/>
          <w:szCs w:val="23"/>
          <w:lang w:eastAsia="en-US" w:bidi="ar-SA"/>
        </w:rPr>
        <w:t xml:space="preserve">вести разговор в стандартных ситуациях общения, поддержать его, соблюдая нормы речевого этикета, расспросить собеседника и ответить на его вопросы, высказать свою просьбу, мнение, опираясь на изученную тематику и усвоенный лексико-грамматический материал; </w:t>
      </w:r>
    </w:p>
    <w:p w:rsidR="00B377F1" w:rsidRPr="0084733E" w:rsidRDefault="00B377F1" w:rsidP="00084F79">
      <w:pPr>
        <w:pStyle w:val="a4"/>
        <w:widowControl/>
        <w:numPr>
          <w:ilvl w:val="0"/>
          <w:numId w:val="41"/>
        </w:numPr>
        <w:adjustRightInd w:val="0"/>
        <w:jc w:val="both"/>
        <w:rPr>
          <w:rFonts w:eastAsiaTheme="minorHAnsi"/>
          <w:color w:val="000000"/>
          <w:sz w:val="23"/>
          <w:szCs w:val="23"/>
          <w:lang w:eastAsia="en-US" w:bidi="ar-SA"/>
        </w:rPr>
      </w:pPr>
      <w:r w:rsidRPr="0084733E">
        <w:rPr>
          <w:rFonts w:eastAsiaTheme="minorHAnsi"/>
          <w:color w:val="000000"/>
          <w:sz w:val="23"/>
          <w:szCs w:val="23"/>
          <w:lang w:eastAsia="en-US" w:bidi="ar-SA"/>
        </w:rPr>
        <w:t xml:space="preserve">рассказать о реалиях своей страны и стран изучаемого языка, их географии, истории, экономике, технологии, искусстве, традициях, культуре, достопримечательностях, знаменитых людях и достижениях науки и техники; </w:t>
      </w:r>
    </w:p>
    <w:p w:rsidR="00B377F1" w:rsidRPr="0084733E" w:rsidRDefault="00B377F1" w:rsidP="00084F79">
      <w:pPr>
        <w:pStyle w:val="a4"/>
        <w:widowControl/>
        <w:numPr>
          <w:ilvl w:val="0"/>
          <w:numId w:val="41"/>
        </w:numPr>
        <w:adjustRightInd w:val="0"/>
        <w:jc w:val="both"/>
        <w:rPr>
          <w:rFonts w:eastAsiaTheme="minorHAnsi"/>
          <w:color w:val="000000"/>
          <w:sz w:val="23"/>
          <w:szCs w:val="23"/>
          <w:lang w:eastAsia="en-US" w:bidi="ar-SA"/>
        </w:rPr>
      </w:pPr>
      <w:r w:rsidRPr="0084733E">
        <w:rPr>
          <w:rFonts w:eastAsiaTheme="minorHAnsi"/>
          <w:color w:val="000000"/>
          <w:sz w:val="23"/>
          <w:szCs w:val="23"/>
          <w:lang w:eastAsia="en-US" w:bidi="ar-SA"/>
        </w:rPr>
        <w:t xml:space="preserve">делать краткие и развернутые сообщения в рамках изученных тем, давать оценку прочитанного, делать сравнительный анализ увиденного или прочитанного; </w:t>
      </w:r>
    </w:p>
    <w:p w:rsidR="007A29E5" w:rsidRDefault="00B377F1" w:rsidP="00084F79">
      <w:pPr>
        <w:pStyle w:val="a4"/>
        <w:widowControl/>
        <w:numPr>
          <w:ilvl w:val="0"/>
          <w:numId w:val="41"/>
        </w:numPr>
        <w:adjustRightInd w:val="0"/>
        <w:jc w:val="both"/>
        <w:rPr>
          <w:rFonts w:eastAsiaTheme="minorHAnsi"/>
          <w:color w:val="000000"/>
          <w:sz w:val="23"/>
          <w:szCs w:val="23"/>
          <w:lang w:eastAsia="en-US" w:bidi="ar-SA"/>
        </w:rPr>
      </w:pPr>
      <w:r w:rsidRPr="0084733E">
        <w:rPr>
          <w:rFonts w:eastAsiaTheme="minorHAnsi"/>
          <w:color w:val="000000"/>
          <w:sz w:val="23"/>
          <w:szCs w:val="23"/>
          <w:lang w:eastAsia="en-US" w:bidi="ar-SA"/>
        </w:rPr>
        <w:t xml:space="preserve">развернуто, аргументировано обосновывать свои суждения, давать определения, приводить доказательства, иллюстрировать их с помощью примеров; </w:t>
      </w:r>
    </w:p>
    <w:p w:rsidR="00833275" w:rsidRPr="007A29E5" w:rsidRDefault="00833275" w:rsidP="00084F79">
      <w:pPr>
        <w:pStyle w:val="a4"/>
        <w:widowControl/>
        <w:numPr>
          <w:ilvl w:val="0"/>
          <w:numId w:val="41"/>
        </w:numPr>
        <w:adjustRightInd w:val="0"/>
        <w:jc w:val="both"/>
        <w:rPr>
          <w:rFonts w:eastAsiaTheme="minorHAnsi"/>
          <w:color w:val="000000"/>
          <w:sz w:val="23"/>
          <w:szCs w:val="23"/>
          <w:lang w:eastAsia="en-US" w:bidi="ar-SA"/>
        </w:rPr>
      </w:pPr>
      <w:r w:rsidRPr="007A29E5">
        <w:rPr>
          <w:rFonts w:eastAsiaTheme="minorHAnsi"/>
          <w:color w:val="000000"/>
          <w:sz w:val="23"/>
          <w:szCs w:val="23"/>
          <w:lang w:eastAsia="en-US" w:bidi="ar-SA"/>
        </w:rPr>
        <w:t xml:space="preserve">уметь участвовать в дискуссиях при обсуждении культурных аспектов жизни народов англо-говорящих стран и России; </w:t>
      </w:r>
    </w:p>
    <w:p w:rsidR="00833275" w:rsidRDefault="00833275" w:rsidP="00084F79">
      <w:pPr>
        <w:pStyle w:val="a4"/>
        <w:keepNext/>
        <w:keepLines/>
        <w:numPr>
          <w:ilvl w:val="0"/>
          <w:numId w:val="41"/>
        </w:numPr>
        <w:adjustRightInd w:val="0"/>
        <w:ind w:left="714" w:hanging="357"/>
        <w:jc w:val="both"/>
        <w:rPr>
          <w:rFonts w:eastAsiaTheme="minorHAnsi"/>
          <w:color w:val="000000"/>
          <w:sz w:val="23"/>
          <w:szCs w:val="23"/>
          <w:lang w:eastAsia="en-US" w:bidi="ar-SA"/>
        </w:rPr>
      </w:pPr>
      <w:r w:rsidRPr="0084733E">
        <w:rPr>
          <w:rFonts w:eastAsiaTheme="minorHAnsi"/>
          <w:color w:val="000000"/>
          <w:sz w:val="23"/>
          <w:szCs w:val="23"/>
          <w:lang w:eastAsia="en-US" w:bidi="ar-SA"/>
        </w:rPr>
        <w:t xml:space="preserve">представить результаты индивидуально-групповой работы (защита проекта, реферата, доклады); </w:t>
      </w:r>
    </w:p>
    <w:p w:rsidR="00833275" w:rsidRPr="003C0358" w:rsidRDefault="00833275" w:rsidP="00833275">
      <w:pPr>
        <w:pStyle w:val="a4"/>
        <w:keepNext/>
        <w:keepLines/>
        <w:widowControl/>
        <w:adjustRightInd w:val="0"/>
        <w:jc w:val="both"/>
        <w:rPr>
          <w:rFonts w:eastAsiaTheme="minorHAnsi"/>
          <w:i/>
          <w:color w:val="000000"/>
          <w:sz w:val="23"/>
          <w:szCs w:val="23"/>
          <w:lang w:eastAsia="en-US" w:bidi="ar-SA"/>
        </w:rPr>
      </w:pPr>
      <w:r>
        <w:rPr>
          <w:rFonts w:eastAsiaTheme="minorHAnsi"/>
          <w:i/>
          <w:color w:val="000000"/>
          <w:sz w:val="23"/>
          <w:szCs w:val="23"/>
          <w:lang w:eastAsia="en-US" w:bidi="ar-SA"/>
        </w:rPr>
        <w:t>В области чтения и письма:</w:t>
      </w:r>
    </w:p>
    <w:p w:rsidR="00833275" w:rsidRDefault="003C0358" w:rsidP="00084F79">
      <w:pPr>
        <w:pStyle w:val="a4"/>
        <w:widowControl/>
        <w:numPr>
          <w:ilvl w:val="0"/>
          <w:numId w:val="41"/>
        </w:numPr>
        <w:adjustRightInd w:val="0"/>
        <w:jc w:val="both"/>
        <w:rPr>
          <w:rFonts w:eastAsiaTheme="minorHAnsi"/>
          <w:color w:val="000000"/>
          <w:sz w:val="23"/>
          <w:szCs w:val="23"/>
          <w:lang w:eastAsia="en-US" w:bidi="ar-SA"/>
        </w:rPr>
      </w:pPr>
      <w:r w:rsidRPr="00833275">
        <w:rPr>
          <w:rFonts w:eastAsiaTheme="minorHAnsi"/>
          <w:color w:val="000000"/>
          <w:sz w:val="23"/>
          <w:szCs w:val="23"/>
          <w:lang w:eastAsia="en-US" w:bidi="ar-SA"/>
        </w:rPr>
        <w:t xml:space="preserve">работать с текстами страноведческого содержания, понимать их специфику; отделять основную информацию от второстепенной; критически оценивать достоверность воспринимаемой информации; </w:t>
      </w:r>
    </w:p>
    <w:p w:rsidR="00833275" w:rsidRDefault="003C0358" w:rsidP="00084F79">
      <w:pPr>
        <w:pStyle w:val="a4"/>
        <w:widowControl/>
        <w:numPr>
          <w:ilvl w:val="0"/>
          <w:numId w:val="41"/>
        </w:numPr>
        <w:adjustRightInd w:val="0"/>
        <w:jc w:val="both"/>
        <w:rPr>
          <w:rFonts w:eastAsiaTheme="minorHAnsi"/>
          <w:color w:val="000000"/>
          <w:sz w:val="23"/>
          <w:szCs w:val="23"/>
          <w:lang w:eastAsia="en-US" w:bidi="ar-SA"/>
        </w:rPr>
      </w:pPr>
      <w:r w:rsidRPr="00833275">
        <w:rPr>
          <w:rFonts w:eastAsiaTheme="minorHAnsi"/>
          <w:color w:val="000000"/>
          <w:sz w:val="23"/>
          <w:szCs w:val="23"/>
          <w:lang w:eastAsia="en-US" w:bidi="ar-SA"/>
        </w:rPr>
        <w:t xml:space="preserve">выбирать вид чтения в соответствии с поставленной задачей (ознакомительное, просмотровое, поисковое и др.); </w:t>
      </w:r>
    </w:p>
    <w:p w:rsidR="00833275" w:rsidRDefault="003C0358" w:rsidP="00084F79">
      <w:pPr>
        <w:pStyle w:val="a4"/>
        <w:widowControl/>
        <w:numPr>
          <w:ilvl w:val="0"/>
          <w:numId w:val="41"/>
        </w:numPr>
        <w:adjustRightInd w:val="0"/>
        <w:jc w:val="both"/>
        <w:rPr>
          <w:rFonts w:eastAsiaTheme="minorHAnsi"/>
          <w:color w:val="000000"/>
          <w:sz w:val="23"/>
          <w:szCs w:val="23"/>
          <w:lang w:eastAsia="en-US" w:bidi="ar-SA"/>
        </w:rPr>
      </w:pPr>
      <w:r w:rsidRPr="00833275">
        <w:rPr>
          <w:rFonts w:eastAsiaTheme="minorHAnsi"/>
          <w:color w:val="000000"/>
          <w:sz w:val="23"/>
          <w:szCs w:val="23"/>
          <w:lang w:eastAsia="en-US" w:bidi="ar-SA"/>
        </w:rPr>
        <w:t xml:space="preserve">передавать информацию адекватно поставленной цели в </w:t>
      </w:r>
      <w:r w:rsidR="00833275">
        <w:rPr>
          <w:rFonts w:eastAsiaTheme="minorHAnsi"/>
          <w:color w:val="000000"/>
          <w:sz w:val="23"/>
          <w:szCs w:val="23"/>
          <w:lang w:eastAsia="en-US" w:bidi="ar-SA"/>
        </w:rPr>
        <w:t>виде конспекта, тезисов, плана;</w:t>
      </w:r>
    </w:p>
    <w:p w:rsidR="00833275" w:rsidRDefault="003C0358" w:rsidP="00084F79">
      <w:pPr>
        <w:pStyle w:val="a4"/>
        <w:widowControl/>
        <w:numPr>
          <w:ilvl w:val="0"/>
          <w:numId w:val="41"/>
        </w:numPr>
        <w:adjustRightInd w:val="0"/>
        <w:jc w:val="both"/>
        <w:rPr>
          <w:rFonts w:eastAsiaTheme="minorHAnsi"/>
          <w:color w:val="000000"/>
          <w:sz w:val="23"/>
          <w:szCs w:val="23"/>
          <w:lang w:eastAsia="en-US" w:bidi="ar-SA"/>
        </w:rPr>
      </w:pPr>
      <w:r w:rsidRPr="00833275">
        <w:rPr>
          <w:rFonts w:eastAsiaTheme="minorHAnsi"/>
          <w:color w:val="000000"/>
          <w:sz w:val="23"/>
          <w:szCs w:val="23"/>
          <w:lang w:eastAsia="en-US" w:bidi="ar-SA"/>
        </w:rPr>
        <w:t>излагать материал в письменном виде согласно поставленной проблеме (уметь сформулировать суть проблемы, выражать свое мнение, давать критическую оценку);</w:t>
      </w:r>
    </w:p>
    <w:p w:rsidR="00833275" w:rsidRDefault="003C0358" w:rsidP="00084F79">
      <w:pPr>
        <w:pStyle w:val="a4"/>
        <w:widowControl/>
        <w:numPr>
          <w:ilvl w:val="0"/>
          <w:numId w:val="41"/>
        </w:numPr>
        <w:adjustRightInd w:val="0"/>
        <w:jc w:val="both"/>
        <w:rPr>
          <w:rFonts w:eastAsiaTheme="minorHAnsi"/>
          <w:color w:val="000000"/>
          <w:sz w:val="23"/>
          <w:szCs w:val="23"/>
          <w:lang w:eastAsia="en-US" w:bidi="ar-SA"/>
        </w:rPr>
      </w:pPr>
      <w:r w:rsidRPr="00833275">
        <w:rPr>
          <w:rFonts w:eastAsiaTheme="minorHAnsi"/>
          <w:color w:val="000000"/>
          <w:sz w:val="23"/>
          <w:szCs w:val="23"/>
          <w:lang w:eastAsia="en-US" w:bidi="ar-SA"/>
        </w:rPr>
        <w:t xml:space="preserve">выполнять письменные коммуникативные задания: писать официальные и личные письма, мини-сочинения, эссе, анализы, описания, газетные статьи. </w:t>
      </w:r>
    </w:p>
    <w:p w:rsidR="00833275" w:rsidRDefault="00833275" w:rsidP="00833275">
      <w:pPr>
        <w:pStyle w:val="a4"/>
        <w:widowControl/>
        <w:adjustRightInd w:val="0"/>
        <w:jc w:val="both"/>
        <w:rPr>
          <w:rFonts w:eastAsiaTheme="minorHAnsi"/>
          <w:i/>
          <w:iCs/>
          <w:color w:val="000000"/>
          <w:sz w:val="23"/>
          <w:szCs w:val="23"/>
          <w:lang w:eastAsia="en-US" w:bidi="ar-SA"/>
        </w:rPr>
      </w:pPr>
      <w:r w:rsidRPr="00833275">
        <w:rPr>
          <w:rFonts w:eastAsiaTheme="minorHAnsi"/>
          <w:i/>
          <w:iCs/>
          <w:color w:val="000000"/>
          <w:sz w:val="23"/>
          <w:szCs w:val="23"/>
          <w:lang w:eastAsia="en-US" w:bidi="ar-SA"/>
        </w:rPr>
        <w:t xml:space="preserve">Требования к овладению основными общеучебными навыками. </w:t>
      </w:r>
    </w:p>
    <w:p w:rsidR="00833275" w:rsidRDefault="00833275" w:rsidP="00084F79">
      <w:pPr>
        <w:pStyle w:val="a4"/>
        <w:widowControl/>
        <w:numPr>
          <w:ilvl w:val="1"/>
          <w:numId w:val="42"/>
        </w:numPr>
        <w:adjustRightInd w:val="0"/>
        <w:ind w:left="709"/>
        <w:jc w:val="both"/>
        <w:rPr>
          <w:rFonts w:eastAsiaTheme="minorHAnsi"/>
          <w:color w:val="000000"/>
          <w:sz w:val="23"/>
          <w:szCs w:val="23"/>
          <w:lang w:eastAsia="en-US" w:bidi="ar-SA"/>
        </w:rPr>
      </w:pPr>
      <w:r w:rsidRPr="00833275">
        <w:rPr>
          <w:rFonts w:eastAsiaTheme="minorHAnsi"/>
          <w:color w:val="000000"/>
          <w:sz w:val="23"/>
          <w:szCs w:val="23"/>
          <w:lang w:eastAsia="en-US" w:bidi="ar-SA"/>
        </w:rPr>
        <w:t xml:space="preserve">уметь самостоятельно и мотивированно организовывать познавательную деятельность (от постановки цели до получения и оценки результата) при работе с материала на иностранном языке; </w:t>
      </w:r>
    </w:p>
    <w:p w:rsidR="00833275" w:rsidRDefault="00833275" w:rsidP="00084F79">
      <w:pPr>
        <w:pStyle w:val="a4"/>
        <w:widowControl/>
        <w:numPr>
          <w:ilvl w:val="1"/>
          <w:numId w:val="42"/>
        </w:numPr>
        <w:adjustRightInd w:val="0"/>
        <w:ind w:left="709"/>
        <w:jc w:val="both"/>
        <w:rPr>
          <w:rFonts w:eastAsiaTheme="minorHAnsi"/>
          <w:color w:val="000000"/>
          <w:sz w:val="23"/>
          <w:szCs w:val="23"/>
          <w:lang w:eastAsia="en-US" w:bidi="ar-SA"/>
        </w:rPr>
      </w:pPr>
      <w:r w:rsidRPr="00833275">
        <w:rPr>
          <w:rFonts w:eastAsiaTheme="minorHAnsi"/>
          <w:color w:val="000000"/>
          <w:sz w:val="23"/>
          <w:szCs w:val="23"/>
          <w:lang w:eastAsia="en-US" w:bidi="ar-SA"/>
        </w:rPr>
        <w:t xml:space="preserve">совершенствовать ООУН при организации учебного процесса, работе с различными источниками информации: учебные пособия, справочная литература, газеты и журналы на английском и русском языках, интернет; </w:t>
      </w:r>
    </w:p>
    <w:p w:rsidR="00833275" w:rsidRPr="00833275" w:rsidRDefault="00833275" w:rsidP="00084F79">
      <w:pPr>
        <w:pStyle w:val="a4"/>
        <w:widowControl/>
        <w:numPr>
          <w:ilvl w:val="1"/>
          <w:numId w:val="42"/>
        </w:numPr>
        <w:adjustRightInd w:val="0"/>
        <w:ind w:left="709"/>
        <w:jc w:val="both"/>
        <w:rPr>
          <w:rFonts w:eastAsiaTheme="minorHAnsi"/>
          <w:color w:val="000000"/>
          <w:sz w:val="23"/>
          <w:szCs w:val="23"/>
          <w:lang w:eastAsia="en-US" w:bidi="ar-SA"/>
        </w:rPr>
      </w:pPr>
      <w:r w:rsidRPr="00833275">
        <w:rPr>
          <w:rFonts w:eastAsiaTheme="minorHAnsi"/>
          <w:color w:val="000000"/>
          <w:sz w:val="23"/>
          <w:szCs w:val="23"/>
          <w:lang w:eastAsia="en-US" w:bidi="ar-SA"/>
        </w:rPr>
        <w:t xml:space="preserve">уметь участвовать в проектной деятельности и проведении учебно-исследовательской работы, создавать страноведческие проекты для устных презентаций с использованием мультимедийных технологий. </w:t>
      </w:r>
    </w:p>
    <w:p w:rsidR="00D7752F" w:rsidRPr="002440B0" w:rsidRDefault="00D7752F" w:rsidP="00D7752F">
      <w:pPr>
        <w:pStyle w:val="s1"/>
        <w:shd w:val="clear" w:color="auto" w:fill="FFFFFF"/>
        <w:spacing w:before="0" w:beforeAutospacing="0" w:after="0" w:afterAutospacing="0"/>
        <w:ind w:left="720"/>
        <w:jc w:val="both"/>
        <w:rPr>
          <w:b/>
          <w:bCs/>
          <w:i/>
          <w:color w:val="000000"/>
          <w:sz w:val="14"/>
          <w:szCs w:val="18"/>
        </w:rPr>
      </w:pPr>
    </w:p>
    <w:p w:rsidR="00F03A32" w:rsidRDefault="00F03A32" w:rsidP="00F03A32">
      <w:pPr>
        <w:widowControl/>
        <w:adjustRightInd w:val="0"/>
        <w:jc w:val="both"/>
        <w:rPr>
          <w:sz w:val="23"/>
          <w:szCs w:val="28"/>
        </w:rPr>
      </w:pPr>
    </w:p>
    <w:p w:rsidR="00565FC0" w:rsidRDefault="00565FC0" w:rsidP="00F03A32">
      <w:pPr>
        <w:widowControl/>
        <w:adjustRightInd w:val="0"/>
        <w:jc w:val="both"/>
        <w:rPr>
          <w:sz w:val="23"/>
          <w:szCs w:val="28"/>
        </w:rPr>
      </w:pPr>
    </w:p>
    <w:p w:rsidR="00565FC0" w:rsidRDefault="00565FC0" w:rsidP="00F03A32">
      <w:pPr>
        <w:widowControl/>
        <w:adjustRightInd w:val="0"/>
        <w:jc w:val="both"/>
        <w:rPr>
          <w:sz w:val="23"/>
          <w:szCs w:val="28"/>
        </w:rPr>
      </w:pPr>
    </w:p>
    <w:p w:rsidR="00E648E2" w:rsidRPr="00E648E2" w:rsidRDefault="00E648E2" w:rsidP="00EF3824">
      <w:pPr>
        <w:widowControl/>
        <w:adjustRightInd w:val="0"/>
        <w:ind w:firstLine="709"/>
        <w:jc w:val="both"/>
        <w:rPr>
          <w:rFonts w:eastAsiaTheme="minorHAnsi"/>
          <w:b/>
          <w:color w:val="000000"/>
          <w:sz w:val="23"/>
          <w:szCs w:val="23"/>
          <w:lang w:eastAsia="en-US" w:bidi="ar-SA"/>
        </w:rPr>
      </w:pPr>
      <w:r w:rsidRPr="00E648E2">
        <w:rPr>
          <w:rFonts w:eastAsiaTheme="minorHAnsi"/>
          <w:b/>
          <w:color w:val="000000"/>
          <w:sz w:val="23"/>
          <w:szCs w:val="23"/>
          <w:lang w:eastAsia="en-US" w:bidi="ar-SA"/>
        </w:rPr>
        <w:lastRenderedPageBreak/>
        <w:t xml:space="preserve">1.3. Система оценки результатов освоения обучающимися основной образовательной программы </w:t>
      </w:r>
      <w:r w:rsidR="00EF3824">
        <w:rPr>
          <w:rFonts w:eastAsiaTheme="minorHAnsi"/>
          <w:b/>
          <w:color w:val="000000"/>
          <w:sz w:val="23"/>
          <w:szCs w:val="23"/>
          <w:lang w:eastAsia="en-US" w:bidi="ar-SA"/>
        </w:rPr>
        <w:t>среднего общего образования</w:t>
      </w:r>
    </w:p>
    <w:p w:rsidR="00E648E2" w:rsidRPr="00E648E2" w:rsidRDefault="00E648E2" w:rsidP="00EF3824">
      <w:pPr>
        <w:widowControl/>
        <w:adjustRightInd w:val="0"/>
        <w:ind w:firstLine="709"/>
        <w:jc w:val="both"/>
        <w:rPr>
          <w:rFonts w:eastAsiaTheme="minorHAnsi"/>
          <w:color w:val="000000"/>
          <w:sz w:val="23"/>
          <w:szCs w:val="23"/>
          <w:lang w:eastAsia="en-US" w:bidi="ar-SA"/>
        </w:rPr>
      </w:pPr>
      <w:r w:rsidRPr="00E648E2">
        <w:rPr>
          <w:rFonts w:eastAsiaTheme="minorHAnsi"/>
          <w:color w:val="000000"/>
          <w:sz w:val="23"/>
          <w:szCs w:val="23"/>
          <w:lang w:eastAsia="en-US" w:bidi="ar-SA"/>
        </w:rPr>
        <w:t xml:space="preserve">Система оценки достижения планируемых результатов освоения образовательных программ среднего общего образования (далее — система оценки) представляет собой один из инструментов реализации обязательного минимума содержания федерального компонента государственного стандарта общего образования и требований к уровню подготовки выпускников. </w:t>
      </w:r>
    </w:p>
    <w:p w:rsidR="00E648E2" w:rsidRPr="00E648E2" w:rsidRDefault="00E648E2" w:rsidP="00EF3824">
      <w:pPr>
        <w:widowControl/>
        <w:adjustRightInd w:val="0"/>
        <w:ind w:firstLine="709"/>
        <w:jc w:val="both"/>
        <w:rPr>
          <w:rFonts w:eastAsiaTheme="minorHAnsi"/>
          <w:color w:val="000000"/>
          <w:sz w:val="23"/>
          <w:szCs w:val="23"/>
          <w:lang w:eastAsia="en-US" w:bidi="ar-SA"/>
        </w:rPr>
      </w:pPr>
      <w:r w:rsidRPr="00E648E2">
        <w:rPr>
          <w:rFonts w:eastAsiaTheme="minorHAnsi"/>
          <w:color w:val="000000"/>
          <w:sz w:val="23"/>
          <w:szCs w:val="23"/>
          <w:lang w:eastAsia="en-US" w:bidi="ar-SA"/>
        </w:rPr>
        <w:t>Система оценки призвана способствовать поддержанию единства всей системы образования, обеспечению преемственности в сист</w:t>
      </w:r>
      <w:r w:rsidR="00F17DF8">
        <w:rPr>
          <w:rFonts w:eastAsiaTheme="minorHAnsi"/>
          <w:color w:val="000000"/>
          <w:sz w:val="23"/>
          <w:szCs w:val="23"/>
          <w:lang w:eastAsia="en-US" w:bidi="ar-SA"/>
        </w:rPr>
        <w:t>еме непрерывного образования. Её</w:t>
      </w:r>
      <w:r w:rsidRPr="00E648E2">
        <w:rPr>
          <w:rFonts w:eastAsiaTheme="minorHAnsi"/>
          <w:color w:val="000000"/>
          <w:sz w:val="23"/>
          <w:szCs w:val="23"/>
          <w:lang w:eastAsia="en-US" w:bidi="ar-SA"/>
        </w:rPr>
        <w:t xml:space="preserve"> основными функциями являются ориентация образовательного процесса на достижение планируемых результатов освоения образовательной программы среднего общего образования и обеспечение эффективной обратной связи, позволяющей осуществлять управление образовательным процессом. </w:t>
      </w:r>
    </w:p>
    <w:p w:rsidR="00D17B48" w:rsidRDefault="00D17B48" w:rsidP="00B0087A">
      <w:pPr>
        <w:widowControl/>
        <w:adjustRightInd w:val="0"/>
        <w:ind w:firstLine="709"/>
        <w:jc w:val="both"/>
        <w:rPr>
          <w:rFonts w:eastAsiaTheme="minorHAnsi"/>
          <w:sz w:val="24"/>
          <w:szCs w:val="24"/>
          <w:lang w:eastAsia="en-US" w:bidi="ar-SA"/>
        </w:rPr>
      </w:pPr>
      <w:r>
        <w:rPr>
          <w:rFonts w:eastAsiaTheme="minorHAnsi"/>
          <w:sz w:val="24"/>
          <w:szCs w:val="24"/>
          <w:lang w:eastAsia="en-US" w:bidi="ar-SA"/>
        </w:rPr>
        <w:t>Итоговая оценка результатов изучения образовательной программы среднего общего</w:t>
      </w:r>
      <w:r w:rsidR="00B0087A">
        <w:rPr>
          <w:rFonts w:eastAsiaTheme="minorHAnsi"/>
          <w:sz w:val="24"/>
          <w:szCs w:val="24"/>
          <w:lang w:eastAsia="en-US" w:bidi="ar-SA"/>
        </w:rPr>
        <w:t xml:space="preserve"> </w:t>
      </w:r>
      <w:r>
        <w:rPr>
          <w:rFonts w:eastAsiaTheme="minorHAnsi"/>
          <w:sz w:val="24"/>
          <w:szCs w:val="24"/>
          <w:lang w:eastAsia="en-US" w:bidi="ar-SA"/>
        </w:rPr>
        <w:t>образования определяется по результатам промежуточной и государственной итоговой</w:t>
      </w:r>
      <w:r w:rsidR="00B0087A">
        <w:rPr>
          <w:rFonts w:eastAsiaTheme="minorHAnsi"/>
          <w:sz w:val="24"/>
          <w:szCs w:val="24"/>
          <w:lang w:eastAsia="en-US" w:bidi="ar-SA"/>
        </w:rPr>
        <w:t xml:space="preserve"> </w:t>
      </w:r>
      <w:r>
        <w:rPr>
          <w:rFonts w:eastAsiaTheme="minorHAnsi"/>
          <w:sz w:val="24"/>
          <w:szCs w:val="24"/>
          <w:lang w:eastAsia="en-US" w:bidi="ar-SA"/>
        </w:rPr>
        <w:t>аттестации учащихся. Результаты промежуточной аттестации:</w:t>
      </w:r>
    </w:p>
    <w:p w:rsidR="00D17B48" w:rsidRPr="00B0087A" w:rsidRDefault="00D17B48" w:rsidP="00084F79">
      <w:pPr>
        <w:pStyle w:val="a4"/>
        <w:widowControl/>
        <w:numPr>
          <w:ilvl w:val="0"/>
          <w:numId w:val="46"/>
        </w:numPr>
        <w:adjustRightInd w:val="0"/>
        <w:jc w:val="both"/>
        <w:rPr>
          <w:rFonts w:eastAsiaTheme="minorHAnsi"/>
          <w:sz w:val="24"/>
          <w:szCs w:val="24"/>
          <w:lang w:eastAsia="en-US" w:bidi="ar-SA"/>
        </w:rPr>
      </w:pPr>
      <w:r w:rsidRPr="00B0087A">
        <w:rPr>
          <w:rFonts w:eastAsiaTheme="minorHAnsi"/>
          <w:sz w:val="24"/>
          <w:szCs w:val="24"/>
          <w:lang w:eastAsia="en-US" w:bidi="ar-SA"/>
        </w:rPr>
        <w:t>представляют собой результаты контроля индивидуальных образовательных</w:t>
      </w:r>
      <w:r w:rsidR="00B0087A" w:rsidRPr="00B0087A">
        <w:rPr>
          <w:rFonts w:eastAsiaTheme="minorHAnsi"/>
          <w:sz w:val="24"/>
          <w:szCs w:val="24"/>
          <w:lang w:eastAsia="en-US" w:bidi="ar-SA"/>
        </w:rPr>
        <w:t xml:space="preserve"> </w:t>
      </w:r>
      <w:r w:rsidRPr="00B0087A">
        <w:rPr>
          <w:rFonts w:eastAsiaTheme="minorHAnsi"/>
          <w:sz w:val="24"/>
          <w:szCs w:val="24"/>
          <w:lang w:eastAsia="en-US" w:bidi="ar-SA"/>
        </w:rPr>
        <w:t>достижений обучающихся;</w:t>
      </w:r>
    </w:p>
    <w:p w:rsidR="00B0087A" w:rsidRDefault="00D17B48" w:rsidP="00084F79">
      <w:pPr>
        <w:pStyle w:val="a4"/>
        <w:widowControl/>
        <w:numPr>
          <w:ilvl w:val="0"/>
          <w:numId w:val="46"/>
        </w:numPr>
        <w:adjustRightInd w:val="0"/>
        <w:jc w:val="both"/>
        <w:rPr>
          <w:rFonts w:eastAsiaTheme="minorHAnsi"/>
          <w:sz w:val="24"/>
          <w:szCs w:val="24"/>
          <w:lang w:eastAsia="en-US" w:bidi="ar-SA"/>
        </w:rPr>
      </w:pPr>
      <w:r w:rsidRPr="00B0087A">
        <w:rPr>
          <w:rFonts w:eastAsiaTheme="minorHAnsi"/>
          <w:sz w:val="24"/>
          <w:szCs w:val="24"/>
          <w:lang w:eastAsia="en-US" w:bidi="ar-SA"/>
        </w:rPr>
        <w:t>отражают динамику формирования их способности к решению учебно</w:t>
      </w:r>
      <w:r w:rsidR="00B0087A" w:rsidRPr="00B0087A">
        <w:rPr>
          <w:rFonts w:eastAsiaTheme="minorHAnsi"/>
          <w:sz w:val="24"/>
          <w:szCs w:val="24"/>
          <w:lang w:eastAsia="en-US" w:bidi="ar-SA"/>
        </w:rPr>
        <w:t>-</w:t>
      </w:r>
      <w:r w:rsidRPr="00B0087A">
        <w:rPr>
          <w:rFonts w:eastAsiaTheme="minorHAnsi"/>
          <w:sz w:val="24"/>
          <w:szCs w:val="24"/>
          <w:lang w:eastAsia="en-US" w:bidi="ar-SA"/>
        </w:rPr>
        <w:t>познавательных и учебно-практических задач и самостоятельного выполнения проектной</w:t>
      </w:r>
      <w:r w:rsidR="00B0087A" w:rsidRPr="00B0087A">
        <w:rPr>
          <w:rFonts w:eastAsiaTheme="minorHAnsi"/>
          <w:sz w:val="24"/>
          <w:szCs w:val="24"/>
          <w:lang w:eastAsia="en-US" w:bidi="ar-SA"/>
        </w:rPr>
        <w:t xml:space="preserve"> </w:t>
      </w:r>
      <w:r w:rsidRPr="00B0087A">
        <w:rPr>
          <w:rFonts w:eastAsiaTheme="minorHAnsi"/>
          <w:sz w:val="24"/>
          <w:szCs w:val="24"/>
          <w:lang w:eastAsia="en-US" w:bidi="ar-SA"/>
        </w:rPr>
        <w:t xml:space="preserve">деятельности. </w:t>
      </w:r>
    </w:p>
    <w:p w:rsidR="00B0087A" w:rsidRDefault="00D17B48" w:rsidP="00B0087A">
      <w:pPr>
        <w:widowControl/>
        <w:adjustRightInd w:val="0"/>
        <w:ind w:firstLine="709"/>
        <w:jc w:val="both"/>
        <w:rPr>
          <w:rFonts w:eastAsiaTheme="minorHAnsi"/>
          <w:sz w:val="24"/>
          <w:szCs w:val="24"/>
          <w:lang w:eastAsia="en-US" w:bidi="ar-SA"/>
        </w:rPr>
      </w:pPr>
      <w:r w:rsidRPr="00B0087A">
        <w:rPr>
          <w:rFonts w:eastAsiaTheme="minorHAnsi"/>
          <w:sz w:val="24"/>
          <w:szCs w:val="24"/>
          <w:lang w:eastAsia="en-US" w:bidi="ar-SA"/>
        </w:rPr>
        <w:t>Промежуточная аттестация осуществляется в ходе совместной оценочной</w:t>
      </w:r>
      <w:r w:rsidR="00B0087A" w:rsidRPr="00B0087A">
        <w:rPr>
          <w:rFonts w:eastAsiaTheme="minorHAnsi"/>
          <w:sz w:val="24"/>
          <w:szCs w:val="24"/>
          <w:lang w:eastAsia="en-US" w:bidi="ar-SA"/>
        </w:rPr>
        <w:t xml:space="preserve"> </w:t>
      </w:r>
      <w:r w:rsidRPr="00B0087A">
        <w:rPr>
          <w:rFonts w:eastAsiaTheme="minorHAnsi"/>
          <w:sz w:val="24"/>
          <w:szCs w:val="24"/>
          <w:lang w:eastAsia="en-US" w:bidi="ar-SA"/>
        </w:rPr>
        <w:t xml:space="preserve">деятельности педагогов и обучающихся и является внутренней оценкой. </w:t>
      </w:r>
    </w:p>
    <w:p w:rsidR="00D17B48" w:rsidRDefault="00D17B48" w:rsidP="00B0087A">
      <w:pPr>
        <w:widowControl/>
        <w:adjustRightInd w:val="0"/>
        <w:ind w:firstLine="709"/>
        <w:jc w:val="both"/>
        <w:rPr>
          <w:rFonts w:eastAsiaTheme="minorHAnsi"/>
          <w:sz w:val="24"/>
          <w:szCs w:val="24"/>
          <w:lang w:eastAsia="en-US" w:bidi="ar-SA"/>
        </w:rPr>
      </w:pPr>
      <w:r w:rsidRPr="00B0087A">
        <w:rPr>
          <w:rFonts w:eastAsiaTheme="minorHAnsi"/>
          <w:sz w:val="24"/>
          <w:szCs w:val="24"/>
          <w:lang w:eastAsia="en-US" w:bidi="ar-SA"/>
        </w:rPr>
        <w:t>Результаты</w:t>
      </w:r>
      <w:r w:rsidR="00B0087A">
        <w:rPr>
          <w:rFonts w:eastAsiaTheme="minorHAnsi"/>
          <w:sz w:val="24"/>
          <w:szCs w:val="24"/>
          <w:lang w:eastAsia="en-US" w:bidi="ar-SA"/>
        </w:rPr>
        <w:t xml:space="preserve"> </w:t>
      </w:r>
      <w:r>
        <w:rPr>
          <w:rFonts w:eastAsiaTheme="minorHAnsi"/>
          <w:sz w:val="24"/>
          <w:szCs w:val="24"/>
          <w:lang w:eastAsia="en-US" w:bidi="ar-SA"/>
        </w:rPr>
        <w:t>государственной итоговой аттестации выпускников характеризуют уровень достижения</w:t>
      </w:r>
      <w:r w:rsidR="00B0087A">
        <w:rPr>
          <w:rFonts w:eastAsiaTheme="minorHAnsi"/>
          <w:sz w:val="24"/>
          <w:szCs w:val="24"/>
          <w:lang w:eastAsia="en-US" w:bidi="ar-SA"/>
        </w:rPr>
        <w:t xml:space="preserve"> </w:t>
      </w:r>
      <w:r>
        <w:rPr>
          <w:rFonts w:eastAsiaTheme="minorHAnsi"/>
          <w:sz w:val="24"/>
          <w:szCs w:val="24"/>
          <w:lang w:eastAsia="en-US" w:bidi="ar-SA"/>
        </w:rPr>
        <w:t>результатов изучения образовательной программы среднего общего образования</w:t>
      </w:r>
      <w:r w:rsidR="00B0087A">
        <w:rPr>
          <w:rFonts w:eastAsiaTheme="minorHAnsi"/>
          <w:sz w:val="24"/>
          <w:szCs w:val="24"/>
          <w:lang w:eastAsia="en-US" w:bidi="ar-SA"/>
        </w:rPr>
        <w:t xml:space="preserve">, </w:t>
      </w:r>
      <w:r>
        <w:rPr>
          <w:rFonts w:eastAsiaTheme="minorHAnsi"/>
          <w:sz w:val="24"/>
          <w:szCs w:val="24"/>
          <w:lang w:eastAsia="en-US" w:bidi="ar-SA"/>
        </w:rPr>
        <w:t>необходимых для продолжения образования. Государственная итоговая аттестация</w:t>
      </w:r>
      <w:r w:rsidR="00B0087A">
        <w:rPr>
          <w:rFonts w:eastAsiaTheme="minorHAnsi"/>
          <w:sz w:val="24"/>
          <w:szCs w:val="24"/>
          <w:lang w:eastAsia="en-US" w:bidi="ar-SA"/>
        </w:rPr>
        <w:t xml:space="preserve"> </w:t>
      </w:r>
      <w:r>
        <w:rPr>
          <w:rFonts w:eastAsiaTheme="minorHAnsi"/>
          <w:sz w:val="24"/>
          <w:szCs w:val="24"/>
          <w:lang w:eastAsia="en-US" w:bidi="ar-SA"/>
        </w:rPr>
        <w:t>выпускников осуществляется в соответствии с нормативно-правовыми документами.</w:t>
      </w:r>
    </w:p>
    <w:p w:rsidR="00D17B48" w:rsidRDefault="00D17B48" w:rsidP="00D17B48">
      <w:pPr>
        <w:widowControl/>
        <w:adjustRightInd w:val="0"/>
        <w:ind w:firstLine="709"/>
        <w:jc w:val="both"/>
        <w:rPr>
          <w:rFonts w:eastAsiaTheme="minorHAnsi"/>
          <w:sz w:val="24"/>
          <w:szCs w:val="24"/>
          <w:lang w:eastAsia="en-US" w:bidi="ar-SA"/>
        </w:rPr>
      </w:pPr>
      <w:r>
        <w:rPr>
          <w:rFonts w:eastAsiaTheme="minorHAnsi"/>
          <w:sz w:val="24"/>
          <w:szCs w:val="24"/>
          <w:lang w:eastAsia="en-US" w:bidi="ar-SA"/>
        </w:rPr>
        <w:t xml:space="preserve">Особенностями системы оценки </w:t>
      </w:r>
      <w:r w:rsidR="00B0087A">
        <w:rPr>
          <w:rFonts w:eastAsiaTheme="minorHAnsi"/>
          <w:sz w:val="24"/>
          <w:szCs w:val="24"/>
          <w:lang w:eastAsia="en-US" w:bidi="ar-SA"/>
        </w:rPr>
        <w:t>гимназии</w:t>
      </w:r>
      <w:r>
        <w:rPr>
          <w:rFonts w:eastAsiaTheme="minorHAnsi"/>
          <w:sz w:val="24"/>
          <w:szCs w:val="24"/>
          <w:lang w:eastAsia="en-US" w:bidi="ar-SA"/>
        </w:rPr>
        <w:t xml:space="preserve"> являются:</w:t>
      </w:r>
    </w:p>
    <w:p w:rsidR="00D17B48" w:rsidRPr="00B0087A" w:rsidRDefault="00D17B48" w:rsidP="00084F79">
      <w:pPr>
        <w:pStyle w:val="a4"/>
        <w:widowControl/>
        <w:numPr>
          <w:ilvl w:val="0"/>
          <w:numId w:val="47"/>
        </w:numPr>
        <w:adjustRightInd w:val="0"/>
        <w:jc w:val="both"/>
        <w:rPr>
          <w:rFonts w:eastAsiaTheme="minorHAnsi"/>
          <w:sz w:val="24"/>
          <w:szCs w:val="24"/>
          <w:lang w:eastAsia="en-US" w:bidi="ar-SA"/>
        </w:rPr>
      </w:pPr>
      <w:r w:rsidRPr="00B0087A">
        <w:rPr>
          <w:rFonts w:eastAsiaTheme="minorHAnsi"/>
          <w:sz w:val="24"/>
          <w:szCs w:val="24"/>
          <w:lang w:eastAsia="en-US" w:bidi="ar-SA"/>
        </w:rPr>
        <w:t>комплексный подход к оценке результатов образования;</w:t>
      </w:r>
    </w:p>
    <w:p w:rsidR="00D17B48" w:rsidRPr="00B0087A" w:rsidRDefault="00D17B48" w:rsidP="00084F79">
      <w:pPr>
        <w:pStyle w:val="a4"/>
        <w:widowControl/>
        <w:numPr>
          <w:ilvl w:val="0"/>
          <w:numId w:val="47"/>
        </w:numPr>
        <w:adjustRightInd w:val="0"/>
        <w:jc w:val="both"/>
        <w:rPr>
          <w:rFonts w:eastAsiaTheme="minorHAnsi"/>
          <w:sz w:val="24"/>
          <w:szCs w:val="24"/>
          <w:lang w:eastAsia="en-US" w:bidi="ar-SA"/>
        </w:rPr>
      </w:pPr>
      <w:r w:rsidRPr="00B0087A">
        <w:rPr>
          <w:rFonts w:eastAsiaTheme="minorHAnsi"/>
          <w:sz w:val="24"/>
          <w:szCs w:val="24"/>
          <w:lang w:eastAsia="en-US" w:bidi="ar-SA"/>
        </w:rPr>
        <w:t>уточнение и освоение содержательной и критериальной базы оценивания путем</w:t>
      </w:r>
      <w:r w:rsidR="00B0087A">
        <w:rPr>
          <w:rFonts w:eastAsiaTheme="minorHAnsi"/>
          <w:sz w:val="24"/>
          <w:szCs w:val="24"/>
          <w:lang w:eastAsia="en-US" w:bidi="ar-SA"/>
        </w:rPr>
        <w:t xml:space="preserve"> </w:t>
      </w:r>
      <w:r w:rsidRPr="00B0087A">
        <w:rPr>
          <w:rFonts w:eastAsiaTheme="minorHAnsi"/>
          <w:sz w:val="24"/>
          <w:szCs w:val="24"/>
          <w:lang w:eastAsia="en-US" w:bidi="ar-SA"/>
        </w:rPr>
        <w:t>вовлечения педагогов и учащихся в осознанную текущую оценочную деятельность</w:t>
      </w:r>
      <w:r w:rsidR="00B0087A" w:rsidRPr="00B0087A">
        <w:rPr>
          <w:rFonts w:eastAsiaTheme="minorHAnsi"/>
          <w:sz w:val="24"/>
          <w:szCs w:val="24"/>
          <w:lang w:eastAsia="en-US" w:bidi="ar-SA"/>
        </w:rPr>
        <w:t xml:space="preserve">, </w:t>
      </w:r>
      <w:r w:rsidRPr="00B0087A">
        <w:rPr>
          <w:rFonts w:eastAsiaTheme="minorHAnsi"/>
          <w:sz w:val="24"/>
          <w:szCs w:val="24"/>
          <w:lang w:eastAsia="en-US" w:bidi="ar-SA"/>
        </w:rPr>
        <w:t>которая</w:t>
      </w:r>
      <w:r w:rsidR="00B0087A" w:rsidRPr="00B0087A">
        <w:rPr>
          <w:rFonts w:eastAsiaTheme="minorHAnsi"/>
          <w:sz w:val="24"/>
          <w:szCs w:val="24"/>
          <w:lang w:eastAsia="en-US" w:bidi="ar-SA"/>
        </w:rPr>
        <w:t xml:space="preserve"> </w:t>
      </w:r>
      <w:r w:rsidRPr="00B0087A">
        <w:rPr>
          <w:rFonts w:eastAsiaTheme="minorHAnsi"/>
          <w:sz w:val="24"/>
          <w:szCs w:val="24"/>
          <w:lang w:eastAsia="en-US" w:bidi="ar-SA"/>
        </w:rPr>
        <w:t>соглас</w:t>
      </w:r>
      <w:r w:rsidR="00B0087A" w:rsidRPr="00B0087A">
        <w:rPr>
          <w:rFonts w:eastAsiaTheme="minorHAnsi"/>
          <w:sz w:val="24"/>
          <w:szCs w:val="24"/>
          <w:lang w:eastAsia="en-US" w:bidi="ar-SA"/>
        </w:rPr>
        <w:t>о</w:t>
      </w:r>
      <w:r w:rsidRPr="00B0087A">
        <w:rPr>
          <w:rFonts w:eastAsiaTheme="minorHAnsi"/>
          <w:sz w:val="24"/>
          <w:szCs w:val="24"/>
          <w:lang w:eastAsia="en-US" w:bidi="ar-SA"/>
        </w:rPr>
        <w:t>вывается с внешней оценкой;</w:t>
      </w:r>
    </w:p>
    <w:p w:rsidR="00D17B48" w:rsidRPr="00B0087A" w:rsidRDefault="00D17B48" w:rsidP="00084F79">
      <w:pPr>
        <w:pStyle w:val="a4"/>
        <w:widowControl/>
        <w:numPr>
          <w:ilvl w:val="0"/>
          <w:numId w:val="47"/>
        </w:numPr>
        <w:adjustRightInd w:val="0"/>
        <w:jc w:val="both"/>
        <w:rPr>
          <w:rFonts w:eastAsiaTheme="minorHAnsi"/>
          <w:sz w:val="24"/>
          <w:szCs w:val="24"/>
          <w:lang w:eastAsia="en-US" w:bidi="ar-SA"/>
        </w:rPr>
      </w:pPr>
      <w:r w:rsidRPr="00B0087A">
        <w:rPr>
          <w:rFonts w:eastAsiaTheme="minorHAnsi"/>
          <w:sz w:val="24"/>
          <w:szCs w:val="24"/>
          <w:lang w:eastAsia="en-US" w:bidi="ar-SA"/>
        </w:rPr>
        <w:t>оценка успешности учащихся в освоении содержания отдельных учебных</w:t>
      </w:r>
      <w:r w:rsidR="00B0087A" w:rsidRPr="00B0087A">
        <w:rPr>
          <w:rFonts w:eastAsiaTheme="minorHAnsi"/>
          <w:sz w:val="24"/>
          <w:szCs w:val="24"/>
          <w:lang w:eastAsia="en-US" w:bidi="ar-SA"/>
        </w:rPr>
        <w:t xml:space="preserve"> </w:t>
      </w:r>
      <w:r w:rsidRPr="00B0087A">
        <w:rPr>
          <w:rFonts w:eastAsiaTheme="minorHAnsi"/>
          <w:sz w:val="24"/>
          <w:szCs w:val="24"/>
          <w:lang w:eastAsia="en-US" w:bidi="ar-SA"/>
        </w:rPr>
        <w:t>предметов на основе системно-деятельностного подхода, проявляющегося в способности к</w:t>
      </w:r>
      <w:r w:rsidR="00B0087A" w:rsidRPr="00B0087A">
        <w:rPr>
          <w:rFonts w:eastAsiaTheme="minorHAnsi"/>
          <w:sz w:val="24"/>
          <w:szCs w:val="24"/>
          <w:lang w:eastAsia="en-US" w:bidi="ar-SA"/>
        </w:rPr>
        <w:t xml:space="preserve"> </w:t>
      </w:r>
      <w:r w:rsidR="00FF5984">
        <w:rPr>
          <w:rFonts w:eastAsiaTheme="minorHAnsi"/>
          <w:sz w:val="24"/>
          <w:szCs w:val="24"/>
          <w:lang w:eastAsia="en-US" w:bidi="ar-SA"/>
        </w:rPr>
        <w:t>в</w:t>
      </w:r>
      <w:r w:rsidRPr="00B0087A">
        <w:rPr>
          <w:rFonts w:eastAsiaTheme="minorHAnsi"/>
          <w:sz w:val="24"/>
          <w:szCs w:val="24"/>
          <w:lang w:eastAsia="en-US" w:bidi="ar-SA"/>
        </w:rPr>
        <w:t>ыполнению учебно-практических и учебно-познавательных задач;</w:t>
      </w:r>
    </w:p>
    <w:p w:rsidR="00D17B48" w:rsidRPr="00B0087A" w:rsidRDefault="00D17B48" w:rsidP="00084F79">
      <w:pPr>
        <w:pStyle w:val="a4"/>
        <w:widowControl/>
        <w:numPr>
          <w:ilvl w:val="0"/>
          <w:numId w:val="47"/>
        </w:numPr>
        <w:adjustRightInd w:val="0"/>
        <w:jc w:val="both"/>
        <w:rPr>
          <w:rFonts w:eastAsiaTheme="minorHAnsi"/>
          <w:sz w:val="24"/>
          <w:szCs w:val="24"/>
          <w:lang w:eastAsia="en-US" w:bidi="ar-SA"/>
        </w:rPr>
      </w:pPr>
      <w:r w:rsidRPr="00B0087A">
        <w:rPr>
          <w:rFonts w:eastAsiaTheme="minorHAnsi"/>
          <w:sz w:val="24"/>
          <w:szCs w:val="24"/>
          <w:lang w:eastAsia="en-US" w:bidi="ar-SA"/>
        </w:rPr>
        <w:t>оценка динамики образовательных достижений обучающихся;</w:t>
      </w:r>
    </w:p>
    <w:p w:rsidR="00D17B48" w:rsidRPr="00B0087A" w:rsidRDefault="00D17B48" w:rsidP="00084F79">
      <w:pPr>
        <w:pStyle w:val="a4"/>
        <w:widowControl/>
        <w:numPr>
          <w:ilvl w:val="0"/>
          <w:numId w:val="47"/>
        </w:numPr>
        <w:adjustRightInd w:val="0"/>
        <w:jc w:val="both"/>
        <w:rPr>
          <w:rFonts w:eastAsiaTheme="minorHAnsi"/>
          <w:sz w:val="24"/>
          <w:szCs w:val="24"/>
          <w:lang w:eastAsia="en-US" w:bidi="ar-SA"/>
        </w:rPr>
      </w:pPr>
      <w:r w:rsidRPr="00B0087A">
        <w:rPr>
          <w:rFonts w:eastAsiaTheme="minorHAnsi"/>
          <w:sz w:val="24"/>
          <w:szCs w:val="24"/>
          <w:lang w:eastAsia="en-US" w:bidi="ar-SA"/>
        </w:rPr>
        <w:t>сочетание внешней и внутренней оценки как механизма обеспечения качества</w:t>
      </w:r>
      <w:r w:rsidR="00B0087A" w:rsidRPr="00B0087A">
        <w:rPr>
          <w:rFonts w:eastAsiaTheme="minorHAnsi"/>
          <w:sz w:val="24"/>
          <w:szCs w:val="24"/>
          <w:lang w:eastAsia="en-US" w:bidi="ar-SA"/>
        </w:rPr>
        <w:t xml:space="preserve"> </w:t>
      </w:r>
      <w:r w:rsidRPr="00B0087A">
        <w:rPr>
          <w:rFonts w:eastAsiaTheme="minorHAnsi"/>
          <w:sz w:val="24"/>
          <w:szCs w:val="24"/>
          <w:lang w:eastAsia="en-US" w:bidi="ar-SA"/>
        </w:rPr>
        <w:t>образования;</w:t>
      </w:r>
    </w:p>
    <w:p w:rsidR="00D17B48" w:rsidRPr="00B0087A" w:rsidRDefault="00D17B48" w:rsidP="00084F79">
      <w:pPr>
        <w:pStyle w:val="a4"/>
        <w:widowControl/>
        <w:numPr>
          <w:ilvl w:val="0"/>
          <w:numId w:val="47"/>
        </w:numPr>
        <w:adjustRightInd w:val="0"/>
        <w:jc w:val="both"/>
        <w:rPr>
          <w:rFonts w:eastAsiaTheme="minorHAnsi"/>
          <w:sz w:val="24"/>
          <w:szCs w:val="24"/>
          <w:lang w:eastAsia="en-US" w:bidi="ar-SA"/>
        </w:rPr>
      </w:pPr>
      <w:r w:rsidRPr="00B0087A">
        <w:rPr>
          <w:rFonts w:eastAsiaTheme="minorHAnsi"/>
          <w:sz w:val="24"/>
          <w:szCs w:val="24"/>
          <w:lang w:eastAsia="en-US" w:bidi="ar-SA"/>
        </w:rPr>
        <w:t>использование наряду со стандартизированными письменными или устными</w:t>
      </w:r>
      <w:r w:rsidR="00B0087A" w:rsidRPr="00B0087A">
        <w:rPr>
          <w:rFonts w:eastAsiaTheme="minorHAnsi"/>
          <w:sz w:val="24"/>
          <w:szCs w:val="24"/>
          <w:lang w:eastAsia="en-US" w:bidi="ar-SA"/>
        </w:rPr>
        <w:t xml:space="preserve"> </w:t>
      </w:r>
      <w:r w:rsidRPr="00B0087A">
        <w:rPr>
          <w:rFonts w:eastAsiaTheme="minorHAnsi"/>
          <w:sz w:val="24"/>
          <w:szCs w:val="24"/>
          <w:lang w:eastAsia="en-US" w:bidi="ar-SA"/>
        </w:rPr>
        <w:t>работами таких форм и методов оценки, как проекты, практические работы, творческие</w:t>
      </w:r>
      <w:r w:rsidR="00B0087A" w:rsidRPr="00B0087A">
        <w:rPr>
          <w:rFonts w:eastAsiaTheme="minorHAnsi"/>
          <w:sz w:val="24"/>
          <w:szCs w:val="24"/>
          <w:lang w:eastAsia="en-US" w:bidi="ar-SA"/>
        </w:rPr>
        <w:t xml:space="preserve"> </w:t>
      </w:r>
      <w:r w:rsidR="00E27A55">
        <w:rPr>
          <w:rFonts w:eastAsiaTheme="minorHAnsi"/>
          <w:sz w:val="24"/>
          <w:szCs w:val="24"/>
          <w:lang w:eastAsia="en-US" w:bidi="ar-SA"/>
        </w:rPr>
        <w:t>работ</w:t>
      </w:r>
      <w:r w:rsidRPr="00B0087A">
        <w:rPr>
          <w:rFonts w:eastAsiaTheme="minorHAnsi"/>
          <w:sz w:val="24"/>
          <w:szCs w:val="24"/>
          <w:lang w:eastAsia="en-US" w:bidi="ar-SA"/>
        </w:rPr>
        <w:t>ы.</w:t>
      </w:r>
    </w:p>
    <w:p w:rsidR="00D17B48" w:rsidRPr="006349EC" w:rsidRDefault="00D17B48" w:rsidP="00D17B48">
      <w:pPr>
        <w:widowControl/>
        <w:adjustRightInd w:val="0"/>
        <w:ind w:firstLine="709"/>
        <w:jc w:val="both"/>
        <w:rPr>
          <w:rFonts w:eastAsiaTheme="minorHAnsi"/>
          <w:i/>
          <w:sz w:val="24"/>
          <w:szCs w:val="24"/>
          <w:lang w:eastAsia="en-US" w:bidi="ar-SA"/>
        </w:rPr>
      </w:pPr>
      <w:r w:rsidRPr="006349EC">
        <w:rPr>
          <w:rFonts w:eastAsiaTheme="minorHAnsi"/>
          <w:i/>
          <w:sz w:val="24"/>
          <w:szCs w:val="24"/>
          <w:lang w:eastAsia="en-US" w:bidi="ar-SA"/>
        </w:rPr>
        <w:t>Формы аттестации обучающихся.</w:t>
      </w:r>
    </w:p>
    <w:p w:rsidR="00E648E2" w:rsidRPr="00E648E2" w:rsidRDefault="00D17B48" w:rsidP="006349EC">
      <w:pPr>
        <w:widowControl/>
        <w:adjustRightInd w:val="0"/>
        <w:ind w:firstLine="709"/>
        <w:jc w:val="both"/>
        <w:rPr>
          <w:rFonts w:eastAsiaTheme="minorHAnsi"/>
          <w:sz w:val="24"/>
          <w:szCs w:val="24"/>
          <w:lang w:eastAsia="en-US" w:bidi="ar-SA"/>
        </w:rPr>
      </w:pPr>
      <w:r>
        <w:rPr>
          <w:rFonts w:eastAsiaTheme="minorHAnsi"/>
          <w:sz w:val="24"/>
          <w:szCs w:val="24"/>
          <w:lang w:eastAsia="en-US" w:bidi="ar-SA"/>
        </w:rPr>
        <w:t xml:space="preserve">Оценка достижения обучающимися результатов изучения </w:t>
      </w:r>
      <w:r w:rsidR="000C10DB">
        <w:rPr>
          <w:rFonts w:eastAsiaTheme="minorHAnsi"/>
          <w:sz w:val="24"/>
          <w:szCs w:val="24"/>
          <w:lang w:eastAsia="en-US" w:bidi="ar-SA"/>
        </w:rPr>
        <w:t>образовательной программы</w:t>
      </w:r>
      <w:r>
        <w:rPr>
          <w:rFonts w:eastAsiaTheme="minorHAnsi"/>
          <w:sz w:val="24"/>
          <w:szCs w:val="24"/>
          <w:lang w:eastAsia="en-US" w:bidi="ar-SA"/>
        </w:rPr>
        <w:t xml:space="preserve"> проводится в рамках</w:t>
      </w:r>
      <w:r w:rsidR="006349EC">
        <w:rPr>
          <w:rFonts w:eastAsiaTheme="minorHAnsi"/>
          <w:sz w:val="24"/>
          <w:szCs w:val="24"/>
          <w:lang w:eastAsia="en-US" w:bidi="ar-SA"/>
        </w:rPr>
        <w:t xml:space="preserve"> </w:t>
      </w:r>
      <w:r>
        <w:rPr>
          <w:rFonts w:eastAsiaTheme="minorHAnsi"/>
          <w:sz w:val="24"/>
          <w:szCs w:val="24"/>
          <w:lang w:eastAsia="en-US" w:bidi="ar-SA"/>
        </w:rPr>
        <w:t>текущего контроля успеваемости, промежуточной и итоговой аттестации.</w:t>
      </w:r>
    </w:p>
    <w:p w:rsidR="00E27A55" w:rsidRPr="00E27A55" w:rsidRDefault="00E27A55" w:rsidP="00E27A55">
      <w:pPr>
        <w:widowControl/>
        <w:adjustRightInd w:val="0"/>
        <w:ind w:firstLine="709"/>
        <w:jc w:val="both"/>
        <w:rPr>
          <w:rFonts w:eastAsiaTheme="minorHAnsi"/>
          <w:sz w:val="24"/>
          <w:szCs w:val="24"/>
          <w:lang w:eastAsia="en-US" w:bidi="ar-SA"/>
        </w:rPr>
      </w:pPr>
      <w:r w:rsidRPr="00E27A55">
        <w:rPr>
          <w:rFonts w:eastAsiaTheme="minorHAnsi"/>
          <w:sz w:val="24"/>
          <w:szCs w:val="24"/>
          <w:lang w:eastAsia="en-US" w:bidi="ar-SA"/>
        </w:rPr>
        <w:t>Формы, периодичность и порядок проведения текущего контроля успеваемости и</w:t>
      </w:r>
    </w:p>
    <w:p w:rsidR="00E27A55" w:rsidRPr="00E27A55" w:rsidRDefault="00E27A55" w:rsidP="00187AB5">
      <w:pPr>
        <w:widowControl/>
        <w:adjustRightInd w:val="0"/>
        <w:jc w:val="both"/>
        <w:rPr>
          <w:rFonts w:eastAsiaTheme="minorHAnsi"/>
          <w:sz w:val="24"/>
          <w:szCs w:val="24"/>
          <w:lang w:eastAsia="en-US" w:bidi="ar-SA"/>
        </w:rPr>
      </w:pPr>
      <w:r w:rsidRPr="00E27A55">
        <w:rPr>
          <w:rFonts w:eastAsiaTheme="minorHAnsi"/>
          <w:sz w:val="24"/>
          <w:szCs w:val="24"/>
          <w:lang w:eastAsia="en-US" w:bidi="ar-SA"/>
        </w:rPr>
        <w:t>промежуточной аттестации обучающихся 10-11 классов отражаются в локальном акте</w:t>
      </w:r>
      <w:r w:rsidR="00187AB5">
        <w:rPr>
          <w:rFonts w:eastAsiaTheme="minorHAnsi"/>
          <w:sz w:val="24"/>
          <w:szCs w:val="24"/>
          <w:lang w:eastAsia="en-US" w:bidi="ar-SA"/>
        </w:rPr>
        <w:t xml:space="preserve"> общео</w:t>
      </w:r>
      <w:r w:rsidRPr="00E27A55">
        <w:rPr>
          <w:rFonts w:eastAsiaTheme="minorHAnsi"/>
          <w:sz w:val="24"/>
          <w:szCs w:val="24"/>
          <w:lang w:eastAsia="en-US" w:bidi="ar-SA"/>
        </w:rPr>
        <w:t>бразовательного учреждения.</w:t>
      </w:r>
    </w:p>
    <w:p w:rsidR="00E27A55" w:rsidRPr="00E27A55" w:rsidRDefault="00E27A55" w:rsidP="00187AB5">
      <w:pPr>
        <w:widowControl/>
        <w:adjustRightInd w:val="0"/>
        <w:ind w:firstLine="709"/>
        <w:jc w:val="both"/>
        <w:rPr>
          <w:rFonts w:eastAsiaTheme="minorHAnsi"/>
          <w:sz w:val="24"/>
          <w:szCs w:val="24"/>
          <w:lang w:eastAsia="en-US" w:bidi="ar-SA"/>
        </w:rPr>
      </w:pPr>
      <w:r w:rsidRPr="00E27A55">
        <w:rPr>
          <w:rFonts w:eastAsiaTheme="minorHAnsi"/>
          <w:sz w:val="24"/>
          <w:szCs w:val="24"/>
          <w:lang w:eastAsia="en-US" w:bidi="ar-SA"/>
        </w:rPr>
        <w:t>Для обеспечения высокой степени объективности и</w:t>
      </w:r>
      <w:r w:rsidR="00187AB5">
        <w:rPr>
          <w:rFonts w:eastAsiaTheme="minorHAnsi"/>
          <w:sz w:val="24"/>
          <w:szCs w:val="24"/>
          <w:lang w:eastAsia="en-US" w:bidi="ar-SA"/>
        </w:rPr>
        <w:t xml:space="preserve"> достоверности анализа и оценки </w:t>
      </w:r>
      <w:r w:rsidRPr="00E27A55">
        <w:rPr>
          <w:rFonts w:eastAsiaTheme="minorHAnsi"/>
          <w:sz w:val="24"/>
          <w:szCs w:val="24"/>
          <w:lang w:eastAsia="en-US" w:bidi="ar-SA"/>
        </w:rPr>
        <w:t xml:space="preserve">изучения образовательных программ среднего общего образования в </w:t>
      </w:r>
      <w:r w:rsidR="00187AB5">
        <w:rPr>
          <w:rFonts w:eastAsiaTheme="minorHAnsi"/>
          <w:sz w:val="24"/>
          <w:szCs w:val="24"/>
          <w:lang w:eastAsia="en-US" w:bidi="ar-SA"/>
        </w:rPr>
        <w:t xml:space="preserve">гимназии </w:t>
      </w:r>
      <w:r w:rsidRPr="00E27A55">
        <w:rPr>
          <w:rFonts w:eastAsiaTheme="minorHAnsi"/>
          <w:sz w:val="24"/>
          <w:szCs w:val="24"/>
          <w:lang w:eastAsia="en-US" w:bidi="ar-SA"/>
        </w:rPr>
        <w:lastRenderedPageBreak/>
        <w:t>используется</w:t>
      </w:r>
      <w:r w:rsidR="00187AB5">
        <w:rPr>
          <w:rFonts w:eastAsiaTheme="minorHAnsi"/>
          <w:sz w:val="24"/>
          <w:szCs w:val="24"/>
          <w:lang w:eastAsia="en-US" w:bidi="ar-SA"/>
        </w:rPr>
        <w:t xml:space="preserve"> разно</w:t>
      </w:r>
      <w:r w:rsidRPr="00E27A55">
        <w:rPr>
          <w:rFonts w:eastAsiaTheme="minorHAnsi"/>
          <w:sz w:val="24"/>
          <w:szCs w:val="24"/>
          <w:lang w:eastAsia="en-US" w:bidi="ar-SA"/>
        </w:rPr>
        <w:t>образная по формам, срокам и содержанию педагогическая диагностика.</w:t>
      </w:r>
    </w:p>
    <w:p w:rsidR="00E27A55" w:rsidRPr="00E27A55" w:rsidRDefault="00E27A55" w:rsidP="00E27A55">
      <w:pPr>
        <w:widowControl/>
        <w:adjustRightInd w:val="0"/>
        <w:ind w:firstLine="709"/>
        <w:jc w:val="both"/>
        <w:rPr>
          <w:rFonts w:eastAsiaTheme="minorHAnsi"/>
          <w:sz w:val="24"/>
          <w:szCs w:val="24"/>
          <w:lang w:eastAsia="en-US" w:bidi="ar-SA"/>
        </w:rPr>
      </w:pPr>
      <w:r w:rsidRPr="00E27A55">
        <w:rPr>
          <w:rFonts w:eastAsiaTheme="minorHAnsi"/>
          <w:sz w:val="24"/>
          <w:szCs w:val="24"/>
          <w:lang w:eastAsia="en-US" w:bidi="ar-SA"/>
        </w:rPr>
        <w:t>В практике работы выделяются следующие виды диагностики:</w:t>
      </w:r>
    </w:p>
    <w:p w:rsidR="00E27A55" w:rsidRPr="00E27A55" w:rsidRDefault="00E27A55" w:rsidP="00E27A55">
      <w:pPr>
        <w:widowControl/>
        <w:adjustRightInd w:val="0"/>
        <w:ind w:firstLine="709"/>
        <w:jc w:val="both"/>
        <w:rPr>
          <w:rFonts w:eastAsiaTheme="minorHAnsi"/>
          <w:sz w:val="24"/>
          <w:szCs w:val="24"/>
          <w:lang w:eastAsia="en-US" w:bidi="ar-SA"/>
        </w:rPr>
      </w:pPr>
      <w:r w:rsidRPr="00E27A55">
        <w:rPr>
          <w:rFonts w:eastAsiaTheme="minorHAnsi"/>
          <w:sz w:val="24"/>
          <w:szCs w:val="24"/>
          <w:lang w:eastAsia="en-US" w:bidi="ar-SA"/>
        </w:rPr>
        <w:t>1. Стартовая диагностика.</w:t>
      </w:r>
    </w:p>
    <w:p w:rsidR="00E27A55" w:rsidRPr="00E27A55" w:rsidRDefault="00E27A55" w:rsidP="00187AB5">
      <w:pPr>
        <w:widowControl/>
        <w:adjustRightInd w:val="0"/>
        <w:ind w:firstLine="709"/>
        <w:jc w:val="both"/>
        <w:rPr>
          <w:rFonts w:eastAsiaTheme="minorHAnsi"/>
          <w:sz w:val="24"/>
          <w:szCs w:val="24"/>
          <w:lang w:eastAsia="en-US" w:bidi="ar-SA"/>
        </w:rPr>
      </w:pPr>
      <w:r w:rsidRPr="00E27A55">
        <w:rPr>
          <w:rFonts w:eastAsiaTheme="minorHAnsi"/>
          <w:sz w:val="24"/>
          <w:szCs w:val="24"/>
          <w:lang w:eastAsia="en-US" w:bidi="ar-SA"/>
        </w:rPr>
        <w:t xml:space="preserve">2. Текущий контроль освоения учебных программ </w:t>
      </w:r>
      <w:r w:rsidR="00187AB5">
        <w:rPr>
          <w:rFonts w:eastAsiaTheme="minorHAnsi"/>
          <w:sz w:val="24"/>
          <w:szCs w:val="24"/>
          <w:lang w:eastAsia="en-US" w:bidi="ar-SA"/>
        </w:rPr>
        <w:t xml:space="preserve">по предметам в течение учебного </w:t>
      </w:r>
      <w:r w:rsidRPr="00E27A55">
        <w:rPr>
          <w:rFonts w:eastAsiaTheme="minorHAnsi"/>
          <w:sz w:val="24"/>
          <w:szCs w:val="24"/>
          <w:lang w:eastAsia="en-US" w:bidi="ar-SA"/>
        </w:rPr>
        <w:t>года.</w:t>
      </w:r>
    </w:p>
    <w:p w:rsidR="00E27A55" w:rsidRPr="00E27A55" w:rsidRDefault="00E27A55" w:rsidP="00E27A55">
      <w:pPr>
        <w:widowControl/>
        <w:adjustRightInd w:val="0"/>
        <w:ind w:firstLine="709"/>
        <w:jc w:val="both"/>
        <w:rPr>
          <w:rFonts w:eastAsiaTheme="minorHAnsi"/>
          <w:sz w:val="24"/>
          <w:szCs w:val="24"/>
          <w:lang w:eastAsia="en-US" w:bidi="ar-SA"/>
        </w:rPr>
      </w:pPr>
      <w:r w:rsidRPr="00E27A55">
        <w:rPr>
          <w:rFonts w:eastAsiaTheme="minorHAnsi"/>
          <w:sz w:val="24"/>
          <w:szCs w:val="24"/>
          <w:lang w:eastAsia="en-US" w:bidi="ar-SA"/>
        </w:rPr>
        <w:t>3. Промежуточная аттестация.</w:t>
      </w:r>
    </w:p>
    <w:p w:rsidR="00E27A55" w:rsidRPr="00E27A55" w:rsidRDefault="00E27A55" w:rsidP="00E27A55">
      <w:pPr>
        <w:widowControl/>
        <w:adjustRightInd w:val="0"/>
        <w:ind w:firstLine="709"/>
        <w:jc w:val="both"/>
        <w:rPr>
          <w:rFonts w:eastAsiaTheme="minorHAnsi"/>
          <w:sz w:val="24"/>
          <w:szCs w:val="24"/>
          <w:lang w:eastAsia="en-US" w:bidi="ar-SA"/>
        </w:rPr>
      </w:pPr>
      <w:r w:rsidRPr="00E27A55">
        <w:rPr>
          <w:rFonts w:eastAsiaTheme="minorHAnsi"/>
          <w:sz w:val="24"/>
          <w:szCs w:val="24"/>
          <w:lang w:eastAsia="en-US" w:bidi="ar-SA"/>
        </w:rPr>
        <w:t>4. Государственная итоговая аттестация выпускников 11 классов.</w:t>
      </w:r>
    </w:p>
    <w:p w:rsidR="00E27A55" w:rsidRPr="00E27A55" w:rsidRDefault="00E27A55" w:rsidP="00187AB5">
      <w:pPr>
        <w:widowControl/>
        <w:adjustRightInd w:val="0"/>
        <w:ind w:firstLine="709"/>
        <w:jc w:val="both"/>
        <w:rPr>
          <w:rFonts w:eastAsiaTheme="minorHAnsi"/>
          <w:sz w:val="24"/>
          <w:szCs w:val="24"/>
          <w:lang w:eastAsia="en-US" w:bidi="ar-SA"/>
        </w:rPr>
      </w:pPr>
      <w:r w:rsidRPr="00E27A55">
        <w:rPr>
          <w:rFonts w:eastAsiaTheme="minorHAnsi"/>
          <w:sz w:val="24"/>
          <w:szCs w:val="24"/>
          <w:lang w:eastAsia="en-US" w:bidi="ar-SA"/>
        </w:rPr>
        <w:t>Освоение общеобразовательных программ среднего</w:t>
      </w:r>
      <w:r w:rsidR="00187AB5">
        <w:rPr>
          <w:rFonts w:eastAsiaTheme="minorHAnsi"/>
          <w:sz w:val="24"/>
          <w:szCs w:val="24"/>
          <w:lang w:eastAsia="en-US" w:bidi="ar-SA"/>
        </w:rPr>
        <w:t xml:space="preserve"> общего образования завершается </w:t>
      </w:r>
      <w:r w:rsidRPr="00E27A55">
        <w:rPr>
          <w:rFonts w:eastAsiaTheme="minorHAnsi"/>
          <w:sz w:val="24"/>
          <w:szCs w:val="24"/>
          <w:lang w:eastAsia="en-US" w:bidi="ar-SA"/>
        </w:rPr>
        <w:t>обязательной государственной итоговой аттестацией выпускников.</w:t>
      </w:r>
    </w:p>
    <w:p w:rsidR="00E27A55" w:rsidRPr="00E27A55" w:rsidRDefault="00E27A55" w:rsidP="00187AB5">
      <w:pPr>
        <w:widowControl/>
        <w:adjustRightInd w:val="0"/>
        <w:ind w:firstLine="709"/>
        <w:jc w:val="both"/>
        <w:rPr>
          <w:rFonts w:eastAsiaTheme="minorHAnsi"/>
          <w:sz w:val="24"/>
          <w:szCs w:val="24"/>
          <w:lang w:eastAsia="en-US" w:bidi="ar-SA"/>
        </w:rPr>
      </w:pPr>
      <w:r w:rsidRPr="00E27A55">
        <w:rPr>
          <w:rFonts w:eastAsiaTheme="minorHAnsi"/>
          <w:b/>
          <w:bCs/>
          <w:sz w:val="24"/>
          <w:szCs w:val="24"/>
          <w:lang w:eastAsia="en-US" w:bidi="ar-SA"/>
        </w:rPr>
        <w:t xml:space="preserve">Текущий контроль успеваемости </w:t>
      </w:r>
      <w:r w:rsidRPr="00E27A55">
        <w:rPr>
          <w:rFonts w:eastAsiaTheme="minorHAnsi"/>
          <w:sz w:val="24"/>
          <w:szCs w:val="24"/>
          <w:lang w:eastAsia="en-US" w:bidi="ar-SA"/>
        </w:rPr>
        <w:t>обучающихся проводится в течение учебного периода</w:t>
      </w:r>
      <w:r w:rsidR="00187AB5">
        <w:rPr>
          <w:rFonts w:eastAsiaTheme="minorHAnsi"/>
          <w:sz w:val="24"/>
          <w:szCs w:val="24"/>
          <w:lang w:eastAsia="en-US" w:bidi="ar-SA"/>
        </w:rPr>
        <w:t xml:space="preserve"> </w:t>
      </w:r>
      <w:r w:rsidRPr="00E27A55">
        <w:rPr>
          <w:rFonts w:eastAsiaTheme="minorHAnsi"/>
          <w:sz w:val="24"/>
          <w:szCs w:val="24"/>
          <w:lang w:eastAsia="en-US" w:bidi="ar-SA"/>
        </w:rPr>
        <w:t>(полугодия) с целью систематического контроля уровня освоения обучающимися</w:t>
      </w:r>
    </w:p>
    <w:p w:rsidR="00E27A55" w:rsidRPr="00E27A55" w:rsidRDefault="00E27A55" w:rsidP="00187AB5">
      <w:pPr>
        <w:widowControl/>
        <w:adjustRightInd w:val="0"/>
        <w:jc w:val="both"/>
        <w:rPr>
          <w:rFonts w:eastAsiaTheme="minorHAnsi"/>
          <w:sz w:val="24"/>
          <w:szCs w:val="24"/>
          <w:lang w:eastAsia="en-US" w:bidi="ar-SA"/>
        </w:rPr>
      </w:pPr>
      <w:r w:rsidRPr="00E27A55">
        <w:rPr>
          <w:rFonts w:eastAsiaTheme="minorHAnsi"/>
          <w:sz w:val="24"/>
          <w:szCs w:val="24"/>
          <w:lang w:eastAsia="en-US" w:bidi="ar-SA"/>
        </w:rPr>
        <w:t>тем, разделов, глав учебных программ за оцениваемый период, прочности формируемых</w:t>
      </w:r>
      <w:r w:rsidR="00187AB5">
        <w:rPr>
          <w:rFonts w:eastAsiaTheme="minorHAnsi"/>
          <w:sz w:val="24"/>
          <w:szCs w:val="24"/>
          <w:lang w:eastAsia="en-US" w:bidi="ar-SA"/>
        </w:rPr>
        <w:t xml:space="preserve"> </w:t>
      </w:r>
      <w:r w:rsidRPr="00E27A55">
        <w:rPr>
          <w:rFonts w:eastAsiaTheme="minorHAnsi"/>
          <w:sz w:val="24"/>
          <w:szCs w:val="24"/>
          <w:lang w:eastAsia="en-US" w:bidi="ar-SA"/>
        </w:rPr>
        <w:t>предметных знаний и умений, степени развития деятельностно-коммуникативных умений,</w:t>
      </w:r>
      <w:r w:rsidR="00187AB5">
        <w:rPr>
          <w:rFonts w:eastAsiaTheme="minorHAnsi"/>
          <w:sz w:val="24"/>
          <w:szCs w:val="24"/>
          <w:lang w:eastAsia="en-US" w:bidi="ar-SA"/>
        </w:rPr>
        <w:t xml:space="preserve"> </w:t>
      </w:r>
      <w:r w:rsidRPr="00E27A55">
        <w:rPr>
          <w:rFonts w:eastAsiaTheme="minorHAnsi"/>
          <w:sz w:val="24"/>
          <w:szCs w:val="24"/>
          <w:lang w:eastAsia="en-US" w:bidi="ar-SA"/>
        </w:rPr>
        <w:t>ценностных ориентаций.</w:t>
      </w:r>
    </w:p>
    <w:p w:rsidR="00E27A55" w:rsidRPr="00E27A55" w:rsidRDefault="00CF15E3" w:rsidP="00CF15E3">
      <w:pPr>
        <w:widowControl/>
        <w:adjustRightInd w:val="0"/>
        <w:ind w:firstLine="709"/>
        <w:jc w:val="both"/>
        <w:rPr>
          <w:rFonts w:eastAsiaTheme="minorHAnsi"/>
          <w:sz w:val="24"/>
          <w:szCs w:val="24"/>
          <w:lang w:eastAsia="en-US" w:bidi="ar-SA"/>
        </w:rPr>
      </w:pPr>
      <w:r>
        <w:rPr>
          <w:rFonts w:eastAsiaTheme="minorHAnsi"/>
          <w:sz w:val="24"/>
          <w:szCs w:val="24"/>
          <w:lang w:eastAsia="en-US" w:bidi="ar-SA"/>
        </w:rPr>
        <w:t xml:space="preserve">Формы текущего контроля: </w:t>
      </w:r>
      <w:r w:rsidR="00187AB5">
        <w:rPr>
          <w:rFonts w:eastAsiaTheme="minorHAnsi"/>
          <w:sz w:val="24"/>
          <w:szCs w:val="24"/>
          <w:lang w:eastAsia="en-US" w:bidi="ar-SA"/>
        </w:rPr>
        <w:t xml:space="preserve">устный и письменный </w:t>
      </w:r>
      <w:r>
        <w:rPr>
          <w:rFonts w:eastAsiaTheme="minorHAnsi"/>
          <w:sz w:val="24"/>
          <w:szCs w:val="24"/>
          <w:lang w:eastAsia="en-US" w:bidi="ar-SA"/>
        </w:rPr>
        <w:t xml:space="preserve">опрос; фронтальный опрос; групповой проект,  индивидуальный проект; письменная работа; самостоятельная работа; проверочная работа; диктант; тест;  контрольная работа; изложение; творческая работа; участие в семинаре; </w:t>
      </w:r>
      <w:r w:rsidR="00E27A55" w:rsidRPr="00E27A55">
        <w:rPr>
          <w:rFonts w:eastAsiaTheme="minorHAnsi"/>
          <w:sz w:val="24"/>
          <w:szCs w:val="24"/>
          <w:lang w:eastAsia="en-US" w:bidi="ar-SA"/>
        </w:rPr>
        <w:t>подготовка и защита доклада, реферата.</w:t>
      </w:r>
    </w:p>
    <w:p w:rsidR="00E27A55" w:rsidRPr="00E27A55" w:rsidRDefault="00E27A55" w:rsidP="00E27A55">
      <w:pPr>
        <w:widowControl/>
        <w:adjustRightInd w:val="0"/>
        <w:ind w:firstLine="709"/>
        <w:jc w:val="both"/>
        <w:rPr>
          <w:rFonts w:eastAsiaTheme="minorHAnsi"/>
          <w:sz w:val="24"/>
          <w:szCs w:val="24"/>
          <w:lang w:eastAsia="en-US" w:bidi="ar-SA"/>
        </w:rPr>
      </w:pPr>
      <w:r w:rsidRPr="00E27A55">
        <w:rPr>
          <w:rFonts w:eastAsiaTheme="minorHAnsi"/>
          <w:sz w:val="24"/>
          <w:szCs w:val="24"/>
          <w:lang w:eastAsia="en-US" w:bidi="ar-SA"/>
        </w:rPr>
        <w:t>По итогам изучения темы, раздела, блока практикуются следующие виды диагностики:</w:t>
      </w:r>
    </w:p>
    <w:p w:rsidR="00E27A55" w:rsidRPr="00E27A55" w:rsidRDefault="00E27A55" w:rsidP="00E27A55">
      <w:pPr>
        <w:widowControl/>
        <w:adjustRightInd w:val="0"/>
        <w:ind w:firstLine="709"/>
        <w:jc w:val="both"/>
        <w:rPr>
          <w:rFonts w:eastAsiaTheme="minorHAnsi"/>
          <w:sz w:val="24"/>
          <w:szCs w:val="24"/>
          <w:lang w:eastAsia="en-US" w:bidi="ar-SA"/>
        </w:rPr>
      </w:pPr>
      <w:r w:rsidRPr="00E27A55">
        <w:rPr>
          <w:rFonts w:eastAsiaTheme="minorHAnsi"/>
          <w:sz w:val="24"/>
          <w:szCs w:val="24"/>
          <w:lang w:eastAsia="en-US" w:bidi="ar-SA"/>
        </w:rPr>
        <w:t>- контрольный (устный или письменный) опрос;</w:t>
      </w:r>
    </w:p>
    <w:p w:rsidR="00E27A55" w:rsidRPr="00E27A55" w:rsidRDefault="00E27A55" w:rsidP="00E27A55">
      <w:pPr>
        <w:widowControl/>
        <w:adjustRightInd w:val="0"/>
        <w:ind w:firstLine="709"/>
        <w:jc w:val="both"/>
        <w:rPr>
          <w:rFonts w:eastAsiaTheme="minorHAnsi"/>
          <w:sz w:val="24"/>
          <w:szCs w:val="24"/>
          <w:lang w:eastAsia="en-US" w:bidi="ar-SA"/>
        </w:rPr>
      </w:pPr>
      <w:r w:rsidRPr="00E27A55">
        <w:rPr>
          <w:rFonts w:eastAsiaTheme="minorHAnsi"/>
          <w:sz w:val="24"/>
          <w:szCs w:val="24"/>
          <w:lang w:eastAsia="en-US" w:bidi="ar-SA"/>
        </w:rPr>
        <w:t>- контрольная работа;</w:t>
      </w:r>
    </w:p>
    <w:p w:rsidR="00E27A55" w:rsidRPr="00E27A55" w:rsidRDefault="00E27A55" w:rsidP="00E27A55">
      <w:pPr>
        <w:widowControl/>
        <w:adjustRightInd w:val="0"/>
        <w:ind w:firstLine="709"/>
        <w:jc w:val="both"/>
        <w:rPr>
          <w:rFonts w:eastAsiaTheme="minorHAnsi"/>
          <w:sz w:val="24"/>
          <w:szCs w:val="24"/>
          <w:lang w:eastAsia="en-US" w:bidi="ar-SA"/>
        </w:rPr>
      </w:pPr>
      <w:r w:rsidRPr="00E27A55">
        <w:rPr>
          <w:rFonts w:eastAsiaTheme="minorHAnsi"/>
          <w:sz w:val="24"/>
          <w:szCs w:val="24"/>
          <w:lang w:eastAsia="en-US" w:bidi="ar-SA"/>
        </w:rPr>
        <w:t>- итоговое тестирование или проверочные работы;</w:t>
      </w:r>
    </w:p>
    <w:p w:rsidR="00E27A55" w:rsidRPr="00E27A55" w:rsidRDefault="00E27A55" w:rsidP="00E27A55">
      <w:pPr>
        <w:widowControl/>
        <w:adjustRightInd w:val="0"/>
        <w:ind w:firstLine="709"/>
        <w:jc w:val="both"/>
        <w:rPr>
          <w:rFonts w:eastAsiaTheme="minorHAnsi"/>
          <w:sz w:val="24"/>
          <w:szCs w:val="24"/>
          <w:lang w:eastAsia="en-US" w:bidi="ar-SA"/>
        </w:rPr>
      </w:pPr>
      <w:r w:rsidRPr="00E27A55">
        <w:rPr>
          <w:rFonts w:eastAsiaTheme="minorHAnsi"/>
          <w:sz w:val="24"/>
          <w:szCs w:val="24"/>
          <w:lang w:eastAsia="en-US" w:bidi="ar-SA"/>
        </w:rPr>
        <w:t>- интеллектуальная игра;</w:t>
      </w:r>
    </w:p>
    <w:p w:rsidR="00E27A55" w:rsidRPr="00E27A55" w:rsidRDefault="00E27A55" w:rsidP="00E27A55">
      <w:pPr>
        <w:widowControl/>
        <w:adjustRightInd w:val="0"/>
        <w:ind w:firstLine="709"/>
        <w:jc w:val="both"/>
        <w:rPr>
          <w:rFonts w:eastAsiaTheme="minorHAnsi"/>
          <w:sz w:val="24"/>
          <w:szCs w:val="24"/>
          <w:lang w:eastAsia="en-US" w:bidi="ar-SA"/>
        </w:rPr>
      </w:pPr>
      <w:r w:rsidRPr="00E27A55">
        <w:rPr>
          <w:rFonts w:eastAsiaTheme="minorHAnsi"/>
          <w:sz w:val="24"/>
          <w:szCs w:val="24"/>
          <w:lang w:eastAsia="en-US" w:bidi="ar-SA"/>
        </w:rPr>
        <w:t>- пресс-конференция; научно-практическая конференция;</w:t>
      </w:r>
    </w:p>
    <w:p w:rsidR="00E27A55" w:rsidRPr="00E27A55" w:rsidRDefault="00E27A55" w:rsidP="00E27A55">
      <w:pPr>
        <w:widowControl/>
        <w:adjustRightInd w:val="0"/>
        <w:ind w:firstLine="709"/>
        <w:jc w:val="both"/>
        <w:rPr>
          <w:rFonts w:eastAsiaTheme="minorHAnsi"/>
          <w:sz w:val="24"/>
          <w:szCs w:val="24"/>
          <w:lang w:eastAsia="en-US" w:bidi="ar-SA"/>
        </w:rPr>
      </w:pPr>
      <w:r w:rsidRPr="00E27A55">
        <w:rPr>
          <w:rFonts w:eastAsiaTheme="minorHAnsi"/>
          <w:sz w:val="24"/>
          <w:szCs w:val="24"/>
          <w:lang w:eastAsia="en-US" w:bidi="ar-SA"/>
        </w:rPr>
        <w:t>- защита рефератов; лабораторные или практические работы;</w:t>
      </w:r>
    </w:p>
    <w:p w:rsidR="00187AB5" w:rsidRDefault="00E27A55" w:rsidP="00E27A55">
      <w:pPr>
        <w:widowControl/>
        <w:adjustRightInd w:val="0"/>
        <w:ind w:firstLine="709"/>
        <w:jc w:val="both"/>
        <w:rPr>
          <w:rFonts w:eastAsiaTheme="minorHAnsi"/>
          <w:sz w:val="24"/>
          <w:szCs w:val="24"/>
          <w:lang w:eastAsia="en-US" w:bidi="ar-SA"/>
        </w:rPr>
      </w:pPr>
      <w:r w:rsidRPr="00E27A55">
        <w:rPr>
          <w:rFonts w:eastAsiaTheme="minorHAnsi"/>
          <w:sz w:val="24"/>
          <w:szCs w:val="24"/>
          <w:lang w:eastAsia="en-US" w:bidi="ar-SA"/>
        </w:rPr>
        <w:t xml:space="preserve">- выставки, презентации. </w:t>
      </w:r>
    </w:p>
    <w:p w:rsidR="00E27A55" w:rsidRPr="00E27A55" w:rsidRDefault="00E27A55" w:rsidP="00187AB5">
      <w:pPr>
        <w:widowControl/>
        <w:adjustRightInd w:val="0"/>
        <w:ind w:firstLine="709"/>
        <w:jc w:val="both"/>
        <w:rPr>
          <w:rFonts w:eastAsiaTheme="minorHAnsi"/>
          <w:sz w:val="24"/>
          <w:szCs w:val="24"/>
          <w:lang w:eastAsia="en-US" w:bidi="ar-SA"/>
        </w:rPr>
      </w:pPr>
      <w:r w:rsidRPr="00E27A55">
        <w:rPr>
          <w:rFonts w:eastAsiaTheme="minorHAnsi"/>
          <w:sz w:val="24"/>
          <w:szCs w:val="24"/>
          <w:lang w:eastAsia="en-US" w:bidi="ar-SA"/>
        </w:rPr>
        <w:t>Успеваемость всех обу</w:t>
      </w:r>
      <w:r w:rsidR="00187AB5">
        <w:rPr>
          <w:rFonts w:eastAsiaTheme="minorHAnsi"/>
          <w:sz w:val="24"/>
          <w:szCs w:val="24"/>
          <w:lang w:eastAsia="en-US" w:bidi="ar-SA"/>
        </w:rPr>
        <w:t>чающихся 10-11 классов подлежит текущ</w:t>
      </w:r>
      <w:r w:rsidRPr="00E27A55">
        <w:rPr>
          <w:rFonts w:eastAsiaTheme="minorHAnsi"/>
          <w:sz w:val="24"/>
          <w:szCs w:val="24"/>
          <w:lang w:eastAsia="en-US" w:bidi="ar-SA"/>
        </w:rPr>
        <w:t>ему контролю в виде отметок по пятибалльной системе.</w:t>
      </w:r>
    </w:p>
    <w:p w:rsidR="00F85551" w:rsidRPr="007C495C" w:rsidRDefault="00F85551" w:rsidP="007C495C">
      <w:pPr>
        <w:widowControl/>
        <w:adjustRightInd w:val="0"/>
        <w:ind w:firstLine="709"/>
        <w:jc w:val="both"/>
        <w:rPr>
          <w:rFonts w:eastAsiaTheme="minorHAnsi"/>
          <w:sz w:val="24"/>
          <w:szCs w:val="24"/>
          <w:lang w:eastAsia="en-US" w:bidi="ar-SA"/>
        </w:rPr>
      </w:pPr>
      <w:r w:rsidRPr="007C495C">
        <w:rPr>
          <w:rFonts w:eastAsiaTheme="minorHAnsi"/>
          <w:sz w:val="24"/>
          <w:szCs w:val="24"/>
          <w:lang w:eastAsia="en-US" w:bidi="ar-SA"/>
        </w:rPr>
        <w:t>Отметка обучающегося за полугодие выставляется на основе результатов текущей</w:t>
      </w:r>
      <w:r w:rsidR="007C495C">
        <w:rPr>
          <w:rFonts w:eastAsiaTheme="minorHAnsi"/>
          <w:sz w:val="24"/>
          <w:szCs w:val="24"/>
          <w:lang w:eastAsia="en-US" w:bidi="ar-SA"/>
        </w:rPr>
        <w:t xml:space="preserve"> аттестации с учё</w:t>
      </w:r>
      <w:r w:rsidRPr="007C495C">
        <w:rPr>
          <w:rFonts w:eastAsiaTheme="minorHAnsi"/>
          <w:sz w:val="24"/>
          <w:szCs w:val="24"/>
          <w:lang w:eastAsia="en-US" w:bidi="ar-SA"/>
        </w:rPr>
        <w:t>том результатов письменных контрольных работ.</w:t>
      </w:r>
    </w:p>
    <w:p w:rsidR="00F85551" w:rsidRPr="007C495C" w:rsidRDefault="00F85551" w:rsidP="007C495C">
      <w:pPr>
        <w:widowControl/>
        <w:adjustRightInd w:val="0"/>
        <w:ind w:firstLine="709"/>
        <w:jc w:val="both"/>
        <w:rPr>
          <w:rFonts w:eastAsiaTheme="minorHAnsi"/>
          <w:sz w:val="24"/>
          <w:szCs w:val="24"/>
          <w:lang w:eastAsia="en-US" w:bidi="ar-SA"/>
        </w:rPr>
      </w:pPr>
      <w:r w:rsidRPr="007C495C">
        <w:rPr>
          <w:rFonts w:eastAsiaTheme="minorHAnsi"/>
          <w:sz w:val="24"/>
          <w:szCs w:val="24"/>
          <w:lang w:eastAsia="en-US" w:bidi="ar-SA"/>
        </w:rPr>
        <w:t>Отметка за полугодие выставляется при наличии</w:t>
      </w:r>
      <w:r w:rsidR="007C495C">
        <w:rPr>
          <w:rFonts w:eastAsiaTheme="minorHAnsi"/>
          <w:sz w:val="24"/>
          <w:szCs w:val="24"/>
          <w:lang w:eastAsia="en-US" w:bidi="ar-SA"/>
        </w:rPr>
        <w:t xml:space="preserve"> 3-х и более текущих отметок за соотве</w:t>
      </w:r>
      <w:r w:rsidRPr="007C495C">
        <w:rPr>
          <w:rFonts w:eastAsiaTheme="minorHAnsi"/>
          <w:sz w:val="24"/>
          <w:szCs w:val="24"/>
          <w:lang w:eastAsia="en-US" w:bidi="ar-SA"/>
        </w:rPr>
        <w:t>тствующий период.</w:t>
      </w:r>
    </w:p>
    <w:p w:rsidR="00F85551" w:rsidRPr="007C495C" w:rsidRDefault="00F85551" w:rsidP="007C495C">
      <w:pPr>
        <w:widowControl/>
        <w:adjustRightInd w:val="0"/>
        <w:ind w:firstLine="709"/>
        <w:jc w:val="both"/>
        <w:rPr>
          <w:rFonts w:eastAsiaTheme="minorHAnsi"/>
          <w:sz w:val="24"/>
          <w:szCs w:val="24"/>
          <w:lang w:eastAsia="en-US" w:bidi="ar-SA"/>
        </w:rPr>
      </w:pPr>
      <w:r w:rsidRPr="007C495C">
        <w:rPr>
          <w:rFonts w:eastAsiaTheme="minorHAnsi"/>
          <w:sz w:val="24"/>
          <w:szCs w:val="24"/>
          <w:lang w:eastAsia="en-US" w:bidi="ar-SA"/>
        </w:rPr>
        <w:t>При пропуске обучающимся по уважительной причин</w:t>
      </w:r>
      <w:r w:rsidR="007C495C">
        <w:rPr>
          <w:rFonts w:eastAsiaTheme="minorHAnsi"/>
          <w:sz w:val="24"/>
          <w:szCs w:val="24"/>
          <w:lang w:eastAsia="en-US" w:bidi="ar-SA"/>
        </w:rPr>
        <w:t xml:space="preserve">е более половины учебного </w:t>
      </w:r>
      <w:r w:rsidRPr="007C495C">
        <w:rPr>
          <w:rFonts w:eastAsiaTheme="minorHAnsi"/>
          <w:sz w:val="24"/>
          <w:szCs w:val="24"/>
          <w:lang w:eastAsia="en-US" w:bidi="ar-SA"/>
        </w:rPr>
        <w:t>времени, отводимого на изучение предмета, при отсутствии минимального количества</w:t>
      </w:r>
      <w:r w:rsidR="007C495C">
        <w:rPr>
          <w:rFonts w:eastAsiaTheme="minorHAnsi"/>
          <w:sz w:val="24"/>
          <w:szCs w:val="24"/>
          <w:lang w:eastAsia="en-US" w:bidi="ar-SA"/>
        </w:rPr>
        <w:t xml:space="preserve"> </w:t>
      </w:r>
      <w:r w:rsidRPr="007C495C">
        <w:rPr>
          <w:rFonts w:eastAsiaTheme="minorHAnsi"/>
          <w:sz w:val="24"/>
          <w:szCs w:val="24"/>
          <w:lang w:eastAsia="en-US" w:bidi="ar-SA"/>
        </w:rPr>
        <w:t>отметок для аттестации за полугодие обучающийся не аттестуется. В классный журнал в</w:t>
      </w:r>
      <w:r w:rsidR="007C495C">
        <w:rPr>
          <w:rFonts w:eastAsiaTheme="minorHAnsi"/>
          <w:sz w:val="24"/>
          <w:szCs w:val="24"/>
          <w:lang w:eastAsia="en-US" w:bidi="ar-SA"/>
        </w:rPr>
        <w:t xml:space="preserve"> соотве</w:t>
      </w:r>
      <w:r w:rsidRPr="007C495C">
        <w:rPr>
          <w:rFonts w:eastAsiaTheme="minorHAnsi"/>
          <w:sz w:val="24"/>
          <w:szCs w:val="24"/>
          <w:lang w:eastAsia="en-US" w:bidi="ar-SA"/>
        </w:rPr>
        <w:t>тствующей графе отметка не выставляется.</w:t>
      </w:r>
    </w:p>
    <w:p w:rsidR="00F85551" w:rsidRPr="007C495C" w:rsidRDefault="00F85551" w:rsidP="007C495C">
      <w:pPr>
        <w:widowControl/>
        <w:adjustRightInd w:val="0"/>
        <w:ind w:firstLine="709"/>
        <w:jc w:val="both"/>
        <w:rPr>
          <w:rFonts w:eastAsiaTheme="minorHAnsi"/>
          <w:sz w:val="24"/>
          <w:szCs w:val="24"/>
          <w:lang w:eastAsia="en-US" w:bidi="ar-SA"/>
        </w:rPr>
      </w:pPr>
      <w:r w:rsidRPr="007C495C">
        <w:rPr>
          <w:rFonts w:eastAsiaTheme="minorHAnsi"/>
          <w:sz w:val="24"/>
          <w:szCs w:val="24"/>
          <w:lang w:eastAsia="en-US" w:bidi="ar-SA"/>
        </w:rPr>
        <w:t>В конце полугодия предусмотрены следующие ф</w:t>
      </w:r>
      <w:r w:rsidR="007C495C">
        <w:rPr>
          <w:rFonts w:eastAsiaTheme="minorHAnsi"/>
          <w:sz w:val="24"/>
          <w:szCs w:val="24"/>
          <w:lang w:eastAsia="en-US" w:bidi="ar-SA"/>
        </w:rPr>
        <w:t xml:space="preserve">ормы административного контроля </w:t>
      </w:r>
      <w:r w:rsidRPr="007C495C">
        <w:rPr>
          <w:rFonts w:eastAsiaTheme="minorHAnsi"/>
          <w:sz w:val="24"/>
          <w:szCs w:val="24"/>
          <w:lang w:eastAsia="en-US" w:bidi="ar-SA"/>
        </w:rPr>
        <w:t>в 10-11-х классах – тесты, диктанты, сочинения, контрольные работы по предметам учебного</w:t>
      </w:r>
      <w:r w:rsidR="007C495C">
        <w:rPr>
          <w:rFonts w:eastAsiaTheme="minorHAnsi"/>
          <w:sz w:val="24"/>
          <w:szCs w:val="24"/>
          <w:lang w:eastAsia="en-US" w:bidi="ar-SA"/>
        </w:rPr>
        <w:t xml:space="preserve"> </w:t>
      </w:r>
      <w:r w:rsidR="00484AC7">
        <w:rPr>
          <w:rFonts w:eastAsiaTheme="minorHAnsi"/>
          <w:sz w:val="24"/>
          <w:szCs w:val="24"/>
          <w:lang w:eastAsia="en-US" w:bidi="ar-SA"/>
        </w:rPr>
        <w:t>плана</w:t>
      </w:r>
      <w:r w:rsidRPr="007C495C">
        <w:rPr>
          <w:rFonts w:eastAsiaTheme="minorHAnsi"/>
          <w:sz w:val="24"/>
          <w:szCs w:val="24"/>
          <w:lang w:eastAsia="en-US" w:bidi="ar-SA"/>
        </w:rPr>
        <w:t>.</w:t>
      </w:r>
    </w:p>
    <w:p w:rsidR="00F85551" w:rsidRPr="007C495C" w:rsidRDefault="00F85551" w:rsidP="007C495C">
      <w:pPr>
        <w:widowControl/>
        <w:adjustRightInd w:val="0"/>
        <w:ind w:firstLine="709"/>
        <w:jc w:val="both"/>
        <w:rPr>
          <w:rFonts w:eastAsiaTheme="minorHAnsi"/>
          <w:sz w:val="24"/>
          <w:szCs w:val="24"/>
          <w:lang w:eastAsia="en-US" w:bidi="ar-SA"/>
        </w:rPr>
      </w:pPr>
      <w:r w:rsidRPr="007C495C">
        <w:rPr>
          <w:rFonts w:eastAsiaTheme="minorHAnsi"/>
          <w:sz w:val="24"/>
          <w:szCs w:val="24"/>
          <w:lang w:eastAsia="en-US" w:bidi="ar-SA"/>
        </w:rPr>
        <w:t>При неудовлетворительной оценке по адми</w:t>
      </w:r>
      <w:r w:rsidR="007C495C">
        <w:rPr>
          <w:rFonts w:eastAsiaTheme="minorHAnsi"/>
          <w:sz w:val="24"/>
          <w:szCs w:val="24"/>
          <w:lang w:eastAsia="en-US" w:bidi="ar-SA"/>
        </w:rPr>
        <w:t xml:space="preserve">нистративной контрольной работе </w:t>
      </w:r>
      <w:r w:rsidRPr="007C495C">
        <w:rPr>
          <w:rFonts w:eastAsiaTheme="minorHAnsi"/>
          <w:sz w:val="24"/>
          <w:szCs w:val="24"/>
          <w:lang w:eastAsia="en-US" w:bidi="ar-SA"/>
        </w:rPr>
        <w:t>обучающемуся до окончания полугодия предоставляется возможность повторно выполнить</w:t>
      </w:r>
      <w:r w:rsidR="007C495C">
        <w:rPr>
          <w:rFonts w:eastAsiaTheme="minorHAnsi"/>
          <w:sz w:val="24"/>
          <w:szCs w:val="24"/>
          <w:lang w:eastAsia="en-US" w:bidi="ar-SA"/>
        </w:rPr>
        <w:t xml:space="preserve"> </w:t>
      </w:r>
      <w:r w:rsidRPr="007C495C">
        <w:rPr>
          <w:rFonts w:eastAsiaTheme="minorHAnsi"/>
          <w:sz w:val="24"/>
          <w:szCs w:val="24"/>
          <w:lang w:eastAsia="en-US" w:bidi="ar-SA"/>
        </w:rPr>
        <w:t>работу с использованием дополнительных вариантов заданий и текстов. Результаты работ</w:t>
      </w:r>
      <w:r w:rsidR="007C495C">
        <w:rPr>
          <w:rFonts w:eastAsiaTheme="minorHAnsi"/>
          <w:sz w:val="24"/>
          <w:szCs w:val="24"/>
          <w:lang w:eastAsia="en-US" w:bidi="ar-SA"/>
        </w:rPr>
        <w:t xml:space="preserve"> </w:t>
      </w:r>
      <w:r w:rsidRPr="007C495C">
        <w:rPr>
          <w:rFonts w:eastAsiaTheme="minorHAnsi"/>
          <w:sz w:val="24"/>
          <w:szCs w:val="24"/>
          <w:lang w:eastAsia="en-US" w:bidi="ar-SA"/>
        </w:rPr>
        <w:t>обучающихся контрольного характера должны быть отражены в классном журнале.</w:t>
      </w:r>
    </w:p>
    <w:p w:rsidR="00F85551" w:rsidRPr="007C495C" w:rsidRDefault="007C495C" w:rsidP="007C495C">
      <w:pPr>
        <w:widowControl/>
        <w:adjustRightInd w:val="0"/>
        <w:ind w:firstLine="709"/>
        <w:jc w:val="both"/>
        <w:rPr>
          <w:rFonts w:eastAsiaTheme="minorHAnsi"/>
          <w:sz w:val="24"/>
          <w:szCs w:val="24"/>
          <w:lang w:eastAsia="en-US" w:bidi="ar-SA"/>
        </w:rPr>
      </w:pPr>
      <w:r>
        <w:rPr>
          <w:rFonts w:eastAsiaTheme="minorHAnsi"/>
          <w:sz w:val="24"/>
          <w:szCs w:val="24"/>
          <w:lang w:eastAsia="en-US" w:bidi="ar-SA"/>
        </w:rPr>
        <w:t>Проме</w:t>
      </w:r>
      <w:r w:rsidR="00F85551" w:rsidRPr="007C495C">
        <w:rPr>
          <w:rFonts w:eastAsiaTheme="minorHAnsi"/>
          <w:sz w:val="24"/>
          <w:szCs w:val="24"/>
          <w:lang w:eastAsia="en-US" w:bidi="ar-SA"/>
        </w:rPr>
        <w:t>жуточная аттестация обучающихся переводных 10 классов проводится с целью:</w:t>
      </w:r>
    </w:p>
    <w:p w:rsidR="00F85551" w:rsidRPr="007C495C" w:rsidRDefault="00F85551" w:rsidP="00084F79">
      <w:pPr>
        <w:pStyle w:val="a4"/>
        <w:widowControl/>
        <w:numPr>
          <w:ilvl w:val="0"/>
          <w:numId w:val="48"/>
        </w:numPr>
        <w:adjustRightInd w:val="0"/>
        <w:jc w:val="both"/>
        <w:rPr>
          <w:rFonts w:eastAsiaTheme="minorHAnsi"/>
          <w:sz w:val="24"/>
          <w:szCs w:val="24"/>
          <w:lang w:eastAsia="en-US" w:bidi="ar-SA"/>
        </w:rPr>
      </w:pPr>
      <w:r w:rsidRPr="007C495C">
        <w:rPr>
          <w:rFonts w:eastAsiaTheme="minorHAnsi"/>
          <w:sz w:val="24"/>
          <w:szCs w:val="24"/>
          <w:lang w:eastAsia="en-US" w:bidi="ar-SA"/>
        </w:rPr>
        <w:t>повышения ответственности общеобразовате</w:t>
      </w:r>
      <w:r w:rsidR="007C495C" w:rsidRPr="007C495C">
        <w:rPr>
          <w:rFonts w:eastAsiaTheme="minorHAnsi"/>
          <w:sz w:val="24"/>
          <w:szCs w:val="24"/>
          <w:lang w:eastAsia="en-US" w:bidi="ar-SA"/>
        </w:rPr>
        <w:t xml:space="preserve">льного учреждения за результаты </w:t>
      </w:r>
      <w:r w:rsidRPr="007C495C">
        <w:rPr>
          <w:rFonts w:eastAsiaTheme="minorHAnsi"/>
          <w:sz w:val="24"/>
          <w:szCs w:val="24"/>
          <w:lang w:eastAsia="en-US" w:bidi="ar-SA"/>
        </w:rPr>
        <w:t>обучения, объективную оценку усвоения обучающимися образовательных программ</w:t>
      </w:r>
      <w:r w:rsidR="007C495C" w:rsidRPr="007C495C">
        <w:rPr>
          <w:rFonts w:eastAsiaTheme="minorHAnsi"/>
          <w:sz w:val="24"/>
          <w:szCs w:val="24"/>
          <w:lang w:eastAsia="en-US" w:bidi="ar-SA"/>
        </w:rPr>
        <w:t xml:space="preserve"> каждо</w:t>
      </w:r>
      <w:r w:rsidRPr="007C495C">
        <w:rPr>
          <w:rFonts w:eastAsiaTheme="minorHAnsi"/>
          <w:sz w:val="24"/>
          <w:szCs w:val="24"/>
          <w:lang w:eastAsia="en-US" w:bidi="ar-SA"/>
        </w:rPr>
        <w:t>го года обучения;</w:t>
      </w:r>
    </w:p>
    <w:p w:rsidR="00F85551" w:rsidRPr="007C495C" w:rsidRDefault="00F85551" w:rsidP="00084F79">
      <w:pPr>
        <w:pStyle w:val="a4"/>
        <w:widowControl/>
        <w:numPr>
          <w:ilvl w:val="0"/>
          <w:numId w:val="48"/>
        </w:numPr>
        <w:adjustRightInd w:val="0"/>
        <w:jc w:val="both"/>
        <w:rPr>
          <w:rFonts w:eastAsiaTheme="minorHAnsi"/>
          <w:sz w:val="24"/>
          <w:szCs w:val="24"/>
          <w:lang w:eastAsia="en-US" w:bidi="ar-SA"/>
        </w:rPr>
      </w:pPr>
      <w:r w:rsidRPr="007C495C">
        <w:rPr>
          <w:rFonts w:eastAsiaTheme="minorHAnsi"/>
          <w:sz w:val="24"/>
          <w:szCs w:val="24"/>
          <w:lang w:eastAsia="en-US" w:bidi="ar-SA"/>
        </w:rPr>
        <w:lastRenderedPageBreak/>
        <w:t>обеспечения социальной защиты обучающихся,</w:t>
      </w:r>
      <w:r w:rsidR="007C495C" w:rsidRPr="007C495C">
        <w:rPr>
          <w:rFonts w:eastAsiaTheme="minorHAnsi"/>
          <w:sz w:val="24"/>
          <w:szCs w:val="24"/>
          <w:lang w:eastAsia="en-US" w:bidi="ar-SA"/>
        </w:rPr>
        <w:t xml:space="preserve"> соблюдения их прав и свобод в </w:t>
      </w:r>
      <w:r w:rsidRPr="007C495C">
        <w:rPr>
          <w:rFonts w:eastAsiaTheme="minorHAnsi"/>
          <w:sz w:val="24"/>
          <w:szCs w:val="24"/>
          <w:lang w:eastAsia="en-US" w:bidi="ar-SA"/>
        </w:rPr>
        <w:t>части регламентации учебной загруженности в соответствии с санитарными правилами и</w:t>
      </w:r>
      <w:r w:rsidR="007C495C" w:rsidRPr="007C495C">
        <w:rPr>
          <w:rFonts w:eastAsiaTheme="minorHAnsi"/>
          <w:sz w:val="24"/>
          <w:szCs w:val="24"/>
          <w:lang w:eastAsia="en-US" w:bidi="ar-SA"/>
        </w:rPr>
        <w:t xml:space="preserve"> норма</w:t>
      </w:r>
      <w:r w:rsidRPr="007C495C">
        <w:rPr>
          <w:rFonts w:eastAsiaTheme="minorHAnsi"/>
          <w:sz w:val="24"/>
          <w:szCs w:val="24"/>
          <w:lang w:eastAsia="en-US" w:bidi="ar-SA"/>
        </w:rPr>
        <w:t>ми, уважения их личности и человеческого достоинства;</w:t>
      </w:r>
    </w:p>
    <w:p w:rsidR="00F85551" w:rsidRPr="007C495C" w:rsidRDefault="00F85551" w:rsidP="00084F79">
      <w:pPr>
        <w:pStyle w:val="a4"/>
        <w:widowControl/>
        <w:numPr>
          <w:ilvl w:val="0"/>
          <w:numId w:val="48"/>
        </w:numPr>
        <w:adjustRightInd w:val="0"/>
        <w:jc w:val="both"/>
        <w:rPr>
          <w:rFonts w:eastAsiaTheme="minorHAnsi"/>
          <w:sz w:val="24"/>
          <w:szCs w:val="24"/>
          <w:lang w:eastAsia="en-US" w:bidi="ar-SA"/>
        </w:rPr>
      </w:pPr>
      <w:r w:rsidRPr="007C495C">
        <w:rPr>
          <w:rFonts w:eastAsiaTheme="minorHAnsi"/>
          <w:sz w:val="24"/>
          <w:szCs w:val="24"/>
          <w:lang w:eastAsia="en-US" w:bidi="ar-SA"/>
        </w:rPr>
        <w:t>установления фактического уровня теор</w:t>
      </w:r>
      <w:r w:rsidR="007C495C" w:rsidRPr="007C495C">
        <w:rPr>
          <w:rFonts w:eastAsiaTheme="minorHAnsi"/>
          <w:sz w:val="24"/>
          <w:szCs w:val="24"/>
          <w:lang w:eastAsia="en-US" w:bidi="ar-SA"/>
        </w:rPr>
        <w:t>етических знаний обучающихся по предм</w:t>
      </w:r>
      <w:r w:rsidRPr="007C495C">
        <w:rPr>
          <w:rFonts w:eastAsiaTheme="minorHAnsi"/>
          <w:sz w:val="24"/>
          <w:szCs w:val="24"/>
          <w:lang w:eastAsia="en-US" w:bidi="ar-SA"/>
        </w:rPr>
        <w:t>етам обязательного компонента учебного плана, их практических умений и навыков;</w:t>
      </w:r>
    </w:p>
    <w:p w:rsidR="00F85551" w:rsidRPr="007C495C" w:rsidRDefault="00F85551" w:rsidP="00084F79">
      <w:pPr>
        <w:pStyle w:val="a4"/>
        <w:widowControl/>
        <w:numPr>
          <w:ilvl w:val="0"/>
          <w:numId w:val="48"/>
        </w:numPr>
        <w:adjustRightInd w:val="0"/>
        <w:jc w:val="both"/>
        <w:rPr>
          <w:rFonts w:eastAsiaTheme="minorHAnsi"/>
          <w:sz w:val="24"/>
          <w:szCs w:val="24"/>
          <w:lang w:eastAsia="en-US" w:bidi="ar-SA"/>
        </w:rPr>
      </w:pPr>
      <w:r w:rsidRPr="007C495C">
        <w:rPr>
          <w:rFonts w:eastAsiaTheme="minorHAnsi"/>
          <w:sz w:val="24"/>
          <w:szCs w:val="24"/>
          <w:lang w:eastAsia="en-US" w:bidi="ar-SA"/>
        </w:rPr>
        <w:t xml:space="preserve">соотнесения результатов промежуточной </w:t>
      </w:r>
      <w:r w:rsidR="007C495C" w:rsidRPr="007C495C">
        <w:rPr>
          <w:rFonts w:eastAsiaTheme="minorHAnsi"/>
          <w:sz w:val="24"/>
          <w:szCs w:val="24"/>
          <w:lang w:eastAsia="en-US" w:bidi="ar-SA"/>
        </w:rPr>
        <w:t>аттестации с годовой оценкой по предм</w:t>
      </w:r>
      <w:r w:rsidRPr="007C495C">
        <w:rPr>
          <w:rFonts w:eastAsiaTheme="minorHAnsi"/>
          <w:sz w:val="24"/>
          <w:szCs w:val="24"/>
          <w:lang w:eastAsia="en-US" w:bidi="ar-SA"/>
        </w:rPr>
        <w:t>ету;</w:t>
      </w:r>
    </w:p>
    <w:p w:rsidR="007C495C" w:rsidRPr="007C495C" w:rsidRDefault="00F85551" w:rsidP="00084F79">
      <w:pPr>
        <w:pStyle w:val="a4"/>
        <w:widowControl/>
        <w:numPr>
          <w:ilvl w:val="0"/>
          <w:numId w:val="48"/>
        </w:numPr>
        <w:adjustRightInd w:val="0"/>
        <w:jc w:val="both"/>
        <w:rPr>
          <w:rFonts w:eastAsiaTheme="minorHAnsi"/>
          <w:sz w:val="24"/>
          <w:szCs w:val="24"/>
          <w:lang w:eastAsia="en-US" w:bidi="ar-SA"/>
        </w:rPr>
      </w:pPr>
      <w:r w:rsidRPr="007C495C">
        <w:rPr>
          <w:rFonts w:eastAsiaTheme="minorHAnsi"/>
          <w:sz w:val="24"/>
          <w:szCs w:val="24"/>
          <w:lang w:eastAsia="en-US" w:bidi="ar-SA"/>
        </w:rPr>
        <w:t>контроля выполнения общеобразовательных программ</w:t>
      </w:r>
      <w:r w:rsidR="007C495C" w:rsidRPr="007C495C">
        <w:rPr>
          <w:rFonts w:eastAsiaTheme="minorHAnsi"/>
          <w:sz w:val="24"/>
          <w:szCs w:val="24"/>
          <w:lang w:eastAsia="en-US" w:bidi="ar-SA"/>
        </w:rPr>
        <w:t>.</w:t>
      </w:r>
    </w:p>
    <w:p w:rsidR="00F85551" w:rsidRPr="007C495C" w:rsidRDefault="007C495C" w:rsidP="007C495C">
      <w:pPr>
        <w:widowControl/>
        <w:adjustRightInd w:val="0"/>
        <w:ind w:firstLine="709"/>
        <w:jc w:val="both"/>
        <w:rPr>
          <w:rFonts w:eastAsiaTheme="minorHAnsi"/>
          <w:sz w:val="24"/>
          <w:szCs w:val="24"/>
          <w:lang w:eastAsia="en-US" w:bidi="ar-SA"/>
        </w:rPr>
      </w:pPr>
      <w:r>
        <w:rPr>
          <w:rFonts w:eastAsiaTheme="minorHAnsi"/>
          <w:sz w:val="24"/>
          <w:szCs w:val="24"/>
          <w:lang w:eastAsia="en-US" w:bidi="ar-SA"/>
        </w:rPr>
        <w:t xml:space="preserve"> Промежуточная аттестация </w:t>
      </w:r>
      <w:r w:rsidR="00F85551" w:rsidRPr="007C495C">
        <w:rPr>
          <w:rFonts w:eastAsiaTheme="minorHAnsi"/>
          <w:sz w:val="24"/>
          <w:szCs w:val="24"/>
          <w:lang w:eastAsia="en-US" w:bidi="ar-SA"/>
        </w:rPr>
        <w:t>обучающихся переводных классов осуществляется на основе требований государственного</w:t>
      </w:r>
      <w:r>
        <w:rPr>
          <w:rFonts w:eastAsiaTheme="minorHAnsi"/>
          <w:sz w:val="24"/>
          <w:szCs w:val="24"/>
          <w:lang w:eastAsia="en-US" w:bidi="ar-SA"/>
        </w:rPr>
        <w:t xml:space="preserve"> </w:t>
      </w:r>
      <w:r w:rsidR="00F85551" w:rsidRPr="007C495C">
        <w:rPr>
          <w:rFonts w:eastAsiaTheme="minorHAnsi"/>
          <w:sz w:val="24"/>
          <w:szCs w:val="24"/>
          <w:lang w:eastAsia="en-US" w:bidi="ar-SA"/>
        </w:rPr>
        <w:t>образовательного стандарта, образовательных программ, требований к уровню подготовки</w:t>
      </w:r>
      <w:r>
        <w:rPr>
          <w:rFonts w:eastAsiaTheme="minorHAnsi"/>
          <w:sz w:val="24"/>
          <w:szCs w:val="24"/>
          <w:lang w:eastAsia="en-US" w:bidi="ar-SA"/>
        </w:rPr>
        <w:t xml:space="preserve"> обуча</w:t>
      </w:r>
      <w:r w:rsidR="00F85551" w:rsidRPr="007C495C">
        <w:rPr>
          <w:rFonts w:eastAsiaTheme="minorHAnsi"/>
          <w:sz w:val="24"/>
          <w:szCs w:val="24"/>
          <w:lang w:eastAsia="en-US" w:bidi="ar-SA"/>
        </w:rPr>
        <w:t>ющихся данного года обучения.</w:t>
      </w:r>
    </w:p>
    <w:p w:rsidR="00F85551" w:rsidRPr="007C495C" w:rsidRDefault="00F85551" w:rsidP="007C495C">
      <w:pPr>
        <w:widowControl/>
        <w:adjustRightInd w:val="0"/>
        <w:ind w:firstLine="709"/>
        <w:jc w:val="both"/>
        <w:rPr>
          <w:rFonts w:eastAsiaTheme="minorHAnsi"/>
          <w:sz w:val="24"/>
          <w:szCs w:val="24"/>
          <w:lang w:eastAsia="en-US" w:bidi="ar-SA"/>
        </w:rPr>
      </w:pPr>
      <w:r w:rsidRPr="007C495C">
        <w:rPr>
          <w:rFonts w:eastAsiaTheme="minorHAnsi"/>
          <w:sz w:val="24"/>
          <w:szCs w:val="24"/>
          <w:lang w:eastAsia="en-US" w:bidi="ar-SA"/>
        </w:rPr>
        <w:t xml:space="preserve">Промежуточная аттестация проводится на </w:t>
      </w:r>
      <w:r w:rsidR="007C495C">
        <w:rPr>
          <w:rFonts w:eastAsiaTheme="minorHAnsi"/>
          <w:sz w:val="24"/>
          <w:szCs w:val="24"/>
          <w:lang w:eastAsia="en-US" w:bidi="ar-SA"/>
        </w:rPr>
        <w:t xml:space="preserve">основе принципов объективности, </w:t>
      </w:r>
      <w:r w:rsidRPr="007C495C">
        <w:rPr>
          <w:rFonts w:eastAsiaTheme="minorHAnsi"/>
          <w:sz w:val="24"/>
          <w:szCs w:val="24"/>
          <w:lang w:eastAsia="en-US" w:bidi="ar-SA"/>
        </w:rPr>
        <w:t>беспристрастности. Оценка результатов освоения учащимися образовательных программ</w:t>
      </w:r>
      <w:r w:rsidR="007C495C">
        <w:rPr>
          <w:rFonts w:eastAsiaTheme="minorHAnsi"/>
          <w:sz w:val="24"/>
          <w:szCs w:val="24"/>
          <w:lang w:eastAsia="en-US" w:bidi="ar-SA"/>
        </w:rPr>
        <w:t xml:space="preserve"> </w:t>
      </w:r>
      <w:r w:rsidRPr="007C495C">
        <w:rPr>
          <w:rFonts w:eastAsiaTheme="minorHAnsi"/>
          <w:sz w:val="24"/>
          <w:szCs w:val="24"/>
          <w:lang w:eastAsia="en-US" w:bidi="ar-SA"/>
        </w:rPr>
        <w:t>осуществляется в зависимости от достигнутых учащимся результатов и не может быть</w:t>
      </w:r>
      <w:r w:rsidR="007C495C">
        <w:rPr>
          <w:rFonts w:eastAsiaTheme="minorHAnsi"/>
          <w:sz w:val="24"/>
          <w:szCs w:val="24"/>
          <w:lang w:eastAsia="en-US" w:bidi="ar-SA"/>
        </w:rPr>
        <w:t xml:space="preserve"> </w:t>
      </w:r>
      <w:r w:rsidRPr="007C495C">
        <w:rPr>
          <w:rFonts w:eastAsiaTheme="minorHAnsi"/>
          <w:sz w:val="24"/>
          <w:szCs w:val="24"/>
          <w:lang w:eastAsia="en-US" w:bidi="ar-SA"/>
        </w:rPr>
        <w:t>поставлена в зависимость от формы получения образования, формы обучения, факта</w:t>
      </w:r>
      <w:r w:rsidR="007C495C">
        <w:rPr>
          <w:rFonts w:eastAsiaTheme="minorHAnsi"/>
          <w:sz w:val="24"/>
          <w:szCs w:val="24"/>
          <w:lang w:eastAsia="en-US" w:bidi="ar-SA"/>
        </w:rPr>
        <w:t xml:space="preserve"> </w:t>
      </w:r>
      <w:r w:rsidRPr="007C495C">
        <w:rPr>
          <w:rFonts w:eastAsiaTheme="minorHAnsi"/>
          <w:sz w:val="24"/>
          <w:szCs w:val="24"/>
          <w:lang w:eastAsia="en-US" w:bidi="ar-SA"/>
        </w:rPr>
        <w:t>пользования платными дополнительными образовательными услугами и иных подобных</w:t>
      </w:r>
      <w:r w:rsidR="007C495C">
        <w:rPr>
          <w:rFonts w:eastAsiaTheme="minorHAnsi"/>
          <w:sz w:val="24"/>
          <w:szCs w:val="24"/>
          <w:lang w:eastAsia="en-US" w:bidi="ar-SA"/>
        </w:rPr>
        <w:t xml:space="preserve"> обсто</w:t>
      </w:r>
      <w:r w:rsidRPr="007C495C">
        <w:rPr>
          <w:rFonts w:eastAsiaTheme="minorHAnsi"/>
          <w:sz w:val="24"/>
          <w:szCs w:val="24"/>
          <w:lang w:eastAsia="en-US" w:bidi="ar-SA"/>
        </w:rPr>
        <w:t>ятельств.</w:t>
      </w:r>
    </w:p>
    <w:p w:rsidR="00F85551" w:rsidRPr="007C495C" w:rsidRDefault="00F85551" w:rsidP="007C495C">
      <w:pPr>
        <w:widowControl/>
        <w:adjustRightInd w:val="0"/>
        <w:ind w:firstLine="709"/>
        <w:jc w:val="both"/>
        <w:rPr>
          <w:rFonts w:eastAsiaTheme="minorHAnsi"/>
          <w:sz w:val="24"/>
          <w:szCs w:val="24"/>
          <w:lang w:eastAsia="en-US" w:bidi="ar-SA"/>
        </w:rPr>
      </w:pPr>
      <w:r w:rsidRPr="007C495C">
        <w:rPr>
          <w:rFonts w:eastAsiaTheme="minorHAnsi"/>
          <w:sz w:val="24"/>
          <w:szCs w:val="24"/>
          <w:lang w:eastAsia="en-US" w:bidi="ar-SA"/>
        </w:rPr>
        <w:t>Промежуточная итоговая аттестация обучающихся п</w:t>
      </w:r>
      <w:r w:rsidR="007C495C">
        <w:rPr>
          <w:rFonts w:eastAsiaTheme="minorHAnsi"/>
          <w:sz w:val="24"/>
          <w:szCs w:val="24"/>
          <w:lang w:eastAsia="en-US" w:bidi="ar-SA"/>
        </w:rPr>
        <w:t>ереводных классов направлена на решен</w:t>
      </w:r>
      <w:r w:rsidRPr="007C495C">
        <w:rPr>
          <w:rFonts w:eastAsiaTheme="minorHAnsi"/>
          <w:sz w:val="24"/>
          <w:szCs w:val="24"/>
          <w:lang w:eastAsia="en-US" w:bidi="ar-SA"/>
        </w:rPr>
        <w:t>ие следующих задач:</w:t>
      </w:r>
    </w:p>
    <w:p w:rsidR="00F85551" w:rsidRPr="007C495C" w:rsidRDefault="00F85551" w:rsidP="00084F79">
      <w:pPr>
        <w:pStyle w:val="a4"/>
        <w:widowControl/>
        <w:numPr>
          <w:ilvl w:val="0"/>
          <w:numId w:val="49"/>
        </w:numPr>
        <w:adjustRightInd w:val="0"/>
        <w:jc w:val="both"/>
        <w:rPr>
          <w:rFonts w:eastAsiaTheme="minorHAnsi"/>
          <w:sz w:val="24"/>
          <w:szCs w:val="24"/>
          <w:lang w:eastAsia="en-US" w:bidi="ar-SA"/>
        </w:rPr>
      </w:pPr>
      <w:r w:rsidRPr="007C495C">
        <w:rPr>
          <w:rFonts w:eastAsiaTheme="minorHAnsi"/>
          <w:sz w:val="24"/>
          <w:szCs w:val="24"/>
          <w:lang w:eastAsia="en-US" w:bidi="ar-SA"/>
        </w:rPr>
        <w:t>осуществление достоверного оценивани</w:t>
      </w:r>
      <w:r w:rsidR="007C495C" w:rsidRPr="007C495C">
        <w:rPr>
          <w:rFonts w:eastAsiaTheme="minorHAnsi"/>
          <w:sz w:val="24"/>
          <w:szCs w:val="24"/>
          <w:lang w:eastAsia="en-US" w:bidi="ar-SA"/>
        </w:rPr>
        <w:t>я знаний обучающихся на определё</w:t>
      </w:r>
      <w:r w:rsidRPr="007C495C">
        <w:rPr>
          <w:rFonts w:eastAsiaTheme="minorHAnsi"/>
          <w:sz w:val="24"/>
          <w:szCs w:val="24"/>
          <w:lang w:eastAsia="en-US" w:bidi="ar-SA"/>
        </w:rPr>
        <w:t>нн</w:t>
      </w:r>
      <w:r w:rsidR="007C495C" w:rsidRPr="007C495C">
        <w:rPr>
          <w:rFonts w:eastAsiaTheme="minorHAnsi"/>
          <w:sz w:val="24"/>
          <w:szCs w:val="24"/>
          <w:lang w:eastAsia="en-US" w:bidi="ar-SA"/>
        </w:rPr>
        <w:t>ых уровн</w:t>
      </w:r>
      <w:r w:rsidRPr="007C495C">
        <w:rPr>
          <w:rFonts w:eastAsiaTheme="minorHAnsi"/>
          <w:sz w:val="24"/>
          <w:szCs w:val="24"/>
          <w:lang w:eastAsia="en-US" w:bidi="ar-SA"/>
        </w:rPr>
        <w:t>ях образования по образовательным программам;</w:t>
      </w:r>
    </w:p>
    <w:p w:rsidR="00F85551" w:rsidRPr="007C495C" w:rsidRDefault="00F85551" w:rsidP="00084F79">
      <w:pPr>
        <w:pStyle w:val="a4"/>
        <w:widowControl/>
        <w:numPr>
          <w:ilvl w:val="0"/>
          <w:numId w:val="49"/>
        </w:numPr>
        <w:adjustRightInd w:val="0"/>
        <w:jc w:val="both"/>
        <w:rPr>
          <w:rFonts w:eastAsiaTheme="minorHAnsi"/>
          <w:sz w:val="24"/>
          <w:szCs w:val="24"/>
          <w:lang w:eastAsia="en-US" w:bidi="ar-SA"/>
        </w:rPr>
      </w:pPr>
      <w:r w:rsidRPr="007C495C">
        <w:rPr>
          <w:rFonts w:eastAsiaTheme="minorHAnsi"/>
          <w:sz w:val="24"/>
          <w:szCs w:val="24"/>
          <w:lang w:eastAsia="en-US" w:bidi="ar-SA"/>
        </w:rPr>
        <w:t>подтверждение освоения содержания образоват</w:t>
      </w:r>
      <w:r w:rsidR="007C495C" w:rsidRPr="007C495C">
        <w:rPr>
          <w:rFonts w:eastAsiaTheme="minorHAnsi"/>
          <w:sz w:val="24"/>
          <w:szCs w:val="24"/>
          <w:lang w:eastAsia="en-US" w:bidi="ar-SA"/>
        </w:rPr>
        <w:t xml:space="preserve">ельных программ, форм и методов </w:t>
      </w:r>
      <w:r w:rsidRPr="007C495C">
        <w:rPr>
          <w:rFonts w:eastAsiaTheme="minorHAnsi"/>
          <w:sz w:val="24"/>
          <w:szCs w:val="24"/>
          <w:lang w:eastAsia="en-US" w:bidi="ar-SA"/>
        </w:rPr>
        <w:t>обучения, избранных учителем;</w:t>
      </w:r>
    </w:p>
    <w:p w:rsidR="00F85551" w:rsidRPr="007C495C" w:rsidRDefault="00F85551" w:rsidP="00084F79">
      <w:pPr>
        <w:pStyle w:val="a4"/>
        <w:widowControl/>
        <w:numPr>
          <w:ilvl w:val="0"/>
          <w:numId w:val="49"/>
        </w:numPr>
        <w:adjustRightInd w:val="0"/>
        <w:jc w:val="both"/>
        <w:rPr>
          <w:rFonts w:eastAsiaTheme="minorHAnsi"/>
          <w:sz w:val="24"/>
          <w:szCs w:val="24"/>
          <w:lang w:eastAsia="en-US" w:bidi="ar-SA"/>
        </w:rPr>
      </w:pPr>
      <w:r w:rsidRPr="007C495C">
        <w:rPr>
          <w:rFonts w:eastAsiaTheme="minorHAnsi"/>
          <w:sz w:val="24"/>
          <w:szCs w:val="24"/>
          <w:lang w:eastAsia="en-US" w:bidi="ar-SA"/>
        </w:rPr>
        <w:t>определение перспектив индивидуальной работы с обучающимися;</w:t>
      </w:r>
    </w:p>
    <w:p w:rsidR="007C495C" w:rsidRDefault="00F85551" w:rsidP="00084F79">
      <w:pPr>
        <w:pStyle w:val="a4"/>
        <w:widowControl/>
        <w:numPr>
          <w:ilvl w:val="0"/>
          <w:numId w:val="49"/>
        </w:numPr>
        <w:adjustRightInd w:val="0"/>
        <w:jc w:val="both"/>
        <w:rPr>
          <w:rFonts w:eastAsiaTheme="minorHAnsi"/>
          <w:sz w:val="24"/>
          <w:szCs w:val="24"/>
          <w:lang w:eastAsia="en-US" w:bidi="ar-SA"/>
        </w:rPr>
      </w:pPr>
      <w:r w:rsidRPr="007C495C">
        <w:rPr>
          <w:rFonts w:eastAsiaTheme="minorHAnsi"/>
          <w:sz w:val="24"/>
          <w:szCs w:val="24"/>
          <w:lang w:eastAsia="en-US" w:bidi="ar-SA"/>
        </w:rPr>
        <w:t>получение основания для подготовки решения пе</w:t>
      </w:r>
      <w:r w:rsidR="007C495C" w:rsidRPr="007C495C">
        <w:rPr>
          <w:rFonts w:eastAsiaTheme="minorHAnsi"/>
          <w:sz w:val="24"/>
          <w:szCs w:val="24"/>
          <w:lang w:eastAsia="en-US" w:bidi="ar-SA"/>
        </w:rPr>
        <w:t xml:space="preserve">дагогического совета о переводе </w:t>
      </w:r>
      <w:r w:rsidRPr="007C495C">
        <w:rPr>
          <w:rFonts w:eastAsiaTheme="minorHAnsi"/>
          <w:sz w:val="24"/>
          <w:szCs w:val="24"/>
          <w:lang w:eastAsia="en-US" w:bidi="ar-SA"/>
        </w:rPr>
        <w:t xml:space="preserve">обучающихся в следующий класс. </w:t>
      </w:r>
    </w:p>
    <w:p w:rsidR="00F85551" w:rsidRPr="007C495C" w:rsidRDefault="00F85551" w:rsidP="007C495C">
      <w:pPr>
        <w:widowControl/>
        <w:adjustRightInd w:val="0"/>
        <w:ind w:firstLine="709"/>
        <w:jc w:val="both"/>
        <w:rPr>
          <w:rFonts w:eastAsiaTheme="minorHAnsi"/>
          <w:sz w:val="24"/>
          <w:szCs w:val="24"/>
          <w:lang w:eastAsia="en-US" w:bidi="ar-SA"/>
        </w:rPr>
      </w:pPr>
      <w:r w:rsidRPr="007C495C">
        <w:rPr>
          <w:rFonts w:eastAsiaTheme="minorHAnsi"/>
          <w:sz w:val="24"/>
          <w:szCs w:val="24"/>
          <w:lang w:eastAsia="en-US" w:bidi="ar-SA"/>
        </w:rPr>
        <w:t>Промежуточная аттестация осуществляется в ходе</w:t>
      </w:r>
      <w:r w:rsidR="007C495C" w:rsidRPr="007C495C">
        <w:rPr>
          <w:rFonts w:eastAsiaTheme="minorHAnsi"/>
          <w:sz w:val="24"/>
          <w:szCs w:val="24"/>
          <w:lang w:eastAsia="en-US" w:bidi="ar-SA"/>
        </w:rPr>
        <w:t xml:space="preserve"> </w:t>
      </w:r>
      <w:r w:rsidRPr="007C495C">
        <w:rPr>
          <w:rFonts w:eastAsiaTheme="minorHAnsi"/>
          <w:sz w:val="24"/>
          <w:szCs w:val="24"/>
          <w:lang w:eastAsia="en-US" w:bidi="ar-SA"/>
        </w:rPr>
        <w:t>совместной оценочной деятельности педагогов, учащихся, администрации, т.е. является</w:t>
      </w:r>
      <w:r w:rsidR="007C495C" w:rsidRPr="007C495C">
        <w:rPr>
          <w:rFonts w:eastAsiaTheme="minorHAnsi"/>
          <w:sz w:val="24"/>
          <w:szCs w:val="24"/>
          <w:lang w:eastAsia="en-US" w:bidi="ar-SA"/>
        </w:rPr>
        <w:t xml:space="preserve"> внутр</w:t>
      </w:r>
      <w:r w:rsidRPr="007C495C">
        <w:rPr>
          <w:rFonts w:eastAsiaTheme="minorHAnsi"/>
          <w:sz w:val="24"/>
          <w:szCs w:val="24"/>
          <w:lang w:eastAsia="en-US" w:bidi="ar-SA"/>
        </w:rPr>
        <w:t>енней оценкой качества образования.</w:t>
      </w:r>
    </w:p>
    <w:p w:rsidR="00F85551" w:rsidRPr="007C495C" w:rsidRDefault="00F85551" w:rsidP="007011FA">
      <w:pPr>
        <w:widowControl/>
        <w:adjustRightInd w:val="0"/>
        <w:ind w:firstLine="709"/>
        <w:jc w:val="both"/>
        <w:rPr>
          <w:rFonts w:eastAsiaTheme="minorHAnsi"/>
          <w:sz w:val="24"/>
          <w:szCs w:val="24"/>
          <w:lang w:eastAsia="en-US" w:bidi="ar-SA"/>
        </w:rPr>
      </w:pPr>
      <w:r w:rsidRPr="007C495C">
        <w:rPr>
          <w:rFonts w:eastAsiaTheme="minorHAnsi"/>
          <w:sz w:val="24"/>
          <w:szCs w:val="24"/>
          <w:lang w:eastAsia="en-US" w:bidi="ar-SA"/>
        </w:rPr>
        <w:t>Промежуточная аттестация в 10-11 классах</w:t>
      </w:r>
      <w:r w:rsidR="007011FA">
        <w:rPr>
          <w:rFonts w:eastAsiaTheme="minorHAnsi"/>
          <w:sz w:val="24"/>
          <w:szCs w:val="24"/>
          <w:lang w:eastAsia="en-US" w:bidi="ar-SA"/>
        </w:rPr>
        <w:t xml:space="preserve"> проводится по каждому учебному </w:t>
      </w:r>
      <w:r w:rsidRPr="007C495C">
        <w:rPr>
          <w:rFonts w:eastAsiaTheme="minorHAnsi"/>
          <w:sz w:val="24"/>
          <w:szCs w:val="24"/>
          <w:lang w:eastAsia="en-US" w:bidi="ar-SA"/>
        </w:rPr>
        <w:t>предмету, курсу, дисциплине, модулю по итогам полугодия в соответствии с календарным</w:t>
      </w:r>
      <w:r w:rsidR="007011FA">
        <w:rPr>
          <w:rFonts w:eastAsiaTheme="minorHAnsi"/>
          <w:sz w:val="24"/>
          <w:szCs w:val="24"/>
          <w:lang w:eastAsia="en-US" w:bidi="ar-SA"/>
        </w:rPr>
        <w:t xml:space="preserve"> учебным графиком в сроки, определё</w:t>
      </w:r>
      <w:r w:rsidRPr="007C495C">
        <w:rPr>
          <w:rFonts w:eastAsiaTheme="minorHAnsi"/>
          <w:sz w:val="24"/>
          <w:szCs w:val="24"/>
          <w:lang w:eastAsia="en-US" w:bidi="ar-SA"/>
        </w:rPr>
        <w:t>нные решением педагогического совета.</w:t>
      </w:r>
    </w:p>
    <w:p w:rsidR="00F85551" w:rsidRPr="007C495C" w:rsidRDefault="00F85551" w:rsidP="007C495C">
      <w:pPr>
        <w:widowControl/>
        <w:adjustRightInd w:val="0"/>
        <w:ind w:firstLine="709"/>
        <w:jc w:val="both"/>
        <w:rPr>
          <w:rFonts w:eastAsiaTheme="minorHAnsi"/>
          <w:sz w:val="24"/>
          <w:szCs w:val="24"/>
          <w:lang w:eastAsia="en-US" w:bidi="ar-SA"/>
        </w:rPr>
      </w:pPr>
      <w:r w:rsidRPr="007C495C">
        <w:rPr>
          <w:rFonts w:eastAsiaTheme="minorHAnsi"/>
          <w:b/>
          <w:bCs/>
          <w:sz w:val="24"/>
          <w:szCs w:val="24"/>
          <w:lang w:eastAsia="en-US" w:bidi="ar-SA"/>
        </w:rPr>
        <w:t xml:space="preserve">Формами промежуточной аттестации </w:t>
      </w:r>
      <w:r w:rsidRPr="007C495C">
        <w:rPr>
          <w:rFonts w:eastAsiaTheme="minorHAnsi"/>
          <w:sz w:val="24"/>
          <w:szCs w:val="24"/>
          <w:lang w:eastAsia="en-US" w:bidi="ar-SA"/>
        </w:rPr>
        <w:t>являются:</w:t>
      </w:r>
    </w:p>
    <w:p w:rsidR="00F85551" w:rsidRPr="007011FA" w:rsidRDefault="00F85551" w:rsidP="00084F79">
      <w:pPr>
        <w:pStyle w:val="a4"/>
        <w:widowControl/>
        <w:numPr>
          <w:ilvl w:val="0"/>
          <w:numId w:val="50"/>
        </w:numPr>
        <w:adjustRightInd w:val="0"/>
        <w:jc w:val="both"/>
        <w:rPr>
          <w:rFonts w:eastAsiaTheme="minorHAnsi"/>
          <w:sz w:val="24"/>
          <w:szCs w:val="24"/>
          <w:lang w:eastAsia="en-US" w:bidi="ar-SA"/>
        </w:rPr>
      </w:pPr>
      <w:r w:rsidRPr="007011FA">
        <w:rPr>
          <w:rFonts w:eastAsiaTheme="minorHAnsi"/>
          <w:sz w:val="24"/>
          <w:szCs w:val="24"/>
          <w:lang w:eastAsia="en-US" w:bidi="ar-SA"/>
        </w:rPr>
        <w:t>письменная проверка – письменный ответ учащего</w:t>
      </w:r>
      <w:r w:rsidR="007011FA" w:rsidRPr="007011FA">
        <w:rPr>
          <w:rFonts w:eastAsiaTheme="minorHAnsi"/>
          <w:sz w:val="24"/>
          <w:szCs w:val="24"/>
          <w:lang w:eastAsia="en-US" w:bidi="ar-SA"/>
        </w:rPr>
        <w:t xml:space="preserve">ся на один или систему вопросов </w:t>
      </w:r>
      <w:r w:rsidR="00C0214C">
        <w:rPr>
          <w:rFonts w:eastAsiaTheme="minorHAnsi"/>
          <w:sz w:val="24"/>
          <w:szCs w:val="24"/>
          <w:lang w:eastAsia="en-US" w:bidi="ar-SA"/>
        </w:rPr>
        <w:t>(заданий); к</w:t>
      </w:r>
      <w:r w:rsidRPr="007011FA">
        <w:rPr>
          <w:rFonts w:eastAsiaTheme="minorHAnsi"/>
          <w:sz w:val="24"/>
          <w:szCs w:val="24"/>
          <w:lang w:eastAsia="en-US" w:bidi="ar-SA"/>
        </w:rPr>
        <w:t xml:space="preserve"> письменным ответам относятся: домашние, проверочные, лабораторные,</w:t>
      </w:r>
      <w:r w:rsidR="007011FA" w:rsidRPr="007011FA">
        <w:rPr>
          <w:rFonts w:eastAsiaTheme="minorHAnsi"/>
          <w:sz w:val="24"/>
          <w:szCs w:val="24"/>
          <w:lang w:eastAsia="en-US" w:bidi="ar-SA"/>
        </w:rPr>
        <w:t xml:space="preserve"> </w:t>
      </w:r>
      <w:r w:rsidRPr="007011FA">
        <w:rPr>
          <w:rFonts w:eastAsiaTheme="minorHAnsi"/>
          <w:sz w:val="24"/>
          <w:szCs w:val="24"/>
          <w:lang w:eastAsia="en-US" w:bidi="ar-SA"/>
        </w:rPr>
        <w:t>практические, контрольные, тв</w:t>
      </w:r>
      <w:r w:rsidR="007011FA" w:rsidRPr="007011FA">
        <w:rPr>
          <w:rFonts w:eastAsiaTheme="minorHAnsi"/>
          <w:sz w:val="24"/>
          <w:szCs w:val="24"/>
          <w:lang w:eastAsia="en-US" w:bidi="ar-SA"/>
        </w:rPr>
        <w:t>орческие работы; письменные отчё</w:t>
      </w:r>
      <w:r w:rsidRPr="007011FA">
        <w:rPr>
          <w:rFonts w:eastAsiaTheme="minorHAnsi"/>
          <w:sz w:val="24"/>
          <w:szCs w:val="24"/>
          <w:lang w:eastAsia="en-US" w:bidi="ar-SA"/>
        </w:rPr>
        <w:t>ты о наблюдениях;</w:t>
      </w:r>
    </w:p>
    <w:p w:rsidR="00F85551" w:rsidRPr="007011FA" w:rsidRDefault="00F85551" w:rsidP="00084F79">
      <w:pPr>
        <w:pStyle w:val="a4"/>
        <w:widowControl/>
        <w:numPr>
          <w:ilvl w:val="0"/>
          <w:numId w:val="50"/>
        </w:numPr>
        <w:adjustRightInd w:val="0"/>
        <w:jc w:val="both"/>
        <w:rPr>
          <w:rFonts w:eastAsiaTheme="minorHAnsi"/>
          <w:sz w:val="24"/>
          <w:szCs w:val="24"/>
          <w:lang w:eastAsia="en-US" w:bidi="ar-SA"/>
        </w:rPr>
      </w:pPr>
      <w:r w:rsidRPr="007011FA">
        <w:rPr>
          <w:rFonts w:eastAsiaTheme="minorHAnsi"/>
          <w:sz w:val="24"/>
          <w:szCs w:val="24"/>
          <w:lang w:eastAsia="en-US" w:bidi="ar-SA"/>
        </w:rPr>
        <w:t>письменные ответы на вопросы теста; сочинения, изложения, диктанты, рефераты и другое;</w:t>
      </w:r>
    </w:p>
    <w:p w:rsidR="00F85551" w:rsidRPr="007011FA" w:rsidRDefault="00F85551" w:rsidP="00084F79">
      <w:pPr>
        <w:pStyle w:val="a4"/>
        <w:widowControl/>
        <w:numPr>
          <w:ilvl w:val="0"/>
          <w:numId w:val="50"/>
        </w:numPr>
        <w:adjustRightInd w:val="0"/>
        <w:jc w:val="both"/>
        <w:rPr>
          <w:rFonts w:eastAsiaTheme="minorHAnsi"/>
          <w:sz w:val="24"/>
          <w:szCs w:val="24"/>
          <w:lang w:eastAsia="en-US" w:bidi="ar-SA"/>
        </w:rPr>
      </w:pPr>
      <w:r w:rsidRPr="007011FA">
        <w:rPr>
          <w:rFonts w:eastAsiaTheme="minorHAnsi"/>
          <w:sz w:val="24"/>
          <w:szCs w:val="24"/>
          <w:lang w:eastAsia="en-US" w:bidi="ar-SA"/>
        </w:rPr>
        <w:t>устная проверка – устный ответ учащегося</w:t>
      </w:r>
      <w:r w:rsidR="007011FA" w:rsidRPr="007011FA">
        <w:rPr>
          <w:rFonts w:eastAsiaTheme="minorHAnsi"/>
          <w:sz w:val="24"/>
          <w:szCs w:val="24"/>
          <w:lang w:eastAsia="en-US" w:bidi="ar-SA"/>
        </w:rPr>
        <w:t xml:space="preserve"> на один или систему вопросов в </w:t>
      </w:r>
      <w:r w:rsidRPr="007011FA">
        <w:rPr>
          <w:rFonts w:eastAsiaTheme="minorHAnsi"/>
          <w:sz w:val="24"/>
          <w:szCs w:val="24"/>
          <w:lang w:eastAsia="en-US" w:bidi="ar-SA"/>
        </w:rPr>
        <w:t>форме ответа на билеты, беседы, собеседования и другое;</w:t>
      </w:r>
    </w:p>
    <w:p w:rsidR="00C0214C" w:rsidRDefault="00F85551" w:rsidP="00084F79">
      <w:pPr>
        <w:pStyle w:val="a4"/>
        <w:widowControl/>
        <w:numPr>
          <w:ilvl w:val="0"/>
          <w:numId w:val="50"/>
        </w:numPr>
        <w:adjustRightInd w:val="0"/>
        <w:jc w:val="both"/>
        <w:rPr>
          <w:rFonts w:eastAsiaTheme="minorHAnsi"/>
          <w:sz w:val="24"/>
          <w:szCs w:val="24"/>
          <w:lang w:eastAsia="en-US" w:bidi="ar-SA"/>
        </w:rPr>
      </w:pPr>
      <w:r w:rsidRPr="007011FA">
        <w:rPr>
          <w:rFonts w:eastAsiaTheme="minorHAnsi"/>
          <w:sz w:val="24"/>
          <w:szCs w:val="24"/>
          <w:lang w:eastAsia="en-US" w:bidi="ar-SA"/>
        </w:rPr>
        <w:t>комбинированная проверка - сочетание письм</w:t>
      </w:r>
      <w:r w:rsidR="007011FA" w:rsidRPr="007011FA">
        <w:rPr>
          <w:rFonts w:eastAsiaTheme="minorHAnsi"/>
          <w:sz w:val="24"/>
          <w:szCs w:val="24"/>
          <w:lang w:eastAsia="en-US" w:bidi="ar-SA"/>
        </w:rPr>
        <w:t xml:space="preserve">енных и устных форм проверок. </w:t>
      </w:r>
    </w:p>
    <w:p w:rsidR="00F85551" w:rsidRPr="00C0214C" w:rsidRDefault="007011FA" w:rsidP="00C0214C">
      <w:pPr>
        <w:widowControl/>
        <w:adjustRightInd w:val="0"/>
        <w:ind w:firstLine="709"/>
        <w:jc w:val="both"/>
        <w:rPr>
          <w:rFonts w:eastAsiaTheme="minorHAnsi"/>
          <w:sz w:val="24"/>
          <w:szCs w:val="24"/>
          <w:lang w:eastAsia="en-US" w:bidi="ar-SA"/>
        </w:rPr>
      </w:pPr>
      <w:r w:rsidRPr="00C0214C">
        <w:rPr>
          <w:rFonts w:eastAsiaTheme="minorHAnsi"/>
          <w:sz w:val="24"/>
          <w:szCs w:val="24"/>
          <w:lang w:eastAsia="en-US" w:bidi="ar-SA"/>
        </w:rPr>
        <w:t xml:space="preserve">В </w:t>
      </w:r>
      <w:r w:rsidR="00F85551" w:rsidRPr="00C0214C">
        <w:rPr>
          <w:rFonts w:eastAsiaTheme="minorHAnsi"/>
          <w:sz w:val="24"/>
          <w:szCs w:val="24"/>
          <w:lang w:eastAsia="en-US" w:bidi="ar-SA"/>
        </w:rPr>
        <w:t>качестве результатов промежуточной аттестации могут быть зачтены выполнение тех</w:t>
      </w:r>
      <w:r w:rsidRPr="00C0214C">
        <w:rPr>
          <w:rFonts w:eastAsiaTheme="minorHAnsi"/>
          <w:sz w:val="24"/>
          <w:szCs w:val="24"/>
          <w:lang w:eastAsia="en-US" w:bidi="ar-SA"/>
        </w:rPr>
        <w:t xml:space="preserve"> или </w:t>
      </w:r>
      <w:r w:rsidR="00F85551" w:rsidRPr="00C0214C">
        <w:rPr>
          <w:rFonts w:eastAsiaTheme="minorHAnsi"/>
          <w:sz w:val="24"/>
          <w:szCs w:val="24"/>
          <w:lang w:eastAsia="en-US" w:bidi="ar-SA"/>
        </w:rPr>
        <w:t>иных заданий, проектов в ходе образовательной деятельности, результаты участия в</w:t>
      </w:r>
      <w:r w:rsidRPr="00C0214C">
        <w:rPr>
          <w:rFonts w:eastAsiaTheme="minorHAnsi"/>
          <w:sz w:val="24"/>
          <w:szCs w:val="24"/>
          <w:lang w:eastAsia="en-US" w:bidi="ar-SA"/>
        </w:rPr>
        <w:t xml:space="preserve"> олимп</w:t>
      </w:r>
      <w:r w:rsidR="00F85551" w:rsidRPr="00C0214C">
        <w:rPr>
          <w:rFonts w:eastAsiaTheme="minorHAnsi"/>
          <w:sz w:val="24"/>
          <w:szCs w:val="24"/>
          <w:lang w:eastAsia="en-US" w:bidi="ar-SA"/>
        </w:rPr>
        <w:t>иадах, конкурсах, конференциях, иных подобных мероприятиях.</w:t>
      </w:r>
    </w:p>
    <w:p w:rsidR="00F85551" w:rsidRPr="007C495C" w:rsidRDefault="00F85551" w:rsidP="007C495C">
      <w:pPr>
        <w:widowControl/>
        <w:adjustRightInd w:val="0"/>
        <w:ind w:firstLine="709"/>
        <w:jc w:val="both"/>
        <w:rPr>
          <w:rFonts w:eastAsiaTheme="minorHAnsi"/>
          <w:sz w:val="24"/>
          <w:szCs w:val="24"/>
          <w:lang w:eastAsia="en-US" w:bidi="ar-SA"/>
        </w:rPr>
      </w:pPr>
      <w:r w:rsidRPr="007C495C">
        <w:rPr>
          <w:rFonts w:eastAsiaTheme="minorHAnsi"/>
          <w:b/>
          <w:bCs/>
          <w:sz w:val="24"/>
          <w:szCs w:val="24"/>
          <w:lang w:eastAsia="en-US" w:bidi="ar-SA"/>
        </w:rPr>
        <w:t xml:space="preserve">Уровень образованности </w:t>
      </w:r>
      <w:r w:rsidRPr="007C495C">
        <w:rPr>
          <w:rFonts w:eastAsiaTheme="minorHAnsi"/>
          <w:sz w:val="24"/>
          <w:szCs w:val="24"/>
          <w:lang w:eastAsia="en-US" w:bidi="ar-SA"/>
        </w:rPr>
        <w:t>обучающихся 10-11 классов определяется:</w:t>
      </w:r>
    </w:p>
    <w:p w:rsidR="00F85551" w:rsidRPr="000E0BCF" w:rsidRDefault="00F85551" w:rsidP="00084F79">
      <w:pPr>
        <w:pStyle w:val="a4"/>
        <w:widowControl/>
        <w:numPr>
          <w:ilvl w:val="0"/>
          <w:numId w:val="51"/>
        </w:numPr>
        <w:adjustRightInd w:val="0"/>
        <w:ind w:left="709"/>
        <w:jc w:val="both"/>
        <w:rPr>
          <w:rFonts w:eastAsiaTheme="minorHAnsi"/>
          <w:sz w:val="24"/>
          <w:szCs w:val="24"/>
          <w:lang w:eastAsia="en-US" w:bidi="ar-SA"/>
        </w:rPr>
      </w:pPr>
      <w:r w:rsidRPr="000E0BCF">
        <w:rPr>
          <w:rFonts w:eastAsiaTheme="minorHAnsi"/>
          <w:sz w:val="24"/>
          <w:szCs w:val="24"/>
          <w:lang w:eastAsia="en-US" w:bidi="ar-SA"/>
        </w:rPr>
        <w:t>достижениями в предметных областях при о</w:t>
      </w:r>
      <w:r w:rsidR="007011FA" w:rsidRPr="000E0BCF">
        <w:rPr>
          <w:rFonts w:eastAsiaTheme="minorHAnsi"/>
          <w:sz w:val="24"/>
          <w:szCs w:val="24"/>
          <w:lang w:eastAsia="en-US" w:bidi="ar-SA"/>
        </w:rPr>
        <w:t xml:space="preserve">владении знаниями и умениями по учебным предметам; </w:t>
      </w:r>
      <w:r w:rsidRPr="000E0BCF">
        <w:rPr>
          <w:rFonts w:eastAsiaTheme="minorHAnsi"/>
          <w:sz w:val="24"/>
          <w:szCs w:val="24"/>
          <w:lang w:eastAsia="en-US" w:bidi="ar-SA"/>
        </w:rPr>
        <w:t>развитием личностных качеств в пр</w:t>
      </w:r>
      <w:r w:rsidR="007011FA" w:rsidRPr="000E0BCF">
        <w:rPr>
          <w:rFonts w:eastAsiaTheme="minorHAnsi"/>
          <w:sz w:val="24"/>
          <w:szCs w:val="24"/>
          <w:lang w:eastAsia="en-US" w:bidi="ar-SA"/>
        </w:rPr>
        <w:t>оцессе познания (эмоциональной, эстетич</w:t>
      </w:r>
      <w:r w:rsidRPr="000E0BCF">
        <w:rPr>
          <w:rFonts w:eastAsiaTheme="minorHAnsi"/>
          <w:sz w:val="24"/>
          <w:szCs w:val="24"/>
          <w:lang w:eastAsia="en-US" w:bidi="ar-SA"/>
        </w:rPr>
        <w:t>еской, интеллектуальной, нравственно-волевой сферы);</w:t>
      </w:r>
    </w:p>
    <w:p w:rsidR="00F85551" w:rsidRPr="000E0BCF" w:rsidRDefault="00F85551" w:rsidP="00084F79">
      <w:pPr>
        <w:pStyle w:val="a4"/>
        <w:widowControl/>
        <w:numPr>
          <w:ilvl w:val="0"/>
          <w:numId w:val="51"/>
        </w:numPr>
        <w:adjustRightInd w:val="0"/>
        <w:ind w:left="709"/>
        <w:jc w:val="both"/>
        <w:rPr>
          <w:rFonts w:eastAsiaTheme="minorHAnsi"/>
          <w:sz w:val="24"/>
          <w:szCs w:val="24"/>
          <w:lang w:eastAsia="en-US" w:bidi="ar-SA"/>
        </w:rPr>
      </w:pPr>
      <w:r w:rsidRPr="000E0BCF">
        <w:rPr>
          <w:rFonts w:eastAsiaTheme="minorHAnsi"/>
          <w:sz w:val="24"/>
          <w:szCs w:val="24"/>
          <w:lang w:eastAsia="en-US" w:bidi="ar-SA"/>
        </w:rPr>
        <w:lastRenderedPageBreak/>
        <w:t>готовностью к решению социально-значимых задач на основе развития</w:t>
      </w:r>
      <w:r w:rsidR="000E0BCF" w:rsidRPr="000E0BCF">
        <w:rPr>
          <w:rFonts w:eastAsiaTheme="minorHAnsi"/>
          <w:sz w:val="24"/>
          <w:szCs w:val="24"/>
          <w:lang w:eastAsia="en-US" w:bidi="ar-SA"/>
        </w:rPr>
        <w:t xml:space="preserve"> проце</w:t>
      </w:r>
      <w:r w:rsidRPr="000E0BCF">
        <w:rPr>
          <w:rFonts w:eastAsiaTheme="minorHAnsi"/>
          <w:sz w:val="24"/>
          <w:szCs w:val="24"/>
          <w:lang w:eastAsia="en-US" w:bidi="ar-SA"/>
        </w:rPr>
        <w:t>ссов самопознания и соблюдения нравственных норм;</w:t>
      </w:r>
    </w:p>
    <w:p w:rsidR="00F85551" w:rsidRPr="000E0BCF" w:rsidRDefault="00F85551" w:rsidP="00084F79">
      <w:pPr>
        <w:pStyle w:val="a4"/>
        <w:widowControl/>
        <w:numPr>
          <w:ilvl w:val="0"/>
          <w:numId w:val="51"/>
        </w:numPr>
        <w:adjustRightInd w:val="0"/>
        <w:ind w:left="709"/>
        <w:jc w:val="both"/>
        <w:rPr>
          <w:rFonts w:eastAsiaTheme="minorHAnsi"/>
          <w:sz w:val="24"/>
          <w:szCs w:val="24"/>
          <w:lang w:eastAsia="en-US" w:bidi="ar-SA"/>
        </w:rPr>
      </w:pPr>
      <w:r w:rsidRPr="000E0BCF">
        <w:rPr>
          <w:rFonts w:eastAsiaTheme="minorHAnsi"/>
          <w:sz w:val="24"/>
          <w:szCs w:val="24"/>
          <w:lang w:eastAsia="en-US" w:bidi="ar-SA"/>
        </w:rPr>
        <w:t>по результатам олимпиад и конкурсов;</w:t>
      </w:r>
    </w:p>
    <w:p w:rsidR="00F85551" w:rsidRPr="000E0BCF" w:rsidRDefault="00F85551" w:rsidP="00084F79">
      <w:pPr>
        <w:pStyle w:val="a4"/>
        <w:widowControl/>
        <w:numPr>
          <w:ilvl w:val="0"/>
          <w:numId w:val="51"/>
        </w:numPr>
        <w:adjustRightInd w:val="0"/>
        <w:ind w:left="709"/>
        <w:jc w:val="both"/>
        <w:rPr>
          <w:rFonts w:eastAsiaTheme="minorHAnsi"/>
          <w:sz w:val="24"/>
          <w:szCs w:val="24"/>
          <w:lang w:eastAsia="en-US" w:bidi="ar-SA"/>
        </w:rPr>
      </w:pPr>
      <w:r w:rsidRPr="000E0BCF">
        <w:rPr>
          <w:rFonts w:eastAsiaTheme="minorHAnsi"/>
          <w:sz w:val="24"/>
          <w:szCs w:val="24"/>
          <w:lang w:eastAsia="en-US" w:bidi="ar-SA"/>
        </w:rPr>
        <w:t>по уровню сформированности исследовательской культуры (ре</w:t>
      </w:r>
      <w:r w:rsidR="000E0BCF" w:rsidRPr="000E0BCF">
        <w:rPr>
          <w:rFonts w:eastAsiaTheme="minorHAnsi"/>
          <w:sz w:val="24"/>
          <w:szCs w:val="24"/>
          <w:lang w:eastAsia="en-US" w:bidi="ar-SA"/>
        </w:rPr>
        <w:t>зультаты работы над проек</w:t>
      </w:r>
      <w:r w:rsidRPr="000E0BCF">
        <w:rPr>
          <w:rFonts w:eastAsiaTheme="minorHAnsi"/>
          <w:sz w:val="24"/>
          <w:szCs w:val="24"/>
          <w:lang w:eastAsia="en-US" w:bidi="ar-SA"/>
        </w:rPr>
        <w:t>тами, реферативным исследованием).</w:t>
      </w:r>
    </w:p>
    <w:p w:rsidR="00484AC7" w:rsidRPr="00484AC7" w:rsidRDefault="00484AC7" w:rsidP="007C495C">
      <w:pPr>
        <w:widowControl/>
        <w:adjustRightInd w:val="0"/>
        <w:ind w:firstLine="709"/>
        <w:jc w:val="both"/>
        <w:rPr>
          <w:rFonts w:eastAsiaTheme="minorHAnsi"/>
          <w:b/>
          <w:bCs/>
          <w:sz w:val="6"/>
          <w:szCs w:val="24"/>
          <w:lang w:eastAsia="en-US" w:bidi="ar-SA"/>
        </w:rPr>
      </w:pPr>
    </w:p>
    <w:p w:rsidR="00F85551" w:rsidRPr="007C495C" w:rsidRDefault="00F85551" w:rsidP="007C495C">
      <w:pPr>
        <w:widowControl/>
        <w:adjustRightInd w:val="0"/>
        <w:ind w:firstLine="709"/>
        <w:jc w:val="both"/>
        <w:rPr>
          <w:rFonts w:eastAsiaTheme="minorHAnsi"/>
          <w:sz w:val="24"/>
          <w:szCs w:val="24"/>
          <w:lang w:eastAsia="en-US" w:bidi="ar-SA"/>
        </w:rPr>
      </w:pPr>
      <w:r w:rsidRPr="007C495C">
        <w:rPr>
          <w:rFonts w:eastAsiaTheme="minorHAnsi"/>
          <w:b/>
          <w:bCs/>
          <w:sz w:val="24"/>
          <w:szCs w:val="24"/>
          <w:lang w:eastAsia="en-US" w:bidi="ar-SA"/>
        </w:rPr>
        <w:t xml:space="preserve">Формы аттестации достижений </w:t>
      </w:r>
      <w:r w:rsidRPr="007C495C">
        <w:rPr>
          <w:rFonts w:eastAsiaTheme="minorHAnsi"/>
          <w:sz w:val="24"/>
          <w:szCs w:val="24"/>
          <w:lang w:eastAsia="en-US" w:bidi="ar-SA"/>
        </w:rPr>
        <w:t>обучающихся 10-11 классов:</w:t>
      </w:r>
    </w:p>
    <w:p w:rsidR="00F85551" w:rsidRPr="00BC0094" w:rsidRDefault="00F85551" w:rsidP="00084F79">
      <w:pPr>
        <w:pStyle w:val="a4"/>
        <w:widowControl/>
        <w:numPr>
          <w:ilvl w:val="0"/>
          <w:numId w:val="52"/>
        </w:numPr>
        <w:adjustRightInd w:val="0"/>
        <w:ind w:left="709"/>
        <w:jc w:val="both"/>
        <w:rPr>
          <w:rFonts w:eastAsiaTheme="minorHAnsi"/>
          <w:sz w:val="24"/>
          <w:szCs w:val="24"/>
          <w:lang w:eastAsia="en-US" w:bidi="ar-SA"/>
        </w:rPr>
      </w:pPr>
      <w:r w:rsidRPr="00BC0094">
        <w:rPr>
          <w:rFonts w:eastAsiaTheme="minorHAnsi"/>
          <w:sz w:val="24"/>
          <w:szCs w:val="24"/>
          <w:lang w:eastAsia="en-US" w:bidi="ar-SA"/>
        </w:rPr>
        <w:t>текущая успеваемость по предметам;</w:t>
      </w:r>
    </w:p>
    <w:p w:rsidR="00F85551" w:rsidRPr="00BC0094" w:rsidRDefault="00F85551" w:rsidP="00084F79">
      <w:pPr>
        <w:pStyle w:val="a4"/>
        <w:widowControl/>
        <w:numPr>
          <w:ilvl w:val="0"/>
          <w:numId w:val="52"/>
        </w:numPr>
        <w:adjustRightInd w:val="0"/>
        <w:ind w:left="709"/>
        <w:jc w:val="both"/>
        <w:rPr>
          <w:rFonts w:eastAsiaTheme="minorHAnsi"/>
          <w:sz w:val="24"/>
          <w:szCs w:val="24"/>
          <w:lang w:eastAsia="en-US" w:bidi="ar-SA"/>
        </w:rPr>
      </w:pPr>
      <w:r w:rsidRPr="00BC0094">
        <w:rPr>
          <w:rFonts w:eastAsiaTheme="minorHAnsi"/>
          <w:sz w:val="24"/>
          <w:szCs w:val="24"/>
          <w:lang w:eastAsia="en-US" w:bidi="ar-SA"/>
        </w:rPr>
        <w:t>промежуточная аттестация по предметам;</w:t>
      </w:r>
    </w:p>
    <w:p w:rsidR="00484AC7" w:rsidRPr="00484AC7" w:rsidRDefault="00484AC7" w:rsidP="00BC0094">
      <w:pPr>
        <w:widowControl/>
        <w:adjustRightInd w:val="0"/>
        <w:ind w:firstLine="709"/>
        <w:jc w:val="both"/>
        <w:rPr>
          <w:rFonts w:eastAsiaTheme="minorHAnsi"/>
          <w:b/>
          <w:bCs/>
          <w:sz w:val="6"/>
          <w:szCs w:val="24"/>
          <w:lang w:eastAsia="en-US" w:bidi="ar-SA"/>
        </w:rPr>
      </w:pPr>
    </w:p>
    <w:p w:rsidR="00F85551" w:rsidRPr="007C495C" w:rsidRDefault="00F85551" w:rsidP="00BC0094">
      <w:pPr>
        <w:widowControl/>
        <w:adjustRightInd w:val="0"/>
        <w:ind w:firstLine="709"/>
        <w:jc w:val="both"/>
        <w:rPr>
          <w:rFonts w:eastAsiaTheme="minorHAnsi"/>
          <w:sz w:val="24"/>
          <w:szCs w:val="24"/>
          <w:lang w:eastAsia="en-US" w:bidi="ar-SA"/>
        </w:rPr>
      </w:pPr>
      <w:r w:rsidRPr="007C495C">
        <w:rPr>
          <w:rFonts w:eastAsiaTheme="minorHAnsi"/>
          <w:b/>
          <w:bCs/>
          <w:sz w:val="24"/>
          <w:szCs w:val="24"/>
          <w:lang w:eastAsia="en-US" w:bidi="ar-SA"/>
        </w:rPr>
        <w:t xml:space="preserve">Оценка качества знаний и умений </w:t>
      </w:r>
      <w:r w:rsidRPr="007C495C">
        <w:rPr>
          <w:rFonts w:eastAsiaTheme="minorHAnsi"/>
          <w:sz w:val="24"/>
          <w:szCs w:val="24"/>
          <w:lang w:eastAsia="en-US" w:bidi="ar-SA"/>
        </w:rPr>
        <w:t>обучающихся 10-11 классов пров</w:t>
      </w:r>
      <w:r w:rsidR="00BC0094">
        <w:rPr>
          <w:rFonts w:eastAsiaTheme="minorHAnsi"/>
          <w:sz w:val="24"/>
          <w:szCs w:val="24"/>
          <w:lang w:eastAsia="en-US" w:bidi="ar-SA"/>
        </w:rPr>
        <w:t xml:space="preserve">одится в </w:t>
      </w:r>
      <w:r w:rsidRPr="007C495C">
        <w:rPr>
          <w:rFonts w:eastAsiaTheme="minorHAnsi"/>
          <w:sz w:val="24"/>
          <w:szCs w:val="24"/>
          <w:lang w:eastAsia="en-US" w:bidi="ar-SA"/>
        </w:rPr>
        <w:t>форме:</w:t>
      </w:r>
    </w:p>
    <w:p w:rsidR="00F85551" w:rsidRPr="00C859EC" w:rsidRDefault="00F85551" w:rsidP="00084F79">
      <w:pPr>
        <w:pStyle w:val="a4"/>
        <w:widowControl/>
        <w:numPr>
          <w:ilvl w:val="0"/>
          <w:numId w:val="53"/>
        </w:numPr>
        <w:adjustRightInd w:val="0"/>
        <w:ind w:left="709"/>
        <w:jc w:val="both"/>
        <w:rPr>
          <w:rFonts w:eastAsiaTheme="minorHAnsi"/>
          <w:sz w:val="24"/>
          <w:szCs w:val="24"/>
          <w:lang w:eastAsia="en-US" w:bidi="ar-SA"/>
        </w:rPr>
      </w:pPr>
      <w:r w:rsidRPr="00C859EC">
        <w:rPr>
          <w:rFonts w:eastAsiaTheme="minorHAnsi"/>
          <w:sz w:val="24"/>
          <w:szCs w:val="24"/>
          <w:lang w:eastAsia="en-US" w:bidi="ar-SA"/>
        </w:rPr>
        <w:t>плановых контрольных работ (со</w:t>
      </w:r>
      <w:r w:rsidR="00C859EC" w:rsidRPr="00C859EC">
        <w:rPr>
          <w:rFonts w:eastAsiaTheme="minorHAnsi"/>
          <w:sz w:val="24"/>
          <w:szCs w:val="24"/>
          <w:lang w:eastAsia="en-US" w:bidi="ar-SA"/>
        </w:rPr>
        <w:t>гласно календарно-тематическому плани</w:t>
      </w:r>
      <w:r w:rsidRPr="00C859EC">
        <w:rPr>
          <w:rFonts w:eastAsiaTheme="minorHAnsi"/>
          <w:sz w:val="24"/>
          <w:szCs w:val="24"/>
          <w:lang w:eastAsia="en-US" w:bidi="ar-SA"/>
        </w:rPr>
        <w:t>рованию по учебным предметам);</w:t>
      </w:r>
    </w:p>
    <w:p w:rsidR="00F85551" w:rsidRPr="00C859EC" w:rsidRDefault="00F85551" w:rsidP="00084F79">
      <w:pPr>
        <w:pStyle w:val="a4"/>
        <w:widowControl/>
        <w:numPr>
          <w:ilvl w:val="0"/>
          <w:numId w:val="53"/>
        </w:numPr>
        <w:adjustRightInd w:val="0"/>
        <w:ind w:left="709"/>
        <w:jc w:val="both"/>
        <w:rPr>
          <w:rFonts w:eastAsiaTheme="minorHAnsi"/>
          <w:sz w:val="24"/>
          <w:szCs w:val="24"/>
          <w:lang w:eastAsia="en-US" w:bidi="ar-SA"/>
        </w:rPr>
      </w:pPr>
      <w:r w:rsidRPr="00C859EC">
        <w:rPr>
          <w:rFonts w:eastAsiaTheme="minorHAnsi"/>
          <w:sz w:val="24"/>
          <w:szCs w:val="24"/>
          <w:lang w:eastAsia="en-US" w:bidi="ar-SA"/>
        </w:rPr>
        <w:t>срезовых контрольных работ, выявл</w:t>
      </w:r>
      <w:r w:rsidR="00C859EC" w:rsidRPr="00C859EC">
        <w:rPr>
          <w:rFonts w:eastAsiaTheme="minorHAnsi"/>
          <w:sz w:val="24"/>
          <w:szCs w:val="24"/>
          <w:lang w:eastAsia="en-US" w:bidi="ar-SA"/>
        </w:rPr>
        <w:t xml:space="preserve">яющих степень усвоения учебного </w:t>
      </w:r>
      <w:r w:rsidRPr="00C859EC">
        <w:rPr>
          <w:rFonts w:eastAsiaTheme="minorHAnsi"/>
          <w:sz w:val="24"/>
          <w:szCs w:val="24"/>
          <w:lang w:eastAsia="en-US" w:bidi="ar-SA"/>
        </w:rPr>
        <w:t>материала по одной теме или всему курсу;</w:t>
      </w:r>
    </w:p>
    <w:p w:rsidR="00F85551" w:rsidRPr="00C859EC" w:rsidRDefault="00F85551" w:rsidP="00084F79">
      <w:pPr>
        <w:pStyle w:val="a4"/>
        <w:widowControl/>
        <w:numPr>
          <w:ilvl w:val="0"/>
          <w:numId w:val="53"/>
        </w:numPr>
        <w:adjustRightInd w:val="0"/>
        <w:ind w:left="709"/>
        <w:jc w:val="both"/>
        <w:rPr>
          <w:rFonts w:eastAsiaTheme="minorHAnsi"/>
          <w:sz w:val="24"/>
          <w:szCs w:val="24"/>
          <w:lang w:eastAsia="en-US" w:bidi="ar-SA"/>
        </w:rPr>
      </w:pPr>
      <w:r w:rsidRPr="00C859EC">
        <w:rPr>
          <w:rFonts w:eastAsiaTheme="minorHAnsi"/>
          <w:sz w:val="24"/>
          <w:szCs w:val="24"/>
          <w:lang w:eastAsia="en-US" w:bidi="ar-SA"/>
        </w:rPr>
        <w:t>диагностических контрольных работ;</w:t>
      </w:r>
    </w:p>
    <w:p w:rsidR="00F85551" w:rsidRPr="00C859EC" w:rsidRDefault="00F85551" w:rsidP="00084F79">
      <w:pPr>
        <w:pStyle w:val="a4"/>
        <w:widowControl/>
        <w:numPr>
          <w:ilvl w:val="0"/>
          <w:numId w:val="53"/>
        </w:numPr>
        <w:adjustRightInd w:val="0"/>
        <w:ind w:left="709"/>
        <w:jc w:val="both"/>
        <w:rPr>
          <w:rFonts w:eastAsiaTheme="minorHAnsi"/>
          <w:sz w:val="24"/>
          <w:szCs w:val="24"/>
          <w:lang w:eastAsia="en-US" w:bidi="ar-SA"/>
        </w:rPr>
      </w:pPr>
      <w:r w:rsidRPr="00C859EC">
        <w:rPr>
          <w:rFonts w:eastAsiaTheme="minorHAnsi"/>
          <w:sz w:val="24"/>
          <w:szCs w:val="24"/>
          <w:lang w:eastAsia="en-US" w:bidi="ar-SA"/>
        </w:rPr>
        <w:t>тестов, помогающих изучить различные аспекты учебной деятельности;</w:t>
      </w:r>
    </w:p>
    <w:p w:rsidR="00F85551" w:rsidRPr="00C859EC" w:rsidRDefault="00F85551" w:rsidP="00084F79">
      <w:pPr>
        <w:pStyle w:val="a4"/>
        <w:widowControl/>
        <w:numPr>
          <w:ilvl w:val="0"/>
          <w:numId w:val="53"/>
        </w:numPr>
        <w:adjustRightInd w:val="0"/>
        <w:ind w:left="709"/>
        <w:jc w:val="both"/>
        <w:rPr>
          <w:rFonts w:eastAsiaTheme="minorHAnsi"/>
          <w:sz w:val="24"/>
          <w:szCs w:val="24"/>
          <w:lang w:eastAsia="en-US" w:bidi="ar-SA"/>
        </w:rPr>
      </w:pPr>
      <w:r w:rsidRPr="00C859EC">
        <w:rPr>
          <w:rFonts w:eastAsiaTheme="minorHAnsi"/>
          <w:sz w:val="24"/>
          <w:szCs w:val="24"/>
          <w:lang w:eastAsia="en-US" w:bidi="ar-SA"/>
        </w:rPr>
        <w:t>зачетов;</w:t>
      </w:r>
    </w:p>
    <w:p w:rsidR="00F85551" w:rsidRPr="00C859EC" w:rsidRDefault="00F85551" w:rsidP="00084F79">
      <w:pPr>
        <w:pStyle w:val="a4"/>
        <w:widowControl/>
        <w:numPr>
          <w:ilvl w:val="0"/>
          <w:numId w:val="53"/>
        </w:numPr>
        <w:adjustRightInd w:val="0"/>
        <w:ind w:left="709"/>
        <w:jc w:val="both"/>
        <w:rPr>
          <w:rFonts w:eastAsiaTheme="minorHAnsi"/>
          <w:sz w:val="24"/>
          <w:szCs w:val="24"/>
          <w:lang w:eastAsia="en-US" w:bidi="ar-SA"/>
        </w:rPr>
      </w:pPr>
      <w:r w:rsidRPr="00C859EC">
        <w:rPr>
          <w:rFonts w:eastAsiaTheme="minorHAnsi"/>
          <w:sz w:val="24"/>
          <w:szCs w:val="24"/>
          <w:lang w:eastAsia="en-US" w:bidi="ar-SA"/>
        </w:rPr>
        <w:t>творческих работ;</w:t>
      </w:r>
    </w:p>
    <w:p w:rsidR="00F85551" w:rsidRPr="00C859EC" w:rsidRDefault="00F85551" w:rsidP="00084F79">
      <w:pPr>
        <w:pStyle w:val="a4"/>
        <w:widowControl/>
        <w:numPr>
          <w:ilvl w:val="0"/>
          <w:numId w:val="53"/>
        </w:numPr>
        <w:adjustRightInd w:val="0"/>
        <w:ind w:left="709"/>
        <w:jc w:val="both"/>
        <w:rPr>
          <w:rFonts w:eastAsiaTheme="minorHAnsi"/>
          <w:sz w:val="24"/>
          <w:szCs w:val="24"/>
          <w:lang w:eastAsia="en-US" w:bidi="ar-SA"/>
        </w:rPr>
      </w:pPr>
      <w:r w:rsidRPr="00C859EC">
        <w:rPr>
          <w:rFonts w:eastAsiaTheme="minorHAnsi"/>
          <w:sz w:val="24"/>
          <w:szCs w:val="24"/>
          <w:lang w:eastAsia="en-US" w:bidi="ar-SA"/>
        </w:rPr>
        <w:t>докладов учащихся;</w:t>
      </w:r>
    </w:p>
    <w:p w:rsidR="00F85551" w:rsidRPr="00C859EC" w:rsidRDefault="00F85551" w:rsidP="00084F79">
      <w:pPr>
        <w:pStyle w:val="a4"/>
        <w:widowControl/>
        <w:numPr>
          <w:ilvl w:val="0"/>
          <w:numId w:val="53"/>
        </w:numPr>
        <w:adjustRightInd w:val="0"/>
        <w:ind w:left="709"/>
        <w:jc w:val="both"/>
        <w:rPr>
          <w:rFonts w:eastAsiaTheme="minorHAnsi"/>
          <w:sz w:val="24"/>
          <w:szCs w:val="24"/>
          <w:lang w:eastAsia="en-US" w:bidi="ar-SA"/>
        </w:rPr>
      </w:pPr>
      <w:r w:rsidRPr="00C859EC">
        <w:rPr>
          <w:rFonts w:eastAsiaTheme="minorHAnsi"/>
          <w:sz w:val="24"/>
          <w:szCs w:val="24"/>
          <w:lang w:eastAsia="en-US" w:bidi="ar-SA"/>
        </w:rPr>
        <w:t>реферативных работ.</w:t>
      </w:r>
    </w:p>
    <w:p w:rsidR="00484AC7" w:rsidRPr="00484AC7" w:rsidRDefault="00484AC7" w:rsidP="007C495C">
      <w:pPr>
        <w:widowControl/>
        <w:adjustRightInd w:val="0"/>
        <w:ind w:firstLine="709"/>
        <w:jc w:val="both"/>
        <w:rPr>
          <w:rFonts w:eastAsiaTheme="minorHAnsi"/>
          <w:b/>
          <w:bCs/>
          <w:sz w:val="6"/>
          <w:szCs w:val="24"/>
          <w:lang w:eastAsia="en-US" w:bidi="ar-SA"/>
        </w:rPr>
      </w:pPr>
    </w:p>
    <w:p w:rsidR="00F85551" w:rsidRPr="007C495C" w:rsidRDefault="00F85551" w:rsidP="007C495C">
      <w:pPr>
        <w:widowControl/>
        <w:adjustRightInd w:val="0"/>
        <w:ind w:firstLine="709"/>
        <w:jc w:val="both"/>
        <w:rPr>
          <w:rFonts w:eastAsiaTheme="minorHAnsi"/>
          <w:sz w:val="24"/>
          <w:szCs w:val="24"/>
          <w:lang w:eastAsia="en-US" w:bidi="ar-SA"/>
        </w:rPr>
      </w:pPr>
      <w:r w:rsidRPr="007C495C">
        <w:rPr>
          <w:rFonts w:eastAsiaTheme="minorHAnsi"/>
          <w:b/>
          <w:bCs/>
          <w:sz w:val="24"/>
          <w:szCs w:val="24"/>
          <w:lang w:eastAsia="en-US" w:bidi="ar-SA"/>
        </w:rPr>
        <w:t xml:space="preserve">Достижения </w:t>
      </w:r>
      <w:r w:rsidRPr="007C495C">
        <w:rPr>
          <w:rFonts w:eastAsiaTheme="minorHAnsi"/>
          <w:sz w:val="24"/>
          <w:szCs w:val="24"/>
          <w:lang w:eastAsia="en-US" w:bidi="ar-SA"/>
        </w:rPr>
        <w:t>обучающихся 10-11 классов определяются:</w:t>
      </w:r>
    </w:p>
    <w:p w:rsidR="00F85551" w:rsidRPr="005F0C6F" w:rsidRDefault="00F85551" w:rsidP="00084F79">
      <w:pPr>
        <w:pStyle w:val="a4"/>
        <w:widowControl/>
        <w:numPr>
          <w:ilvl w:val="0"/>
          <w:numId w:val="54"/>
        </w:numPr>
        <w:adjustRightInd w:val="0"/>
        <w:ind w:left="709"/>
        <w:jc w:val="both"/>
        <w:rPr>
          <w:rFonts w:eastAsiaTheme="minorHAnsi"/>
          <w:sz w:val="24"/>
          <w:szCs w:val="24"/>
          <w:lang w:eastAsia="en-US" w:bidi="ar-SA"/>
        </w:rPr>
      </w:pPr>
      <w:r w:rsidRPr="005F0C6F">
        <w:rPr>
          <w:rFonts w:eastAsiaTheme="minorHAnsi"/>
          <w:sz w:val="24"/>
          <w:szCs w:val="24"/>
          <w:lang w:eastAsia="en-US" w:bidi="ar-SA"/>
        </w:rPr>
        <w:t>по результатам контроля знаний,</w:t>
      </w:r>
    </w:p>
    <w:p w:rsidR="00F85551" w:rsidRPr="005F0C6F" w:rsidRDefault="00F85551" w:rsidP="00084F79">
      <w:pPr>
        <w:pStyle w:val="a4"/>
        <w:widowControl/>
        <w:numPr>
          <w:ilvl w:val="0"/>
          <w:numId w:val="54"/>
        </w:numPr>
        <w:adjustRightInd w:val="0"/>
        <w:ind w:left="709"/>
        <w:jc w:val="both"/>
        <w:rPr>
          <w:rFonts w:eastAsiaTheme="minorHAnsi"/>
          <w:sz w:val="24"/>
          <w:szCs w:val="24"/>
          <w:lang w:eastAsia="en-US" w:bidi="ar-SA"/>
        </w:rPr>
      </w:pPr>
      <w:r w:rsidRPr="005F0C6F">
        <w:rPr>
          <w:rFonts w:eastAsiaTheme="minorHAnsi"/>
          <w:sz w:val="24"/>
          <w:szCs w:val="24"/>
          <w:lang w:eastAsia="en-US" w:bidi="ar-SA"/>
        </w:rPr>
        <w:t>по динамике успеваемости от полугодия к окончанию года,</w:t>
      </w:r>
    </w:p>
    <w:p w:rsidR="00F85551" w:rsidRPr="005F0C6F" w:rsidRDefault="00F85551" w:rsidP="00084F79">
      <w:pPr>
        <w:pStyle w:val="a4"/>
        <w:widowControl/>
        <w:numPr>
          <w:ilvl w:val="0"/>
          <w:numId w:val="54"/>
        </w:numPr>
        <w:adjustRightInd w:val="0"/>
        <w:ind w:left="709"/>
        <w:jc w:val="both"/>
        <w:rPr>
          <w:rFonts w:eastAsiaTheme="minorHAnsi"/>
          <w:sz w:val="24"/>
          <w:szCs w:val="24"/>
          <w:lang w:eastAsia="en-US" w:bidi="ar-SA"/>
        </w:rPr>
      </w:pPr>
      <w:r w:rsidRPr="005F0C6F">
        <w:rPr>
          <w:rFonts w:eastAsiaTheme="minorHAnsi"/>
          <w:sz w:val="24"/>
          <w:szCs w:val="24"/>
          <w:lang w:eastAsia="en-US" w:bidi="ar-SA"/>
        </w:rPr>
        <w:t>по результатам экзаменов.</w:t>
      </w:r>
    </w:p>
    <w:p w:rsidR="00484AC7" w:rsidRPr="00484AC7" w:rsidRDefault="00484AC7" w:rsidP="007C495C">
      <w:pPr>
        <w:widowControl/>
        <w:adjustRightInd w:val="0"/>
        <w:ind w:firstLine="709"/>
        <w:jc w:val="both"/>
        <w:rPr>
          <w:rFonts w:eastAsiaTheme="minorHAnsi"/>
          <w:b/>
          <w:bCs/>
          <w:sz w:val="6"/>
          <w:szCs w:val="24"/>
          <w:lang w:eastAsia="en-US" w:bidi="ar-SA"/>
        </w:rPr>
      </w:pPr>
    </w:p>
    <w:p w:rsidR="00F85551" w:rsidRPr="007C495C" w:rsidRDefault="00F85551" w:rsidP="007C495C">
      <w:pPr>
        <w:widowControl/>
        <w:adjustRightInd w:val="0"/>
        <w:ind w:firstLine="709"/>
        <w:jc w:val="both"/>
        <w:rPr>
          <w:rFonts w:eastAsiaTheme="minorHAnsi"/>
          <w:sz w:val="24"/>
          <w:szCs w:val="24"/>
          <w:lang w:eastAsia="en-US" w:bidi="ar-SA"/>
        </w:rPr>
      </w:pPr>
      <w:r w:rsidRPr="007C495C">
        <w:rPr>
          <w:rFonts w:eastAsiaTheme="minorHAnsi"/>
          <w:b/>
          <w:bCs/>
          <w:sz w:val="24"/>
          <w:szCs w:val="24"/>
          <w:lang w:eastAsia="en-US" w:bidi="ar-SA"/>
        </w:rPr>
        <w:t xml:space="preserve">Формы итогового контроля </w:t>
      </w:r>
      <w:r w:rsidRPr="007C495C">
        <w:rPr>
          <w:rFonts w:eastAsiaTheme="minorHAnsi"/>
          <w:sz w:val="24"/>
          <w:szCs w:val="24"/>
          <w:lang w:eastAsia="en-US" w:bidi="ar-SA"/>
        </w:rPr>
        <w:t>в 10 классах:</w:t>
      </w:r>
    </w:p>
    <w:p w:rsidR="00F85551" w:rsidRPr="005F0C6F" w:rsidRDefault="00F85551" w:rsidP="00084F79">
      <w:pPr>
        <w:pStyle w:val="a4"/>
        <w:widowControl/>
        <w:numPr>
          <w:ilvl w:val="0"/>
          <w:numId w:val="55"/>
        </w:numPr>
        <w:adjustRightInd w:val="0"/>
        <w:ind w:left="709"/>
        <w:jc w:val="both"/>
        <w:rPr>
          <w:rFonts w:eastAsiaTheme="minorHAnsi"/>
          <w:sz w:val="24"/>
          <w:szCs w:val="24"/>
          <w:lang w:eastAsia="en-US" w:bidi="ar-SA"/>
        </w:rPr>
      </w:pPr>
      <w:r w:rsidRPr="005F0C6F">
        <w:rPr>
          <w:rFonts w:eastAsiaTheme="minorHAnsi"/>
          <w:sz w:val="24"/>
          <w:szCs w:val="24"/>
          <w:lang w:eastAsia="en-US" w:bidi="ar-SA"/>
        </w:rPr>
        <w:t>итоговая контрольная работа;</w:t>
      </w:r>
    </w:p>
    <w:p w:rsidR="00F85551" w:rsidRPr="005F0C6F" w:rsidRDefault="00F85551" w:rsidP="00084F79">
      <w:pPr>
        <w:pStyle w:val="a4"/>
        <w:widowControl/>
        <w:numPr>
          <w:ilvl w:val="0"/>
          <w:numId w:val="55"/>
        </w:numPr>
        <w:adjustRightInd w:val="0"/>
        <w:ind w:left="709"/>
        <w:jc w:val="both"/>
        <w:rPr>
          <w:rFonts w:eastAsiaTheme="minorHAnsi"/>
          <w:sz w:val="24"/>
          <w:szCs w:val="24"/>
          <w:lang w:eastAsia="en-US" w:bidi="ar-SA"/>
        </w:rPr>
      </w:pPr>
      <w:r w:rsidRPr="005F0C6F">
        <w:rPr>
          <w:rFonts w:eastAsiaTheme="minorHAnsi"/>
          <w:sz w:val="24"/>
          <w:szCs w:val="24"/>
          <w:lang w:eastAsia="en-US" w:bidi="ar-SA"/>
        </w:rPr>
        <w:t>итоговый опрос (письменный или устный);</w:t>
      </w:r>
    </w:p>
    <w:p w:rsidR="00F85551" w:rsidRPr="005F0C6F" w:rsidRDefault="00F85551" w:rsidP="00084F79">
      <w:pPr>
        <w:pStyle w:val="a4"/>
        <w:widowControl/>
        <w:numPr>
          <w:ilvl w:val="0"/>
          <w:numId w:val="55"/>
        </w:numPr>
        <w:adjustRightInd w:val="0"/>
        <w:ind w:left="709"/>
        <w:jc w:val="both"/>
        <w:rPr>
          <w:rFonts w:eastAsiaTheme="minorHAnsi"/>
          <w:sz w:val="24"/>
          <w:szCs w:val="24"/>
          <w:lang w:eastAsia="en-US" w:bidi="ar-SA"/>
        </w:rPr>
      </w:pPr>
      <w:r w:rsidRPr="005F0C6F">
        <w:rPr>
          <w:rFonts w:eastAsiaTheme="minorHAnsi"/>
          <w:sz w:val="24"/>
          <w:szCs w:val="24"/>
          <w:lang w:eastAsia="en-US" w:bidi="ar-SA"/>
        </w:rPr>
        <w:t>тестирование;</w:t>
      </w:r>
    </w:p>
    <w:p w:rsidR="00F85551" w:rsidRPr="005F0C6F" w:rsidRDefault="00F85551" w:rsidP="00084F79">
      <w:pPr>
        <w:pStyle w:val="a4"/>
        <w:widowControl/>
        <w:numPr>
          <w:ilvl w:val="0"/>
          <w:numId w:val="55"/>
        </w:numPr>
        <w:adjustRightInd w:val="0"/>
        <w:ind w:left="709"/>
        <w:jc w:val="both"/>
        <w:rPr>
          <w:rFonts w:eastAsiaTheme="minorHAnsi"/>
          <w:sz w:val="24"/>
          <w:szCs w:val="24"/>
          <w:lang w:eastAsia="en-US" w:bidi="ar-SA"/>
        </w:rPr>
      </w:pPr>
      <w:r w:rsidRPr="005F0C6F">
        <w:rPr>
          <w:rFonts w:eastAsiaTheme="minorHAnsi"/>
          <w:sz w:val="24"/>
          <w:szCs w:val="24"/>
          <w:lang w:eastAsia="en-US" w:bidi="ar-SA"/>
        </w:rPr>
        <w:t>зачет.</w:t>
      </w:r>
    </w:p>
    <w:p w:rsidR="00484AC7" w:rsidRPr="00484AC7" w:rsidRDefault="00484AC7" w:rsidP="005F0C6F">
      <w:pPr>
        <w:widowControl/>
        <w:adjustRightInd w:val="0"/>
        <w:ind w:firstLine="709"/>
        <w:jc w:val="both"/>
        <w:rPr>
          <w:rFonts w:eastAsiaTheme="minorHAnsi"/>
          <w:sz w:val="6"/>
          <w:szCs w:val="24"/>
          <w:lang w:eastAsia="en-US" w:bidi="ar-SA"/>
        </w:rPr>
      </w:pPr>
    </w:p>
    <w:p w:rsidR="00F85551" w:rsidRPr="007C495C" w:rsidRDefault="00F85551" w:rsidP="005F0C6F">
      <w:pPr>
        <w:widowControl/>
        <w:adjustRightInd w:val="0"/>
        <w:ind w:firstLine="709"/>
        <w:jc w:val="both"/>
        <w:rPr>
          <w:rFonts w:eastAsiaTheme="minorHAnsi"/>
          <w:sz w:val="24"/>
          <w:szCs w:val="24"/>
          <w:lang w:eastAsia="en-US" w:bidi="ar-SA"/>
        </w:rPr>
      </w:pPr>
      <w:r w:rsidRPr="007C495C">
        <w:rPr>
          <w:rFonts w:eastAsiaTheme="minorHAnsi"/>
          <w:sz w:val="24"/>
          <w:szCs w:val="24"/>
          <w:lang w:eastAsia="en-US" w:bidi="ar-SA"/>
        </w:rPr>
        <w:t xml:space="preserve">Материалы итогового контроля обучающихся разрабатываются учителями </w:t>
      </w:r>
      <w:r w:rsidR="005F0C6F">
        <w:rPr>
          <w:rFonts w:eastAsiaTheme="minorHAnsi"/>
          <w:sz w:val="24"/>
          <w:szCs w:val="24"/>
          <w:lang w:eastAsia="en-US" w:bidi="ar-SA"/>
        </w:rPr>
        <w:t>гимназии, обсуж</w:t>
      </w:r>
      <w:r w:rsidRPr="007C495C">
        <w:rPr>
          <w:rFonts w:eastAsiaTheme="minorHAnsi"/>
          <w:sz w:val="24"/>
          <w:szCs w:val="24"/>
          <w:lang w:eastAsia="en-US" w:bidi="ar-SA"/>
        </w:rPr>
        <w:t>даются на заседаниях педагогического совета, согласовываются с администрацией.</w:t>
      </w:r>
    </w:p>
    <w:p w:rsidR="00F85551" w:rsidRPr="007C495C" w:rsidRDefault="00F85551" w:rsidP="005F0C6F">
      <w:pPr>
        <w:widowControl/>
        <w:adjustRightInd w:val="0"/>
        <w:ind w:firstLine="709"/>
        <w:jc w:val="both"/>
        <w:rPr>
          <w:rFonts w:eastAsiaTheme="minorHAnsi"/>
          <w:sz w:val="24"/>
          <w:szCs w:val="24"/>
          <w:lang w:eastAsia="en-US" w:bidi="ar-SA"/>
        </w:rPr>
      </w:pPr>
      <w:r w:rsidRPr="007C495C">
        <w:rPr>
          <w:rFonts w:eastAsiaTheme="minorHAnsi"/>
          <w:sz w:val="24"/>
          <w:szCs w:val="24"/>
          <w:lang w:eastAsia="en-US" w:bidi="ar-SA"/>
        </w:rPr>
        <w:t>Достижение предметных результатов освоения осн</w:t>
      </w:r>
      <w:r w:rsidR="005F0C6F">
        <w:rPr>
          <w:rFonts w:eastAsiaTheme="minorHAnsi"/>
          <w:sz w:val="24"/>
          <w:szCs w:val="24"/>
          <w:lang w:eastAsia="en-US" w:bidi="ar-SA"/>
        </w:rPr>
        <w:t xml:space="preserve">овной образовательной программы </w:t>
      </w:r>
      <w:r w:rsidRPr="007C495C">
        <w:rPr>
          <w:rFonts w:eastAsiaTheme="minorHAnsi"/>
          <w:sz w:val="24"/>
          <w:szCs w:val="24"/>
          <w:lang w:eastAsia="en-US" w:bidi="ar-SA"/>
        </w:rPr>
        <w:t>среднего общего образования, необходим</w:t>
      </w:r>
      <w:r w:rsidR="005F0C6F">
        <w:rPr>
          <w:rFonts w:eastAsiaTheme="minorHAnsi"/>
          <w:sz w:val="24"/>
          <w:szCs w:val="24"/>
          <w:lang w:eastAsia="en-US" w:bidi="ar-SA"/>
        </w:rPr>
        <w:t xml:space="preserve">ых для продолжения образования, </w:t>
      </w:r>
      <w:r w:rsidRPr="007C495C">
        <w:rPr>
          <w:rFonts w:eastAsiaTheme="minorHAnsi"/>
          <w:sz w:val="24"/>
          <w:szCs w:val="24"/>
          <w:lang w:eastAsia="en-US" w:bidi="ar-SA"/>
        </w:rPr>
        <w:t>профессиональной и социальной деятельности, является предметом итоговой оценки</w:t>
      </w:r>
      <w:r w:rsidR="005F0C6F">
        <w:rPr>
          <w:rFonts w:eastAsiaTheme="minorHAnsi"/>
          <w:sz w:val="24"/>
          <w:szCs w:val="24"/>
          <w:lang w:eastAsia="en-US" w:bidi="ar-SA"/>
        </w:rPr>
        <w:t xml:space="preserve"> освоен</w:t>
      </w:r>
      <w:r w:rsidRPr="007C495C">
        <w:rPr>
          <w:rFonts w:eastAsiaTheme="minorHAnsi"/>
          <w:sz w:val="24"/>
          <w:szCs w:val="24"/>
          <w:lang w:eastAsia="en-US" w:bidi="ar-SA"/>
        </w:rPr>
        <w:t>ия обучающимися образовательной программы среднего общего образования.</w:t>
      </w:r>
    </w:p>
    <w:p w:rsidR="00F85551" w:rsidRPr="007C495C" w:rsidRDefault="00F85551" w:rsidP="005F0C6F">
      <w:pPr>
        <w:widowControl/>
        <w:adjustRightInd w:val="0"/>
        <w:ind w:firstLine="709"/>
        <w:jc w:val="both"/>
        <w:rPr>
          <w:rFonts w:eastAsiaTheme="minorHAnsi"/>
          <w:sz w:val="24"/>
          <w:szCs w:val="24"/>
          <w:lang w:eastAsia="en-US" w:bidi="ar-SA"/>
        </w:rPr>
      </w:pPr>
      <w:r w:rsidRPr="007C495C">
        <w:rPr>
          <w:rFonts w:eastAsiaTheme="minorHAnsi"/>
          <w:sz w:val="24"/>
          <w:szCs w:val="24"/>
          <w:lang w:eastAsia="en-US" w:bidi="ar-SA"/>
        </w:rPr>
        <w:t>При итоговой оценке освоения обучающимися обр</w:t>
      </w:r>
      <w:r w:rsidR="005F0C6F">
        <w:rPr>
          <w:rFonts w:eastAsiaTheme="minorHAnsi"/>
          <w:sz w:val="24"/>
          <w:szCs w:val="24"/>
          <w:lang w:eastAsia="en-US" w:bidi="ar-SA"/>
        </w:rPr>
        <w:t xml:space="preserve">азовательной программы среднего </w:t>
      </w:r>
      <w:r w:rsidRPr="007C495C">
        <w:rPr>
          <w:rFonts w:eastAsiaTheme="minorHAnsi"/>
          <w:sz w:val="24"/>
          <w:szCs w:val="24"/>
          <w:lang w:eastAsia="en-US" w:bidi="ar-SA"/>
        </w:rPr>
        <w:t>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w:t>
      </w:r>
      <w:r w:rsidR="005F0C6F">
        <w:rPr>
          <w:rFonts w:eastAsiaTheme="minorHAnsi"/>
          <w:sz w:val="24"/>
          <w:szCs w:val="24"/>
          <w:lang w:eastAsia="en-US" w:bidi="ar-SA"/>
        </w:rPr>
        <w:t xml:space="preserve"> и учебно-</w:t>
      </w:r>
      <w:r w:rsidRPr="007C495C">
        <w:rPr>
          <w:rFonts w:eastAsiaTheme="minorHAnsi"/>
          <w:sz w:val="24"/>
          <w:szCs w:val="24"/>
          <w:lang w:eastAsia="en-US" w:bidi="ar-SA"/>
        </w:rPr>
        <w:t>познавательных задач по обязательным предметным областям.</w:t>
      </w:r>
    </w:p>
    <w:p w:rsidR="00C0214C" w:rsidRDefault="00F85551" w:rsidP="00C0214C">
      <w:pPr>
        <w:widowControl/>
        <w:adjustRightInd w:val="0"/>
        <w:ind w:firstLine="709"/>
        <w:jc w:val="both"/>
        <w:rPr>
          <w:rFonts w:eastAsiaTheme="minorHAnsi"/>
          <w:sz w:val="24"/>
          <w:szCs w:val="24"/>
          <w:lang w:eastAsia="en-US" w:bidi="ar-SA"/>
        </w:rPr>
      </w:pPr>
      <w:r w:rsidRPr="007C495C">
        <w:rPr>
          <w:rFonts w:eastAsiaTheme="minorHAnsi"/>
          <w:sz w:val="24"/>
          <w:szCs w:val="24"/>
          <w:lang w:eastAsia="en-US" w:bidi="ar-SA"/>
        </w:rPr>
        <w:t>Итоговая оценка результатов освоения обр</w:t>
      </w:r>
      <w:r w:rsidR="00C0214C">
        <w:rPr>
          <w:rFonts w:eastAsiaTheme="minorHAnsi"/>
          <w:sz w:val="24"/>
          <w:szCs w:val="24"/>
          <w:lang w:eastAsia="en-US" w:bidi="ar-SA"/>
        </w:rPr>
        <w:t>азовательной программы среднего общег</w:t>
      </w:r>
      <w:r w:rsidRPr="007C495C">
        <w:rPr>
          <w:rFonts w:eastAsiaTheme="minorHAnsi"/>
          <w:sz w:val="24"/>
          <w:szCs w:val="24"/>
          <w:lang w:eastAsia="en-US" w:bidi="ar-SA"/>
        </w:rPr>
        <w:t xml:space="preserve">о образования включает две составляющие: </w:t>
      </w:r>
    </w:p>
    <w:p w:rsidR="00F85551" w:rsidRPr="00264D6A" w:rsidRDefault="00F85551" w:rsidP="00084F79">
      <w:pPr>
        <w:pStyle w:val="a4"/>
        <w:widowControl/>
        <w:numPr>
          <w:ilvl w:val="0"/>
          <w:numId w:val="56"/>
        </w:numPr>
        <w:adjustRightInd w:val="0"/>
        <w:jc w:val="both"/>
        <w:rPr>
          <w:rFonts w:eastAsiaTheme="minorHAnsi"/>
          <w:sz w:val="24"/>
          <w:szCs w:val="24"/>
          <w:lang w:eastAsia="en-US" w:bidi="ar-SA"/>
        </w:rPr>
      </w:pPr>
      <w:r w:rsidRPr="00264D6A">
        <w:rPr>
          <w:rFonts w:eastAsiaTheme="minorHAnsi"/>
          <w:sz w:val="24"/>
          <w:szCs w:val="24"/>
          <w:lang w:eastAsia="en-US" w:bidi="ar-SA"/>
        </w:rPr>
        <w:t>результаты промежуточной атте</w:t>
      </w:r>
      <w:r w:rsidR="00C0214C" w:rsidRPr="00264D6A">
        <w:rPr>
          <w:rFonts w:eastAsiaTheme="minorHAnsi"/>
          <w:sz w:val="24"/>
          <w:szCs w:val="24"/>
          <w:lang w:eastAsia="en-US" w:bidi="ar-SA"/>
        </w:rPr>
        <w:t xml:space="preserve">стации обучающихся, проводимой </w:t>
      </w:r>
      <w:r w:rsidRPr="00264D6A">
        <w:rPr>
          <w:rFonts w:eastAsiaTheme="minorHAnsi"/>
          <w:sz w:val="24"/>
          <w:szCs w:val="24"/>
          <w:lang w:eastAsia="en-US" w:bidi="ar-SA"/>
        </w:rPr>
        <w:t>образовательным учреждением самостоятельно, отражающие динамику индивидуальных</w:t>
      </w:r>
      <w:r w:rsidR="00C0214C" w:rsidRPr="00264D6A">
        <w:rPr>
          <w:rFonts w:eastAsiaTheme="minorHAnsi"/>
          <w:sz w:val="24"/>
          <w:szCs w:val="24"/>
          <w:lang w:eastAsia="en-US" w:bidi="ar-SA"/>
        </w:rPr>
        <w:t xml:space="preserve"> </w:t>
      </w:r>
      <w:r w:rsidRPr="00264D6A">
        <w:rPr>
          <w:rFonts w:eastAsiaTheme="minorHAnsi"/>
          <w:sz w:val="24"/>
          <w:szCs w:val="24"/>
          <w:lang w:eastAsia="en-US" w:bidi="ar-SA"/>
        </w:rPr>
        <w:t>образовательных достижений обучающихс</w:t>
      </w:r>
      <w:r w:rsidR="00C0214C" w:rsidRPr="00264D6A">
        <w:rPr>
          <w:rFonts w:eastAsiaTheme="minorHAnsi"/>
          <w:sz w:val="24"/>
          <w:szCs w:val="24"/>
          <w:lang w:eastAsia="en-US" w:bidi="ar-SA"/>
        </w:rPr>
        <w:t xml:space="preserve">я в соответствии с планируемыми </w:t>
      </w:r>
      <w:r w:rsidRPr="00264D6A">
        <w:rPr>
          <w:rFonts w:eastAsiaTheme="minorHAnsi"/>
          <w:sz w:val="24"/>
          <w:szCs w:val="24"/>
          <w:lang w:eastAsia="en-US" w:bidi="ar-SA"/>
        </w:rPr>
        <w:t>результатами освоения основной образовате</w:t>
      </w:r>
      <w:r w:rsidR="00C0214C" w:rsidRPr="00264D6A">
        <w:rPr>
          <w:rFonts w:eastAsiaTheme="minorHAnsi"/>
          <w:sz w:val="24"/>
          <w:szCs w:val="24"/>
          <w:lang w:eastAsia="en-US" w:bidi="ar-SA"/>
        </w:rPr>
        <w:t xml:space="preserve">льной программы среднего общего </w:t>
      </w:r>
      <w:r w:rsidRPr="00264D6A">
        <w:rPr>
          <w:rFonts w:eastAsiaTheme="minorHAnsi"/>
          <w:sz w:val="24"/>
          <w:szCs w:val="24"/>
          <w:lang w:eastAsia="en-US" w:bidi="ar-SA"/>
        </w:rPr>
        <w:t>обра</w:t>
      </w:r>
      <w:r w:rsidR="00C0214C" w:rsidRPr="00264D6A">
        <w:rPr>
          <w:rFonts w:eastAsiaTheme="minorHAnsi"/>
          <w:sz w:val="24"/>
          <w:szCs w:val="24"/>
          <w:lang w:eastAsia="en-US" w:bidi="ar-SA"/>
        </w:rPr>
        <w:t>зо</w:t>
      </w:r>
      <w:r w:rsidRPr="00264D6A">
        <w:rPr>
          <w:rFonts w:eastAsiaTheme="minorHAnsi"/>
          <w:sz w:val="24"/>
          <w:szCs w:val="24"/>
          <w:lang w:eastAsia="en-US" w:bidi="ar-SA"/>
        </w:rPr>
        <w:t>вания;</w:t>
      </w:r>
    </w:p>
    <w:p w:rsidR="00F85551" w:rsidRPr="00264D6A" w:rsidRDefault="00F85551" w:rsidP="00084F79">
      <w:pPr>
        <w:pStyle w:val="a4"/>
        <w:widowControl/>
        <w:numPr>
          <w:ilvl w:val="0"/>
          <w:numId w:val="56"/>
        </w:numPr>
        <w:adjustRightInd w:val="0"/>
        <w:jc w:val="both"/>
        <w:rPr>
          <w:rFonts w:eastAsiaTheme="minorHAnsi"/>
          <w:sz w:val="24"/>
          <w:szCs w:val="24"/>
          <w:lang w:eastAsia="en-US" w:bidi="ar-SA"/>
        </w:rPr>
      </w:pPr>
      <w:r w:rsidRPr="00264D6A">
        <w:rPr>
          <w:rFonts w:eastAsiaTheme="minorHAnsi"/>
          <w:sz w:val="24"/>
          <w:szCs w:val="24"/>
          <w:lang w:eastAsia="en-US" w:bidi="ar-SA"/>
        </w:rPr>
        <w:lastRenderedPageBreak/>
        <w:t>положительные результаты государственной и</w:t>
      </w:r>
      <w:r w:rsidR="00C0214C" w:rsidRPr="00264D6A">
        <w:rPr>
          <w:rFonts w:eastAsiaTheme="minorHAnsi"/>
          <w:sz w:val="24"/>
          <w:szCs w:val="24"/>
          <w:lang w:eastAsia="en-US" w:bidi="ar-SA"/>
        </w:rPr>
        <w:t xml:space="preserve">тоговой аттестации выпускников, </w:t>
      </w:r>
      <w:r w:rsidRPr="00264D6A">
        <w:rPr>
          <w:rFonts w:eastAsiaTheme="minorHAnsi"/>
          <w:sz w:val="24"/>
          <w:szCs w:val="24"/>
          <w:lang w:eastAsia="en-US" w:bidi="ar-SA"/>
        </w:rPr>
        <w:t>характеризующие уровень достижения планируемых результатов освоения основной</w:t>
      </w:r>
      <w:r w:rsidR="00C0214C" w:rsidRPr="00264D6A">
        <w:rPr>
          <w:rFonts w:eastAsiaTheme="minorHAnsi"/>
          <w:sz w:val="24"/>
          <w:szCs w:val="24"/>
          <w:lang w:eastAsia="en-US" w:bidi="ar-SA"/>
        </w:rPr>
        <w:t xml:space="preserve"> </w:t>
      </w:r>
      <w:r w:rsidRPr="00264D6A">
        <w:rPr>
          <w:rFonts w:eastAsiaTheme="minorHAnsi"/>
          <w:sz w:val="24"/>
          <w:szCs w:val="24"/>
          <w:lang w:eastAsia="en-US" w:bidi="ar-SA"/>
        </w:rPr>
        <w:t>образовательной программы среднего общего образования по математике и русскому языку.</w:t>
      </w:r>
    </w:p>
    <w:p w:rsidR="00484AC7" w:rsidRPr="00484AC7" w:rsidRDefault="00484AC7" w:rsidP="007C495C">
      <w:pPr>
        <w:widowControl/>
        <w:adjustRightInd w:val="0"/>
        <w:ind w:firstLine="709"/>
        <w:jc w:val="both"/>
        <w:rPr>
          <w:rFonts w:eastAsiaTheme="minorHAnsi"/>
          <w:b/>
          <w:bCs/>
          <w:sz w:val="10"/>
          <w:szCs w:val="24"/>
          <w:lang w:eastAsia="en-US" w:bidi="ar-SA"/>
        </w:rPr>
      </w:pPr>
    </w:p>
    <w:p w:rsidR="0058762C" w:rsidRDefault="00F85551" w:rsidP="007C495C">
      <w:pPr>
        <w:widowControl/>
        <w:adjustRightInd w:val="0"/>
        <w:ind w:firstLine="709"/>
        <w:jc w:val="both"/>
        <w:rPr>
          <w:rFonts w:eastAsiaTheme="minorHAnsi"/>
          <w:b/>
          <w:bCs/>
          <w:sz w:val="24"/>
          <w:szCs w:val="24"/>
          <w:lang w:eastAsia="en-US" w:bidi="ar-SA"/>
        </w:rPr>
      </w:pPr>
      <w:r w:rsidRPr="007C495C">
        <w:rPr>
          <w:rFonts w:eastAsiaTheme="minorHAnsi"/>
          <w:b/>
          <w:bCs/>
          <w:sz w:val="24"/>
          <w:szCs w:val="24"/>
          <w:lang w:eastAsia="en-US" w:bidi="ar-SA"/>
        </w:rPr>
        <w:t xml:space="preserve">Государственная итоговая аттестация выпускников 11 класса </w:t>
      </w:r>
    </w:p>
    <w:p w:rsidR="00F85551" w:rsidRPr="007C495C" w:rsidRDefault="0058762C" w:rsidP="0058762C">
      <w:pPr>
        <w:widowControl/>
        <w:adjustRightInd w:val="0"/>
        <w:ind w:firstLine="709"/>
        <w:jc w:val="both"/>
        <w:rPr>
          <w:rFonts w:eastAsiaTheme="minorHAnsi"/>
          <w:sz w:val="24"/>
          <w:szCs w:val="24"/>
          <w:lang w:eastAsia="en-US" w:bidi="ar-SA"/>
        </w:rPr>
      </w:pPr>
      <w:r>
        <w:rPr>
          <w:rFonts w:eastAsiaTheme="minorHAnsi"/>
          <w:sz w:val="24"/>
          <w:szCs w:val="24"/>
          <w:lang w:eastAsia="en-US" w:bidi="ar-SA"/>
        </w:rPr>
        <w:t xml:space="preserve">Государственная </w:t>
      </w:r>
      <w:r w:rsidR="00F85551" w:rsidRPr="007C495C">
        <w:rPr>
          <w:rFonts w:eastAsiaTheme="minorHAnsi"/>
          <w:sz w:val="24"/>
          <w:szCs w:val="24"/>
          <w:lang w:eastAsia="en-US" w:bidi="ar-SA"/>
        </w:rPr>
        <w:t>итоговая аттестация (ГИА) обучающихся, освоивших образовательные программы среднего</w:t>
      </w:r>
      <w:r>
        <w:rPr>
          <w:rFonts w:eastAsiaTheme="minorHAnsi"/>
          <w:sz w:val="24"/>
          <w:szCs w:val="24"/>
          <w:lang w:eastAsia="en-US" w:bidi="ar-SA"/>
        </w:rPr>
        <w:t xml:space="preserve"> </w:t>
      </w:r>
      <w:r w:rsidR="00F85551" w:rsidRPr="007C495C">
        <w:rPr>
          <w:rFonts w:eastAsiaTheme="minorHAnsi"/>
          <w:sz w:val="24"/>
          <w:szCs w:val="24"/>
          <w:lang w:eastAsia="en-US" w:bidi="ar-SA"/>
        </w:rPr>
        <w:t>общего образования, проводится в форме единого государственного экзамена (ЕГЭ) или</w:t>
      </w:r>
      <w:r>
        <w:rPr>
          <w:rFonts w:eastAsiaTheme="minorHAnsi"/>
          <w:sz w:val="24"/>
          <w:szCs w:val="24"/>
          <w:lang w:eastAsia="en-US" w:bidi="ar-SA"/>
        </w:rPr>
        <w:t xml:space="preserve"> </w:t>
      </w:r>
      <w:r w:rsidR="00F85551" w:rsidRPr="007C495C">
        <w:rPr>
          <w:rFonts w:eastAsiaTheme="minorHAnsi"/>
          <w:sz w:val="24"/>
          <w:szCs w:val="24"/>
          <w:lang w:eastAsia="en-US" w:bidi="ar-SA"/>
        </w:rPr>
        <w:t>государственного выпускного экзамена (ГВЭ) для лиц с ограниченными возможностями</w:t>
      </w:r>
      <w:r>
        <w:rPr>
          <w:rFonts w:eastAsiaTheme="minorHAnsi"/>
          <w:sz w:val="24"/>
          <w:szCs w:val="24"/>
          <w:lang w:eastAsia="en-US" w:bidi="ar-SA"/>
        </w:rPr>
        <w:t xml:space="preserve"> здоро</w:t>
      </w:r>
      <w:r w:rsidR="00F85551" w:rsidRPr="007C495C">
        <w:rPr>
          <w:rFonts w:eastAsiaTheme="minorHAnsi"/>
          <w:sz w:val="24"/>
          <w:szCs w:val="24"/>
          <w:lang w:eastAsia="en-US" w:bidi="ar-SA"/>
        </w:rPr>
        <w:t>вья.</w:t>
      </w:r>
    </w:p>
    <w:p w:rsidR="00F85551" w:rsidRPr="007C495C" w:rsidRDefault="00F85551" w:rsidP="0058762C">
      <w:pPr>
        <w:widowControl/>
        <w:adjustRightInd w:val="0"/>
        <w:ind w:firstLine="709"/>
        <w:jc w:val="both"/>
        <w:rPr>
          <w:rFonts w:eastAsiaTheme="minorHAnsi"/>
          <w:sz w:val="24"/>
          <w:szCs w:val="24"/>
          <w:lang w:eastAsia="en-US" w:bidi="ar-SA"/>
        </w:rPr>
      </w:pPr>
      <w:r w:rsidRPr="007C495C">
        <w:rPr>
          <w:rFonts w:eastAsiaTheme="minorHAnsi"/>
          <w:sz w:val="24"/>
          <w:szCs w:val="24"/>
          <w:lang w:eastAsia="en-US" w:bidi="ar-SA"/>
        </w:rPr>
        <w:t>Результаты ГИА признаются общеобразовател</w:t>
      </w:r>
      <w:r w:rsidR="0058762C">
        <w:rPr>
          <w:rFonts w:eastAsiaTheme="minorHAnsi"/>
          <w:sz w:val="24"/>
          <w:szCs w:val="24"/>
          <w:lang w:eastAsia="en-US" w:bidi="ar-SA"/>
        </w:rPr>
        <w:t xml:space="preserve">ьным учреждением как результаты </w:t>
      </w:r>
      <w:r w:rsidRPr="007C495C">
        <w:rPr>
          <w:rFonts w:eastAsiaTheme="minorHAnsi"/>
          <w:sz w:val="24"/>
          <w:szCs w:val="24"/>
          <w:lang w:eastAsia="en-US" w:bidi="ar-SA"/>
        </w:rPr>
        <w:t xml:space="preserve">государственной итоговой аттестации, </w:t>
      </w:r>
      <w:r w:rsidR="0058762C">
        <w:rPr>
          <w:rFonts w:eastAsiaTheme="minorHAnsi"/>
          <w:sz w:val="24"/>
          <w:szCs w:val="24"/>
          <w:lang w:eastAsia="en-US" w:bidi="ar-SA"/>
        </w:rPr>
        <w:t xml:space="preserve">а образовательными учреждениями </w:t>
      </w:r>
      <w:r w:rsidRPr="007C495C">
        <w:rPr>
          <w:rFonts w:eastAsiaTheme="minorHAnsi"/>
          <w:sz w:val="24"/>
          <w:szCs w:val="24"/>
          <w:lang w:eastAsia="en-US" w:bidi="ar-SA"/>
        </w:rPr>
        <w:t>профессионального образования, как резуль</w:t>
      </w:r>
      <w:r w:rsidR="0058762C">
        <w:rPr>
          <w:rFonts w:eastAsiaTheme="minorHAnsi"/>
          <w:sz w:val="24"/>
          <w:szCs w:val="24"/>
          <w:lang w:eastAsia="en-US" w:bidi="ar-SA"/>
        </w:rPr>
        <w:t>таты вступительных испытаний по соотве</w:t>
      </w:r>
      <w:r w:rsidRPr="007C495C">
        <w:rPr>
          <w:rFonts w:eastAsiaTheme="minorHAnsi"/>
          <w:sz w:val="24"/>
          <w:szCs w:val="24"/>
          <w:lang w:eastAsia="en-US" w:bidi="ar-SA"/>
        </w:rPr>
        <w:t>тствующим общеобразовательным предметам.</w:t>
      </w:r>
    </w:p>
    <w:p w:rsidR="00F85551" w:rsidRPr="007C495C" w:rsidRDefault="00F85551" w:rsidP="0058762C">
      <w:pPr>
        <w:widowControl/>
        <w:adjustRightInd w:val="0"/>
        <w:ind w:firstLine="709"/>
        <w:jc w:val="both"/>
        <w:rPr>
          <w:rFonts w:eastAsiaTheme="minorHAnsi"/>
          <w:sz w:val="24"/>
          <w:szCs w:val="24"/>
          <w:lang w:eastAsia="en-US" w:bidi="ar-SA"/>
        </w:rPr>
      </w:pPr>
      <w:r w:rsidRPr="007C495C">
        <w:rPr>
          <w:rFonts w:eastAsiaTheme="minorHAnsi"/>
          <w:sz w:val="24"/>
          <w:szCs w:val="24"/>
          <w:lang w:eastAsia="en-US" w:bidi="ar-SA"/>
        </w:rPr>
        <w:t>Формы ГИА, порядок проведения тако</w:t>
      </w:r>
      <w:r w:rsidR="0058762C">
        <w:rPr>
          <w:rFonts w:eastAsiaTheme="minorHAnsi"/>
          <w:sz w:val="24"/>
          <w:szCs w:val="24"/>
          <w:lang w:eastAsia="en-US" w:bidi="ar-SA"/>
        </w:rPr>
        <w:t xml:space="preserve">й аттестации по соответствующим </w:t>
      </w:r>
      <w:r w:rsidRPr="007C495C">
        <w:rPr>
          <w:rFonts w:eastAsiaTheme="minorHAnsi"/>
          <w:sz w:val="24"/>
          <w:szCs w:val="24"/>
          <w:lang w:eastAsia="en-US" w:bidi="ar-SA"/>
        </w:rPr>
        <w:t xml:space="preserve">образовательным программам различного уровня и в любых формах </w:t>
      </w:r>
      <w:r w:rsidR="0058762C">
        <w:rPr>
          <w:rFonts w:eastAsiaTheme="minorHAnsi"/>
          <w:sz w:val="24"/>
          <w:szCs w:val="24"/>
          <w:lang w:eastAsia="en-US" w:bidi="ar-SA"/>
        </w:rPr>
        <w:t xml:space="preserve"> </w:t>
      </w:r>
      <w:r w:rsidRPr="007C495C">
        <w:rPr>
          <w:rFonts w:eastAsiaTheme="minorHAnsi"/>
          <w:sz w:val="24"/>
          <w:szCs w:val="24"/>
          <w:lang w:eastAsia="en-US" w:bidi="ar-SA"/>
        </w:rPr>
        <w:t>определяются федеральным органом исполн</w:t>
      </w:r>
      <w:r w:rsidR="0058762C">
        <w:rPr>
          <w:rFonts w:eastAsiaTheme="minorHAnsi"/>
          <w:sz w:val="24"/>
          <w:szCs w:val="24"/>
          <w:lang w:eastAsia="en-US" w:bidi="ar-SA"/>
        </w:rPr>
        <w:t xml:space="preserve">ительной власти, осуществляющим </w:t>
      </w:r>
      <w:r w:rsidRPr="007C495C">
        <w:rPr>
          <w:rFonts w:eastAsiaTheme="minorHAnsi"/>
          <w:sz w:val="24"/>
          <w:szCs w:val="24"/>
          <w:lang w:eastAsia="en-US" w:bidi="ar-SA"/>
        </w:rPr>
        <w:t>функции по выработке государственной политики и нормативно-правовому регулированию</w:t>
      </w:r>
      <w:r w:rsidR="0058762C">
        <w:rPr>
          <w:rFonts w:eastAsiaTheme="minorHAnsi"/>
          <w:sz w:val="24"/>
          <w:szCs w:val="24"/>
          <w:lang w:eastAsia="en-US" w:bidi="ar-SA"/>
        </w:rPr>
        <w:t xml:space="preserve"> в сфер</w:t>
      </w:r>
      <w:r w:rsidRPr="007C495C">
        <w:rPr>
          <w:rFonts w:eastAsiaTheme="minorHAnsi"/>
          <w:sz w:val="24"/>
          <w:szCs w:val="24"/>
          <w:lang w:eastAsia="en-US" w:bidi="ar-SA"/>
        </w:rPr>
        <w:t>е образования.</w:t>
      </w:r>
    </w:p>
    <w:p w:rsidR="00F85551" w:rsidRPr="007B53A4" w:rsidRDefault="00F85551" w:rsidP="007B53A4">
      <w:pPr>
        <w:widowControl/>
        <w:adjustRightInd w:val="0"/>
        <w:ind w:firstLine="709"/>
        <w:jc w:val="both"/>
        <w:rPr>
          <w:rFonts w:eastAsiaTheme="minorHAnsi"/>
          <w:sz w:val="24"/>
          <w:szCs w:val="24"/>
          <w:lang w:eastAsia="en-US" w:bidi="ar-SA"/>
        </w:rPr>
      </w:pPr>
      <w:r w:rsidRPr="007C495C">
        <w:rPr>
          <w:rFonts w:eastAsiaTheme="minorHAnsi"/>
          <w:sz w:val="24"/>
          <w:szCs w:val="24"/>
          <w:lang w:eastAsia="en-US" w:bidi="ar-SA"/>
        </w:rPr>
        <w:t>Выпускникам, прошедшим государственную итогову</w:t>
      </w:r>
      <w:r w:rsidR="0058762C">
        <w:rPr>
          <w:rFonts w:eastAsiaTheme="minorHAnsi"/>
          <w:sz w:val="24"/>
          <w:szCs w:val="24"/>
          <w:lang w:eastAsia="en-US" w:bidi="ar-SA"/>
        </w:rPr>
        <w:t xml:space="preserve">ю аттестацию, выдается документ </w:t>
      </w:r>
      <w:r w:rsidRPr="007C495C">
        <w:rPr>
          <w:rFonts w:eastAsiaTheme="minorHAnsi"/>
          <w:sz w:val="24"/>
          <w:szCs w:val="24"/>
          <w:lang w:eastAsia="en-US" w:bidi="ar-SA"/>
        </w:rPr>
        <w:t xml:space="preserve">государственного образца об уровне </w:t>
      </w:r>
      <w:r w:rsidR="0058762C">
        <w:rPr>
          <w:rFonts w:eastAsiaTheme="minorHAnsi"/>
          <w:sz w:val="24"/>
          <w:szCs w:val="24"/>
          <w:lang w:eastAsia="en-US" w:bidi="ar-SA"/>
        </w:rPr>
        <w:t xml:space="preserve">образования, заверенный печатью </w:t>
      </w:r>
      <w:r w:rsidRPr="007C495C">
        <w:rPr>
          <w:rFonts w:eastAsiaTheme="minorHAnsi"/>
          <w:sz w:val="24"/>
          <w:szCs w:val="24"/>
          <w:lang w:eastAsia="en-US" w:bidi="ar-SA"/>
        </w:rPr>
        <w:t>общеобразовательного учреждения.</w:t>
      </w:r>
    </w:p>
    <w:p w:rsidR="00484AC7" w:rsidRPr="00484AC7" w:rsidRDefault="00484AC7" w:rsidP="00D17B48">
      <w:pPr>
        <w:widowControl/>
        <w:adjustRightInd w:val="0"/>
        <w:ind w:firstLine="709"/>
        <w:jc w:val="both"/>
        <w:rPr>
          <w:rFonts w:eastAsiaTheme="minorHAnsi"/>
          <w:color w:val="000000"/>
          <w:sz w:val="10"/>
          <w:szCs w:val="23"/>
          <w:lang w:eastAsia="en-US" w:bidi="ar-SA"/>
        </w:rPr>
      </w:pPr>
    </w:p>
    <w:p w:rsidR="00E648E2" w:rsidRPr="00E648E2" w:rsidRDefault="00E648E2" w:rsidP="00D17B48">
      <w:pPr>
        <w:widowControl/>
        <w:adjustRightInd w:val="0"/>
        <w:ind w:firstLine="709"/>
        <w:jc w:val="both"/>
        <w:rPr>
          <w:rFonts w:eastAsiaTheme="minorHAnsi"/>
          <w:color w:val="000000"/>
          <w:sz w:val="23"/>
          <w:szCs w:val="23"/>
          <w:lang w:eastAsia="en-US" w:bidi="ar-SA"/>
        </w:rPr>
      </w:pPr>
      <w:r w:rsidRPr="00E648E2">
        <w:rPr>
          <w:rFonts w:eastAsiaTheme="minorHAnsi"/>
          <w:color w:val="000000"/>
          <w:sz w:val="23"/>
          <w:szCs w:val="23"/>
          <w:lang w:eastAsia="en-US" w:bidi="ar-SA"/>
        </w:rPr>
        <w:t xml:space="preserve">Интегрированным результатом образовательной деятельности является необходимая и достаточная для продолжения образования </w:t>
      </w:r>
      <w:r w:rsidRPr="00E648E2">
        <w:rPr>
          <w:rFonts w:eastAsiaTheme="minorHAnsi"/>
          <w:b/>
          <w:bCs/>
          <w:color w:val="000000"/>
          <w:sz w:val="23"/>
          <w:szCs w:val="23"/>
          <w:lang w:eastAsia="en-US" w:bidi="ar-SA"/>
        </w:rPr>
        <w:t>компетентность выпускника</w:t>
      </w:r>
      <w:r w:rsidRPr="00E648E2">
        <w:rPr>
          <w:rFonts w:eastAsiaTheme="minorHAnsi"/>
          <w:color w:val="000000"/>
          <w:sz w:val="23"/>
          <w:szCs w:val="23"/>
          <w:lang w:eastAsia="en-US" w:bidi="ar-SA"/>
        </w:rPr>
        <w:t xml:space="preserve">. При этом под компетентностью понимается новое качество субъекта деятельности, проявляющееся в способности системного применения знаний, умений, ценностных установок и позволяющее успешно разрешать различные противоречия, проблемы, практические задачи в социальном, профессиональном и личностном контексте. Компетентность представляет собой объективный результат освоения соответствующих компетенций конкретной личностью. </w:t>
      </w:r>
    </w:p>
    <w:p w:rsidR="00E648E2" w:rsidRPr="00E648E2" w:rsidRDefault="00E648E2" w:rsidP="00D17B48">
      <w:pPr>
        <w:widowControl/>
        <w:adjustRightInd w:val="0"/>
        <w:ind w:firstLine="709"/>
        <w:jc w:val="both"/>
        <w:rPr>
          <w:rFonts w:eastAsiaTheme="minorHAnsi"/>
          <w:color w:val="000000"/>
          <w:sz w:val="23"/>
          <w:szCs w:val="23"/>
          <w:lang w:eastAsia="en-US" w:bidi="ar-SA"/>
        </w:rPr>
      </w:pPr>
      <w:r w:rsidRPr="00E648E2">
        <w:rPr>
          <w:rFonts w:eastAsiaTheme="minorHAnsi"/>
          <w:color w:val="000000"/>
          <w:sz w:val="23"/>
          <w:szCs w:val="23"/>
          <w:lang w:eastAsia="en-US" w:bidi="ar-SA"/>
        </w:rPr>
        <w:t xml:space="preserve">С точки зрения требований к уровню подготовки выпускников образовательные компетенции представляют собой интегральные характеристики качества подготовки учащихся, связанные с их способностью целевого осмысленного применения комплекса знаний, умений и способов деятельности в отношении определенного междисциплинарного круга вопросов. </w:t>
      </w:r>
    </w:p>
    <w:p w:rsidR="00484AC7" w:rsidRPr="00484AC7" w:rsidRDefault="00484AC7" w:rsidP="00D17B48">
      <w:pPr>
        <w:widowControl/>
        <w:adjustRightInd w:val="0"/>
        <w:ind w:firstLine="709"/>
        <w:jc w:val="both"/>
        <w:rPr>
          <w:rFonts w:eastAsiaTheme="minorHAnsi"/>
          <w:i/>
          <w:iCs/>
          <w:color w:val="000000"/>
          <w:sz w:val="10"/>
          <w:szCs w:val="23"/>
          <w:lang w:eastAsia="en-US" w:bidi="ar-SA"/>
        </w:rPr>
      </w:pPr>
    </w:p>
    <w:p w:rsidR="00E648E2" w:rsidRPr="00E648E2" w:rsidRDefault="00E648E2" w:rsidP="00D17B48">
      <w:pPr>
        <w:widowControl/>
        <w:adjustRightInd w:val="0"/>
        <w:ind w:firstLine="709"/>
        <w:jc w:val="both"/>
        <w:rPr>
          <w:rFonts w:eastAsiaTheme="minorHAnsi"/>
          <w:color w:val="000000"/>
          <w:sz w:val="23"/>
          <w:szCs w:val="23"/>
          <w:lang w:eastAsia="en-US" w:bidi="ar-SA"/>
        </w:rPr>
      </w:pPr>
      <w:r w:rsidRPr="00E648E2">
        <w:rPr>
          <w:rFonts w:eastAsiaTheme="minorHAnsi"/>
          <w:i/>
          <w:iCs/>
          <w:color w:val="000000"/>
          <w:sz w:val="23"/>
          <w:szCs w:val="23"/>
          <w:lang w:eastAsia="en-US" w:bidi="ar-SA"/>
        </w:rPr>
        <w:t xml:space="preserve">Образовательная компетенция </w:t>
      </w:r>
      <w:r w:rsidRPr="00E648E2">
        <w:rPr>
          <w:rFonts w:eastAsiaTheme="minorHAnsi"/>
          <w:color w:val="000000"/>
          <w:sz w:val="23"/>
          <w:szCs w:val="23"/>
          <w:lang w:eastAsia="en-US" w:bidi="ar-SA"/>
        </w:rPr>
        <w:t xml:space="preserve">– это совокупность смысловых ориентаций, знаний, умений, навыков и опыта деятельности ученика по отношению к определенному кругу объектов реальной действительности, необходимых для осуществления личностно и социально-значимой продуктивной деятельности. </w:t>
      </w:r>
    </w:p>
    <w:p w:rsidR="00E648E2" w:rsidRPr="00EF3824" w:rsidRDefault="00E648E2" w:rsidP="00D17B48">
      <w:pPr>
        <w:pStyle w:val="Default"/>
        <w:ind w:firstLine="709"/>
        <w:jc w:val="both"/>
        <w:rPr>
          <w:rFonts w:eastAsiaTheme="minorHAnsi"/>
          <w:sz w:val="23"/>
          <w:szCs w:val="23"/>
        </w:rPr>
      </w:pPr>
      <w:r w:rsidRPr="00EF3824">
        <w:rPr>
          <w:rFonts w:eastAsiaTheme="minorHAnsi"/>
          <w:sz w:val="23"/>
          <w:szCs w:val="23"/>
        </w:rPr>
        <w:t xml:space="preserve">Перечень ключевых образовательных компетенций определяется нами на основе главных целей общего образования, структурного представления социального опыта и опыта личности, а также основных видов деятельности ученика, позволяющих ему овладевать социальным опытом, получать навыки жизни и практической деятельности в современном обществе. </w:t>
      </w:r>
    </w:p>
    <w:p w:rsidR="00484AC7" w:rsidRPr="00484AC7" w:rsidRDefault="00484AC7" w:rsidP="00D17B48">
      <w:pPr>
        <w:widowControl/>
        <w:adjustRightInd w:val="0"/>
        <w:ind w:firstLine="709"/>
        <w:jc w:val="both"/>
        <w:rPr>
          <w:rFonts w:eastAsiaTheme="minorHAnsi"/>
          <w:color w:val="000000"/>
          <w:sz w:val="10"/>
          <w:szCs w:val="23"/>
          <w:lang w:eastAsia="en-US" w:bidi="ar-SA"/>
        </w:rPr>
      </w:pPr>
    </w:p>
    <w:p w:rsidR="005530C3" w:rsidRDefault="00E648E2" w:rsidP="00D17B48">
      <w:pPr>
        <w:widowControl/>
        <w:adjustRightInd w:val="0"/>
        <w:ind w:firstLine="709"/>
        <w:jc w:val="both"/>
        <w:rPr>
          <w:rFonts w:eastAsiaTheme="minorHAnsi"/>
          <w:color w:val="000000"/>
          <w:sz w:val="23"/>
          <w:szCs w:val="23"/>
          <w:lang w:eastAsia="en-US" w:bidi="ar-SA"/>
        </w:rPr>
      </w:pPr>
      <w:r w:rsidRPr="00E648E2">
        <w:rPr>
          <w:rFonts w:eastAsiaTheme="minorHAnsi"/>
          <w:color w:val="000000"/>
          <w:sz w:val="23"/>
          <w:szCs w:val="23"/>
          <w:lang w:eastAsia="en-US" w:bidi="ar-SA"/>
        </w:rPr>
        <w:t xml:space="preserve">С данных позиций ключевыми образовательными компетенциями являются следующие: </w:t>
      </w:r>
    </w:p>
    <w:p w:rsidR="00E648E2" w:rsidRDefault="00E648E2" w:rsidP="00D17B48">
      <w:pPr>
        <w:widowControl/>
        <w:adjustRightInd w:val="0"/>
        <w:ind w:firstLine="709"/>
        <w:jc w:val="both"/>
        <w:rPr>
          <w:rFonts w:eastAsiaTheme="minorHAnsi"/>
          <w:color w:val="000000"/>
          <w:sz w:val="23"/>
          <w:szCs w:val="23"/>
          <w:lang w:eastAsia="en-US" w:bidi="ar-SA"/>
        </w:rPr>
      </w:pPr>
      <w:r w:rsidRPr="00E648E2">
        <w:rPr>
          <w:rFonts w:eastAsiaTheme="minorHAnsi"/>
          <w:color w:val="000000"/>
          <w:sz w:val="23"/>
          <w:szCs w:val="23"/>
          <w:lang w:eastAsia="en-US" w:bidi="ar-SA"/>
        </w:rPr>
        <w:t xml:space="preserve">1. </w:t>
      </w:r>
      <w:r w:rsidRPr="00E648E2">
        <w:rPr>
          <w:rFonts w:eastAsiaTheme="minorHAnsi"/>
          <w:i/>
          <w:iCs/>
          <w:color w:val="000000"/>
          <w:sz w:val="23"/>
          <w:szCs w:val="23"/>
          <w:lang w:eastAsia="en-US" w:bidi="ar-SA"/>
        </w:rPr>
        <w:t>Ценностно-смысловые компетенции</w:t>
      </w:r>
      <w:r w:rsidRPr="00E648E2">
        <w:rPr>
          <w:rFonts w:eastAsiaTheme="minorHAnsi"/>
          <w:color w:val="000000"/>
          <w:sz w:val="23"/>
          <w:szCs w:val="23"/>
          <w:lang w:eastAsia="en-US" w:bidi="ar-SA"/>
        </w:rPr>
        <w:t xml:space="preserve">. Это компетенции в сфере мировоззрения, связанные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Данные компетенции обеспечивают механизм самоопределения ученика в ситуациях учебной и иной деятельности. От них зависит индивидуальная образовательная траектория ученика и программа его жизнедеятельности в целом. </w:t>
      </w:r>
    </w:p>
    <w:p w:rsidR="00484AC7" w:rsidRPr="00E648E2" w:rsidRDefault="00484AC7" w:rsidP="00D17B48">
      <w:pPr>
        <w:widowControl/>
        <w:adjustRightInd w:val="0"/>
        <w:ind w:firstLine="709"/>
        <w:jc w:val="both"/>
        <w:rPr>
          <w:rFonts w:eastAsiaTheme="minorHAnsi"/>
          <w:color w:val="000000"/>
          <w:sz w:val="23"/>
          <w:szCs w:val="23"/>
          <w:lang w:eastAsia="en-US" w:bidi="ar-SA"/>
        </w:rPr>
      </w:pPr>
    </w:p>
    <w:p w:rsidR="00E648E2" w:rsidRPr="00E648E2" w:rsidRDefault="00E648E2" w:rsidP="00D17B48">
      <w:pPr>
        <w:widowControl/>
        <w:adjustRightInd w:val="0"/>
        <w:ind w:firstLine="709"/>
        <w:jc w:val="both"/>
        <w:rPr>
          <w:rFonts w:eastAsiaTheme="minorHAnsi"/>
          <w:color w:val="000000"/>
          <w:sz w:val="23"/>
          <w:szCs w:val="23"/>
          <w:lang w:eastAsia="en-US" w:bidi="ar-SA"/>
        </w:rPr>
      </w:pPr>
      <w:r w:rsidRPr="00E648E2">
        <w:rPr>
          <w:rFonts w:eastAsiaTheme="minorHAnsi"/>
          <w:color w:val="000000"/>
          <w:sz w:val="23"/>
          <w:szCs w:val="23"/>
          <w:lang w:eastAsia="en-US" w:bidi="ar-SA"/>
        </w:rPr>
        <w:lastRenderedPageBreak/>
        <w:t xml:space="preserve">2. </w:t>
      </w:r>
      <w:r w:rsidRPr="00E648E2">
        <w:rPr>
          <w:rFonts w:eastAsiaTheme="minorHAnsi"/>
          <w:i/>
          <w:iCs/>
          <w:color w:val="000000"/>
          <w:sz w:val="23"/>
          <w:szCs w:val="23"/>
          <w:lang w:eastAsia="en-US" w:bidi="ar-SA"/>
        </w:rPr>
        <w:t>Общекультурные компетенции</w:t>
      </w:r>
      <w:r w:rsidRPr="00E648E2">
        <w:rPr>
          <w:rFonts w:eastAsiaTheme="minorHAnsi"/>
          <w:color w:val="000000"/>
          <w:sz w:val="23"/>
          <w:szCs w:val="23"/>
          <w:lang w:eastAsia="en-US" w:bidi="ar-SA"/>
        </w:rPr>
        <w:t xml:space="preserve">. Круг вопросов, по отношению к которым ученик должен быть хорошо осведомлен, обладать познаниями и опытом деятельности, это – 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их влияние на мир, компетенции в бытовой и культурно-досуговой сфере, например, владение эффективными способами организации свободного времени. Сюда же относится опыт освоения учеником научной картины мира, расширяющейся до культурологического и всечеловеческого понимания мира. </w:t>
      </w:r>
    </w:p>
    <w:p w:rsidR="00E648E2" w:rsidRPr="00E648E2" w:rsidRDefault="00E648E2" w:rsidP="00D17B48">
      <w:pPr>
        <w:widowControl/>
        <w:adjustRightInd w:val="0"/>
        <w:ind w:firstLine="709"/>
        <w:jc w:val="both"/>
        <w:rPr>
          <w:rFonts w:eastAsiaTheme="minorHAnsi"/>
          <w:color w:val="000000"/>
          <w:sz w:val="23"/>
          <w:szCs w:val="23"/>
          <w:lang w:eastAsia="en-US" w:bidi="ar-SA"/>
        </w:rPr>
      </w:pPr>
      <w:r w:rsidRPr="00E648E2">
        <w:rPr>
          <w:rFonts w:eastAsiaTheme="minorHAnsi"/>
          <w:color w:val="000000"/>
          <w:sz w:val="23"/>
          <w:szCs w:val="23"/>
          <w:lang w:eastAsia="en-US" w:bidi="ar-SA"/>
        </w:rPr>
        <w:t xml:space="preserve">3. </w:t>
      </w:r>
      <w:r w:rsidRPr="00E648E2">
        <w:rPr>
          <w:rFonts w:eastAsiaTheme="minorHAnsi"/>
          <w:i/>
          <w:iCs/>
          <w:color w:val="000000"/>
          <w:sz w:val="23"/>
          <w:szCs w:val="23"/>
          <w:lang w:eastAsia="en-US" w:bidi="ar-SA"/>
        </w:rPr>
        <w:t>Учебно-познавательные компетенции</w:t>
      </w:r>
      <w:r w:rsidRPr="00E648E2">
        <w:rPr>
          <w:rFonts w:eastAsiaTheme="minorHAnsi"/>
          <w:color w:val="000000"/>
          <w:sz w:val="23"/>
          <w:szCs w:val="23"/>
          <w:lang w:eastAsia="en-US" w:bidi="ar-SA"/>
        </w:rPr>
        <w:t xml:space="preserve">. Это совокупность компетенций ученика в сфере самостоятельной познавательной деятельности, включающей элементы логической, методологической, общеучебной деятельности, соотнесенной с реальными познаваемыми объектами. Сюда входят знания и умения организации целеполагания, планирования, анализа, рефлексии, самооценки учебно-познавательной деятельности. По отношению к изучаемым объектам ученик овладевает креативными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 В рамках данных компетенций определяются требования соответствующей функциональной грамотности: умение отличать факты от домыслов, владение измерительными навыками, использование вероятностных, статистических и иных методов познания. </w:t>
      </w:r>
    </w:p>
    <w:p w:rsidR="00E648E2" w:rsidRPr="00E648E2" w:rsidRDefault="00E648E2" w:rsidP="00D17B48">
      <w:pPr>
        <w:widowControl/>
        <w:adjustRightInd w:val="0"/>
        <w:ind w:firstLine="709"/>
        <w:jc w:val="both"/>
        <w:rPr>
          <w:rFonts w:eastAsiaTheme="minorHAnsi"/>
          <w:color w:val="000000"/>
          <w:sz w:val="23"/>
          <w:szCs w:val="23"/>
          <w:lang w:eastAsia="en-US" w:bidi="ar-SA"/>
        </w:rPr>
      </w:pPr>
      <w:r w:rsidRPr="00E648E2">
        <w:rPr>
          <w:rFonts w:eastAsiaTheme="minorHAnsi"/>
          <w:color w:val="000000"/>
          <w:sz w:val="23"/>
          <w:szCs w:val="23"/>
          <w:lang w:eastAsia="en-US" w:bidi="ar-SA"/>
        </w:rPr>
        <w:t xml:space="preserve">4. </w:t>
      </w:r>
      <w:r w:rsidRPr="00E648E2">
        <w:rPr>
          <w:rFonts w:eastAsiaTheme="minorHAnsi"/>
          <w:i/>
          <w:iCs/>
          <w:color w:val="000000"/>
          <w:sz w:val="23"/>
          <w:szCs w:val="23"/>
          <w:lang w:eastAsia="en-US" w:bidi="ar-SA"/>
        </w:rPr>
        <w:t>Информационные компетенции</w:t>
      </w:r>
      <w:r w:rsidRPr="00E648E2">
        <w:rPr>
          <w:rFonts w:eastAsiaTheme="minorHAnsi"/>
          <w:color w:val="000000"/>
          <w:sz w:val="23"/>
          <w:szCs w:val="23"/>
          <w:lang w:eastAsia="en-US" w:bidi="ar-SA"/>
        </w:rPr>
        <w:t xml:space="preserve">. При помощи реальных объектов (телевизор, магнитофон, телефон, факс, компьютер, принтер, модем, копир) и информационных технологий (аудио- видеозапись, электронная почта, СМИ, Интернет), формируются умения самостоятельно искать, анализировать и отбирать необходимую информацию, организовывать, преобразовывать, сохранять и передавать ее. Данные компетенции обеспечивают навыки деятельности ученика по отношению к информации, содержащейся в учебных предметах и образовательных областях, а также в окружающем мире. </w:t>
      </w:r>
    </w:p>
    <w:p w:rsidR="00E648E2" w:rsidRPr="00E648E2" w:rsidRDefault="00E648E2" w:rsidP="00D17B48">
      <w:pPr>
        <w:widowControl/>
        <w:adjustRightInd w:val="0"/>
        <w:ind w:firstLine="709"/>
        <w:jc w:val="both"/>
        <w:rPr>
          <w:rFonts w:eastAsiaTheme="minorHAnsi"/>
          <w:color w:val="000000"/>
          <w:sz w:val="23"/>
          <w:szCs w:val="23"/>
          <w:lang w:eastAsia="en-US" w:bidi="ar-SA"/>
        </w:rPr>
      </w:pPr>
      <w:r w:rsidRPr="00E648E2">
        <w:rPr>
          <w:rFonts w:eastAsiaTheme="minorHAnsi"/>
          <w:color w:val="000000"/>
          <w:sz w:val="23"/>
          <w:szCs w:val="23"/>
          <w:lang w:eastAsia="en-US" w:bidi="ar-SA"/>
        </w:rPr>
        <w:t xml:space="preserve">5. </w:t>
      </w:r>
      <w:r w:rsidRPr="00E648E2">
        <w:rPr>
          <w:rFonts w:eastAsiaTheme="minorHAnsi"/>
          <w:i/>
          <w:iCs/>
          <w:color w:val="000000"/>
          <w:sz w:val="23"/>
          <w:szCs w:val="23"/>
          <w:lang w:eastAsia="en-US" w:bidi="ar-SA"/>
        </w:rPr>
        <w:t>Коммуникативные компетенции</w:t>
      </w:r>
      <w:r w:rsidRPr="00E648E2">
        <w:rPr>
          <w:rFonts w:eastAsiaTheme="minorHAnsi"/>
          <w:color w:val="000000"/>
          <w:sz w:val="23"/>
          <w:szCs w:val="23"/>
          <w:lang w:eastAsia="en-US" w:bidi="ar-SA"/>
        </w:rPr>
        <w:t xml:space="preserve">. Включают знание необходимых языков, способов взаимодействия с окружающими и удаленными людьми и событиями, навыки работы в группе, владение различными социальными ролями в коллективе. Ученик должен уметь представить себя, написать письмо, анкету, заявление, задать вопрос, вести дискуссию и др. Для освоения данных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 </w:t>
      </w:r>
    </w:p>
    <w:p w:rsidR="00E648E2" w:rsidRPr="00EF3824" w:rsidRDefault="00E648E2" w:rsidP="00D17B48">
      <w:pPr>
        <w:pStyle w:val="Default"/>
        <w:ind w:firstLine="709"/>
        <w:jc w:val="both"/>
        <w:rPr>
          <w:rFonts w:eastAsiaTheme="minorHAnsi"/>
          <w:sz w:val="23"/>
          <w:szCs w:val="23"/>
        </w:rPr>
      </w:pPr>
      <w:r w:rsidRPr="00EF3824">
        <w:rPr>
          <w:rFonts w:eastAsiaTheme="minorHAnsi"/>
          <w:sz w:val="23"/>
          <w:szCs w:val="23"/>
        </w:rPr>
        <w:t xml:space="preserve">6. </w:t>
      </w:r>
      <w:r w:rsidRPr="00EF3824">
        <w:rPr>
          <w:rFonts w:eastAsiaTheme="minorHAnsi"/>
          <w:i/>
          <w:iCs/>
          <w:sz w:val="23"/>
          <w:szCs w:val="23"/>
        </w:rPr>
        <w:t xml:space="preserve">Социально-трудовые компетенции </w:t>
      </w:r>
      <w:r w:rsidRPr="00EF3824">
        <w:rPr>
          <w:rFonts w:eastAsiaTheme="minorHAnsi"/>
          <w:sz w:val="23"/>
          <w:szCs w:val="23"/>
        </w:rPr>
        <w:t xml:space="preserve">означают владение знаниями и опытом в сфере гражданско-общественной деятельности (выполнение роли гражданина, наблюдателя, избирателя, представителя), в социально-трудовой сфере (права потребителя, покупателя, клиента, производителя), в сфере семейных отношений и обязанностей, в вопросах экономики и права, в области профессионального самоопределения. Сюда входят, например, умения анализировать ситуацию на рынке труда, действовать в соответствии с личной и общественной выгодой, владеть этикой трудовых и гражданских взаимоотношений. Ученик овладевает минимально необходимыми для жизни в современном обществе навыками социальной активности и функциональной грамотности. </w:t>
      </w:r>
    </w:p>
    <w:p w:rsidR="00E648E2" w:rsidRPr="00E648E2" w:rsidRDefault="00E648E2" w:rsidP="00D17B48">
      <w:pPr>
        <w:widowControl/>
        <w:adjustRightInd w:val="0"/>
        <w:ind w:firstLine="709"/>
        <w:jc w:val="both"/>
        <w:rPr>
          <w:rFonts w:eastAsiaTheme="minorHAnsi"/>
          <w:color w:val="000000"/>
          <w:sz w:val="23"/>
          <w:szCs w:val="23"/>
          <w:lang w:eastAsia="en-US" w:bidi="ar-SA"/>
        </w:rPr>
      </w:pPr>
      <w:r w:rsidRPr="00E648E2">
        <w:rPr>
          <w:rFonts w:eastAsiaTheme="minorHAnsi"/>
          <w:color w:val="000000"/>
          <w:sz w:val="23"/>
          <w:szCs w:val="23"/>
          <w:lang w:eastAsia="en-US" w:bidi="ar-SA"/>
        </w:rPr>
        <w:t xml:space="preserve">7. </w:t>
      </w:r>
      <w:r w:rsidRPr="00E648E2">
        <w:rPr>
          <w:rFonts w:eastAsiaTheme="minorHAnsi"/>
          <w:i/>
          <w:iCs/>
          <w:color w:val="000000"/>
          <w:sz w:val="23"/>
          <w:szCs w:val="23"/>
          <w:lang w:eastAsia="en-US" w:bidi="ar-SA"/>
        </w:rPr>
        <w:t xml:space="preserve">Компетенции личностного самосовершенствования </w:t>
      </w:r>
      <w:r w:rsidRPr="00E648E2">
        <w:rPr>
          <w:rFonts w:eastAsiaTheme="minorHAnsi"/>
          <w:color w:val="000000"/>
          <w:sz w:val="23"/>
          <w:szCs w:val="23"/>
          <w:lang w:eastAsia="en-US" w:bidi="ar-SA"/>
        </w:rPr>
        <w:t xml:space="preserve">направлены на освоение способов физического, духовного и интеллектуального саморазвития, эмоциональной саморегуляции и самоподдержки. Реальным объектом в сфере данных компетенций выступает сам ученик. Он овладевает способами деятельности в собственных интересах и возможностях, что выражаются в его непрерывном самопознании, развитии необходимых современному человеку личностных качеств, формировании психологической грамотности, культуры мышления и поведения. К данным компетенциям относятся правила личной гигиены, забота о собственном здоровье, половая грамотность, внутренняя экологическая культура. Сюда же входит комплекс качеств, связанных с основами безопасной жизнедеятельности личности. </w:t>
      </w:r>
    </w:p>
    <w:p w:rsidR="007B53A4" w:rsidRDefault="007B53A4" w:rsidP="00F03A32">
      <w:pPr>
        <w:widowControl/>
        <w:adjustRightInd w:val="0"/>
        <w:jc w:val="both"/>
        <w:rPr>
          <w:sz w:val="23"/>
          <w:szCs w:val="28"/>
        </w:rPr>
      </w:pPr>
    </w:p>
    <w:p w:rsidR="007819AF" w:rsidRPr="007819AF" w:rsidRDefault="007819AF" w:rsidP="00084F79">
      <w:pPr>
        <w:pStyle w:val="a4"/>
        <w:widowControl/>
        <w:numPr>
          <w:ilvl w:val="0"/>
          <w:numId w:val="8"/>
        </w:numPr>
        <w:adjustRightInd w:val="0"/>
        <w:jc w:val="both"/>
        <w:rPr>
          <w:rFonts w:eastAsiaTheme="minorHAnsi"/>
          <w:b/>
          <w:bCs/>
          <w:color w:val="000000"/>
          <w:sz w:val="23"/>
          <w:szCs w:val="23"/>
          <w:lang w:eastAsia="en-US" w:bidi="ar-SA"/>
        </w:rPr>
      </w:pPr>
      <w:r w:rsidRPr="007819AF">
        <w:rPr>
          <w:rFonts w:eastAsiaTheme="minorHAnsi"/>
          <w:b/>
          <w:bCs/>
          <w:color w:val="000000"/>
          <w:sz w:val="23"/>
          <w:szCs w:val="23"/>
          <w:lang w:eastAsia="en-US" w:bidi="ar-SA"/>
        </w:rPr>
        <w:lastRenderedPageBreak/>
        <w:t xml:space="preserve">СОДЕРЖАТЕЛЬНЫЙ РАЗДЕЛ </w:t>
      </w:r>
    </w:p>
    <w:p w:rsidR="007819AF" w:rsidRPr="007819AF" w:rsidRDefault="007819AF" w:rsidP="007819AF">
      <w:pPr>
        <w:widowControl/>
        <w:adjustRightInd w:val="0"/>
        <w:ind w:left="709"/>
        <w:jc w:val="both"/>
        <w:rPr>
          <w:rFonts w:eastAsiaTheme="minorHAnsi"/>
          <w:color w:val="000000"/>
          <w:sz w:val="23"/>
          <w:szCs w:val="23"/>
          <w:lang w:eastAsia="en-US" w:bidi="ar-SA"/>
        </w:rPr>
      </w:pPr>
    </w:p>
    <w:p w:rsidR="007819AF" w:rsidRPr="007819AF" w:rsidRDefault="007819AF" w:rsidP="00084F79">
      <w:pPr>
        <w:pStyle w:val="a4"/>
        <w:widowControl/>
        <w:numPr>
          <w:ilvl w:val="1"/>
          <w:numId w:val="57"/>
        </w:numPr>
        <w:adjustRightInd w:val="0"/>
        <w:jc w:val="both"/>
        <w:rPr>
          <w:rFonts w:eastAsiaTheme="minorHAnsi"/>
          <w:b/>
          <w:color w:val="000000"/>
          <w:sz w:val="23"/>
          <w:szCs w:val="23"/>
          <w:lang w:eastAsia="en-US" w:bidi="ar-SA"/>
        </w:rPr>
      </w:pPr>
      <w:r>
        <w:rPr>
          <w:rFonts w:eastAsiaTheme="minorHAnsi"/>
          <w:b/>
          <w:color w:val="000000"/>
          <w:sz w:val="23"/>
          <w:szCs w:val="23"/>
          <w:lang w:eastAsia="en-US" w:bidi="ar-SA"/>
        </w:rPr>
        <w:t xml:space="preserve"> </w:t>
      </w:r>
      <w:r w:rsidRPr="007819AF">
        <w:rPr>
          <w:rFonts w:eastAsiaTheme="minorHAnsi"/>
          <w:b/>
          <w:color w:val="000000"/>
          <w:sz w:val="23"/>
          <w:szCs w:val="23"/>
          <w:lang w:eastAsia="en-US" w:bidi="ar-SA"/>
        </w:rPr>
        <w:t xml:space="preserve">Программы отдельных учебных предметов, курсов </w:t>
      </w:r>
    </w:p>
    <w:p w:rsidR="00F03A32" w:rsidRDefault="00F03A32" w:rsidP="00F03A32">
      <w:pPr>
        <w:widowControl/>
        <w:adjustRightInd w:val="0"/>
        <w:jc w:val="both"/>
        <w:rPr>
          <w:sz w:val="23"/>
          <w:szCs w:val="28"/>
        </w:rPr>
      </w:pPr>
    </w:p>
    <w:p w:rsidR="00F03A32" w:rsidRPr="000A2CE1" w:rsidRDefault="00646344" w:rsidP="00084F79">
      <w:pPr>
        <w:pStyle w:val="a4"/>
        <w:widowControl/>
        <w:numPr>
          <w:ilvl w:val="2"/>
          <w:numId w:val="57"/>
        </w:numPr>
        <w:adjustRightInd w:val="0"/>
        <w:jc w:val="both"/>
        <w:rPr>
          <w:b/>
          <w:sz w:val="23"/>
          <w:szCs w:val="28"/>
        </w:rPr>
      </w:pPr>
      <w:r w:rsidRPr="000A2CE1">
        <w:rPr>
          <w:b/>
          <w:sz w:val="23"/>
          <w:szCs w:val="28"/>
        </w:rPr>
        <w:t xml:space="preserve"> Русский язык </w:t>
      </w:r>
      <w:r w:rsidR="00FC766B" w:rsidRPr="000A2CE1">
        <w:rPr>
          <w:b/>
          <w:sz w:val="23"/>
          <w:szCs w:val="28"/>
        </w:rPr>
        <w:t>(профильный уровень)</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Изучение русского язык</w:t>
      </w:r>
      <w:r w:rsidR="000A2CE1">
        <w:rPr>
          <w:bCs/>
          <w:color w:val="000000"/>
          <w:sz w:val="23"/>
          <w:szCs w:val="24"/>
          <w:lang w:bidi="ar-SA"/>
        </w:rPr>
        <w:t>а на профильном уровне среднего</w:t>
      </w:r>
      <w:r w:rsidRPr="00FC766B">
        <w:rPr>
          <w:bCs/>
          <w:color w:val="000000"/>
          <w:sz w:val="23"/>
          <w:szCs w:val="24"/>
          <w:lang w:bidi="ar-SA"/>
        </w:rPr>
        <w:t xml:space="preserve"> общего образования направлено на достижение следующих целей:</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 применение 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FC766B" w:rsidRPr="00FC766B" w:rsidRDefault="00FC766B" w:rsidP="000A2CE1">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Достижение указанных целей осуществляется в процессе совершенствования языковой и лингвистической (языковедческой), коммуникативной и культуроведческой компетенций. </w:t>
      </w:r>
    </w:p>
    <w:p w:rsidR="00FC766B" w:rsidRPr="00FC766B" w:rsidRDefault="00FC766B" w:rsidP="000A2CE1">
      <w:pPr>
        <w:widowControl/>
        <w:shd w:val="clear" w:color="auto" w:fill="FFFFFF"/>
        <w:autoSpaceDE/>
        <w:autoSpaceDN/>
        <w:ind w:firstLine="709"/>
        <w:jc w:val="both"/>
        <w:rPr>
          <w:bCs/>
          <w:i/>
          <w:color w:val="000000"/>
          <w:sz w:val="23"/>
          <w:szCs w:val="24"/>
          <w:lang w:bidi="ar-SA"/>
        </w:rPr>
      </w:pPr>
      <w:r w:rsidRPr="00FC766B">
        <w:rPr>
          <w:bCs/>
          <w:i/>
          <w:color w:val="000000"/>
          <w:sz w:val="23"/>
          <w:szCs w:val="24"/>
          <w:lang w:bidi="ar-SA"/>
        </w:rPr>
        <w:t>Содержание, обеспечивающее формирование языковой и лингвистической (языковедческой) компетенций</w:t>
      </w:r>
      <w:r w:rsidRPr="00FC766B">
        <w:rPr>
          <w:bCs/>
          <w:color w:val="000000"/>
          <w:sz w:val="23"/>
          <w:szCs w:val="24"/>
          <w:lang w:bidi="ar-SA"/>
        </w:rPr>
        <w:t> </w:t>
      </w:r>
    </w:p>
    <w:p w:rsidR="00FC766B" w:rsidRPr="00FC766B" w:rsidRDefault="00FC766B" w:rsidP="000A2CE1">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Введение в науку о языке</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Язык как знаковая система и общественное явление. Языки естественные и искусственные. Языки государственные, мировые, межнационального общения.</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Основные функции языка.</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Общее и различное в русском и других языках</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Основные этапы исторического развития русского языка. Сведения об истории русской письменности.</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Формы существования русского национального языка (литературный язык, просторечие, диалект, профессиональные разновидности, жаргон, арго).</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Русский литературный язык как высшая форма существования национального языка.</w:t>
      </w:r>
    </w:p>
    <w:p w:rsidR="00FC766B" w:rsidRPr="00FC766B" w:rsidRDefault="00FC766B" w:rsidP="000A2CE1">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w:t>
      </w:r>
    </w:p>
    <w:p w:rsidR="00FC766B" w:rsidRPr="00FC766B" w:rsidRDefault="00FC766B" w:rsidP="000A2CE1">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Языковая система </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Система языка, ее устройство и функционирование. Взаимосвязь единиц и уровней языка. Синонимия в системе языка.</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Функциональные разновидности языка: разговорная речь, функциональные стили, язык художественной литературы.</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Разговорная речь, ее особенности.</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lastRenderedPageBreak/>
        <w:t>Литературный язык и язык художественной литературы, его особенности.</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Трудные случаи анализа языковых явлений и фактов, возможность их различной интерпретации.</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Исторический комментарий языковых явлений различных уровней.</w:t>
      </w:r>
    </w:p>
    <w:p w:rsidR="00FC766B" w:rsidRPr="00FC766B" w:rsidRDefault="00FC766B" w:rsidP="000A2CE1">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Лингвистический анализ текстов различных функциональных разновидностей языка. </w:t>
      </w:r>
    </w:p>
    <w:p w:rsidR="00FC766B" w:rsidRPr="00FC766B" w:rsidRDefault="00FC766B" w:rsidP="000A2CE1">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Правописание: орфография и пунктуация</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Разделы и принципы русской орфографии.</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Основные орфографические нормы русского языка.</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Принципы русской пунктуации.</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Основные пунктуационные нормы русского языка.</w:t>
      </w:r>
    </w:p>
    <w:p w:rsidR="00FC766B" w:rsidRPr="00FC766B" w:rsidRDefault="00FC766B" w:rsidP="000A2CE1">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Трудные случаи орфографии и пунктуации.</w:t>
      </w:r>
    </w:p>
    <w:p w:rsidR="00FC766B" w:rsidRPr="00FC766B" w:rsidRDefault="00FC766B" w:rsidP="000A2CE1">
      <w:pPr>
        <w:widowControl/>
        <w:shd w:val="clear" w:color="auto" w:fill="FFFFFF"/>
        <w:autoSpaceDE/>
        <w:autoSpaceDN/>
        <w:ind w:firstLine="709"/>
        <w:jc w:val="both"/>
        <w:rPr>
          <w:bCs/>
          <w:i/>
          <w:color w:val="000000"/>
          <w:sz w:val="23"/>
          <w:szCs w:val="24"/>
          <w:lang w:bidi="ar-SA"/>
        </w:rPr>
      </w:pPr>
      <w:r w:rsidRPr="00FC766B">
        <w:rPr>
          <w:bCs/>
          <w:i/>
          <w:color w:val="000000"/>
          <w:sz w:val="23"/>
          <w:szCs w:val="24"/>
          <w:lang w:bidi="ar-SA"/>
        </w:rPr>
        <w:t>Содержание, обеспечивающее формирование коммуникативной компетенции</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Сферы и ситуации речевого общения. Компоненты речевой ситуации.</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Монологическая и диалогическая речь. Совершенствование навыков монологической и диалогической речи в различных сферах и ситуациях общения.</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Различные виды чтения и их использование в зависимости от коммуникативной задачи и характера текста.</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Закономерности построения текста.</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Информационная переработка текста.</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Совершенствование умений и навыков создания текстов разных функционально-смысловых типов, стилей и жанров. Редактирование собственного текста.</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Культура речи и ее основные аспекты: нормативный, коммуникативный, этический.</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Основные коммуникативные качества речи и их оценка. Причины коммуникативных неудач, их предупреждение и преодоление.</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Культура публичной речи.</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Культура разговорной речи.</w:t>
      </w:r>
    </w:p>
    <w:p w:rsidR="00FC766B" w:rsidRPr="00FC766B" w:rsidRDefault="00FC766B" w:rsidP="000A2CE1">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Культура письменной речи.</w:t>
      </w:r>
    </w:p>
    <w:p w:rsidR="00FC766B" w:rsidRPr="00FC766B" w:rsidRDefault="00FC766B" w:rsidP="000A2CE1">
      <w:pPr>
        <w:widowControl/>
        <w:shd w:val="clear" w:color="auto" w:fill="FFFFFF"/>
        <w:autoSpaceDE/>
        <w:autoSpaceDN/>
        <w:ind w:firstLine="709"/>
        <w:jc w:val="both"/>
        <w:rPr>
          <w:bCs/>
          <w:i/>
          <w:color w:val="000000"/>
          <w:sz w:val="23"/>
          <w:szCs w:val="24"/>
          <w:lang w:bidi="ar-SA"/>
        </w:rPr>
      </w:pPr>
      <w:r w:rsidRPr="00FC766B">
        <w:rPr>
          <w:bCs/>
          <w:i/>
          <w:color w:val="000000"/>
          <w:sz w:val="23"/>
          <w:szCs w:val="24"/>
          <w:lang w:bidi="ar-SA"/>
        </w:rPr>
        <w:t>Содержание, обеспечивающее формирование культуроведческой компетенции</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Взаимосвязь языка и культуры.</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Отражение в языке материальной и духовной культуры русского и других народов.</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Диалекты как историческая база литературных языков.</w:t>
      </w:r>
    </w:p>
    <w:p w:rsidR="00FC766B" w:rsidRP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Взаимообогащение языков как результат взаимодействия национальных культур.</w:t>
      </w:r>
    </w:p>
    <w:p w:rsidR="00FC766B" w:rsidRDefault="00FC766B" w:rsidP="00FC766B">
      <w:pPr>
        <w:widowControl/>
        <w:shd w:val="clear" w:color="auto" w:fill="FFFFFF"/>
        <w:autoSpaceDE/>
        <w:autoSpaceDN/>
        <w:ind w:firstLine="709"/>
        <w:jc w:val="both"/>
        <w:rPr>
          <w:bCs/>
          <w:color w:val="000000"/>
          <w:sz w:val="23"/>
          <w:szCs w:val="24"/>
          <w:lang w:bidi="ar-SA"/>
        </w:rPr>
      </w:pPr>
      <w:r w:rsidRPr="00FC766B">
        <w:rPr>
          <w:bCs/>
          <w:color w:val="000000"/>
          <w:sz w:val="23"/>
          <w:szCs w:val="24"/>
          <w:lang w:bidi="ar-SA"/>
        </w:rPr>
        <w:t>Соблюдение норм речевого поведения в различных ситуациях и сферах общения.</w:t>
      </w:r>
    </w:p>
    <w:p w:rsidR="000A2CE1" w:rsidRPr="00FC766B" w:rsidRDefault="000A2CE1" w:rsidP="00FC766B">
      <w:pPr>
        <w:widowControl/>
        <w:shd w:val="clear" w:color="auto" w:fill="FFFFFF"/>
        <w:autoSpaceDE/>
        <w:autoSpaceDN/>
        <w:ind w:firstLine="709"/>
        <w:jc w:val="both"/>
        <w:rPr>
          <w:bCs/>
          <w:color w:val="000000"/>
          <w:sz w:val="23"/>
          <w:szCs w:val="24"/>
          <w:lang w:bidi="ar-SA"/>
        </w:rPr>
      </w:pPr>
    </w:p>
    <w:p w:rsidR="000A2CE1" w:rsidRPr="000A2CE1" w:rsidRDefault="000A2CE1" w:rsidP="00084F79">
      <w:pPr>
        <w:pStyle w:val="a4"/>
        <w:widowControl/>
        <w:numPr>
          <w:ilvl w:val="2"/>
          <w:numId w:val="57"/>
        </w:numPr>
        <w:shd w:val="clear" w:color="auto" w:fill="FFFFFF"/>
        <w:autoSpaceDE/>
        <w:autoSpaceDN/>
        <w:jc w:val="both"/>
        <w:rPr>
          <w:b/>
          <w:bCs/>
          <w:color w:val="000000"/>
          <w:sz w:val="23"/>
          <w:szCs w:val="24"/>
          <w:lang w:bidi="ar-SA"/>
        </w:rPr>
      </w:pPr>
      <w:r w:rsidRPr="000A2CE1">
        <w:rPr>
          <w:b/>
          <w:bCs/>
          <w:color w:val="000000"/>
          <w:sz w:val="23"/>
          <w:szCs w:val="24"/>
          <w:lang w:bidi="ar-SA"/>
        </w:rPr>
        <w:t>Литература (базовый уровень)</w:t>
      </w:r>
    </w:p>
    <w:p w:rsidR="004476CE" w:rsidRPr="004476CE" w:rsidRDefault="004476CE" w:rsidP="004476CE">
      <w:pPr>
        <w:widowControl/>
        <w:adjustRightInd w:val="0"/>
        <w:rPr>
          <w:b/>
          <w:bCs/>
          <w:i/>
          <w:color w:val="000000"/>
          <w:sz w:val="6"/>
          <w:szCs w:val="18"/>
          <w:lang w:bidi="ar-SA"/>
        </w:rPr>
      </w:pPr>
    </w:p>
    <w:p w:rsidR="004476CE" w:rsidRPr="004476CE" w:rsidRDefault="004476CE" w:rsidP="004476CE">
      <w:pPr>
        <w:widowControl/>
        <w:adjustRightInd w:val="0"/>
        <w:rPr>
          <w:rFonts w:eastAsiaTheme="minorHAnsi"/>
          <w:color w:val="000000"/>
          <w:sz w:val="23"/>
          <w:szCs w:val="23"/>
          <w:lang w:eastAsia="en-US" w:bidi="ar-SA"/>
        </w:rPr>
      </w:pPr>
      <w:r w:rsidRPr="004476CE">
        <w:rPr>
          <w:rFonts w:eastAsiaTheme="minorHAnsi"/>
          <w:b/>
          <w:bCs/>
          <w:i/>
          <w:iCs/>
          <w:color w:val="000000"/>
          <w:sz w:val="23"/>
          <w:szCs w:val="23"/>
          <w:lang w:eastAsia="en-US" w:bidi="ar-SA"/>
        </w:rPr>
        <w:t xml:space="preserve">Содержание учебного предмета «Литература» (базовый уровень)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Литература XIX века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Русская литература XIX в.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Художественные открытия русских писателей-классиков.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Россия в первой половине XIX века. Классицизм, сентиментализм, романтизм. Зарождение реализма в русской литературе первой половины XIX века.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А.С. ПУШКИН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Стихотворения: </w:t>
      </w:r>
      <w:r w:rsidRPr="004476CE">
        <w:rPr>
          <w:rFonts w:eastAsiaTheme="minorHAnsi"/>
          <w:i/>
          <w:iCs/>
          <w:color w:val="000000"/>
          <w:sz w:val="23"/>
          <w:szCs w:val="23"/>
          <w:lang w:eastAsia="en-US" w:bidi="ar-SA"/>
        </w:rPr>
        <w:t xml:space="preserve">«Воспоминания в Царском Селе», «Вольность», «Деревня», «Погасло дневное светило...», «Разговор книгопродавца с поэтом», «...Вновь я посетил...», «Элегия» («Безумных лет угасшее веселье...»), «Свободы сеятель пустынный...», «Подражание Корану» (IX.«И путник усталый на Бога роптал...»), «Брожу ли я вдоль улиц шумных...» </w:t>
      </w:r>
      <w:r w:rsidRPr="004476CE">
        <w:rPr>
          <w:rFonts w:eastAsiaTheme="minorHAnsi"/>
          <w:color w:val="000000"/>
          <w:sz w:val="23"/>
          <w:szCs w:val="23"/>
          <w:lang w:eastAsia="en-US" w:bidi="ar-SA"/>
        </w:rPr>
        <w:t xml:space="preserve">и др. по выбору, поэма </w:t>
      </w:r>
      <w:r w:rsidRPr="004476CE">
        <w:rPr>
          <w:rFonts w:eastAsiaTheme="minorHAnsi"/>
          <w:i/>
          <w:iCs/>
          <w:color w:val="000000"/>
          <w:sz w:val="23"/>
          <w:szCs w:val="23"/>
          <w:lang w:eastAsia="en-US" w:bidi="ar-SA"/>
        </w:rPr>
        <w:t xml:space="preserve">«Медный всадник».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lastRenderedPageBreak/>
        <w:t xml:space="preserve">Образно-тематическое богатство и художественное совершенство пушкинской лирики. Обращение к вечным вопросам человеческого бытия в стихотворениях А.С. Пушкина (сущность поэтического творчества, свобода художника, тайны природы и др.). Эстетическое и морально-этическое значение пушкинской поэзии.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Историческая и «частная» темы в поэме А.С. Пушкина «Медный всадник». Конфликт между интересами личности и государства в пушкинской «петербургской повести». Образ стихии и его роль в авторской концепции истории.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Опорные понятия: </w:t>
      </w:r>
      <w:r w:rsidRPr="004476CE">
        <w:rPr>
          <w:rFonts w:eastAsiaTheme="minorHAnsi"/>
          <w:color w:val="000000"/>
          <w:sz w:val="23"/>
          <w:szCs w:val="23"/>
          <w:lang w:eastAsia="en-US" w:bidi="ar-SA"/>
        </w:rPr>
        <w:t xml:space="preserve">философская лирика, поэма как лиро-эпический жанр.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Внутрипредметные связи: </w:t>
      </w:r>
      <w:r w:rsidRPr="004476CE">
        <w:rPr>
          <w:rFonts w:eastAsiaTheme="minorHAnsi"/>
          <w:color w:val="000000"/>
          <w:sz w:val="23"/>
          <w:szCs w:val="23"/>
          <w:lang w:eastAsia="en-US" w:bidi="ar-SA"/>
        </w:rPr>
        <w:t xml:space="preserve">одические мотивы «петровской» темы в творчестве М.В. Ломоносова и А.С. Пушкина; традиции романтической лирики В.А. Жуковского и К.Н. Батюшкова в пушкинской поэзии. </w:t>
      </w:r>
    </w:p>
    <w:p w:rsidR="00B377F1" w:rsidRPr="009C2B51" w:rsidRDefault="004476CE" w:rsidP="009C2B51">
      <w:pPr>
        <w:keepNext/>
        <w:keepLines/>
        <w:widowControl/>
        <w:adjustRightInd w:val="0"/>
        <w:ind w:firstLine="709"/>
        <w:jc w:val="both"/>
        <w:rPr>
          <w:rFonts w:eastAsiaTheme="minorHAnsi"/>
          <w:color w:val="000000"/>
          <w:sz w:val="23"/>
          <w:szCs w:val="23"/>
          <w:lang w:eastAsia="en-US" w:bidi="ar-SA"/>
        </w:rPr>
      </w:pPr>
      <w:r w:rsidRPr="009C2B51">
        <w:rPr>
          <w:rFonts w:eastAsiaTheme="minorHAnsi"/>
          <w:b/>
          <w:bCs/>
          <w:color w:val="000000"/>
          <w:sz w:val="23"/>
          <w:szCs w:val="23"/>
          <w:lang w:eastAsia="en-US" w:bidi="ar-SA"/>
        </w:rPr>
        <w:t xml:space="preserve">Межпредметные связи: </w:t>
      </w:r>
      <w:r w:rsidRPr="009C2B51">
        <w:rPr>
          <w:rFonts w:eastAsiaTheme="minorHAnsi"/>
          <w:color w:val="000000"/>
          <w:sz w:val="23"/>
          <w:szCs w:val="23"/>
          <w:lang w:eastAsia="en-US" w:bidi="ar-SA"/>
        </w:rPr>
        <w:t>историческая основа сюжета поэмы «Медный всадник».</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М.Ю. ЛЕРМОНТОВ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Стихотворения: </w:t>
      </w:r>
      <w:r w:rsidRPr="004476CE">
        <w:rPr>
          <w:rFonts w:eastAsiaTheme="minorHAnsi"/>
          <w:i/>
          <w:iCs/>
          <w:color w:val="000000"/>
          <w:sz w:val="23"/>
          <w:szCs w:val="23"/>
          <w:lang w:eastAsia="en-US" w:bidi="ar-SA"/>
        </w:rPr>
        <w:t xml:space="preserve">«Как часто, пестрою толпою окружен...», «Валерик», «Молитва» («Я, Матерь Божия, ныне с молитвою...»), «Яне унижусь пред тобою...», «Сон» («В полдневный жар </w:t>
      </w:r>
      <w:r w:rsidRPr="004476CE">
        <w:rPr>
          <w:rFonts w:eastAsiaTheme="minorHAnsi"/>
          <w:b/>
          <w:bCs/>
          <w:i/>
          <w:iCs/>
          <w:color w:val="000000"/>
          <w:sz w:val="23"/>
          <w:szCs w:val="23"/>
          <w:lang w:eastAsia="en-US" w:bidi="ar-SA"/>
        </w:rPr>
        <w:t xml:space="preserve">в </w:t>
      </w:r>
      <w:r w:rsidRPr="004476CE">
        <w:rPr>
          <w:rFonts w:eastAsiaTheme="minorHAnsi"/>
          <w:i/>
          <w:iCs/>
          <w:color w:val="000000"/>
          <w:sz w:val="23"/>
          <w:szCs w:val="23"/>
          <w:lang w:eastAsia="en-US" w:bidi="ar-SA"/>
        </w:rPr>
        <w:t xml:space="preserve">долине Дагестана...»), «Выхожу один я на дорогу...» </w:t>
      </w:r>
      <w:r w:rsidRPr="004476CE">
        <w:rPr>
          <w:rFonts w:eastAsiaTheme="minorHAnsi"/>
          <w:color w:val="000000"/>
          <w:sz w:val="23"/>
          <w:szCs w:val="23"/>
          <w:lang w:eastAsia="en-US" w:bidi="ar-SA"/>
        </w:rPr>
        <w:t xml:space="preserve">и др. по выбору. Поэма </w:t>
      </w:r>
      <w:r w:rsidRPr="004476CE">
        <w:rPr>
          <w:rFonts w:eastAsiaTheme="minorHAnsi"/>
          <w:i/>
          <w:iCs/>
          <w:color w:val="000000"/>
          <w:sz w:val="23"/>
          <w:szCs w:val="23"/>
          <w:lang w:eastAsia="en-US" w:bidi="ar-SA"/>
        </w:rPr>
        <w:t xml:space="preserve">«Демон».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Глубина философской проблематики и драматизм звучания лирики М.Ю. Лермонтова. Мотивы одиночества, неразделенной любви, невостребованности высокого поэтического дара в лермонтовской поэзии. Глубина и проникновенность духовной и патриотической лирики поэта.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Особенности богоборческой темы в поэме М.Ю. Лермонтова «Демон». Романтический колорит поэмы, ее образно-эмоциональная насыщенность. Перекличка основных мотивов «Демона» с лирикой поэта.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Опорные понятия: </w:t>
      </w:r>
      <w:r w:rsidRPr="004476CE">
        <w:rPr>
          <w:rFonts w:eastAsiaTheme="minorHAnsi"/>
          <w:color w:val="000000"/>
          <w:sz w:val="23"/>
          <w:szCs w:val="23"/>
          <w:lang w:eastAsia="en-US" w:bidi="ar-SA"/>
        </w:rPr>
        <w:t xml:space="preserve">духовная лирика, романтическая поэма.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Внутрипредметные связи: </w:t>
      </w:r>
      <w:r w:rsidRPr="004476CE">
        <w:rPr>
          <w:rFonts w:eastAsiaTheme="minorHAnsi"/>
          <w:color w:val="000000"/>
          <w:sz w:val="23"/>
          <w:szCs w:val="23"/>
          <w:lang w:eastAsia="en-US" w:bidi="ar-SA"/>
        </w:rPr>
        <w:t xml:space="preserve">образ поэта-пророка в лирике М.Ю. Лермонтова и А.С. Пушкина; традиции русского романтизма в лермонтовской поэзии.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Межпредметные связи: </w:t>
      </w:r>
      <w:r w:rsidRPr="004476CE">
        <w:rPr>
          <w:rFonts w:eastAsiaTheme="minorHAnsi"/>
          <w:color w:val="000000"/>
          <w:sz w:val="23"/>
          <w:szCs w:val="23"/>
          <w:lang w:eastAsia="en-US" w:bidi="ar-SA"/>
        </w:rPr>
        <w:t xml:space="preserve">живопись и рисунки М.Ю. Лермонтова; музыкальные интерпретации стихотворений Лермонтова (А.С. Даргомыжский, М.А. Балакирев, А. Рубинштейн и др.).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Н.В. ГОГОЛЬ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Повести: </w:t>
      </w:r>
      <w:r w:rsidRPr="004476CE">
        <w:rPr>
          <w:rFonts w:eastAsiaTheme="minorHAnsi"/>
          <w:i/>
          <w:iCs/>
          <w:color w:val="000000"/>
          <w:sz w:val="23"/>
          <w:szCs w:val="23"/>
          <w:lang w:eastAsia="en-US" w:bidi="ar-SA"/>
        </w:rPr>
        <w:t xml:space="preserve">«Невский проспект», «Нос».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Реальное и фантастическое в «Петербургских повестях» Н.В. Гоголя. Тема одиночества и затерянности «маленького человека» в большом городе. Ирония и гротеск как приемы авторского осмысления абсурдности существования человека в пошлом мире. Соединение трагического и комического в судьбе гоголевских героев.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Опорные понятия: </w:t>
      </w:r>
      <w:r w:rsidRPr="004476CE">
        <w:rPr>
          <w:rFonts w:eastAsiaTheme="minorHAnsi"/>
          <w:color w:val="000000"/>
          <w:sz w:val="23"/>
          <w:szCs w:val="23"/>
          <w:lang w:eastAsia="en-US" w:bidi="ar-SA"/>
        </w:rPr>
        <w:t xml:space="preserve">ирония, гротеск, фантасмагория.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Внутрипредметные связи: </w:t>
      </w:r>
      <w:r w:rsidRPr="004476CE">
        <w:rPr>
          <w:rFonts w:eastAsiaTheme="minorHAnsi"/>
          <w:color w:val="000000"/>
          <w:sz w:val="23"/>
          <w:szCs w:val="23"/>
          <w:lang w:eastAsia="en-US" w:bidi="ar-SA"/>
        </w:rPr>
        <w:t xml:space="preserve">тема Петербурга в творчестве А.С. Пушкина и Н.В. Гоголя.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Межпредметные связи: </w:t>
      </w:r>
      <w:r w:rsidRPr="004476CE">
        <w:rPr>
          <w:rFonts w:eastAsiaTheme="minorHAnsi"/>
          <w:color w:val="000000"/>
          <w:sz w:val="23"/>
          <w:szCs w:val="23"/>
          <w:lang w:eastAsia="en-US" w:bidi="ar-SA"/>
        </w:rPr>
        <w:t xml:space="preserve">иллюстрации художников к повестям Гоголя (Н. Альтман, В. Зелинский, Кукрыниксы и др.).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Литература второй половины XIX века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Введение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Социально-политическая ситуация в России второй половины XIX века. «Крестьянский вопрос» как определяющий фактор идейного противостояния в обществе. Разногласия между либеральным и революционно-демократическим крылом русского общества, их отражение в литературе и журналистике 1850—1860-х годов. Демократические тенденции в развитии русской культуры, ее обращенность к реалиям современной жизни. Развитие реалистических традиций в прозе И.С. Тургенева, И.А. Гончарова, Л.Н. Толстого, А.П. Чехова и др. «Некрасовское» и «элитарное» направления в поэзии, условность их размежевания. Расцвет русского национального театра (драматургия А.Н. Островского и А.П. Чехова). Новые типы героев и различные концепции обновления российской жизни (проза Н.Г. Чернышевского, Ф.М. Достоевского, Н.С. Лескова и др.). Вклад русской литературы второй половины XIX века в развитие отечественной и мировой культуры.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lastRenderedPageBreak/>
        <w:t xml:space="preserve">А.Н. ОСТРОВСКИЙ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Пьесы: </w:t>
      </w:r>
      <w:r w:rsidRPr="004476CE">
        <w:rPr>
          <w:rFonts w:eastAsiaTheme="minorHAnsi"/>
          <w:i/>
          <w:iCs/>
          <w:color w:val="000000"/>
          <w:sz w:val="23"/>
          <w:szCs w:val="23"/>
          <w:lang w:eastAsia="en-US" w:bidi="ar-SA"/>
        </w:rPr>
        <w:t xml:space="preserve">«Свои люди </w:t>
      </w:r>
      <w:r w:rsidRPr="004476CE">
        <w:rPr>
          <w:rFonts w:eastAsiaTheme="minorHAnsi"/>
          <w:color w:val="000000"/>
          <w:sz w:val="23"/>
          <w:szCs w:val="23"/>
          <w:lang w:eastAsia="en-US" w:bidi="ar-SA"/>
        </w:rPr>
        <w:t xml:space="preserve">— </w:t>
      </w:r>
      <w:r w:rsidRPr="004476CE">
        <w:rPr>
          <w:rFonts w:eastAsiaTheme="minorHAnsi"/>
          <w:i/>
          <w:iCs/>
          <w:color w:val="000000"/>
          <w:sz w:val="23"/>
          <w:szCs w:val="23"/>
          <w:lang w:eastAsia="en-US" w:bidi="ar-SA"/>
        </w:rPr>
        <w:t xml:space="preserve">сочтемся!», «Гроза». </w:t>
      </w:r>
    </w:p>
    <w:p w:rsidR="004476CE" w:rsidRPr="009C2B51" w:rsidRDefault="004476CE" w:rsidP="009C2B51">
      <w:pPr>
        <w:keepNext/>
        <w:keepLines/>
        <w:widowControl/>
        <w:adjustRightInd w:val="0"/>
        <w:ind w:firstLine="709"/>
        <w:jc w:val="both"/>
        <w:rPr>
          <w:rFonts w:eastAsiaTheme="minorHAnsi"/>
          <w:color w:val="000000"/>
          <w:sz w:val="23"/>
          <w:szCs w:val="23"/>
          <w:lang w:eastAsia="en-US" w:bidi="ar-SA"/>
        </w:rPr>
      </w:pPr>
      <w:r w:rsidRPr="009C2B51">
        <w:rPr>
          <w:rFonts w:eastAsiaTheme="minorHAnsi"/>
          <w:color w:val="000000"/>
          <w:sz w:val="23"/>
          <w:szCs w:val="23"/>
          <w:lang w:eastAsia="en-US" w:bidi="ar-SA"/>
        </w:rPr>
        <w:t>Быт и нравы замоскворецкого купечества в пьесе «Свои люди — сочтемся!». Конфликт между «старшими» и «младшими», властными и подневольными как основа социально-психологической проблематики комедии. Большов, Подхалюзин и Тишка — три стадии накопления «первоначального капитала». Речь героев и ее характерологическая функция.</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Изображение «затерянного мира » города Калинова в драме «Гроза». Катерина и Кабаниха как два нравственных полюса народной жизни. Трагедия совести и ее разрешение в пьесе. Роль второстепенных и внесценических персонажей в «Грозе». Многозначность названия пьесы, символика деталей и специфика жанра. «Гроза» в русской критике (Н.А. Добролюбов, Д.И. Писарев, А.А. Григорьев).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Опорные понятия: </w:t>
      </w:r>
      <w:r w:rsidRPr="004476CE">
        <w:rPr>
          <w:rFonts w:eastAsiaTheme="minorHAnsi"/>
          <w:color w:val="000000"/>
          <w:sz w:val="23"/>
          <w:szCs w:val="23"/>
          <w:lang w:eastAsia="en-US" w:bidi="ar-SA"/>
        </w:rPr>
        <w:t xml:space="preserve">семейно-бытовая коллизия, речевой жест.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Внутрипредметные связи: </w:t>
      </w:r>
      <w:r w:rsidRPr="004476CE">
        <w:rPr>
          <w:rFonts w:eastAsiaTheme="minorHAnsi"/>
          <w:color w:val="000000"/>
          <w:sz w:val="23"/>
          <w:szCs w:val="23"/>
          <w:lang w:eastAsia="en-US" w:bidi="ar-SA"/>
        </w:rPr>
        <w:t xml:space="preserve">традиции отечественной драматургии в творчестве А.Н. Островского (пьесы Д.И. Фонвизина, А.С. Грибоедова, Н.В. Гоголя).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Межпредметные связи: </w:t>
      </w:r>
      <w:r w:rsidRPr="004476CE">
        <w:rPr>
          <w:rFonts w:eastAsiaTheme="minorHAnsi"/>
          <w:color w:val="000000"/>
          <w:sz w:val="23"/>
          <w:szCs w:val="23"/>
          <w:lang w:eastAsia="en-US" w:bidi="ar-SA"/>
        </w:rPr>
        <w:t xml:space="preserve">А.Н.Островский и русский театр; сценические интерпретации пьес А.Н. Островского.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Для самостоятельного </w:t>
      </w:r>
      <w:r w:rsidRPr="004476CE">
        <w:rPr>
          <w:rFonts w:eastAsiaTheme="minorHAnsi"/>
          <w:color w:val="000000"/>
          <w:sz w:val="23"/>
          <w:szCs w:val="23"/>
          <w:lang w:eastAsia="en-US" w:bidi="ar-SA"/>
        </w:rPr>
        <w:t xml:space="preserve">чтения: пьесы «Бесприданница», «Волки и овцы».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И.А. ГОНЧАРОВ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Роман </w:t>
      </w:r>
      <w:r w:rsidRPr="004476CE">
        <w:rPr>
          <w:rFonts w:eastAsiaTheme="minorHAnsi"/>
          <w:i/>
          <w:iCs/>
          <w:color w:val="000000"/>
          <w:sz w:val="23"/>
          <w:szCs w:val="23"/>
          <w:lang w:eastAsia="en-US" w:bidi="ar-SA"/>
        </w:rPr>
        <w:t xml:space="preserve">«Обломов». </w:t>
      </w:r>
      <w:r w:rsidRPr="004476CE">
        <w:rPr>
          <w:rFonts w:eastAsiaTheme="minorHAnsi"/>
          <w:color w:val="000000"/>
          <w:sz w:val="23"/>
          <w:szCs w:val="23"/>
          <w:lang w:eastAsia="en-US" w:bidi="ar-SA"/>
        </w:rPr>
        <w:t xml:space="preserve">Быт и бытие Ильи Ильича Обломова. Внутренняя противоречивость натуры героя, ее соотнесенность с другими характерами (Андрей Штольц, Ольга Ильинская и др.). Любовная история как этап внутреннего самоопределения героя. Образ Захара и его роль в характеристике «обломовщины». Идейно-композиционное значение главы «Сон Обломова ». Роль детали в раскрытии психологии персонажей романа. Отражение в судьбе Обломова глубинных сдвигов русской жизни. Роман «Обломов» в русской критике (Н.А. Добролюбов, Д.И. Писарев, А.В. Дружинин).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Опорные понятия: </w:t>
      </w:r>
      <w:r w:rsidRPr="004476CE">
        <w:rPr>
          <w:rFonts w:eastAsiaTheme="minorHAnsi"/>
          <w:color w:val="000000"/>
          <w:sz w:val="23"/>
          <w:szCs w:val="23"/>
          <w:lang w:eastAsia="en-US" w:bidi="ar-SA"/>
        </w:rPr>
        <w:t xml:space="preserve">образная типизация, символика детали.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Внутрипредметные связи: </w:t>
      </w:r>
      <w:r w:rsidRPr="004476CE">
        <w:rPr>
          <w:rFonts w:eastAsiaTheme="minorHAnsi"/>
          <w:color w:val="000000"/>
          <w:sz w:val="23"/>
          <w:szCs w:val="23"/>
          <w:lang w:eastAsia="en-US" w:bidi="ar-SA"/>
        </w:rPr>
        <w:t xml:space="preserve">И.С. Тургенев и Л.Н. Толстой о романе «Обломов»; Онегин и Печорин как литературные предшественники Обломова.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Межпредметные связи: </w:t>
      </w:r>
      <w:r w:rsidRPr="004476CE">
        <w:rPr>
          <w:rFonts w:eastAsiaTheme="minorHAnsi"/>
          <w:color w:val="000000"/>
          <w:sz w:val="23"/>
          <w:szCs w:val="23"/>
          <w:lang w:eastAsia="en-US" w:bidi="ar-SA"/>
        </w:rPr>
        <w:t xml:space="preserve">музыкальные темы в романе «Обломов»; к/ф «Несколько дней из жизни И.И. Обломова» (реж.Н. Михалков).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Для самостоятельного чтения: </w:t>
      </w:r>
      <w:r w:rsidRPr="004476CE">
        <w:rPr>
          <w:rFonts w:eastAsiaTheme="minorHAnsi"/>
          <w:color w:val="000000"/>
          <w:sz w:val="23"/>
          <w:szCs w:val="23"/>
          <w:lang w:eastAsia="en-US" w:bidi="ar-SA"/>
        </w:rPr>
        <w:t xml:space="preserve">роман «Обыкновенная история».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И.С. ТУРГЕНЕВ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Цикл </w:t>
      </w:r>
      <w:r w:rsidRPr="004476CE">
        <w:rPr>
          <w:rFonts w:eastAsiaTheme="minorHAnsi"/>
          <w:i/>
          <w:iCs/>
          <w:color w:val="000000"/>
          <w:sz w:val="23"/>
          <w:szCs w:val="23"/>
          <w:lang w:eastAsia="en-US" w:bidi="ar-SA"/>
        </w:rPr>
        <w:t>«Записки охотника» (2</w:t>
      </w:r>
      <w:r w:rsidRPr="004476CE">
        <w:rPr>
          <w:rFonts w:eastAsiaTheme="minorHAnsi"/>
          <w:color w:val="000000"/>
          <w:sz w:val="23"/>
          <w:szCs w:val="23"/>
          <w:lang w:eastAsia="en-US" w:bidi="ar-SA"/>
        </w:rPr>
        <w:t xml:space="preserve">—3 рассказа по выбору), роман </w:t>
      </w:r>
      <w:r w:rsidRPr="004476CE">
        <w:rPr>
          <w:rFonts w:eastAsiaTheme="minorHAnsi"/>
          <w:i/>
          <w:iCs/>
          <w:color w:val="000000"/>
          <w:sz w:val="23"/>
          <w:szCs w:val="23"/>
          <w:lang w:eastAsia="en-US" w:bidi="ar-SA"/>
        </w:rPr>
        <w:t xml:space="preserve">«Отцы и дети», </w:t>
      </w:r>
      <w:r w:rsidRPr="004476CE">
        <w:rPr>
          <w:rFonts w:eastAsiaTheme="minorHAnsi"/>
          <w:color w:val="000000"/>
          <w:sz w:val="23"/>
          <w:szCs w:val="23"/>
          <w:lang w:eastAsia="en-US" w:bidi="ar-SA"/>
        </w:rPr>
        <w:t xml:space="preserve">стихотворения в прозе: </w:t>
      </w:r>
      <w:r w:rsidRPr="004476CE">
        <w:rPr>
          <w:rFonts w:eastAsiaTheme="minorHAnsi"/>
          <w:i/>
          <w:iCs/>
          <w:color w:val="000000"/>
          <w:sz w:val="23"/>
          <w:szCs w:val="23"/>
          <w:lang w:eastAsia="en-US" w:bidi="ar-SA"/>
        </w:rPr>
        <w:t xml:space="preserve">«Порог», «Памяти Ю.П. Вревской», «Два богача» </w:t>
      </w:r>
      <w:r w:rsidRPr="004476CE">
        <w:rPr>
          <w:rFonts w:eastAsiaTheme="minorHAnsi"/>
          <w:color w:val="000000"/>
          <w:sz w:val="23"/>
          <w:szCs w:val="23"/>
          <w:lang w:eastAsia="en-US" w:bidi="ar-SA"/>
        </w:rPr>
        <w:t xml:space="preserve">и др. по выбору. Яркость и многообразие народных типов в рассказах цикла «Записки охотника». Отражение различных начал русской жизни, внутренняя красота и духовная мощь русского человека как центральная тема цикла.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Отражение в романе «Отцы и дети» проблематики эпохи. Противостояние двух поколений русской интеллигенции как главный «нерв» тургеневского повествования. Нигилизм Базарова, его социальные и нравственно-философские истоки. Базаров и Аркадий. Черты «увядающей аристократии» в образах братьев Кирсановых. Любовная линия в романе и ее место в общей проблематике произведения. Философские итоги романа, смысл его названия. Русская критика о романе и его герое (статьи Д.И. Писарева, Н.Н. Страхова, М.А. Антоновича).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Стихотворения в прозе и их место в творчестве писателя. Художественная выразительность, лаконизм и философская насыщенность тургеневских миниатюр. Отражение русского национального самосознания в тематике и образах стихотворений.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Опорные понятия: </w:t>
      </w:r>
      <w:r w:rsidRPr="004476CE">
        <w:rPr>
          <w:rFonts w:eastAsiaTheme="minorHAnsi"/>
          <w:color w:val="000000"/>
          <w:sz w:val="23"/>
          <w:szCs w:val="23"/>
          <w:lang w:eastAsia="en-US" w:bidi="ar-SA"/>
        </w:rPr>
        <w:t xml:space="preserve">социально-психологический роман; принцип «тайной психологии» в изображении внутреннего мира героев. </w:t>
      </w:r>
    </w:p>
    <w:p w:rsidR="004476CE" w:rsidRPr="009C2B51" w:rsidRDefault="004476CE" w:rsidP="009C2B51">
      <w:pPr>
        <w:keepNext/>
        <w:keepLines/>
        <w:widowControl/>
        <w:adjustRightInd w:val="0"/>
        <w:ind w:firstLine="709"/>
        <w:jc w:val="both"/>
        <w:rPr>
          <w:rFonts w:eastAsiaTheme="minorHAnsi"/>
          <w:color w:val="000000"/>
          <w:sz w:val="23"/>
          <w:szCs w:val="23"/>
          <w:lang w:eastAsia="en-US" w:bidi="ar-SA"/>
        </w:rPr>
      </w:pPr>
      <w:r w:rsidRPr="009C2B51">
        <w:rPr>
          <w:rFonts w:eastAsiaTheme="minorHAnsi"/>
          <w:b/>
          <w:bCs/>
          <w:color w:val="000000"/>
          <w:sz w:val="23"/>
          <w:szCs w:val="23"/>
          <w:lang w:eastAsia="en-US" w:bidi="ar-SA"/>
        </w:rPr>
        <w:t xml:space="preserve">Внутрипредметные связи: </w:t>
      </w:r>
      <w:r w:rsidRPr="009C2B51">
        <w:rPr>
          <w:rFonts w:eastAsiaTheme="minorHAnsi"/>
          <w:color w:val="000000"/>
          <w:sz w:val="23"/>
          <w:szCs w:val="23"/>
          <w:lang w:eastAsia="en-US" w:bidi="ar-SA"/>
        </w:rPr>
        <w:t>И.С. Тургенев и группа «Современника»; литературные реминисценции в романе «Отцы и дети».</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Межпредметные связи: </w:t>
      </w:r>
      <w:r w:rsidRPr="004476CE">
        <w:rPr>
          <w:rFonts w:eastAsiaTheme="minorHAnsi"/>
          <w:color w:val="000000"/>
          <w:sz w:val="23"/>
          <w:szCs w:val="23"/>
          <w:lang w:eastAsia="en-US" w:bidi="ar-SA"/>
        </w:rPr>
        <w:t xml:space="preserve">историческая основа романа «Отцы и дети» («говорящие» даты в романе); музыкальные темы в романе; песенная тематика рассказа «Певцы».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Для самостоятельного чтения: </w:t>
      </w:r>
      <w:r w:rsidRPr="004476CE">
        <w:rPr>
          <w:rFonts w:eastAsiaTheme="minorHAnsi"/>
          <w:color w:val="000000"/>
          <w:sz w:val="23"/>
          <w:szCs w:val="23"/>
          <w:lang w:eastAsia="en-US" w:bidi="ar-SA"/>
        </w:rPr>
        <w:t xml:space="preserve">романы «Рудин», «Дворянское гнездо».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lastRenderedPageBreak/>
        <w:t xml:space="preserve">Н.Г. ЧЕРНЫШЕВСКИЙ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Роман </w:t>
      </w:r>
      <w:r w:rsidRPr="004476CE">
        <w:rPr>
          <w:rFonts w:eastAsiaTheme="minorHAnsi"/>
          <w:i/>
          <w:iCs/>
          <w:color w:val="000000"/>
          <w:sz w:val="23"/>
          <w:szCs w:val="23"/>
          <w:lang w:eastAsia="en-US" w:bidi="ar-SA"/>
        </w:rPr>
        <w:t xml:space="preserve">«Что делать? » </w:t>
      </w:r>
      <w:r w:rsidRPr="004476CE">
        <w:rPr>
          <w:rFonts w:eastAsiaTheme="minorHAnsi"/>
          <w:color w:val="000000"/>
          <w:sz w:val="23"/>
          <w:szCs w:val="23"/>
          <w:lang w:eastAsia="en-US" w:bidi="ar-SA"/>
        </w:rPr>
        <w:t xml:space="preserve">(обзор). «Что делать?» Н.Г. Чернышевского как полемический отклик на роман И.С. Тургенева «Отцы и дети». «Новые люди» и теория «разумного эгоизма» как важнейшие составляющие авторской концепции переустройства России. Глава «Четвертый сон Веры Павловны» в контексте общего звучания произведения. Образное и сюжетное своеобразие «идеологического» романа Н.Г. Чернышевского.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Опорные понятия: </w:t>
      </w:r>
      <w:r w:rsidRPr="004476CE">
        <w:rPr>
          <w:rFonts w:eastAsiaTheme="minorHAnsi"/>
          <w:color w:val="000000"/>
          <w:sz w:val="23"/>
          <w:szCs w:val="23"/>
          <w:lang w:eastAsia="en-US" w:bidi="ar-SA"/>
        </w:rPr>
        <w:t xml:space="preserve">ложная интрига; литературная утопия.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Внутрипредметные связи: Н.Г. </w:t>
      </w:r>
      <w:r w:rsidRPr="004476CE">
        <w:rPr>
          <w:rFonts w:eastAsiaTheme="minorHAnsi"/>
          <w:color w:val="000000"/>
          <w:sz w:val="23"/>
          <w:szCs w:val="23"/>
          <w:lang w:eastAsia="en-US" w:bidi="ar-SA"/>
        </w:rPr>
        <w:t xml:space="preserve">Чернышевский и писатели демократического лагеря; традиционный сюжет «rendez-vous» и его трансформация в романе «Что делать?».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Межпредметные связи: </w:t>
      </w:r>
      <w:r w:rsidRPr="004476CE">
        <w:rPr>
          <w:rFonts w:eastAsiaTheme="minorHAnsi"/>
          <w:color w:val="000000"/>
          <w:sz w:val="23"/>
          <w:szCs w:val="23"/>
          <w:lang w:eastAsia="en-US" w:bidi="ar-SA"/>
        </w:rPr>
        <w:t xml:space="preserve">диссертация Н.Г. Чернышевского «Эстетические отношения искусства к действительности» и поэтика романа «Что делать?».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Н.А. НЕКРАСОВ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Стихотворения: </w:t>
      </w:r>
      <w:r w:rsidRPr="004476CE">
        <w:rPr>
          <w:rFonts w:eastAsiaTheme="minorHAnsi"/>
          <w:i/>
          <w:iCs/>
          <w:color w:val="000000"/>
          <w:sz w:val="23"/>
          <w:szCs w:val="23"/>
          <w:lang w:eastAsia="en-US" w:bidi="ar-SA"/>
        </w:rPr>
        <w:t xml:space="preserve">«В дороге», «Вчерашний день, часу в шестом...», «Блажен незлобивый поэт...», «Поэт и гражданин», «Русскому писателю», «О погоде», «Пророк», «Элегия (А.Н.Еракову)», «О Муза! я у двери гроба...», «Мы с тобой бестолковые люди...» </w:t>
      </w:r>
      <w:r w:rsidRPr="004476CE">
        <w:rPr>
          <w:rFonts w:eastAsiaTheme="minorHAnsi"/>
          <w:color w:val="000000"/>
          <w:sz w:val="23"/>
          <w:szCs w:val="23"/>
          <w:lang w:eastAsia="en-US" w:bidi="ar-SA"/>
        </w:rPr>
        <w:t xml:space="preserve">и др. по выбору; поэма </w:t>
      </w:r>
      <w:r w:rsidRPr="004476CE">
        <w:rPr>
          <w:rFonts w:eastAsiaTheme="minorHAnsi"/>
          <w:i/>
          <w:iCs/>
          <w:color w:val="000000"/>
          <w:sz w:val="23"/>
          <w:szCs w:val="23"/>
          <w:lang w:eastAsia="en-US" w:bidi="ar-SA"/>
        </w:rPr>
        <w:t xml:space="preserve">«Кому на Руси жить хорошо».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«Муза мести и печали» как поэтическая эмблема Некрасова-лирика. Судьбы простых людей и общенациональная идея в лирике Н.А. Некрасова разных лет. Лирический эпос как форма объективного изображения народной жизни в творчестве поэта. Гражданские мотивы в некрасовской лирике.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Отражение в поэме «Кому на Руси жить хорошо » коренных сдвигов в русской жизни. Мотив правдоискательства и сказочно-мифологические приемы построения сюжета поэмы. Представители помещичьей Руси в поэме (образы Оболта-Оболдуева, князя Утятина и др.). Стихия народной жизни и ее яркие представители (Яким Нагой, Ермил Гирин, дед Савелий и др.). Тема женской доли и образ Матрены Корчагиной в поэме. Роль вставных сюжетов в некрасовском повествовании (легенды, притчи, рассказы и т.п.). Проблема счастья и ее решение в поэме Н.А. Некрасова. Образ Гриши Добросклонова и его идейно-композиционное звучание.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Опорные понятия: </w:t>
      </w:r>
      <w:r w:rsidRPr="004476CE">
        <w:rPr>
          <w:rFonts w:eastAsiaTheme="minorHAnsi"/>
          <w:color w:val="000000"/>
          <w:sz w:val="23"/>
          <w:szCs w:val="23"/>
          <w:lang w:eastAsia="en-US" w:bidi="ar-SA"/>
        </w:rPr>
        <w:t xml:space="preserve">народность художественного творчества; демократизация поэтического языка.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Внутрипредметные связи: </w:t>
      </w:r>
      <w:r w:rsidRPr="004476CE">
        <w:rPr>
          <w:rFonts w:eastAsiaTheme="minorHAnsi"/>
          <w:color w:val="000000"/>
          <w:sz w:val="23"/>
          <w:szCs w:val="23"/>
          <w:lang w:eastAsia="en-US" w:bidi="ar-SA"/>
        </w:rPr>
        <w:t xml:space="preserve">образ пророка в лирике А.С. Пушкина, М.Ю. Лермонтова, Н.А. Некрасова; связь поэмы «Кому на Руси жить хорошо» с фольклорной традицией.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Межпредметные связи: </w:t>
      </w:r>
      <w:r w:rsidRPr="004476CE">
        <w:rPr>
          <w:rFonts w:eastAsiaTheme="minorHAnsi"/>
          <w:color w:val="000000"/>
          <w:sz w:val="23"/>
          <w:szCs w:val="23"/>
          <w:lang w:eastAsia="en-US" w:bidi="ar-SA"/>
        </w:rPr>
        <w:t xml:space="preserve">некрасовские мотивы в живописи И. Крамского, В. Иванова, И. Репина, Н. Касаткина и др.; жанр песни в лирике Н.А. Некрасова.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Для самостоятельного чтения: </w:t>
      </w:r>
      <w:r w:rsidRPr="004476CE">
        <w:rPr>
          <w:rFonts w:eastAsiaTheme="minorHAnsi"/>
          <w:color w:val="000000"/>
          <w:sz w:val="23"/>
          <w:szCs w:val="23"/>
          <w:lang w:eastAsia="en-US" w:bidi="ar-SA"/>
        </w:rPr>
        <w:t xml:space="preserve">поэмы «Саша», «Дедушка».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Ф.И. ТЮТЧЕВ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Стихотворения: </w:t>
      </w:r>
      <w:r w:rsidRPr="004476CE">
        <w:rPr>
          <w:rFonts w:eastAsiaTheme="minorHAnsi"/>
          <w:i/>
          <w:iCs/>
          <w:color w:val="000000"/>
          <w:sz w:val="23"/>
          <w:szCs w:val="23"/>
          <w:lang w:eastAsia="en-US" w:bidi="ar-SA"/>
        </w:rPr>
        <w:t xml:space="preserve">«Не то, что мните вы, природа...», «Silentiuml», «Цицерон», «Умом Россию не понять...», «Я встретил вас...», «Природа </w:t>
      </w:r>
      <w:r w:rsidRPr="004476CE">
        <w:rPr>
          <w:rFonts w:eastAsiaTheme="minorHAnsi"/>
          <w:color w:val="000000"/>
          <w:sz w:val="23"/>
          <w:szCs w:val="23"/>
          <w:lang w:eastAsia="en-US" w:bidi="ar-SA"/>
        </w:rPr>
        <w:t xml:space="preserve">— </w:t>
      </w:r>
      <w:r w:rsidRPr="004476CE">
        <w:rPr>
          <w:rFonts w:eastAsiaTheme="minorHAnsi"/>
          <w:i/>
          <w:iCs/>
          <w:color w:val="000000"/>
          <w:sz w:val="23"/>
          <w:szCs w:val="23"/>
          <w:lang w:eastAsia="en-US" w:bidi="ar-SA"/>
        </w:rPr>
        <w:t xml:space="preserve">сфинкс, и тем она верней...», «Певучесть есть в морских волнах...», «Еще земли печален вид...», «Полдень», «О, как убийственно мы любим!..», «Нам не дано предугадать...» </w:t>
      </w:r>
      <w:r w:rsidRPr="004476CE">
        <w:rPr>
          <w:rFonts w:eastAsiaTheme="minorHAnsi"/>
          <w:color w:val="000000"/>
          <w:sz w:val="23"/>
          <w:szCs w:val="23"/>
          <w:lang w:eastAsia="en-US" w:bidi="ar-SA"/>
        </w:rPr>
        <w:t xml:space="preserve">и др. по выбору. </w:t>
      </w:r>
    </w:p>
    <w:p w:rsidR="004476CE" w:rsidRPr="009C2B51" w:rsidRDefault="004476CE" w:rsidP="009C2B51">
      <w:pPr>
        <w:pStyle w:val="Default"/>
        <w:ind w:firstLine="709"/>
        <w:jc w:val="both"/>
        <w:rPr>
          <w:rFonts w:eastAsiaTheme="minorHAnsi"/>
          <w:sz w:val="23"/>
          <w:szCs w:val="23"/>
        </w:rPr>
      </w:pPr>
      <w:r w:rsidRPr="009C2B51">
        <w:rPr>
          <w:rFonts w:eastAsiaTheme="minorHAnsi"/>
          <w:sz w:val="23"/>
          <w:szCs w:val="23"/>
        </w:rPr>
        <w:t xml:space="preserve">«Мыслящая поэзия» Ф.И. Тютчева, ее философская глубина и образная насыщенность. Развитие традиций русской романтической лирики в творчестве поэта. Природа, человек, Вселенная как главные объекты художественного постижения в тютчевской лирике. Тема трагического противостояния человеческого «я» и стихийных сил природы. Тема величия России, ее судьбоносной роли в мировой истории. Драматизм звучания любовной лирики поэта.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Опорные понятия: </w:t>
      </w:r>
      <w:r w:rsidRPr="004476CE">
        <w:rPr>
          <w:rFonts w:eastAsiaTheme="minorHAnsi"/>
          <w:color w:val="000000"/>
          <w:sz w:val="23"/>
          <w:szCs w:val="23"/>
          <w:lang w:eastAsia="en-US" w:bidi="ar-SA"/>
        </w:rPr>
        <w:t xml:space="preserve">интеллектуальная лирика; лирический фрагмент.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Внутрипредметные связи: </w:t>
      </w:r>
      <w:r w:rsidRPr="004476CE">
        <w:rPr>
          <w:rFonts w:eastAsiaTheme="minorHAnsi"/>
          <w:color w:val="000000"/>
          <w:sz w:val="23"/>
          <w:szCs w:val="23"/>
          <w:lang w:eastAsia="en-US" w:bidi="ar-SA"/>
        </w:rPr>
        <w:t xml:space="preserve">роль архаизмов в тютчевской лирике; пушкинские мотивы и образы в лирике Ф.И. Тютчева.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Межпредметные связи: </w:t>
      </w:r>
      <w:r w:rsidRPr="004476CE">
        <w:rPr>
          <w:rFonts w:eastAsiaTheme="minorHAnsi"/>
          <w:color w:val="000000"/>
          <w:sz w:val="23"/>
          <w:szCs w:val="23"/>
          <w:lang w:eastAsia="en-US" w:bidi="ar-SA"/>
        </w:rPr>
        <w:t xml:space="preserve">пантеизм как основа тютчевской философии природы; песни и романсы русских композиторов на стихи Ф.И. Тютчева (С.И. Танеев, С.В. Рахманинов и др.).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А.А.ФЕТ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lastRenderedPageBreak/>
        <w:t xml:space="preserve">Стихотворения: </w:t>
      </w:r>
      <w:r w:rsidRPr="004476CE">
        <w:rPr>
          <w:rFonts w:eastAsiaTheme="minorHAnsi"/>
          <w:i/>
          <w:iCs/>
          <w:color w:val="000000"/>
          <w:sz w:val="23"/>
          <w:szCs w:val="23"/>
          <w:lang w:eastAsia="en-US" w:bidi="ar-SA"/>
        </w:rPr>
        <w:t xml:space="preserve">«Шепот, робкое дыханье...», «Еще майская ночь...», «Заря прощается с землею...», «Я пришел к тебе с приветом...», «Сияла ночь. Луной был полон сад…», «На заре ты ее не буди...», «Это утро, радость эта...», «Одним толчком согнать ладью живую...» </w:t>
      </w:r>
      <w:r w:rsidRPr="004476CE">
        <w:rPr>
          <w:rFonts w:eastAsiaTheme="minorHAnsi"/>
          <w:color w:val="000000"/>
          <w:sz w:val="23"/>
          <w:szCs w:val="23"/>
          <w:lang w:eastAsia="en-US" w:bidi="ar-SA"/>
        </w:rPr>
        <w:t xml:space="preserve">и др. по выбору.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Эмоциональная глубина и образно-стилистическое богатство лирики А.А. Фета. «Культ мгновенья» в творчестве поэта, стремление художника к передаче сиюминутного настроения внутри и вовне человека. Яркость и осязаемость пейзажа, гармоничность слияния человека и природы. Красота и поэтичность любовного чувства в интимной лирике А.А. Фета. Музыкально-мелодический принцип организации стиха и роль звукописи в лирике поэта. Служение гармонии и красоте окружающего мира как творческая задача Фета-художника.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Опорные понятия: </w:t>
      </w:r>
      <w:r w:rsidRPr="004476CE">
        <w:rPr>
          <w:rFonts w:eastAsiaTheme="minorHAnsi"/>
          <w:color w:val="000000"/>
          <w:sz w:val="23"/>
          <w:szCs w:val="23"/>
          <w:lang w:eastAsia="en-US" w:bidi="ar-SA"/>
        </w:rPr>
        <w:t xml:space="preserve">мелодика стиха; лирический образ-переживание.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Внутрипредметные связи: </w:t>
      </w:r>
      <w:r w:rsidRPr="004476CE">
        <w:rPr>
          <w:rFonts w:eastAsiaTheme="minorHAnsi"/>
          <w:color w:val="000000"/>
          <w:sz w:val="23"/>
          <w:szCs w:val="23"/>
          <w:lang w:eastAsia="en-US" w:bidi="ar-SA"/>
        </w:rPr>
        <w:t xml:space="preserve">традиции русской романтической поэзии в лирике А.А. Фета; А. Фет и поэты радикально-демократического лагеря (стихотворные пародии Д. Минаева).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Межпредметные связи: </w:t>
      </w:r>
      <w:r w:rsidRPr="004476CE">
        <w:rPr>
          <w:rFonts w:eastAsiaTheme="minorHAnsi"/>
          <w:color w:val="000000"/>
          <w:sz w:val="23"/>
          <w:szCs w:val="23"/>
          <w:lang w:eastAsia="en-US" w:bidi="ar-SA"/>
        </w:rPr>
        <w:t xml:space="preserve">П.И. Чайковский о музыкальности лирики А. Фета.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Н.С. ЛЕСКОВ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Повесть </w:t>
      </w:r>
      <w:r w:rsidRPr="004476CE">
        <w:rPr>
          <w:rFonts w:eastAsiaTheme="minorHAnsi"/>
          <w:i/>
          <w:iCs/>
          <w:color w:val="000000"/>
          <w:sz w:val="23"/>
          <w:szCs w:val="23"/>
          <w:lang w:eastAsia="en-US" w:bidi="ar-SA"/>
        </w:rPr>
        <w:t xml:space="preserve">«Очарованный странник ». </w:t>
      </w:r>
      <w:r w:rsidRPr="004476CE">
        <w:rPr>
          <w:rFonts w:eastAsiaTheme="minorHAnsi"/>
          <w:color w:val="000000"/>
          <w:sz w:val="23"/>
          <w:szCs w:val="23"/>
          <w:lang w:eastAsia="en-US" w:bidi="ar-SA"/>
        </w:rPr>
        <w:t xml:space="preserve">Стремление Н. Лескова к созданию «монографий» народных типов. Образ Ивана Флягина и национальный колорит повести. «Очарованность» героя, его богатырство, духовная восприимчивость и стремление к подвигам. Соединение святости и греховности, наивности и душевной глубины в русском национальном характере. Сказовый характер повествования, стилистическая и языковая яркость «Очарованного странника».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Опорные понятия: </w:t>
      </w:r>
      <w:r w:rsidRPr="004476CE">
        <w:rPr>
          <w:rFonts w:eastAsiaTheme="minorHAnsi"/>
          <w:color w:val="000000"/>
          <w:sz w:val="23"/>
          <w:szCs w:val="23"/>
          <w:lang w:eastAsia="en-US" w:bidi="ar-SA"/>
        </w:rPr>
        <w:t xml:space="preserve">литературный сказ; жанр путешествия.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Внутрипредметные связи: </w:t>
      </w:r>
      <w:r w:rsidRPr="004476CE">
        <w:rPr>
          <w:rFonts w:eastAsiaTheme="minorHAnsi"/>
          <w:color w:val="000000"/>
          <w:sz w:val="23"/>
          <w:szCs w:val="23"/>
          <w:lang w:eastAsia="en-US" w:bidi="ar-SA"/>
        </w:rPr>
        <w:t xml:space="preserve">былинные мотивы в образе Флягина; тема богатырства в повести Н. Лескова и поэме Н.В. Гоголя «Мертвые души».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Межпредметные связи: </w:t>
      </w:r>
      <w:r w:rsidRPr="004476CE">
        <w:rPr>
          <w:rFonts w:eastAsiaTheme="minorHAnsi"/>
          <w:color w:val="000000"/>
          <w:sz w:val="23"/>
          <w:szCs w:val="23"/>
          <w:lang w:eastAsia="en-US" w:bidi="ar-SA"/>
        </w:rPr>
        <w:t xml:space="preserve">язык и стиль лесковского сказа.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Для самостоятельного чтения: </w:t>
      </w:r>
      <w:r w:rsidRPr="004476CE">
        <w:rPr>
          <w:rFonts w:eastAsiaTheme="minorHAnsi"/>
          <w:color w:val="000000"/>
          <w:sz w:val="23"/>
          <w:szCs w:val="23"/>
          <w:lang w:eastAsia="en-US" w:bidi="ar-SA"/>
        </w:rPr>
        <w:t xml:space="preserve">повести «Тупейный художник», «Запечатленный ангел», «Леди Макбет Мценского уезда».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М.Е. САЛТЫКОВ-ЩЕДРИН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Роман-хроника </w:t>
      </w:r>
      <w:r w:rsidRPr="004476CE">
        <w:rPr>
          <w:rFonts w:eastAsiaTheme="minorHAnsi"/>
          <w:i/>
          <w:iCs/>
          <w:color w:val="000000"/>
          <w:sz w:val="23"/>
          <w:szCs w:val="23"/>
          <w:lang w:eastAsia="en-US" w:bidi="ar-SA"/>
        </w:rPr>
        <w:t>«История одного города»</w:t>
      </w:r>
      <w:r w:rsidRPr="004476CE">
        <w:rPr>
          <w:rFonts w:eastAsiaTheme="minorHAnsi"/>
          <w:color w:val="000000"/>
          <w:sz w:val="23"/>
          <w:szCs w:val="23"/>
          <w:lang w:eastAsia="en-US" w:bidi="ar-SA"/>
        </w:rPr>
        <w:t xml:space="preserve">,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Сказки: </w:t>
      </w:r>
      <w:r w:rsidRPr="004476CE">
        <w:rPr>
          <w:rFonts w:eastAsiaTheme="minorHAnsi"/>
          <w:i/>
          <w:iCs/>
          <w:color w:val="000000"/>
          <w:sz w:val="23"/>
          <w:szCs w:val="23"/>
          <w:lang w:eastAsia="en-US" w:bidi="ar-SA"/>
        </w:rPr>
        <w:t xml:space="preserve">«Медведь на воеводстве», «Богатырь», «Премудрый пискарь». </w:t>
      </w:r>
    </w:p>
    <w:p w:rsidR="004476CE" w:rsidRPr="009C2B51" w:rsidRDefault="004476CE" w:rsidP="009C2B51">
      <w:pPr>
        <w:pStyle w:val="Default"/>
        <w:ind w:firstLine="709"/>
        <w:jc w:val="both"/>
        <w:rPr>
          <w:rFonts w:eastAsiaTheme="minorHAnsi"/>
          <w:sz w:val="23"/>
          <w:szCs w:val="23"/>
        </w:rPr>
      </w:pPr>
      <w:r w:rsidRPr="009C2B51">
        <w:rPr>
          <w:rFonts w:eastAsiaTheme="minorHAnsi"/>
          <w:sz w:val="23"/>
          <w:szCs w:val="23"/>
        </w:rPr>
        <w:t xml:space="preserve">«Сказки для детей изрядного возраста» как вершинный жанр в творчестве Щедрина-сатирика. Сатирическое осмысление проблем государственной власти, помещичьих нравов, народного сознания в сказках М.Е. Салтыкова-Щедрина. Развенчание обывательской психологии, рабского начала в человеке («Премудрый пискарь»). Приемы сатирического воссоздания действительности в щедринских сказках (фольклорная стилизация, гипербола, гротеск, эзопов язык и т.п.). Соотношение авторского идеала и действительности в сатире М.Е. Салтыкова-Щедрина.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Опорные понятия: </w:t>
      </w:r>
      <w:r w:rsidRPr="004476CE">
        <w:rPr>
          <w:rFonts w:eastAsiaTheme="minorHAnsi"/>
          <w:color w:val="000000"/>
          <w:sz w:val="23"/>
          <w:szCs w:val="23"/>
          <w:lang w:eastAsia="en-US" w:bidi="ar-SA"/>
        </w:rPr>
        <w:t xml:space="preserve">сатирическая литературная сказка; гротеск; авторская ирония.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Внутрипредметные связи: </w:t>
      </w:r>
      <w:r w:rsidRPr="004476CE">
        <w:rPr>
          <w:rFonts w:eastAsiaTheme="minorHAnsi"/>
          <w:color w:val="000000"/>
          <w:sz w:val="23"/>
          <w:szCs w:val="23"/>
          <w:lang w:eastAsia="en-US" w:bidi="ar-SA"/>
        </w:rPr>
        <w:t xml:space="preserve">фольклорные мотивы в сказках М.Е. Салтыкова-Щедрина; традиции Д.И. Фонвизина и Н.В. Гоголя в щедринской сатире.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Межпредметные связи: </w:t>
      </w:r>
      <w:r w:rsidRPr="004476CE">
        <w:rPr>
          <w:rFonts w:eastAsiaTheme="minorHAnsi"/>
          <w:color w:val="000000"/>
          <w:sz w:val="23"/>
          <w:szCs w:val="23"/>
          <w:lang w:eastAsia="en-US" w:bidi="ar-SA"/>
        </w:rPr>
        <w:t>произведения М.Е. Салтыкова-Щедрина в иллюстрациях художников (Кукрыниксы, В</w:t>
      </w:r>
      <w:r w:rsidRPr="004476CE">
        <w:rPr>
          <w:rFonts w:eastAsiaTheme="minorHAnsi"/>
          <w:b/>
          <w:bCs/>
          <w:color w:val="000000"/>
          <w:sz w:val="23"/>
          <w:szCs w:val="23"/>
          <w:lang w:eastAsia="en-US" w:bidi="ar-SA"/>
        </w:rPr>
        <w:t xml:space="preserve">. </w:t>
      </w:r>
      <w:r w:rsidRPr="004476CE">
        <w:rPr>
          <w:rFonts w:eastAsiaTheme="minorHAnsi"/>
          <w:color w:val="000000"/>
          <w:sz w:val="23"/>
          <w:szCs w:val="23"/>
          <w:lang w:eastAsia="en-US" w:bidi="ar-SA"/>
        </w:rPr>
        <w:t xml:space="preserve">Карасев, М. Башилов и др.).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Для самостоятельного чтения: </w:t>
      </w:r>
      <w:r w:rsidRPr="004476CE">
        <w:rPr>
          <w:rFonts w:eastAsiaTheme="minorHAnsi"/>
          <w:color w:val="000000"/>
          <w:sz w:val="23"/>
          <w:szCs w:val="23"/>
          <w:lang w:eastAsia="en-US" w:bidi="ar-SA"/>
        </w:rPr>
        <w:t xml:space="preserve">сказки «Орел-меценат», «Вяленая вобла», «Либерал».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А.К. ТОЛСТОЙ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Стихотворения: </w:t>
      </w:r>
      <w:r w:rsidRPr="004476CE">
        <w:rPr>
          <w:rFonts w:eastAsiaTheme="minorHAnsi"/>
          <w:i/>
          <w:iCs/>
          <w:color w:val="000000"/>
          <w:sz w:val="23"/>
          <w:szCs w:val="23"/>
          <w:lang w:eastAsia="en-US" w:bidi="ar-SA"/>
        </w:rPr>
        <w:t xml:space="preserve">«Средь шумного бала, случайно...», «Слеза дрожит в твоем ревнивом взоре...», «Когда природа вся трепещет и сияет...», «Прозрачных облаков спокойное движенье...», «Государь ты наш, батюшка...», «История государства Российского от Гостомысла до Тимашева» </w:t>
      </w:r>
      <w:r w:rsidRPr="004476CE">
        <w:rPr>
          <w:rFonts w:eastAsiaTheme="minorHAnsi"/>
          <w:color w:val="000000"/>
          <w:sz w:val="23"/>
          <w:szCs w:val="23"/>
          <w:lang w:eastAsia="en-US" w:bidi="ar-SA"/>
        </w:rPr>
        <w:t xml:space="preserve">и др. по выбору учителя.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Исповедальность и лирическая проникновенность поэзии А.К. Толстого. Романтический колорит интимной лирики поэта, отражение в ней идеальных устремлений художника. Радость слияния человека с природой как основной мотив «пейзажной » лирики поэта. Жанрово-тематическое богатство творчества А.К. Толстого: многообразие лирических мотивов, обращение к историческому песенному фольклору и политической сатире.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lastRenderedPageBreak/>
        <w:t xml:space="preserve">Опорные понятия: </w:t>
      </w:r>
      <w:r w:rsidRPr="004476CE">
        <w:rPr>
          <w:rFonts w:eastAsiaTheme="minorHAnsi"/>
          <w:color w:val="000000"/>
          <w:sz w:val="23"/>
          <w:szCs w:val="23"/>
          <w:lang w:eastAsia="en-US" w:bidi="ar-SA"/>
        </w:rPr>
        <w:t xml:space="preserve">лирика позднего романтизма; историческая песня.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Внутрипредметные связи: </w:t>
      </w:r>
      <w:r w:rsidRPr="004476CE">
        <w:rPr>
          <w:rFonts w:eastAsiaTheme="minorHAnsi"/>
          <w:color w:val="000000"/>
          <w:sz w:val="23"/>
          <w:szCs w:val="23"/>
          <w:lang w:eastAsia="en-US" w:bidi="ar-SA"/>
        </w:rPr>
        <w:t xml:space="preserve">А.К. Толстой и братья Жемчужниковы; сатирические приемы в творчестве А.К. Толстого и М.Е. Салтыкова-Щедрина.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Межпредметные связи: </w:t>
      </w:r>
      <w:r w:rsidRPr="004476CE">
        <w:rPr>
          <w:rFonts w:eastAsiaTheme="minorHAnsi"/>
          <w:color w:val="000000"/>
          <w:sz w:val="23"/>
          <w:szCs w:val="23"/>
          <w:lang w:eastAsia="en-US" w:bidi="ar-SA"/>
        </w:rPr>
        <w:t xml:space="preserve">исторические сюжеты и фигуры в произведениях А.К. Толстого; романсы П.И. Чайковского на стихи А.К. Толстого.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Для самостоятельного чтения: </w:t>
      </w:r>
      <w:r w:rsidRPr="004476CE">
        <w:rPr>
          <w:rFonts w:eastAsiaTheme="minorHAnsi"/>
          <w:color w:val="000000"/>
          <w:sz w:val="23"/>
          <w:szCs w:val="23"/>
          <w:lang w:eastAsia="en-US" w:bidi="ar-SA"/>
        </w:rPr>
        <w:t xml:space="preserve">роман «Князь Серебряный».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Л.Н. ТОЛСТОЙ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Роман </w:t>
      </w:r>
      <w:r w:rsidRPr="004476CE">
        <w:rPr>
          <w:rFonts w:eastAsiaTheme="minorHAnsi"/>
          <w:i/>
          <w:iCs/>
          <w:color w:val="000000"/>
          <w:sz w:val="23"/>
          <w:szCs w:val="23"/>
          <w:lang w:eastAsia="en-US" w:bidi="ar-SA"/>
        </w:rPr>
        <w:t xml:space="preserve">«Война и мир». </w:t>
      </w:r>
      <w:r w:rsidRPr="004476CE">
        <w:rPr>
          <w:rFonts w:eastAsiaTheme="minorHAnsi"/>
          <w:color w:val="000000"/>
          <w:sz w:val="23"/>
          <w:szCs w:val="23"/>
          <w:lang w:eastAsia="en-US" w:bidi="ar-SA"/>
        </w:rPr>
        <w:t xml:space="preserve">Жанрово-тематическое своеобразие толстовского романа-эпопеи: масштабность изображения исторических событий, многогероиность, переплетение различных сюжетных линий и т.п. Художественно-философское осмысление сущности войны в романе. Патриотизм скромных тружеников войны и псевдопатриотизм «военных трутней». Критическое изображение высшего света в романе, противопоставление мертвенности светских отношений «диалектике души» любимых героев автора. Этапы духовного самосовершенствования Андрея Болконского и Пьера Безухова, сложность и противоречивость жизненного пути героев.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«Мысль семейная» и ее развитие в романе: семьи Болконских и Ростовых и семьи-имитации (Берги, Друбецкие, Курагины и т.п.). Черты нравственного идеала автора в образах Наташи Ростовой и Марьи Болконской.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«Мысль народная » как идейно-художественная основа толстовского эпоса. Противопоставление образов Кутузова и Наполеона в свете авторской концепции личности в истории. Феномен «общей жизни» и образ «дубины народной войны» в романе. Тихон Щербатый и Платон Каратаев как два типа народно-патриотического сознания. Значение романа-эпопеи Толстого для развития русской реалистической литературы.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Опорные понятия: </w:t>
      </w:r>
      <w:r w:rsidRPr="004476CE">
        <w:rPr>
          <w:rFonts w:eastAsiaTheme="minorHAnsi"/>
          <w:color w:val="000000"/>
          <w:sz w:val="23"/>
          <w:szCs w:val="23"/>
          <w:lang w:eastAsia="en-US" w:bidi="ar-SA"/>
        </w:rPr>
        <w:t xml:space="preserve">роман-эпопея; «диалектика души»; историко-философская концепция. </w:t>
      </w:r>
    </w:p>
    <w:p w:rsidR="004476CE" w:rsidRPr="009C2B51" w:rsidRDefault="004476CE" w:rsidP="009C2B51">
      <w:pPr>
        <w:keepNext/>
        <w:keepLines/>
        <w:widowControl/>
        <w:adjustRightInd w:val="0"/>
        <w:ind w:firstLine="709"/>
        <w:jc w:val="both"/>
        <w:rPr>
          <w:rFonts w:eastAsiaTheme="minorHAnsi"/>
          <w:color w:val="000000"/>
          <w:sz w:val="23"/>
          <w:szCs w:val="23"/>
          <w:lang w:eastAsia="en-US" w:bidi="ar-SA"/>
        </w:rPr>
      </w:pPr>
      <w:r w:rsidRPr="009C2B51">
        <w:rPr>
          <w:rFonts w:eastAsiaTheme="minorHAnsi"/>
          <w:b/>
          <w:bCs/>
          <w:color w:val="000000"/>
          <w:sz w:val="23"/>
          <w:szCs w:val="23"/>
          <w:lang w:eastAsia="en-US" w:bidi="ar-SA"/>
        </w:rPr>
        <w:t xml:space="preserve">Внутрипредметные связи: </w:t>
      </w:r>
      <w:r w:rsidRPr="009C2B51">
        <w:rPr>
          <w:rFonts w:eastAsiaTheme="minorHAnsi"/>
          <w:color w:val="000000"/>
          <w:sz w:val="23"/>
          <w:szCs w:val="23"/>
          <w:lang w:eastAsia="en-US" w:bidi="ar-SA"/>
        </w:rPr>
        <w:t>Л.Н. Толстой и И.С. Тургенев; стихотворение М.Ю. Лермонтова «Бородино» и его переосмысление в романе Л. Толстого; образ Наполеона и тема «бонапартизма» в произведениях русских классиков.</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Межпредметные связи: </w:t>
      </w:r>
      <w:r w:rsidRPr="004476CE">
        <w:rPr>
          <w:rFonts w:eastAsiaTheme="minorHAnsi"/>
          <w:color w:val="000000"/>
          <w:sz w:val="23"/>
          <w:szCs w:val="23"/>
          <w:lang w:eastAsia="en-US" w:bidi="ar-SA"/>
        </w:rPr>
        <w:t xml:space="preserve">исторические источники романа «Война и мир »; живописные портреты Л.Толстого (И.Н. Крамской, Н.Н. Ге, И.Е. Репин, М.В. Нестеров), иллюстрации к роману «Война и мир» (М. Башилов, Л. Пастернак, П. Боклевский, В. Серов, Д. Шмаринов).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Для самостоятельного чтения: цикл «Севастопольские рассказы», повесть «Казаки», роман «Анна Каренина».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Ф.М. ДОСТОЕВСКИЙ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Роман </w:t>
      </w:r>
      <w:r w:rsidRPr="004476CE">
        <w:rPr>
          <w:rFonts w:eastAsiaTheme="minorHAnsi"/>
          <w:i/>
          <w:iCs/>
          <w:color w:val="000000"/>
          <w:sz w:val="23"/>
          <w:szCs w:val="23"/>
          <w:lang w:eastAsia="en-US" w:bidi="ar-SA"/>
        </w:rPr>
        <w:t xml:space="preserve">«Преступление и наказание». </w:t>
      </w:r>
      <w:r w:rsidRPr="004476CE">
        <w:rPr>
          <w:rFonts w:eastAsiaTheme="minorHAnsi"/>
          <w:color w:val="000000"/>
          <w:sz w:val="23"/>
          <w:szCs w:val="23"/>
          <w:lang w:eastAsia="en-US" w:bidi="ar-SA"/>
        </w:rPr>
        <w:t xml:space="preserve">Эпоха кризиса в «зеркале» идеологического романа Ф.М. Достоевского. Образ Петербурга и средства его воссоздания в романе. Мир «униженных и оскорбленных» и бунт личности против жестоких законов социума. Образ Раскольникова и тема «гордого человека» в романе. Теория Раскольникова и идейные «двойники» героя (Лужин, Свидригайлов и др.). Принцип полифонии в решении философской проблематики романа. Раскольников и «вечная Сонечка». Сны героя как средство его внутреннего самораскрытия. Нравственно-философский смысл преступления и наказания Родиона Раскольникова. Роль эпилога в раскрытии авторской позиции в романе.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Опорные понятия: </w:t>
      </w:r>
      <w:r w:rsidRPr="004476CE">
        <w:rPr>
          <w:rFonts w:eastAsiaTheme="minorHAnsi"/>
          <w:color w:val="000000"/>
          <w:sz w:val="23"/>
          <w:szCs w:val="23"/>
          <w:lang w:eastAsia="en-US" w:bidi="ar-SA"/>
        </w:rPr>
        <w:t xml:space="preserve">идеологический роман и герой-идея; полифония (многоголосие); герои-«двойники».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Внутрипредметные связи: </w:t>
      </w:r>
      <w:r w:rsidRPr="004476CE">
        <w:rPr>
          <w:rFonts w:eastAsiaTheme="minorHAnsi"/>
          <w:color w:val="000000"/>
          <w:sz w:val="23"/>
          <w:szCs w:val="23"/>
          <w:lang w:eastAsia="en-US" w:bidi="ar-SA"/>
        </w:rPr>
        <w:t xml:space="preserve">творческая полемика Л.Н. Толстого и Ф.М. Достоевского; сквозные мотивы и образы русской классики в романе Ф.М. Достоевского (евангельские мотивы, образ Петербурга, тема «маленького человека», проблема индивидуализма и др.).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Межпредметные связи: </w:t>
      </w:r>
      <w:r w:rsidRPr="004476CE">
        <w:rPr>
          <w:rFonts w:eastAsiaTheme="minorHAnsi"/>
          <w:color w:val="000000"/>
          <w:sz w:val="23"/>
          <w:szCs w:val="23"/>
          <w:lang w:eastAsia="en-US" w:bidi="ar-SA"/>
        </w:rPr>
        <w:t xml:space="preserve">особенности языка и стиля прозы Достоевского; роман «Преступление и наказание» в театре и кино (постановки Ю. Завадского, Ю. Любимова, К. Гинкаса, Л. Кулиджанова, А. Сокурова и др.).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Для самостоятельного чтения: </w:t>
      </w:r>
      <w:r w:rsidRPr="004476CE">
        <w:rPr>
          <w:rFonts w:eastAsiaTheme="minorHAnsi"/>
          <w:color w:val="000000"/>
          <w:sz w:val="23"/>
          <w:szCs w:val="23"/>
          <w:lang w:eastAsia="en-US" w:bidi="ar-SA"/>
        </w:rPr>
        <w:t xml:space="preserve">романы «Идиот», «Братья Карамазовы».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А.П.ЧЕХОВ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lastRenderedPageBreak/>
        <w:t xml:space="preserve">Рассказы: </w:t>
      </w:r>
      <w:r w:rsidRPr="004476CE">
        <w:rPr>
          <w:rFonts w:eastAsiaTheme="minorHAnsi"/>
          <w:i/>
          <w:iCs/>
          <w:color w:val="000000"/>
          <w:sz w:val="23"/>
          <w:szCs w:val="23"/>
          <w:lang w:eastAsia="en-US" w:bidi="ar-SA"/>
        </w:rPr>
        <w:t xml:space="preserve">«Крыжовник», «Человек в футляре», «Дама с собачкой», «Студент», «Ионыч» </w:t>
      </w:r>
      <w:r w:rsidRPr="004476CE">
        <w:rPr>
          <w:rFonts w:eastAsiaTheme="minorHAnsi"/>
          <w:color w:val="000000"/>
          <w:sz w:val="23"/>
          <w:szCs w:val="23"/>
          <w:lang w:eastAsia="en-US" w:bidi="ar-SA"/>
        </w:rPr>
        <w:t xml:space="preserve">и др. по выбору. Пьеса </w:t>
      </w:r>
      <w:r w:rsidRPr="004476CE">
        <w:rPr>
          <w:rFonts w:eastAsiaTheme="minorHAnsi"/>
          <w:i/>
          <w:iCs/>
          <w:color w:val="000000"/>
          <w:sz w:val="23"/>
          <w:szCs w:val="23"/>
          <w:lang w:eastAsia="en-US" w:bidi="ar-SA"/>
        </w:rPr>
        <w:t xml:space="preserve">«Вишневый сад».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Разведение понятий «быт» и «бытие» в прозе А.П. Чехова. Образы «футлярных» людей в чеховских рассказах и проблема «самостояния» человека в мире жестокости и пошлости. Лаконизм, выразительность художественной детали, глубина психологического анализа как отличительные черты чеховской прозы.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Новаторство Чехова-драматурга. Соотношение внешнего и внутреннего сюжетов в комедии «Вишневый сад». Лирическое и драматическое начала в пьесе. Фигуры героев-«недотеп» и символический образ сада в комедии. Роль второстепенных и внесценических персонажей в чеховской пьесе. Функция ремарок, звука и цвета в «Вишневом саде». Сложность и неоднозначность авторской позиции в произведении.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Опорные понятия: </w:t>
      </w:r>
      <w:r w:rsidRPr="004476CE">
        <w:rPr>
          <w:rFonts w:eastAsiaTheme="minorHAnsi"/>
          <w:color w:val="000000"/>
          <w:sz w:val="23"/>
          <w:szCs w:val="23"/>
          <w:lang w:eastAsia="en-US" w:bidi="ar-SA"/>
        </w:rPr>
        <w:t xml:space="preserve">«бессюжетное» действие; лирическая комедия; символическая деталь.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Внутрипредметные связи: </w:t>
      </w:r>
      <w:r w:rsidRPr="004476CE">
        <w:rPr>
          <w:rFonts w:eastAsiaTheme="minorHAnsi"/>
          <w:color w:val="000000"/>
          <w:sz w:val="23"/>
          <w:szCs w:val="23"/>
          <w:lang w:eastAsia="en-US" w:bidi="ar-SA"/>
        </w:rPr>
        <w:t xml:space="preserve">А.П. Чехов и Л.Н. Толстой; тема «маленького человека» в русской классике и произведениях Чехова.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Межпредметные связи: </w:t>
      </w:r>
      <w:r w:rsidRPr="004476CE">
        <w:rPr>
          <w:rFonts w:eastAsiaTheme="minorHAnsi"/>
          <w:color w:val="000000"/>
          <w:sz w:val="23"/>
          <w:szCs w:val="23"/>
          <w:lang w:eastAsia="en-US" w:bidi="ar-SA"/>
        </w:rPr>
        <w:t xml:space="preserve">сценические интерпретации комедии «Вишневый сад» (постановки К.С. Станиславского, Ю.И. Пименова, В.Я. Левенталя, А. Эфроса, А. Трушкина и др.).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Для самостоятельного чтения: </w:t>
      </w:r>
      <w:r w:rsidRPr="004476CE">
        <w:rPr>
          <w:rFonts w:eastAsiaTheme="minorHAnsi"/>
          <w:color w:val="000000"/>
          <w:sz w:val="23"/>
          <w:szCs w:val="23"/>
          <w:lang w:eastAsia="en-US" w:bidi="ar-SA"/>
        </w:rPr>
        <w:t xml:space="preserve">пьесы «Дядя Ваня », «Три сестры». </w:t>
      </w:r>
    </w:p>
    <w:p w:rsidR="004476CE" w:rsidRPr="009C2B51" w:rsidRDefault="004476CE" w:rsidP="009C2B51">
      <w:pPr>
        <w:pStyle w:val="Default"/>
        <w:ind w:firstLine="709"/>
        <w:jc w:val="both"/>
        <w:rPr>
          <w:rFonts w:eastAsiaTheme="minorHAnsi"/>
          <w:sz w:val="23"/>
          <w:szCs w:val="23"/>
        </w:rPr>
      </w:pPr>
      <w:r w:rsidRPr="009C2B51">
        <w:rPr>
          <w:rFonts w:eastAsiaTheme="minorHAnsi"/>
          <w:sz w:val="23"/>
          <w:szCs w:val="23"/>
        </w:rPr>
        <w:t xml:space="preserve">Русская литература ХХ в. в контексте мировой культуры. Основные темы и проблемы (ответственность человека за свои поступки, человек на войне, тема исторической памяти, человек  и окружающая его живая природа). Обращение к народному сознанию в поисках нравственного идеала. Взаимодействие зарубежной, русской литературы и литературы других народов России, отражение в них ―вечных‖ проблем бытия.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Литература первой половины XX века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Обзор русской литературы первой половины XX века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Традиции и новаторство в литературе рубежа XIX.ХХ вв. Реализм и модернизм. Трагические события первой половины XX в. и их отражение в русской литературе и литературах других народов России. Конфликт человека и эпохи. Развитие реалистической литературы, ее основные темы и герои. Советская литература и литература русской эмиграции. ―Социалистический реализм‖. Художественная объективность и тенденциозность в освещении исторических событий. Проблема ―художник и власть‖.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И. А. Бунин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(обзор).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Стихотворения: «Вечер», «Не устану воспевать вас, звезды!..», «Последний шмель», «Сумерки», «Слово», «Седое небо надо мною», «Христос воскрес, опять с зарѐю.» (возможен выбор трех других стихотворений). Философичность и тонкий лиризм стихотворений Бунина. Пейзажная лирика поэта. Живописность и лаконизм бунинского поэтического слова. Традиционные темы русской поэзии в лирике Бунина.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Рассказы: «Господин из Сан-Франциско», «Чистый понедельник» (указанные рассказы являются обязательным для изучения).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Рассказы: «Антоновские яблоки», «Темные аллеи»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Развитие традиций русской классической литературы в прозе Бунина. Тема угасания "дворянских гнезд" в рассказе ―Антоновские яблоки‖. Исследование национального характера. ―Вечные‖ темы в рассказах Бунина (счастье и трагедия любви, связь человека с миром природы, вера и память о прошлом). Психологизм бунинской прозы. Принципы создания характера. Роль художественной детали. Символика бунинской прозы. Своеобразие художественной манеры Бунина.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i/>
          <w:iCs/>
          <w:color w:val="000000"/>
          <w:sz w:val="23"/>
          <w:szCs w:val="23"/>
          <w:lang w:eastAsia="en-US" w:bidi="ar-SA"/>
        </w:rPr>
        <w:t xml:space="preserve">«Окаянные дни»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А. И. Куприн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(обзор).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Повесть «Гранатовый браслет»,»Олеся», «Поединок» (возможен выбор другого произведения).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lastRenderedPageBreak/>
        <w:t xml:space="preserve">Своеобразие сюжета повести. Споры героев об истинной, бескорыстной любви. Утверждение любви как высшей ценности. Трагизм решения любовной темы в повести. Символический смысл художественных деталей, поэтическое изображение природы. Мастерство психологического анализа. Роль эпиграфа в повести, смысл финала.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 Горький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(обзор).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Рассказ «Старуха Изергиль». Романтизм ранних рассказов Горького. Проблема героя в прозе писателя. Тема поиска смысла жизни. Проблемы гордости и свободы. Соотношение романтического идеала и действительности в философской концепции Горького. Прием контраста, особая роль пейзажа и портрета в рассказах писателя. Своеобразие композиции рассказа. </w:t>
      </w:r>
    </w:p>
    <w:p w:rsidR="004476CE" w:rsidRPr="009C2B51" w:rsidRDefault="004476CE" w:rsidP="009C2B51">
      <w:pPr>
        <w:keepNext/>
        <w:keepLines/>
        <w:widowControl/>
        <w:adjustRightInd w:val="0"/>
        <w:ind w:firstLine="709"/>
        <w:jc w:val="both"/>
        <w:rPr>
          <w:rFonts w:eastAsiaTheme="minorHAnsi"/>
          <w:color w:val="000000"/>
          <w:sz w:val="23"/>
          <w:szCs w:val="23"/>
          <w:lang w:eastAsia="en-US" w:bidi="ar-SA"/>
        </w:rPr>
      </w:pPr>
      <w:r w:rsidRPr="009C2B51">
        <w:rPr>
          <w:rFonts w:eastAsiaTheme="minorHAnsi"/>
          <w:color w:val="000000"/>
          <w:sz w:val="23"/>
          <w:szCs w:val="23"/>
          <w:lang w:eastAsia="en-US" w:bidi="ar-SA"/>
        </w:rPr>
        <w:t>Пьеса «На дне». Сотрудничество писателя с Художественным театром. ―На дне‖ как социально-философская драма. Смысл названия пьесы. Система образов. Судьбы ночлежников. Проблема духовной разобщенности людей. Образы хозяев ночлежки. Споры о человеке. Три правды в пьесе и их драматическое столкновение: правда факта (Бубнов), правда утешительной лжи (Лука), правда веры в человека (Сатин). Проблема счастья в пьесе. Особая роль авторских ремарок, песен, притч, литературных цитат. Новаторство Горького драматурга. Афористичность языка.</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i/>
          <w:iCs/>
          <w:color w:val="000000"/>
          <w:sz w:val="23"/>
          <w:szCs w:val="23"/>
          <w:lang w:eastAsia="en-US" w:bidi="ar-SA"/>
        </w:rPr>
        <w:t xml:space="preserve">М. Горький «Фома Гордеев». Бунт «выломившегося» человека в повести.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Л. Андреев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Рассказы «Иуда Искариот», </w:t>
      </w:r>
      <w:r w:rsidRPr="004476CE">
        <w:rPr>
          <w:rFonts w:eastAsiaTheme="minorHAnsi"/>
          <w:i/>
          <w:iCs/>
          <w:color w:val="000000"/>
          <w:sz w:val="23"/>
          <w:szCs w:val="23"/>
          <w:lang w:eastAsia="en-US" w:bidi="ar-SA"/>
        </w:rPr>
        <w:t xml:space="preserve">«Большой шлем».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i/>
          <w:iCs/>
          <w:color w:val="000000"/>
          <w:sz w:val="23"/>
          <w:szCs w:val="23"/>
          <w:lang w:eastAsia="en-US" w:bidi="ar-SA"/>
        </w:rPr>
        <w:t xml:space="preserve">«Малая» и «большая» родина в творчестве Анатолия Калинина.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Обзор русской поэзии конца XIX – начала XX 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И. Ф. Анненский, К. Д. Бальмонт, А. Белый, В. Я. Брюсов, М. А. Волошин, Н. С. Гумилев, Н. А. Клюев, И. Северянин, Ф. К. Сологуб, В. В. Хлебников, В. Ф. Ходасевич (стихотворения не менее трех авторов по выбору)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Обзор. 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 Ф. Анненский, М. И. Цветаева.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Символизм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 Белый, А. А. Блок).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 Я. Брюсов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(обзор).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Стихотворения: «Сонет к форме», «Юному поэту», «Грядущие гунны» (возможен выбор трех других стихотворений) Основные темы и мотивы поэзии Брюсова. Своеобразие решения темы поэта и поэзии. Культ формы в лирике Брюсова.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К. Д. Бальмонт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(обзор).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Стихотворения: «Я мечтою ловил уходящие тени…», «Безглагольность», «Я в этот мир пришел, чтоб видеть солнце…» (возможен выбор трех других стихотворений).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Основные темы и мотивы поэзии Бальмонта. Музыкальность стиха, изящество образов. Стремление к утонченным способам выражения чувств и мыслей.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И. Ф. Анненский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(обзор).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Поэты, творившие вне литературных течений: И. Ф. Анненский. Своеобразие поэтического творчества И.Ф.Анненского.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А. А. Блок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lastRenderedPageBreak/>
        <w:t xml:space="preserve">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стихотворения являются обязательными для изучения).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Стихотворения: «Вхожу я в темные храмы…», «О, я хочу безумно жить…», «Скифы» (возможен выбор трех других стихотворений). Мотивы и образы ранней поэзии, излюбленные символы Блока. Образ Прекрасной Дамы. Романтический мир раннего Блока, музыкальность его стихотворений. Тема города в творчестве Блока. Образы ―страшного мира‖. Соотношение идеала и действительности в лирике Блока. Тема Родины и основной пафос патриотических стихотворений. Тема исторического пути России в цикле ―На поле Куликовом‖ и стихотворении ―Скифы‖. Лирический герой поэзии Блока, его эволюция. </w:t>
      </w:r>
    </w:p>
    <w:p w:rsidR="004476CE" w:rsidRPr="009C2B51" w:rsidRDefault="004476CE" w:rsidP="009C2B51">
      <w:pPr>
        <w:pStyle w:val="Default"/>
        <w:ind w:firstLine="709"/>
        <w:jc w:val="both"/>
        <w:rPr>
          <w:rFonts w:eastAsiaTheme="minorHAnsi"/>
          <w:sz w:val="23"/>
          <w:szCs w:val="23"/>
        </w:rPr>
      </w:pPr>
      <w:r w:rsidRPr="009C2B51">
        <w:rPr>
          <w:rFonts w:eastAsiaTheme="minorHAnsi"/>
          <w:sz w:val="23"/>
          <w:szCs w:val="23"/>
        </w:rPr>
        <w:t xml:space="preserve">Поэма «Двенадцать». История создания поэмы, авторский опыт осмысления событий революции. Соотношение конкретно-исторического и условно-символического планов в поэме. Сюжет поэмы, ее герои, своеобразие композиции. Строфика, интонации, ритмы поэмы, ее основные символы. Образ Христа и многозначность финала поэмы. Авторская позиция и способы ее выражения в поэме.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i/>
          <w:iCs/>
          <w:color w:val="000000"/>
          <w:sz w:val="23"/>
          <w:szCs w:val="23"/>
          <w:lang w:eastAsia="en-US" w:bidi="ar-SA"/>
        </w:rPr>
        <w:t xml:space="preserve">Поэма «Соловьиный сад».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Акмеизм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Н. С. Гумилев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(обзор). Стихотворения: «Жираф», «Волшебная скрипка», «Заблудившийся трамвай» (возможен выбор трех других стихотворений).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А. А. Ахматова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Стихотворения: «Песня последней встречи», «Сжала руки под темной вуалью…», «Мне ни к чему одические рати…», «Мне голос был. Он звал утешно…», «Родная земля» (указанные стихотворения являются обязательными для изучения). Стихотворения: «Я научилась просто, мудро жить…», «Бывает так: какая-то истома…» (возможен выбор двух других стихотворений). Отражение в лирике Ахматовой глубины человеческих переживаний. Темы любви и искусства. Патриотизм и гражданственность поэзии Ахматовой. Разговорность интонации и музыкальность стиха. Фольклорные и литературные образы и мотивы в лирике Ахматовой.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Поэма «Реквием». История создания и публикации. Смысл названия поэмы, отражение в ней личной трагедии и народного горя. Библейские мотивы и образы в поэме. Победа исторической памяти над забвением как основной пафос ―Реквиема‖. Особенности жанра и композиции поэмы, роль эпиграфа, посвящения и эпилога.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 И. Цветаева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(обзор).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стихотворения являются обязательными для изучения). Стихотворения: «Идешь, на меня похожий…», «Куст» (возможен выбор двух других стихотворений).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поэтического стиля.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А. А. Аверченко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(обзор).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А. А. Аверченко и «короли смеха» из группы «Сатирикона»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Октябрьская революция и литературный процесс 20-х годов.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Тема Родины и революции в произведениях писателей «новой волны».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А. Фадеев «Разгром».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Изображение гражданской войны в романе И.Бабеля «Конармия».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lastRenderedPageBreak/>
        <w:t xml:space="preserve">Е. Замятин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(обзор).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Жанр антиутопии в прозе 20-х годов. Роман Е.Замятина «Мы» </w:t>
      </w:r>
    </w:p>
    <w:p w:rsidR="004476CE" w:rsidRPr="009C2B51" w:rsidRDefault="004476CE" w:rsidP="009C2B51">
      <w:pPr>
        <w:keepNext/>
        <w:keepLines/>
        <w:widowControl/>
        <w:adjustRightInd w:val="0"/>
        <w:ind w:firstLine="709"/>
        <w:jc w:val="both"/>
        <w:rPr>
          <w:rFonts w:eastAsiaTheme="minorHAnsi"/>
          <w:b/>
          <w:bCs/>
          <w:color w:val="000000"/>
          <w:sz w:val="23"/>
          <w:szCs w:val="23"/>
          <w:lang w:eastAsia="en-US" w:bidi="ar-SA"/>
        </w:rPr>
      </w:pPr>
      <w:r w:rsidRPr="009C2B51">
        <w:rPr>
          <w:rFonts w:eastAsiaTheme="minorHAnsi"/>
          <w:b/>
          <w:bCs/>
          <w:color w:val="000000"/>
          <w:sz w:val="23"/>
          <w:szCs w:val="23"/>
          <w:lang w:eastAsia="en-US" w:bidi="ar-SA"/>
        </w:rPr>
        <w:t>Футуризм</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Группы футуристов: эгофутуристы (И. Северянин), кубофутуристы (В. В. Маяковский, В. Хлебников), "Центрифуга" (Б. Л. Пастернак).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 В. Маяковский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Стихотворения: «А вы могли бы?», «Послушайте!», «Скрипка и немножко нервно», «Лиличка!», «Юбилейное», «Прозаседавшиеся» (указанные стихотворения являются обязательными для изучения). Стихотворения: «Нате!», «Разговор с фининспектором о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поэзии», «Письмо Татьяне Яковлевой» (возможен выбор трех других стихотворений).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Маяковский и футуризм. Дух бунтарства в ранней лирике. Поэт и революция, пафос революционного переустройства мира. Новаторство Маяковского (ритмика, рифма, неологизмы, гиперболичность, пластика образов, неожиданные метафоры, необычность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строфики и графики стиха). Особенности любовной лирики. Тема поэта и поэзии, осмысление проблемы художника и времени. Сатирические образы в творчестве Маяковского. Поэмы «Облако в штанах, «Про это», «Во весь голос»(вступление)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Крестьянская поэзия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Продолжение традиций русской реалистической крестьянской поэзии XIX в. в творчестве Н. А. Клюева, С. А. Есенина.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Н. А. Клюев. Жизнь и творчество (обзор). Стихотворения: «Осинушка», «Я люблю цыганские кочевья...», «Из подвалов, из темных углов...» (возможен выбор трех других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стихотворений) Особое место в литературе начала века крестьянской поэзии.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С. А. Есенин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(указанные стихотворения являются обязательными для изучения).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Стихотворения: «Письмо к женщине», «Собаке Качалова», «Я покинул родимый дом…», «Неуютная жидкая лунность…» (возможен выбор трех других стихотворений).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Традиции А. С. Пушкина и А.В. Кольцова в есенинской лирике. Тема родины в поэзии Есенина. Отражение в лирике особой связи природы и человека. Цветопись, сквозные образы лирики Есенина. Светлое и трагическое в поэзии Есенина. Тема быстротечности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человеческого бытия в поздней лирике поэта. Народно-песенная основа, музыкальность лирики Есенина. Поэмы «Анна Снегина», «Черный человек»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i/>
          <w:iCs/>
          <w:color w:val="000000"/>
          <w:sz w:val="23"/>
          <w:szCs w:val="23"/>
          <w:lang w:eastAsia="en-US" w:bidi="ar-SA"/>
        </w:rPr>
        <w:t xml:space="preserve">Драматическая поэма «Пугачев»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О. Э. Мандельштам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(обзор). </w:t>
      </w:r>
    </w:p>
    <w:p w:rsidR="004476CE" w:rsidRPr="009C2B51" w:rsidRDefault="004476CE" w:rsidP="009C2B51">
      <w:pPr>
        <w:pStyle w:val="Default"/>
        <w:ind w:firstLine="709"/>
        <w:jc w:val="both"/>
        <w:rPr>
          <w:rFonts w:eastAsiaTheme="minorHAnsi"/>
          <w:sz w:val="23"/>
          <w:szCs w:val="23"/>
        </w:rPr>
      </w:pPr>
      <w:r w:rsidRPr="009C2B51">
        <w:rPr>
          <w:rFonts w:eastAsiaTheme="minorHAnsi"/>
          <w:sz w:val="23"/>
          <w:szCs w:val="23"/>
        </w:rPr>
        <w:t xml:space="preserve">Стихотворения: «Notre Dame», «Бессонница. Гомер. Тугие паруса…», «За гремучую доблесть грядущих веков…», «Я вернулся в мой город, знакомый до слез…» (указанные стихотворения являются обязательными для изучения). Стихотворения: «Невыразимая печаль», «Tristia» (возможен выбор двух других стихотворений). 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Мандельштама.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А. Толстой </w:t>
      </w:r>
    </w:p>
    <w:p w:rsidR="004476CE" w:rsidRPr="004476CE" w:rsidRDefault="001F34EE" w:rsidP="009C2B51">
      <w:pPr>
        <w:widowControl/>
        <w:adjustRightInd w:val="0"/>
        <w:ind w:firstLine="709"/>
        <w:jc w:val="both"/>
        <w:rPr>
          <w:rFonts w:eastAsiaTheme="minorHAnsi"/>
          <w:color w:val="000000"/>
          <w:sz w:val="23"/>
          <w:szCs w:val="23"/>
          <w:lang w:eastAsia="en-US" w:bidi="ar-SA"/>
        </w:rPr>
      </w:pPr>
      <w:r>
        <w:rPr>
          <w:rFonts w:eastAsiaTheme="minorHAnsi"/>
          <w:color w:val="000000"/>
          <w:sz w:val="23"/>
          <w:szCs w:val="23"/>
          <w:lang w:eastAsia="en-US" w:bidi="ar-SA"/>
        </w:rPr>
        <w:lastRenderedPageBreak/>
        <w:t>Роман «Пё</w:t>
      </w:r>
      <w:r w:rsidR="004476CE" w:rsidRPr="004476CE">
        <w:rPr>
          <w:rFonts w:eastAsiaTheme="minorHAnsi"/>
          <w:color w:val="000000"/>
          <w:sz w:val="23"/>
          <w:szCs w:val="23"/>
          <w:lang w:eastAsia="en-US" w:bidi="ar-SA"/>
        </w:rPr>
        <w:t xml:space="preserve">тр Первый»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 А. Шолохов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Роман-эпопея «Тихий Дон» (обзорное изучение). 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 правды жизни. "Вечные"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 Художественное своеобразие романа. Язык прозы Шолохова.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М. А. Булгаков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Роман «Белая гвардия» (для изучения предлагается один из романов – по выбору).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История создания романа. Своеобразие жанра и композиции. Развитие традиций русской классической литературы в романе. Роль эпиграфа. Система образов-персонажей. Образы Города и дома. Эпическая широта, сатирическое начало и лирические раздумья повествователя в романе. Библейские мотивы и образы. Проблема нравственного выбора в романе. Смысл финала романа.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Роман «Мастер и Маргарита» (для изучения предлагается один из романов – по выбору).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История создания и публикации романа. Своеобразие жанра и композиции романа. Роль эпиграфа. Эпическая широта и сатирическое начало в романе. Сочетание реальности и фантастики. Москва и Ершалаим. Образы Воланда и его свиты. Библейские мотивы и образы в романе. Человеческое и божественное в облике Иешуа. Фигура Понтия Пилата и тема совести. Проблема нравственного выбора в романе. Изображение любви как высшей духовной ценности. Проблема творчества и судьбы художника. Смысл финальной главы романа.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Б. Л. Пастернак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(обзор).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Стихотворения: «Февраль. Достать чернил и плакать!..», «Определение поэзии», «Во всем мне хочется дойти…», «Гамлет», «Зимняя ночь» (указанные стихотворения являются обязательными для изучения). Стихотворение: «Снег идет», «Быть знаменитым некрасиво…» (возможен выбор двух других стихотворений). Поэтическая эволюция Пастернака: от сложности языка к простоте поэтического слова. Тема поэта и поэзии (искусство и ответственность, поэзия и действительность, судьба художника и его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роковая обреченность на страдания). Философская глубина лирики Пастернака. Тема человека и природы. Сложность настроения лирического героя. Соединение патетической интонации и разговорного языка.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Роман «Доктор Живаго» (обзор).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История создания и публикации романа. Цикл ―Стихотворения Юрия Живаго‖ и его связь с общей проблематикой романа.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А. П. Платонов </w:t>
      </w:r>
    </w:p>
    <w:p w:rsidR="004476CE" w:rsidRPr="009C2B51" w:rsidRDefault="004476CE" w:rsidP="009C2B51">
      <w:pPr>
        <w:keepNext/>
        <w:keepLines/>
        <w:widowControl/>
        <w:adjustRightInd w:val="0"/>
        <w:ind w:firstLine="709"/>
        <w:jc w:val="both"/>
        <w:rPr>
          <w:rFonts w:eastAsiaTheme="minorHAnsi"/>
          <w:color w:val="000000"/>
          <w:sz w:val="23"/>
          <w:szCs w:val="23"/>
          <w:lang w:eastAsia="en-US" w:bidi="ar-SA"/>
        </w:rPr>
      </w:pPr>
      <w:r w:rsidRPr="009C2B51">
        <w:rPr>
          <w:rFonts w:eastAsiaTheme="minorHAnsi"/>
          <w:color w:val="000000"/>
          <w:sz w:val="23"/>
          <w:szCs w:val="23"/>
          <w:lang w:eastAsia="en-US" w:bidi="ar-SA"/>
        </w:rPr>
        <w:t>Жизнь и творчество.</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Повесть «Котлован». Традиции Салтыкова-Щедрина в прозе Платонова. Высокий пафос и острая сатира в ―Котловане‖. Утопические идеи ―общей жизни‖ как основа сюжета повести. ―Непростые‖ простые герои Платонова. Тема смерти в повести. Самобытность языка и стиля писателя.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 Набоков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Обзор произведений. «Защита Лужина», «Приглашение на казнь» , </w:t>
      </w:r>
      <w:r w:rsidRPr="004476CE">
        <w:rPr>
          <w:rFonts w:eastAsiaTheme="minorHAnsi"/>
          <w:i/>
          <w:iCs/>
          <w:color w:val="000000"/>
          <w:sz w:val="23"/>
          <w:szCs w:val="23"/>
          <w:lang w:eastAsia="en-US" w:bidi="ar-SA"/>
        </w:rPr>
        <w:t xml:space="preserve">«Машенька» </w:t>
      </w:r>
      <w:r w:rsidRPr="004476CE">
        <w:rPr>
          <w:rFonts w:eastAsiaTheme="minorHAnsi"/>
          <w:color w:val="000000"/>
          <w:sz w:val="23"/>
          <w:szCs w:val="23"/>
          <w:lang w:eastAsia="en-US" w:bidi="ar-SA"/>
        </w:rPr>
        <w:t xml:space="preserve">и др.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Литература второй половины XX века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Обзор русской литературы второй половины XX века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Великая Отечественная война и ее художественное осмысление в русской литературе и литературах других народов России. Новое понимание русской истории. Влияние «оттепели» </w:t>
      </w:r>
      <w:r w:rsidRPr="004476CE">
        <w:rPr>
          <w:rFonts w:eastAsiaTheme="minorHAnsi"/>
          <w:color w:val="000000"/>
          <w:sz w:val="23"/>
          <w:szCs w:val="23"/>
          <w:lang w:eastAsia="en-US" w:bidi="ar-SA"/>
        </w:rPr>
        <w:lastRenderedPageBreak/>
        <w:t xml:space="preserve">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и литературах других народов России. Поэтические искания. Развитие традиционных тем русской лирики (темы любви, гражданского служения, единства человека и природы).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А. Т. Твардовский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(обзор).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Стихотворения: «Вся суть в одном-единственном завете…», «Памяти матери», «Я знаю, никакой моей вины…» (указанные стихотворения являются обязательными для изучения).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Стихотворения: «Дробится рваный цоколь монумента...», «О сущем» (возможен выбор двух других стихотворений).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Исповедальный характер лирики Твардовского. Служение народу как ведущий мотив творчества поэта. Тема памяти в лирике Твардовского. Роль некрасовской традиции в творчестве поэта.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i/>
          <w:iCs/>
          <w:color w:val="000000"/>
          <w:sz w:val="23"/>
          <w:szCs w:val="23"/>
          <w:lang w:eastAsia="en-US" w:bidi="ar-SA"/>
        </w:rPr>
        <w:t xml:space="preserve">Поэма «По праву памяти»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 В. Быков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(возможен выбор другого прозаика второй половины XX века) Повесть «Сотников» (возможен выбор другого произведения). Нравственная проблематика произведения. Образы Сотникова и Рыбака, две ―точки зрения‖ в повести. Образы Петра, Демчихи и девочки Баси. Авторская позиция и способы ее выражения в произведении. Мастерство психологического анализа.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Проза военных лет.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А. В. Вампилов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(возможен выбор другого драматурга второй половины XX века) Пьеса «Утиная охота» (возможен выбор другого драматического произведения). 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Смысл финала пьесы.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В.Шаламов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(обзор).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Рассказы: «Последний замер», «Шоковая терапия» (возможен выбор двух других рассказов). История создания книги ―Колымских рассказов‖. Своеобразие раскрытия ―лагерной‖ темы. Характер повествования.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Б. Ш. Окуджава </w:t>
      </w:r>
    </w:p>
    <w:p w:rsidR="004476CE" w:rsidRPr="009C2B51" w:rsidRDefault="004476CE" w:rsidP="009C2B51">
      <w:pPr>
        <w:keepNext/>
        <w:keepLines/>
        <w:widowControl/>
        <w:adjustRightInd w:val="0"/>
        <w:ind w:firstLine="709"/>
        <w:jc w:val="both"/>
        <w:rPr>
          <w:rFonts w:eastAsiaTheme="minorHAnsi"/>
          <w:color w:val="000000"/>
          <w:sz w:val="23"/>
          <w:szCs w:val="23"/>
          <w:lang w:eastAsia="en-US" w:bidi="ar-SA"/>
        </w:rPr>
      </w:pPr>
      <w:r w:rsidRPr="009C2B51">
        <w:rPr>
          <w:rFonts w:eastAsiaTheme="minorHAnsi"/>
          <w:color w:val="000000"/>
          <w:sz w:val="23"/>
          <w:szCs w:val="23"/>
          <w:lang w:eastAsia="en-US" w:bidi="ar-SA"/>
        </w:rPr>
        <w:t>Стихотворения: «Полночный троллейбус», «Живописцы» (возможен выбор других стихотворений).</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Особенности «бардовской» поэзии 60-х годов. Арбат как художественная Вселенная, воплощение жизни обычных людей в поэзии Окуджавы. Обращение к романтической традиции. Жанровое своеобразие песен Окуджавы.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 Высоцкий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 Г. Распутин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(возможен выбор другого прозаика второй половины XX века) Повесть «Прощание с Матерой» (возможен выбор другого произведения). Проблематика повести и ее связь с традицией классической русской прозы. Тема памяти и преемственности поколений. Образы стариков в повести. Проблема утраты душевной связи человека со своими корнями. Символические образы в повести.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 П. Астафьев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Нравственные проблемы в произведениях В.П.Астафьева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Н. Заболоцкий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Основные темы творчества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В. М. Шукшин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lastRenderedPageBreak/>
        <w:t xml:space="preserve">(возможен выбор другого прозаика второй половины XX века) Рассказы:»Одни», «Миль пардон, мадам», «Чудик», «Срезал», «Верую!», «Алеша Бесконвойный» (возможен выбор других произведений). Изображение народного характера и картин народной жизни в рассказах. Диалоги в шукшинской прозе. Особенности повествовательной манеры Шукшина.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А. И. Солженицын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Жизнь и творчество (обзор). Повесть «Один день Ивана Денисовича». Своеобразие раскрытия ―лагерной‖ темы в повести. Проблема русского национального характера в контексте трагической эпохи.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Бардовская лирика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И. А. Бродский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(возможен выбор другого поэта второй половины XX века) Стихотворения: «Воротишься на родину. Ну</w:t>
      </w:r>
      <w:r w:rsidR="00C11347">
        <w:rPr>
          <w:rFonts w:eastAsiaTheme="minorHAnsi"/>
          <w:color w:val="000000"/>
          <w:sz w:val="23"/>
          <w:szCs w:val="23"/>
          <w:lang w:eastAsia="en-US" w:bidi="ar-SA"/>
        </w:rPr>
        <w:t xml:space="preserve">, </w:t>
      </w:r>
      <w:r w:rsidRPr="004476CE">
        <w:rPr>
          <w:rFonts w:eastAsiaTheme="minorHAnsi"/>
          <w:color w:val="000000"/>
          <w:sz w:val="23"/>
          <w:szCs w:val="23"/>
          <w:lang w:eastAsia="en-US" w:bidi="ar-SA"/>
        </w:rPr>
        <w:t xml:space="preserve">что ж…», «Сонет» («Как жаль, что тем, чем стало для меня…») (возможен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выбор других стихотворений).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Своеобразие поэтического мышления и языка Бродского. Необычная трактовка традиционных тем русской и мировой поэзии. Неприятие абсурдного мира и тема одиночества человека в ―заселенном пространстве‖.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b/>
          <w:bCs/>
          <w:color w:val="000000"/>
          <w:sz w:val="23"/>
          <w:szCs w:val="23"/>
          <w:lang w:eastAsia="en-US" w:bidi="ar-SA"/>
        </w:rPr>
        <w:t xml:space="preserve">Обзор литературы последнего десятилетия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Основные тенденции современного литературного процесса. Постмодернизм. Последние публикации в журналах, отмеченные премиями, получившие общественный резонанс, положительные отклики в печати.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Своеобразие современной реалистической прозы. Б. Екимов, Ю. Поляков, Л. Петрушевская, Л. Улицкая.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Своеобразие современной реалистической прозы. Виктория Токарева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Зарубежная поэзия 20 века.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Поэзия и проза с модернистской доминантой. В. Ерофеев, В. Пелевин, Т. Толстая. </w:t>
      </w:r>
    </w:p>
    <w:p w:rsidR="004476CE" w:rsidRPr="004476CE" w:rsidRDefault="004476CE" w:rsidP="009C2B51">
      <w:pPr>
        <w:widowControl/>
        <w:adjustRightInd w:val="0"/>
        <w:ind w:firstLine="709"/>
        <w:jc w:val="both"/>
        <w:rPr>
          <w:rFonts w:eastAsiaTheme="minorHAnsi"/>
          <w:color w:val="000000"/>
          <w:sz w:val="23"/>
          <w:szCs w:val="23"/>
          <w:lang w:eastAsia="en-US" w:bidi="ar-SA"/>
        </w:rPr>
      </w:pPr>
      <w:r w:rsidRPr="004476CE">
        <w:rPr>
          <w:rFonts w:eastAsiaTheme="minorHAnsi"/>
          <w:color w:val="000000"/>
          <w:sz w:val="23"/>
          <w:szCs w:val="23"/>
          <w:lang w:eastAsia="en-US" w:bidi="ar-SA"/>
        </w:rPr>
        <w:t xml:space="preserve">Ироническая поэзия 80-90-х годов </w:t>
      </w:r>
    </w:p>
    <w:p w:rsidR="004476CE" w:rsidRPr="004476CE" w:rsidRDefault="004476CE" w:rsidP="009C2B51">
      <w:pPr>
        <w:widowControl/>
        <w:adjustRightInd w:val="0"/>
        <w:ind w:firstLine="709"/>
        <w:jc w:val="both"/>
        <w:rPr>
          <w:rFonts w:eastAsiaTheme="minorHAnsi"/>
          <w:color w:val="000000"/>
          <w:szCs w:val="23"/>
          <w:lang w:eastAsia="en-US" w:bidi="ar-SA"/>
        </w:rPr>
      </w:pPr>
      <w:r w:rsidRPr="004476CE">
        <w:rPr>
          <w:rFonts w:eastAsiaTheme="minorHAnsi"/>
          <w:b/>
          <w:bCs/>
          <w:color w:val="000000"/>
          <w:szCs w:val="23"/>
          <w:lang w:eastAsia="en-US" w:bidi="ar-SA"/>
        </w:rPr>
        <w:t xml:space="preserve">ОСНОВНЫЕ ТЕОРЕТИКО-ЛИТЕРАТУРНЫЕ ПОНЯТИЯ </w:t>
      </w:r>
    </w:p>
    <w:p w:rsidR="004476CE" w:rsidRPr="009C2B51" w:rsidRDefault="004476CE" w:rsidP="00084F79">
      <w:pPr>
        <w:pStyle w:val="a4"/>
        <w:widowControl/>
        <w:numPr>
          <w:ilvl w:val="0"/>
          <w:numId w:val="72"/>
        </w:numPr>
        <w:adjustRightInd w:val="0"/>
        <w:ind w:left="709"/>
        <w:jc w:val="both"/>
        <w:rPr>
          <w:rFonts w:eastAsiaTheme="minorHAnsi"/>
          <w:color w:val="000000"/>
          <w:sz w:val="23"/>
          <w:szCs w:val="23"/>
          <w:lang w:eastAsia="en-US" w:bidi="ar-SA"/>
        </w:rPr>
      </w:pPr>
      <w:r w:rsidRPr="009C2B51">
        <w:rPr>
          <w:rFonts w:eastAsiaTheme="minorHAnsi"/>
          <w:color w:val="000000"/>
          <w:sz w:val="23"/>
          <w:szCs w:val="23"/>
          <w:lang w:eastAsia="en-US" w:bidi="ar-SA"/>
        </w:rPr>
        <w:t xml:space="preserve">Художественная литература как искусство слова. </w:t>
      </w:r>
    </w:p>
    <w:p w:rsidR="004476CE" w:rsidRPr="009C2B51" w:rsidRDefault="004476CE" w:rsidP="00084F79">
      <w:pPr>
        <w:pStyle w:val="a4"/>
        <w:widowControl/>
        <w:numPr>
          <w:ilvl w:val="0"/>
          <w:numId w:val="72"/>
        </w:numPr>
        <w:adjustRightInd w:val="0"/>
        <w:ind w:left="709"/>
        <w:jc w:val="both"/>
        <w:rPr>
          <w:rFonts w:eastAsiaTheme="minorHAnsi"/>
          <w:color w:val="000000"/>
          <w:sz w:val="23"/>
          <w:szCs w:val="23"/>
          <w:lang w:eastAsia="en-US" w:bidi="ar-SA"/>
        </w:rPr>
      </w:pPr>
      <w:r w:rsidRPr="009C2B51">
        <w:rPr>
          <w:rFonts w:eastAsiaTheme="minorHAnsi"/>
          <w:color w:val="000000"/>
          <w:sz w:val="23"/>
          <w:szCs w:val="23"/>
          <w:lang w:eastAsia="en-US" w:bidi="ar-SA"/>
        </w:rPr>
        <w:t xml:space="preserve">Художественный образ. </w:t>
      </w:r>
    </w:p>
    <w:p w:rsidR="004476CE" w:rsidRPr="009C2B51" w:rsidRDefault="004476CE" w:rsidP="00084F79">
      <w:pPr>
        <w:pStyle w:val="a4"/>
        <w:widowControl/>
        <w:numPr>
          <w:ilvl w:val="0"/>
          <w:numId w:val="72"/>
        </w:numPr>
        <w:adjustRightInd w:val="0"/>
        <w:ind w:left="709"/>
        <w:jc w:val="both"/>
        <w:rPr>
          <w:rFonts w:eastAsiaTheme="minorHAnsi"/>
          <w:color w:val="000000"/>
          <w:sz w:val="23"/>
          <w:szCs w:val="23"/>
          <w:lang w:eastAsia="en-US" w:bidi="ar-SA"/>
        </w:rPr>
      </w:pPr>
      <w:r w:rsidRPr="009C2B51">
        <w:rPr>
          <w:rFonts w:eastAsiaTheme="minorHAnsi"/>
          <w:color w:val="000000"/>
          <w:sz w:val="23"/>
          <w:szCs w:val="23"/>
          <w:lang w:eastAsia="en-US" w:bidi="ar-SA"/>
        </w:rPr>
        <w:t xml:space="preserve">Содержание и форма. </w:t>
      </w:r>
    </w:p>
    <w:p w:rsidR="004476CE" w:rsidRPr="009C2B51" w:rsidRDefault="004476CE" w:rsidP="00084F79">
      <w:pPr>
        <w:pStyle w:val="a4"/>
        <w:widowControl/>
        <w:numPr>
          <w:ilvl w:val="0"/>
          <w:numId w:val="72"/>
        </w:numPr>
        <w:adjustRightInd w:val="0"/>
        <w:ind w:left="709"/>
        <w:jc w:val="both"/>
        <w:rPr>
          <w:rFonts w:eastAsiaTheme="minorHAnsi"/>
          <w:color w:val="000000"/>
          <w:sz w:val="23"/>
          <w:szCs w:val="23"/>
          <w:lang w:eastAsia="en-US" w:bidi="ar-SA"/>
        </w:rPr>
      </w:pPr>
      <w:r w:rsidRPr="009C2B51">
        <w:rPr>
          <w:rFonts w:eastAsiaTheme="minorHAnsi"/>
          <w:color w:val="000000"/>
          <w:sz w:val="23"/>
          <w:szCs w:val="23"/>
          <w:lang w:eastAsia="en-US" w:bidi="ar-SA"/>
        </w:rPr>
        <w:t xml:space="preserve">Художественный вымысел. Фантастика. </w:t>
      </w:r>
    </w:p>
    <w:p w:rsidR="004476CE" w:rsidRPr="009C2B51" w:rsidRDefault="009C2B51" w:rsidP="00084F79">
      <w:pPr>
        <w:pStyle w:val="a4"/>
        <w:widowControl/>
        <w:numPr>
          <w:ilvl w:val="0"/>
          <w:numId w:val="72"/>
        </w:numPr>
        <w:adjustRightInd w:val="0"/>
        <w:ind w:left="709"/>
        <w:jc w:val="both"/>
        <w:rPr>
          <w:rFonts w:eastAsiaTheme="minorHAnsi"/>
          <w:color w:val="000000"/>
          <w:sz w:val="23"/>
          <w:szCs w:val="23"/>
          <w:lang w:eastAsia="en-US" w:bidi="ar-SA"/>
        </w:rPr>
      </w:pPr>
      <w:r w:rsidRPr="009C2B51">
        <w:rPr>
          <w:rFonts w:eastAsiaTheme="minorHAnsi"/>
          <w:color w:val="000000"/>
          <w:sz w:val="23"/>
          <w:szCs w:val="23"/>
          <w:lang w:eastAsia="en-US" w:bidi="ar-SA"/>
        </w:rPr>
        <w:t></w:t>
      </w:r>
      <w:r w:rsidR="004476CE" w:rsidRPr="009C2B51">
        <w:rPr>
          <w:rFonts w:eastAsiaTheme="minorHAnsi"/>
          <w:color w:val="000000"/>
          <w:sz w:val="23"/>
          <w:szCs w:val="23"/>
          <w:lang w:eastAsia="en-US" w:bidi="ar-SA"/>
        </w:rPr>
        <w:t xml:space="preserve">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 </w:t>
      </w:r>
    </w:p>
    <w:p w:rsidR="004476CE" w:rsidRPr="009C2B51" w:rsidRDefault="004476CE" w:rsidP="00084F79">
      <w:pPr>
        <w:pStyle w:val="a4"/>
        <w:widowControl/>
        <w:numPr>
          <w:ilvl w:val="0"/>
          <w:numId w:val="72"/>
        </w:numPr>
        <w:adjustRightInd w:val="0"/>
        <w:ind w:left="709"/>
        <w:jc w:val="both"/>
        <w:rPr>
          <w:rFonts w:eastAsiaTheme="minorHAnsi"/>
          <w:color w:val="000000"/>
          <w:sz w:val="23"/>
          <w:szCs w:val="23"/>
          <w:lang w:eastAsia="en-US" w:bidi="ar-SA"/>
        </w:rPr>
      </w:pPr>
      <w:r w:rsidRPr="009C2B51">
        <w:rPr>
          <w:rFonts w:eastAsiaTheme="minorHAnsi"/>
          <w:color w:val="000000"/>
          <w:sz w:val="23"/>
          <w:szCs w:val="23"/>
          <w:lang w:eastAsia="en-US" w:bidi="ar-SA"/>
        </w:rPr>
        <w:t xml:space="preserve">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4476CE" w:rsidRPr="009C2B51" w:rsidRDefault="004476CE" w:rsidP="00084F79">
      <w:pPr>
        <w:pStyle w:val="a4"/>
        <w:widowControl/>
        <w:numPr>
          <w:ilvl w:val="0"/>
          <w:numId w:val="72"/>
        </w:numPr>
        <w:adjustRightInd w:val="0"/>
        <w:ind w:left="709"/>
        <w:jc w:val="both"/>
        <w:rPr>
          <w:rFonts w:eastAsiaTheme="minorHAnsi"/>
          <w:color w:val="000000"/>
          <w:sz w:val="23"/>
          <w:szCs w:val="23"/>
          <w:lang w:eastAsia="en-US" w:bidi="ar-SA"/>
        </w:rPr>
      </w:pPr>
      <w:r w:rsidRPr="009C2B51">
        <w:rPr>
          <w:rFonts w:eastAsiaTheme="minorHAnsi"/>
          <w:color w:val="000000"/>
          <w:sz w:val="23"/>
          <w:szCs w:val="23"/>
          <w:lang w:eastAsia="en-US" w:bidi="ar-SA"/>
        </w:rP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4476CE" w:rsidRPr="009C2B51" w:rsidRDefault="004476CE" w:rsidP="00084F79">
      <w:pPr>
        <w:pStyle w:val="a4"/>
        <w:widowControl/>
        <w:numPr>
          <w:ilvl w:val="0"/>
          <w:numId w:val="72"/>
        </w:numPr>
        <w:adjustRightInd w:val="0"/>
        <w:ind w:left="709"/>
        <w:jc w:val="both"/>
        <w:rPr>
          <w:rFonts w:eastAsiaTheme="minorHAnsi"/>
          <w:color w:val="000000"/>
          <w:sz w:val="23"/>
          <w:szCs w:val="23"/>
          <w:lang w:eastAsia="en-US" w:bidi="ar-SA"/>
        </w:rPr>
      </w:pPr>
      <w:r w:rsidRPr="009C2B51">
        <w:rPr>
          <w:rFonts w:eastAsiaTheme="minorHAnsi"/>
          <w:color w:val="000000"/>
          <w:sz w:val="23"/>
          <w:szCs w:val="23"/>
          <w:lang w:eastAsia="en-US" w:bidi="ar-SA"/>
        </w:rPr>
        <w:t xml:space="preserve">Деталь. Символ. </w:t>
      </w:r>
    </w:p>
    <w:p w:rsidR="004476CE" w:rsidRPr="009C2B51" w:rsidRDefault="004476CE" w:rsidP="00084F79">
      <w:pPr>
        <w:pStyle w:val="a4"/>
        <w:widowControl/>
        <w:numPr>
          <w:ilvl w:val="0"/>
          <w:numId w:val="72"/>
        </w:numPr>
        <w:adjustRightInd w:val="0"/>
        <w:ind w:left="709"/>
        <w:jc w:val="both"/>
        <w:rPr>
          <w:rFonts w:eastAsiaTheme="minorHAnsi"/>
          <w:color w:val="000000"/>
          <w:sz w:val="23"/>
          <w:szCs w:val="23"/>
          <w:lang w:eastAsia="en-US" w:bidi="ar-SA"/>
        </w:rPr>
      </w:pPr>
      <w:r w:rsidRPr="009C2B51">
        <w:rPr>
          <w:rFonts w:eastAsiaTheme="minorHAnsi"/>
          <w:color w:val="000000"/>
          <w:sz w:val="23"/>
          <w:szCs w:val="23"/>
          <w:lang w:eastAsia="en-US" w:bidi="ar-SA"/>
        </w:rPr>
        <w:t xml:space="preserve">Психологизм. Народность. Историзм. </w:t>
      </w:r>
    </w:p>
    <w:p w:rsidR="004476CE" w:rsidRPr="009C2B51" w:rsidRDefault="004476CE" w:rsidP="00084F79">
      <w:pPr>
        <w:pStyle w:val="a4"/>
        <w:widowControl/>
        <w:numPr>
          <w:ilvl w:val="0"/>
          <w:numId w:val="72"/>
        </w:numPr>
        <w:adjustRightInd w:val="0"/>
        <w:ind w:left="709"/>
        <w:jc w:val="both"/>
        <w:rPr>
          <w:rFonts w:eastAsiaTheme="minorHAnsi"/>
          <w:color w:val="000000"/>
          <w:sz w:val="23"/>
          <w:szCs w:val="23"/>
          <w:lang w:eastAsia="en-US" w:bidi="ar-SA"/>
        </w:rPr>
      </w:pPr>
      <w:r w:rsidRPr="009C2B51">
        <w:rPr>
          <w:rFonts w:eastAsiaTheme="minorHAnsi"/>
          <w:color w:val="000000"/>
          <w:sz w:val="23"/>
          <w:szCs w:val="23"/>
          <w:lang w:eastAsia="en-US" w:bidi="ar-SA"/>
        </w:rPr>
        <w:t xml:space="preserve">Трагическое и комическое. Сатира, юмор, ирония, сарказм. Гротеск. </w:t>
      </w:r>
    </w:p>
    <w:p w:rsidR="004476CE" w:rsidRPr="009C2B51" w:rsidRDefault="004476CE" w:rsidP="00084F79">
      <w:pPr>
        <w:pStyle w:val="a4"/>
        <w:widowControl/>
        <w:numPr>
          <w:ilvl w:val="0"/>
          <w:numId w:val="72"/>
        </w:numPr>
        <w:adjustRightInd w:val="0"/>
        <w:ind w:left="709"/>
        <w:jc w:val="both"/>
        <w:rPr>
          <w:rFonts w:eastAsiaTheme="minorHAnsi"/>
          <w:color w:val="000000"/>
          <w:sz w:val="23"/>
          <w:szCs w:val="23"/>
          <w:lang w:eastAsia="en-US" w:bidi="ar-SA"/>
        </w:rPr>
      </w:pPr>
      <w:r w:rsidRPr="009C2B51">
        <w:rPr>
          <w:rFonts w:eastAsiaTheme="minorHAnsi"/>
          <w:color w:val="000000"/>
          <w:sz w:val="23"/>
          <w:szCs w:val="23"/>
          <w:lang w:eastAsia="en-US" w:bidi="ar-SA"/>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4476CE" w:rsidRPr="009C2B51" w:rsidRDefault="004476CE" w:rsidP="00084F79">
      <w:pPr>
        <w:pStyle w:val="a4"/>
        <w:widowControl/>
        <w:numPr>
          <w:ilvl w:val="0"/>
          <w:numId w:val="72"/>
        </w:numPr>
        <w:adjustRightInd w:val="0"/>
        <w:ind w:left="709"/>
        <w:jc w:val="both"/>
        <w:rPr>
          <w:rFonts w:eastAsiaTheme="minorHAnsi"/>
          <w:color w:val="000000"/>
          <w:sz w:val="23"/>
          <w:szCs w:val="23"/>
          <w:lang w:eastAsia="en-US" w:bidi="ar-SA"/>
        </w:rPr>
      </w:pPr>
      <w:r w:rsidRPr="009C2B51">
        <w:rPr>
          <w:rFonts w:eastAsiaTheme="minorHAnsi"/>
          <w:color w:val="000000"/>
          <w:sz w:val="23"/>
          <w:szCs w:val="23"/>
          <w:lang w:eastAsia="en-US" w:bidi="ar-SA"/>
        </w:rPr>
        <w:t xml:space="preserve">Стиль. </w:t>
      </w:r>
    </w:p>
    <w:p w:rsidR="004476CE" w:rsidRPr="009C2B51" w:rsidRDefault="004476CE" w:rsidP="00084F79">
      <w:pPr>
        <w:pStyle w:val="a4"/>
        <w:widowControl/>
        <w:numPr>
          <w:ilvl w:val="0"/>
          <w:numId w:val="72"/>
        </w:numPr>
        <w:adjustRightInd w:val="0"/>
        <w:ind w:left="709"/>
        <w:jc w:val="both"/>
        <w:rPr>
          <w:rFonts w:eastAsiaTheme="minorHAnsi"/>
          <w:color w:val="000000"/>
          <w:sz w:val="23"/>
          <w:szCs w:val="23"/>
          <w:lang w:eastAsia="en-US" w:bidi="ar-SA"/>
        </w:rPr>
      </w:pPr>
      <w:r w:rsidRPr="009C2B51">
        <w:rPr>
          <w:rFonts w:eastAsiaTheme="minorHAnsi"/>
          <w:color w:val="000000"/>
          <w:sz w:val="23"/>
          <w:szCs w:val="23"/>
          <w:lang w:eastAsia="en-US" w:bidi="ar-SA"/>
        </w:rPr>
        <w:t xml:space="preserve">Проза и поэзия. Системы стихосложения. Стихотворные размеры: хорей, ямб, дактиль, амфибрахий, анапест. Ритм. Рифма. Строфа. </w:t>
      </w:r>
    </w:p>
    <w:p w:rsidR="004476CE" w:rsidRDefault="004476CE" w:rsidP="00084F79">
      <w:pPr>
        <w:pStyle w:val="a4"/>
        <w:widowControl/>
        <w:numPr>
          <w:ilvl w:val="0"/>
          <w:numId w:val="72"/>
        </w:numPr>
        <w:adjustRightInd w:val="0"/>
        <w:ind w:left="709"/>
        <w:jc w:val="both"/>
        <w:rPr>
          <w:rFonts w:eastAsiaTheme="minorHAnsi"/>
          <w:color w:val="000000"/>
          <w:sz w:val="23"/>
          <w:szCs w:val="23"/>
          <w:lang w:eastAsia="en-US" w:bidi="ar-SA"/>
        </w:rPr>
      </w:pPr>
      <w:r w:rsidRPr="009C2B51">
        <w:rPr>
          <w:rFonts w:eastAsiaTheme="minorHAnsi"/>
          <w:color w:val="000000"/>
          <w:sz w:val="23"/>
          <w:szCs w:val="23"/>
          <w:lang w:eastAsia="en-US" w:bidi="ar-SA"/>
        </w:rPr>
        <w:t xml:space="preserve">Литературная критика. </w:t>
      </w:r>
    </w:p>
    <w:p w:rsidR="00E83623" w:rsidRDefault="00E83623" w:rsidP="00E83623">
      <w:pPr>
        <w:widowControl/>
        <w:adjustRightInd w:val="0"/>
        <w:jc w:val="both"/>
        <w:rPr>
          <w:rFonts w:eastAsiaTheme="minorHAnsi"/>
          <w:color w:val="000000"/>
          <w:sz w:val="23"/>
          <w:szCs w:val="23"/>
          <w:lang w:eastAsia="en-US" w:bidi="ar-SA"/>
        </w:rPr>
      </w:pPr>
    </w:p>
    <w:p w:rsidR="00E83623" w:rsidRDefault="00E83623" w:rsidP="00E83623">
      <w:pPr>
        <w:widowControl/>
        <w:adjustRightInd w:val="0"/>
        <w:jc w:val="both"/>
        <w:rPr>
          <w:rFonts w:eastAsiaTheme="minorHAnsi"/>
          <w:color w:val="000000"/>
          <w:sz w:val="23"/>
          <w:szCs w:val="23"/>
          <w:lang w:eastAsia="en-US" w:bidi="ar-SA"/>
        </w:rPr>
      </w:pPr>
    </w:p>
    <w:p w:rsidR="00126E44" w:rsidRDefault="00126E44" w:rsidP="00E83623">
      <w:pPr>
        <w:widowControl/>
        <w:adjustRightInd w:val="0"/>
        <w:jc w:val="both"/>
        <w:rPr>
          <w:b/>
          <w:bCs/>
          <w:i/>
          <w:iCs/>
          <w:sz w:val="23"/>
          <w:szCs w:val="23"/>
        </w:rPr>
      </w:pPr>
    </w:p>
    <w:p w:rsidR="00126E44" w:rsidRPr="00126E44" w:rsidRDefault="00126E44" w:rsidP="00126E44">
      <w:pPr>
        <w:pStyle w:val="a4"/>
        <w:widowControl/>
        <w:numPr>
          <w:ilvl w:val="2"/>
          <w:numId w:val="57"/>
        </w:numPr>
        <w:adjustRightInd w:val="0"/>
        <w:jc w:val="both"/>
        <w:rPr>
          <w:rFonts w:eastAsiaTheme="minorHAnsi"/>
          <w:b/>
          <w:color w:val="000000"/>
          <w:sz w:val="23"/>
          <w:szCs w:val="23"/>
          <w:lang w:eastAsia="en-US" w:bidi="ar-SA"/>
        </w:rPr>
      </w:pPr>
      <w:r>
        <w:rPr>
          <w:rFonts w:eastAsiaTheme="minorHAnsi"/>
          <w:b/>
          <w:color w:val="000000"/>
          <w:sz w:val="23"/>
          <w:szCs w:val="23"/>
          <w:lang w:eastAsia="en-US" w:bidi="ar-SA"/>
        </w:rPr>
        <w:t>Английский язык (профильный уровень)</w:t>
      </w:r>
    </w:p>
    <w:p w:rsidR="00FF5B49" w:rsidRPr="00FF5B49" w:rsidRDefault="00FF5B49" w:rsidP="00FF5B49">
      <w:pPr>
        <w:pStyle w:val="s1"/>
        <w:shd w:val="clear" w:color="auto" w:fill="FFFFFF"/>
        <w:spacing w:before="0" w:beforeAutospacing="0" w:after="0" w:afterAutospacing="0"/>
        <w:ind w:firstLine="709"/>
        <w:jc w:val="both"/>
        <w:rPr>
          <w:bCs/>
          <w:color w:val="000000"/>
          <w:sz w:val="23"/>
          <w:szCs w:val="18"/>
        </w:rPr>
      </w:pPr>
      <w:r w:rsidRPr="00FF5B49">
        <w:rPr>
          <w:bCs/>
          <w:color w:val="000000"/>
          <w:sz w:val="23"/>
          <w:szCs w:val="18"/>
        </w:rPr>
        <w:t xml:space="preserve">Изучение </w:t>
      </w:r>
      <w:r w:rsidR="007E1321">
        <w:rPr>
          <w:bCs/>
          <w:color w:val="000000"/>
          <w:sz w:val="23"/>
          <w:szCs w:val="18"/>
        </w:rPr>
        <w:t>английского</w:t>
      </w:r>
      <w:r w:rsidRPr="00FF5B49">
        <w:rPr>
          <w:bCs/>
          <w:color w:val="000000"/>
          <w:sz w:val="23"/>
          <w:szCs w:val="18"/>
        </w:rPr>
        <w:t xml:space="preserve"> языка на профильном уровне среднего общего образования направлено на достижение следующих целей:</w:t>
      </w:r>
    </w:p>
    <w:p w:rsidR="00FF5B49" w:rsidRPr="00FF5B49" w:rsidRDefault="00FF5B49" w:rsidP="00FF5B49">
      <w:pPr>
        <w:pStyle w:val="s1"/>
        <w:shd w:val="clear" w:color="auto" w:fill="FFFFFF"/>
        <w:spacing w:before="0" w:beforeAutospacing="0" w:after="0" w:afterAutospacing="0"/>
        <w:ind w:firstLine="709"/>
        <w:jc w:val="both"/>
        <w:rPr>
          <w:bCs/>
          <w:color w:val="000000"/>
          <w:sz w:val="23"/>
          <w:szCs w:val="18"/>
        </w:rPr>
      </w:pPr>
      <w:r w:rsidRPr="00FF5B49">
        <w:rPr>
          <w:bCs/>
          <w:color w:val="000000"/>
          <w:sz w:val="23"/>
          <w:szCs w:val="18"/>
        </w:rPr>
        <w:t>- дальнейшее развитие иноязычной коммуникативной компетенции (речевой, языковой, социокультурной, компенсаторной, учебно-познавательной):</w:t>
      </w:r>
    </w:p>
    <w:p w:rsidR="00FF5B49" w:rsidRPr="00FF5B49" w:rsidRDefault="00FF5B49" w:rsidP="00FF5B49">
      <w:pPr>
        <w:pStyle w:val="s1"/>
        <w:shd w:val="clear" w:color="auto" w:fill="FFFFFF"/>
        <w:spacing w:before="0" w:beforeAutospacing="0" w:after="0" w:afterAutospacing="0"/>
        <w:ind w:firstLine="709"/>
        <w:jc w:val="both"/>
        <w:rPr>
          <w:bCs/>
          <w:color w:val="000000"/>
          <w:sz w:val="23"/>
          <w:szCs w:val="18"/>
        </w:rPr>
      </w:pPr>
      <w:r w:rsidRPr="00FF5B49">
        <w:rPr>
          <w:bCs/>
          <w:color w:val="000000"/>
          <w:sz w:val="23"/>
          <w:szCs w:val="18"/>
        </w:rPr>
        <w:t>- 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p>
    <w:p w:rsidR="00FF5B49" w:rsidRPr="00FF5B49" w:rsidRDefault="00FF5B49" w:rsidP="00FF5B49">
      <w:pPr>
        <w:pStyle w:val="s1"/>
        <w:shd w:val="clear" w:color="auto" w:fill="FFFFFF"/>
        <w:spacing w:before="0" w:beforeAutospacing="0" w:after="0" w:afterAutospacing="0"/>
        <w:ind w:firstLine="709"/>
        <w:jc w:val="both"/>
        <w:rPr>
          <w:bCs/>
          <w:color w:val="000000"/>
          <w:sz w:val="23"/>
          <w:szCs w:val="18"/>
        </w:rPr>
      </w:pPr>
      <w:r w:rsidRPr="00FF5B49">
        <w:rPr>
          <w:bCs/>
          <w:color w:val="000000"/>
          <w:sz w:val="23"/>
          <w:szCs w:val="18"/>
        </w:rPr>
        <w:t>- языковая/лингвистическая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p>
    <w:p w:rsidR="00FF5B49" w:rsidRPr="00FF5B49" w:rsidRDefault="00FF5B49" w:rsidP="00FF5B49">
      <w:pPr>
        <w:pStyle w:val="s1"/>
        <w:shd w:val="clear" w:color="auto" w:fill="FFFFFF"/>
        <w:spacing w:before="0" w:beforeAutospacing="0" w:after="0" w:afterAutospacing="0"/>
        <w:ind w:firstLine="709"/>
        <w:jc w:val="both"/>
        <w:rPr>
          <w:bCs/>
          <w:color w:val="000000"/>
          <w:sz w:val="23"/>
          <w:szCs w:val="18"/>
        </w:rPr>
      </w:pPr>
      <w:r w:rsidRPr="00FF5B49">
        <w:rPr>
          <w:bCs/>
          <w:color w:val="000000"/>
          <w:sz w:val="23"/>
          <w:szCs w:val="18"/>
        </w:rPr>
        <w:t>- социокультурная компетенция (включающая социолингвистическую) - расширение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лингвокультурные факты, основываясь на сформированных ценностных ориентациях;</w:t>
      </w:r>
    </w:p>
    <w:p w:rsidR="00FF5B49" w:rsidRPr="00FF5B49" w:rsidRDefault="00FF5B49" w:rsidP="00FF5B49">
      <w:pPr>
        <w:pStyle w:val="s1"/>
        <w:shd w:val="clear" w:color="auto" w:fill="FFFFFF"/>
        <w:spacing w:before="0" w:beforeAutospacing="0" w:after="0" w:afterAutospacing="0"/>
        <w:ind w:firstLine="709"/>
        <w:jc w:val="both"/>
        <w:rPr>
          <w:bCs/>
          <w:color w:val="000000"/>
          <w:sz w:val="23"/>
          <w:szCs w:val="18"/>
        </w:rPr>
      </w:pPr>
      <w:r w:rsidRPr="00FF5B49">
        <w:rPr>
          <w:bCs/>
          <w:color w:val="000000"/>
          <w:sz w:val="23"/>
          <w:szCs w:val="18"/>
        </w:rPr>
        <w:t>- компенсаторная компетенция - совершенствование умений выходить из положения при дефиците языковых средств в процессе иноязычного общения, в том числе в профильно-ориентированных ситуациях общения;</w:t>
      </w:r>
    </w:p>
    <w:p w:rsidR="00FF5B49" w:rsidRPr="00FF5B49" w:rsidRDefault="00FF5B49" w:rsidP="00FF5B49">
      <w:pPr>
        <w:pStyle w:val="s1"/>
        <w:shd w:val="clear" w:color="auto" w:fill="FFFFFF"/>
        <w:spacing w:before="0" w:beforeAutospacing="0" w:after="0" w:afterAutospacing="0"/>
        <w:ind w:firstLine="709"/>
        <w:jc w:val="both"/>
        <w:rPr>
          <w:bCs/>
          <w:color w:val="000000"/>
          <w:sz w:val="23"/>
          <w:szCs w:val="18"/>
        </w:rPr>
      </w:pPr>
      <w:r w:rsidRPr="00FF5B49">
        <w:rPr>
          <w:bCs/>
          <w:color w:val="000000"/>
          <w:sz w:val="23"/>
          <w:szCs w:val="18"/>
        </w:rPr>
        <w:t>- 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использовать изучаемый язык в целях продолжения образования и самообразования, прежде всего в рамках выбранного профиля;</w:t>
      </w:r>
    </w:p>
    <w:p w:rsidR="00FF5B49" w:rsidRPr="00FF5B49" w:rsidRDefault="00FF5B49" w:rsidP="00FF5B49">
      <w:pPr>
        <w:pStyle w:val="s1"/>
        <w:shd w:val="clear" w:color="auto" w:fill="FFFFFF"/>
        <w:spacing w:before="0" w:beforeAutospacing="0" w:after="0" w:afterAutospacing="0"/>
        <w:ind w:firstLine="709"/>
        <w:jc w:val="both"/>
        <w:rPr>
          <w:bCs/>
          <w:color w:val="000000"/>
          <w:sz w:val="23"/>
          <w:szCs w:val="18"/>
        </w:rPr>
      </w:pPr>
      <w:r w:rsidRPr="00FF5B49">
        <w:rPr>
          <w:bCs/>
          <w:color w:val="000000"/>
          <w:sz w:val="23"/>
          <w:szCs w:val="18"/>
        </w:rPr>
        <w:t>- развитие и воспитание способности к личностному и профессиональному самоопределению, социальной адаптации; формирование активной жизненной позиции гражданина и патриота, а также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rsidR="00AF103F" w:rsidRPr="007E1321" w:rsidRDefault="00FF5B49" w:rsidP="00AF103F">
      <w:pPr>
        <w:pStyle w:val="a4"/>
        <w:widowControl/>
        <w:adjustRightInd w:val="0"/>
        <w:jc w:val="both"/>
        <w:rPr>
          <w:rFonts w:eastAsiaTheme="minorHAnsi"/>
          <w:b/>
          <w:color w:val="000000"/>
          <w:sz w:val="23"/>
          <w:szCs w:val="23"/>
          <w:lang w:eastAsia="en-US" w:bidi="ar-SA"/>
        </w:rPr>
      </w:pPr>
      <w:r w:rsidRPr="00AF103F">
        <w:rPr>
          <w:b/>
          <w:bCs/>
          <w:color w:val="000000"/>
          <w:sz w:val="6"/>
          <w:szCs w:val="18"/>
        </w:rPr>
        <w:br/>
      </w:r>
      <w:r w:rsidR="00AF103F" w:rsidRPr="00126E44">
        <w:rPr>
          <w:b/>
          <w:bCs/>
          <w:i/>
          <w:iCs/>
          <w:sz w:val="23"/>
          <w:szCs w:val="23"/>
        </w:rPr>
        <w:t xml:space="preserve">Содержание учебного предмета Английский </w:t>
      </w:r>
      <w:r w:rsidR="00AF103F">
        <w:rPr>
          <w:b/>
          <w:bCs/>
          <w:i/>
          <w:iCs/>
          <w:sz w:val="23"/>
          <w:szCs w:val="23"/>
        </w:rPr>
        <w:t xml:space="preserve">язык </w:t>
      </w:r>
      <w:r w:rsidR="00AF103F" w:rsidRPr="00126E44">
        <w:rPr>
          <w:b/>
          <w:bCs/>
          <w:i/>
          <w:iCs/>
          <w:sz w:val="23"/>
          <w:szCs w:val="23"/>
        </w:rPr>
        <w:t>(профильный уровень)</w:t>
      </w:r>
    </w:p>
    <w:p w:rsidR="00AF103F" w:rsidRPr="00AF103F" w:rsidRDefault="00AF103F" w:rsidP="001E2AAE">
      <w:pPr>
        <w:widowControl/>
        <w:adjustRightInd w:val="0"/>
        <w:ind w:firstLine="709"/>
        <w:jc w:val="both"/>
        <w:rPr>
          <w:rFonts w:eastAsiaTheme="minorHAnsi"/>
          <w:color w:val="000000"/>
          <w:sz w:val="23"/>
          <w:szCs w:val="28"/>
          <w:lang w:eastAsia="en-US" w:bidi="ar-SA"/>
        </w:rPr>
      </w:pPr>
      <w:r w:rsidRPr="00AF103F">
        <w:rPr>
          <w:rFonts w:eastAsiaTheme="minorHAnsi"/>
          <w:b/>
          <w:bCs/>
          <w:color w:val="000000"/>
          <w:sz w:val="23"/>
          <w:szCs w:val="28"/>
          <w:lang w:eastAsia="en-US" w:bidi="ar-SA"/>
        </w:rPr>
        <w:t xml:space="preserve">Предметное содержание речи </w:t>
      </w:r>
    </w:p>
    <w:p w:rsidR="00AF103F" w:rsidRPr="00AF103F" w:rsidRDefault="00AF103F" w:rsidP="001E2AAE">
      <w:pPr>
        <w:widowControl/>
        <w:adjustRightInd w:val="0"/>
        <w:ind w:firstLine="709"/>
        <w:jc w:val="both"/>
        <w:rPr>
          <w:rFonts w:eastAsiaTheme="minorHAnsi"/>
          <w:color w:val="000000"/>
          <w:sz w:val="23"/>
          <w:szCs w:val="28"/>
          <w:lang w:eastAsia="en-US" w:bidi="ar-SA"/>
        </w:rPr>
      </w:pPr>
      <w:r w:rsidRPr="00AF103F">
        <w:rPr>
          <w:rFonts w:eastAsiaTheme="minorHAnsi"/>
          <w:color w:val="000000"/>
          <w:sz w:val="23"/>
          <w:szCs w:val="28"/>
          <w:lang w:eastAsia="en-US" w:bidi="ar-SA"/>
        </w:rPr>
        <w:t xml:space="preserve">10 класс </w:t>
      </w:r>
    </w:p>
    <w:p w:rsidR="00AF103F" w:rsidRPr="00AF103F" w:rsidRDefault="00AF103F" w:rsidP="001E2AAE">
      <w:pPr>
        <w:widowControl/>
        <w:adjustRightInd w:val="0"/>
        <w:ind w:firstLine="709"/>
        <w:jc w:val="both"/>
        <w:rPr>
          <w:rFonts w:eastAsiaTheme="minorHAnsi"/>
          <w:color w:val="000000"/>
          <w:sz w:val="23"/>
          <w:szCs w:val="28"/>
          <w:lang w:eastAsia="en-US" w:bidi="ar-SA"/>
        </w:rPr>
      </w:pPr>
      <w:r w:rsidRPr="00AF103F">
        <w:rPr>
          <w:rFonts w:eastAsiaTheme="minorHAnsi"/>
          <w:color w:val="000000"/>
          <w:sz w:val="23"/>
          <w:szCs w:val="28"/>
          <w:lang w:eastAsia="en-US" w:bidi="ar-SA"/>
        </w:rPr>
        <w:t xml:space="preserve">1. Изобразительное искусство (Man the Creator) </w:t>
      </w:r>
    </w:p>
    <w:p w:rsidR="00AF103F" w:rsidRPr="00AF103F" w:rsidRDefault="00AF103F" w:rsidP="001E2AAE">
      <w:pPr>
        <w:widowControl/>
        <w:adjustRightInd w:val="0"/>
        <w:ind w:firstLine="709"/>
        <w:jc w:val="both"/>
        <w:rPr>
          <w:rFonts w:eastAsiaTheme="minorHAnsi"/>
          <w:color w:val="000000"/>
          <w:sz w:val="23"/>
          <w:szCs w:val="28"/>
          <w:lang w:eastAsia="en-US" w:bidi="ar-SA"/>
        </w:rPr>
      </w:pPr>
      <w:r w:rsidRPr="00AF103F">
        <w:rPr>
          <w:rFonts w:eastAsiaTheme="minorHAnsi"/>
          <w:color w:val="000000"/>
          <w:sz w:val="23"/>
          <w:szCs w:val="28"/>
          <w:lang w:eastAsia="en-US" w:bidi="ar-SA"/>
        </w:rPr>
        <w:t xml:space="preserve">Человек - творец прекрасного; известные художники прошлого: Леонардо да Винчи, Рафаэль, Дега, Ренуар, Айвазовский, Иванов, Саврасов, Левитан, Серебрякова и др.; материалы для создания художественных произведений; классическое и современное искусство; что мы видим на живописных полотнах; наиболее популярные жанры живописи; основные характеристики живописных произведений; достоинства произведений живописи; искусство фотографии; влияние искусства на человека. </w:t>
      </w:r>
    </w:p>
    <w:p w:rsidR="00AF103F" w:rsidRPr="00AF103F" w:rsidRDefault="00AF103F" w:rsidP="001E2AAE">
      <w:pPr>
        <w:widowControl/>
        <w:adjustRightInd w:val="0"/>
        <w:ind w:firstLine="709"/>
        <w:jc w:val="both"/>
        <w:rPr>
          <w:rFonts w:eastAsiaTheme="minorHAnsi"/>
          <w:color w:val="000000"/>
          <w:sz w:val="23"/>
          <w:szCs w:val="28"/>
          <w:lang w:eastAsia="en-US" w:bidi="ar-SA"/>
        </w:rPr>
      </w:pPr>
      <w:r w:rsidRPr="00AF103F">
        <w:rPr>
          <w:rFonts w:eastAsiaTheme="minorHAnsi"/>
          <w:color w:val="000000"/>
          <w:sz w:val="23"/>
          <w:szCs w:val="28"/>
          <w:lang w:eastAsia="en-US" w:bidi="ar-SA"/>
        </w:rPr>
        <w:t xml:space="preserve">2. Основные мировые религии (Man the Believer) </w:t>
      </w:r>
    </w:p>
    <w:p w:rsidR="00AF103F" w:rsidRPr="001E2AAE" w:rsidRDefault="00AF103F" w:rsidP="001E2AAE">
      <w:pPr>
        <w:keepNext/>
        <w:keepLines/>
        <w:widowControl/>
        <w:adjustRightInd w:val="0"/>
        <w:ind w:firstLine="709"/>
        <w:jc w:val="both"/>
        <w:rPr>
          <w:rFonts w:eastAsiaTheme="minorHAnsi"/>
          <w:color w:val="000000"/>
          <w:sz w:val="23"/>
          <w:szCs w:val="28"/>
          <w:lang w:eastAsia="en-US" w:bidi="ar-SA"/>
        </w:rPr>
      </w:pPr>
      <w:r w:rsidRPr="001E2AAE">
        <w:rPr>
          <w:rFonts w:eastAsiaTheme="minorHAnsi"/>
          <w:color w:val="000000"/>
          <w:sz w:val="23"/>
          <w:szCs w:val="28"/>
          <w:lang w:eastAsia="en-US" w:bidi="ar-SA"/>
        </w:rPr>
        <w:t>Ведущие мировые религии - христианство, ислам, буддизм; ведущие ветви христианства; религия в Китае; конфуцианство; религиозные символы,</w:t>
      </w:r>
    </w:p>
    <w:p w:rsidR="00AF103F" w:rsidRPr="00AF103F" w:rsidRDefault="00AF103F" w:rsidP="001E2AAE">
      <w:pPr>
        <w:widowControl/>
        <w:adjustRightInd w:val="0"/>
        <w:ind w:firstLine="709"/>
        <w:jc w:val="both"/>
        <w:rPr>
          <w:rFonts w:eastAsiaTheme="minorHAnsi"/>
          <w:color w:val="000000"/>
          <w:sz w:val="23"/>
          <w:szCs w:val="28"/>
          <w:lang w:eastAsia="en-US" w:bidi="ar-SA"/>
        </w:rPr>
      </w:pPr>
      <w:r w:rsidRPr="00AF103F">
        <w:rPr>
          <w:rFonts w:eastAsiaTheme="minorHAnsi"/>
          <w:color w:val="000000"/>
          <w:sz w:val="23"/>
          <w:szCs w:val="28"/>
          <w:lang w:eastAsia="en-US" w:bidi="ar-SA"/>
        </w:rPr>
        <w:t xml:space="preserve">праздники, обряды; места поклонения верующих; священные книги; священные здания; языческие верования древнего человека: древнегреческие и древнеримские легенды; </w:t>
      </w:r>
      <w:r w:rsidRPr="00AF103F">
        <w:rPr>
          <w:rFonts w:eastAsiaTheme="minorHAnsi"/>
          <w:color w:val="000000"/>
          <w:sz w:val="23"/>
          <w:szCs w:val="28"/>
          <w:lang w:eastAsia="en-US" w:bidi="ar-SA"/>
        </w:rPr>
        <w:lastRenderedPageBreak/>
        <w:t xml:space="preserve">мифы древних народов Севера; суеверия людей; во что мы верим; атеистические воззрения людей. </w:t>
      </w:r>
    </w:p>
    <w:p w:rsidR="00AF103F" w:rsidRPr="00AF103F" w:rsidRDefault="00AF103F" w:rsidP="001E2AAE">
      <w:pPr>
        <w:widowControl/>
        <w:adjustRightInd w:val="0"/>
        <w:ind w:firstLine="709"/>
        <w:jc w:val="both"/>
        <w:rPr>
          <w:rFonts w:eastAsiaTheme="minorHAnsi"/>
          <w:color w:val="000000"/>
          <w:sz w:val="23"/>
          <w:szCs w:val="28"/>
          <w:lang w:eastAsia="en-US" w:bidi="ar-SA"/>
        </w:rPr>
      </w:pPr>
      <w:r w:rsidRPr="00AF103F">
        <w:rPr>
          <w:rFonts w:eastAsiaTheme="minorHAnsi"/>
          <w:color w:val="000000"/>
          <w:sz w:val="23"/>
          <w:szCs w:val="28"/>
          <w:lang w:eastAsia="en-US" w:bidi="ar-SA"/>
        </w:rPr>
        <w:t xml:space="preserve">3. Экологические проблемы современности (Man the Child of Nature) </w:t>
      </w:r>
    </w:p>
    <w:p w:rsidR="00AF103F" w:rsidRPr="00AF103F" w:rsidRDefault="00AF103F" w:rsidP="001E2AAE">
      <w:pPr>
        <w:widowControl/>
        <w:adjustRightInd w:val="0"/>
        <w:ind w:firstLine="709"/>
        <w:jc w:val="both"/>
        <w:rPr>
          <w:rFonts w:eastAsiaTheme="minorHAnsi"/>
          <w:color w:val="000000"/>
          <w:sz w:val="23"/>
          <w:szCs w:val="28"/>
          <w:lang w:eastAsia="en-US" w:bidi="ar-SA"/>
        </w:rPr>
      </w:pPr>
      <w:r w:rsidRPr="00AF103F">
        <w:rPr>
          <w:rFonts w:eastAsiaTheme="minorHAnsi"/>
          <w:color w:val="000000"/>
          <w:sz w:val="23"/>
          <w:szCs w:val="28"/>
          <w:lang w:eastAsia="en-US" w:bidi="ar-SA"/>
        </w:rPr>
        <w:t xml:space="preserve">Основные экологические проблемы современности; влияние человека на состояние окружающей среды; состояние природных ресурсов в наше время; энергетические проблемы в мире; нехватка воды; изменения климата в исторической перспективе; техногенные катастрофы; лесные пожары; международные организации по защите растительного и животного мира, по решению экологических проблем; природные катаклизмы - извержения вулканов, ураганы, цунами, торнадо, штормы, сходы снежных лавин, землетрясения; возможные пути решения экологических проблем. </w:t>
      </w:r>
    </w:p>
    <w:p w:rsidR="00AF103F" w:rsidRPr="00AF103F" w:rsidRDefault="00AF103F" w:rsidP="001E2AAE">
      <w:pPr>
        <w:widowControl/>
        <w:adjustRightInd w:val="0"/>
        <w:ind w:firstLine="709"/>
        <w:jc w:val="both"/>
        <w:rPr>
          <w:rFonts w:eastAsiaTheme="minorHAnsi"/>
          <w:color w:val="000000"/>
          <w:sz w:val="23"/>
          <w:szCs w:val="28"/>
          <w:lang w:eastAsia="en-US" w:bidi="ar-SA"/>
        </w:rPr>
      </w:pPr>
      <w:r w:rsidRPr="00AF103F">
        <w:rPr>
          <w:rFonts w:eastAsiaTheme="minorHAnsi"/>
          <w:color w:val="000000"/>
          <w:sz w:val="23"/>
          <w:szCs w:val="28"/>
          <w:lang w:eastAsia="en-US" w:bidi="ar-SA"/>
        </w:rPr>
        <w:t xml:space="preserve">4. Мироощущение личности. Взаимоотношения с другими людьми. Понятие счастья (Man the Seeker of Happiness) </w:t>
      </w:r>
    </w:p>
    <w:p w:rsidR="00AF103F" w:rsidRPr="00AF103F" w:rsidRDefault="00AF103F" w:rsidP="001E2AAE">
      <w:pPr>
        <w:widowControl/>
        <w:adjustRightInd w:val="0"/>
        <w:ind w:firstLine="709"/>
        <w:jc w:val="both"/>
        <w:rPr>
          <w:rFonts w:eastAsiaTheme="minorHAnsi"/>
          <w:color w:val="000000"/>
          <w:sz w:val="23"/>
          <w:szCs w:val="28"/>
          <w:lang w:eastAsia="en-US" w:bidi="ar-SA"/>
        </w:rPr>
      </w:pPr>
      <w:r w:rsidRPr="00AF103F">
        <w:rPr>
          <w:rFonts w:eastAsiaTheme="minorHAnsi"/>
          <w:color w:val="000000"/>
          <w:sz w:val="23"/>
          <w:szCs w:val="28"/>
          <w:lang w:eastAsia="en-US" w:bidi="ar-SA"/>
        </w:rPr>
        <w:t xml:space="preserve">Человек в поисках счастья; оптимисты и пессимисты; счастье в понимании различных сообществ; проблема выбора: альтернативные решения, создание счастья собственными руками для других и для себя; семья и счастье; достаток и счастье; любимое дело и счастье; дружба и любовь в жизни человека; философия счастья у разных людей. </w:t>
      </w:r>
    </w:p>
    <w:p w:rsidR="00AF103F" w:rsidRPr="00AF103F" w:rsidRDefault="00AF103F" w:rsidP="001E2AAE">
      <w:pPr>
        <w:widowControl/>
        <w:adjustRightInd w:val="0"/>
        <w:ind w:firstLine="709"/>
        <w:jc w:val="both"/>
        <w:rPr>
          <w:rFonts w:eastAsiaTheme="minorHAnsi"/>
          <w:color w:val="000000"/>
          <w:sz w:val="23"/>
          <w:szCs w:val="28"/>
          <w:lang w:eastAsia="en-US" w:bidi="ar-SA"/>
        </w:rPr>
      </w:pPr>
      <w:r w:rsidRPr="00AF103F">
        <w:rPr>
          <w:rFonts w:eastAsiaTheme="minorHAnsi"/>
          <w:color w:val="000000"/>
          <w:sz w:val="23"/>
          <w:szCs w:val="28"/>
          <w:lang w:eastAsia="en-US" w:bidi="ar-SA"/>
        </w:rPr>
        <w:t xml:space="preserve">11 класс </w:t>
      </w:r>
    </w:p>
    <w:p w:rsidR="00AF103F" w:rsidRPr="00AF103F" w:rsidRDefault="00AF103F" w:rsidP="001E2AAE">
      <w:pPr>
        <w:widowControl/>
        <w:adjustRightInd w:val="0"/>
        <w:ind w:firstLine="709"/>
        <w:jc w:val="both"/>
        <w:rPr>
          <w:rFonts w:eastAsiaTheme="minorHAnsi"/>
          <w:color w:val="000000"/>
          <w:sz w:val="23"/>
          <w:szCs w:val="28"/>
          <w:lang w:eastAsia="en-US" w:bidi="ar-SA"/>
        </w:rPr>
      </w:pPr>
      <w:r w:rsidRPr="00AF103F">
        <w:rPr>
          <w:rFonts w:eastAsiaTheme="minorHAnsi"/>
          <w:color w:val="000000"/>
          <w:sz w:val="23"/>
          <w:szCs w:val="28"/>
          <w:lang w:eastAsia="en-US" w:bidi="ar-SA"/>
        </w:rPr>
        <w:t xml:space="preserve">1. Музыка в жизни человека (Sounds of Music) </w:t>
      </w:r>
    </w:p>
    <w:p w:rsidR="00AF103F" w:rsidRPr="00AF103F" w:rsidRDefault="00AF103F" w:rsidP="001E2AAE">
      <w:pPr>
        <w:widowControl/>
        <w:adjustRightInd w:val="0"/>
        <w:ind w:firstLine="709"/>
        <w:jc w:val="both"/>
        <w:rPr>
          <w:rFonts w:eastAsiaTheme="minorHAnsi"/>
          <w:color w:val="000000"/>
          <w:sz w:val="23"/>
          <w:szCs w:val="28"/>
          <w:lang w:eastAsia="en-US" w:bidi="ar-SA"/>
        </w:rPr>
      </w:pPr>
      <w:r w:rsidRPr="00AF103F">
        <w:rPr>
          <w:rFonts w:eastAsiaTheme="minorHAnsi"/>
          <w:color w:val="000000"/>
          <w:sz w:val="23"/>
          <w:szCs w:val="28"/>
          <w:lang w:eastAsia="en-US" w:bidi="ar-SA"/>
        </w:rPr>
        <w:t xml:space="preserve">Первые специально созданные человеком музыкальные произведения; средневековая музыка; музыка эпохи Возрождения; классические и романтические музыкальные произведения; музыкальный плюрализм двадцатого века; музыкальные инструменты; известные исполнители; известные композиторы и их произведения. </w:t>
      </w:r>
    </w:p>
    <w:p w:rsidR="00AF103F" w:rsidRPr="00AF103F" w:rsidRDefault="00AF103F" w:rsidP="001E2AAE">
      <w:pPr>
        <w:widowControl/>
        <w:adjustRightInd w:val="0"/>
        <w:ind w:firstLine="709"/>
        <w:jc w:val="both"/>
        <w:rPr>
          <w:rFonts w:eastAsiaTheme="minorHAnsi"/>
          <w:color w:val="000000"/>
          <w:sz w:val="23"/>
          <w:szCs w:val="28"/>
          <w:lang w:eastAsia="en-US" w:bidi="ar-SA"/>
        </w:rPr>
      </w:pPr>
      <w:r w:rsidRPr="00AF103F">
        <w:rPr>
          <w:rFonts w:eastAsiaTheme="minorHAnsi"/>
          <w:color w:val="000000"/>
          <w:sz w:val="23"/>
          <w:szCs w:val="28"/>
          <w:lang w:eastAsia="en-US" w:bidi="ar-SA"/>
        </w:rPr>
        <w:t xml:space="preserve">2. Проблемы современного города, городская архитектура (Town and its Architecture) </w:t>
      </w:r>
    </w:p>
    <w:p w:rsidR="007C2EE3" w:rsidRPr="007C2EE3" w:rsidRDefault="007C2EE3" w:rsidP="001E2AAE">
      <w:pPr>
        <w:widowControl/>
        <w:adjustRightInd w:val="0"/>
        <w:ind w:firstLine="709"/>
        <w:jc w:val="both"/>
        <w:rPr>
          <w:rFonts w:eastAsiaTheme="minorHAnsi"/>
          <w:color w:val="000000"/>
          <w:sz w:val="23"/>
          <w:szCs w:val="28"/>
          <w:lang w:eastAsia="en-US" w:bidi="ar-SA"/>
        </w:rPr>
      </w:pPr>
      <w:r w:rsidRPr="007C2EE3">
        <w:rPr>
          <w:rFonts w:eastAsiaTheme="minorHAnsi"/>
          <w:color w:val="000000"/>
          <w:sz w:val="23"/>
          <w:szCs w:val="28"/>
          <w:lang w:eastAsia="en-US" w:bidi="ar-SA"/>
        </w:rPr>
        <w:t xml:space="preserve">Архитектура как древний вид искусства; архитектурные стили: древнеегипетский, древнегреческий, византийский, романский, готический и др.; архитектура города, принципы красоты и функциональности; проблемы современного города; мегаполис XX и XXI веков; преимущества и недостатки жизни в большом городе; виды городских построек; выдающиеся архитекторы России и Европы и их великие творения; органическая архитектура Ллойда Райта; интерьер и оформление зданий. </w:t>
      </w:r>
    </w:p>
    <w:p w:rsidR="007C2EE3" w:rsidRPr="007C2EE3" w:rsidRDefault="007C2EE3" w:rsidP="001E2AAE">
      <w:pPr>
        <w:widowControl/>
        <w:adjustRightInd w:val="0"/>
        <w:ind w:firstLine="709"/>
        <w:jc w:val="both"/>
        <w:rPr>
          <w:rFonts w:eastAsiaTheme="minorHAnsi"/>
          <w:color w:val="000000"/>
          <w:sz w:val="23"/>
          <w:szCs w:val="28"/>
          <w:lang w:eastAsia="en-US" w:bidi="ar-SA"/>
        </w:rPr>
      </w:pPr>
      <w:r w:rsidRPr="007C2EE3">
        <w:rPr>
          <w:rFonts w:eastAsiaTheme="minorHAnsi"/>
          <w:color w:val="000000"/>
          <w:sz w:val="23"/>
          <w:szCs w:val="28"/>
          <w:lang w:eastAsia="en-US" w:bidi="ar-SA"/>
        </w:rPr>
        <w:t xml:space="preserve">3. Рукотворные и нерукотворные чудеса планеты (Wonders of the World) </w:t>
      </w:r>
    </w:p>
    <w:p w:rsidR="007C2EE3" w:rsidRPr="007C2EE3" w:rsidRDefault="007C2EE3" w:rsidP="001E2AAE">
      <w:pPr>
        <w:widowControl/>
        <w:adjustRightInd w:val="0"/>
        <w:ind w:firstLine="709"/>
        <w:jc w:val="both"/>
        <w:rPr>
          <w:rFonts w:eastAsiaTheme="minorHAnsi"/>
          <w:color w:val="000000"/>
          <w:sz w:val="23"/>
          <w:szCs w:val="28"/>
          <w:lang w:eastAsia="en-US" w:bidi="ar-SA"/>
        </w:rPr>
      </w:pPr>
      <w:r w:rsidRPr="007C2EE3">
        <w:rPr>
          <w:rFonts w:eastAsiaTheme="minorHAnsi"/>
          <w:color w:val="000000"/>
          <w:sz w:val="23"/>
          <w:szCs w:val="28"/>
          <w:lang w:eastAsia="en-US" w:bidi="ar-SA"/>
        </w:rPr>
        <w:t xml:space="preserve">Чудеса природы и рукотворные чудеса в разных странах мира; разнообразие чудес на планете; семь чудес света - великие достижения народов древнего Средиземноморья и Ближнего Востока; пирамиды Гизы - единственное из сохранившихся до наших дней чудо древнего мира; висячие сады Семирамиды, статуя Зевса, Александрийский маяк, Колосс Родосский, Мавзолей Галикарнаса, храм Артемиды; семь новых чудес света: международный проект XX века; победители проекта; рукотворные и нерукотворные чудеса России; язык как одно из наиболее загадочных явлений на свете. </w:t>
      </w:r>
    </w:p>
    <w:p w:rsidR="007C2EE3" w:rsidRPr="007C2EE3" w:rsidRDefault="007C2EE3" w:rsidP="001E2AAE">
      <w:pPr>
        <w:widowControl/>
        <w:adjustRightInd w:val="0"/>
        <w:ind w:firstLine="709"/>
        <w:jc w:val="both"/>
        <w:rPr>
          <w:rFonts w:eastAsiaTheme="minorHAnsi"/>
          <w:color w:val="000000"/>
          <w:sz w:val="23"/>
          <w:szCs w:val="28"/>
          <w:lang w:eastAsia="en-US" w:bidi="ar-SA"/>
        </w:rPr>
      </w:pPr>
      <w:r w:rsidRPr="007C2EE3">
        <w:rPr>
          <w:rFonts w:eastAsiaTheme="minorHAnsi"/>
          <w:color w:val="000000"/>
          <w:sz w:val="23"/>
          <w:szCs w:val="28"/>
          <w:lang w:eastAsia="en-US" w:bidi="ar-SA"/>
        </w:rPr>
        <w:t xml:space="preserve">4. Личность человека в ее лучших проявлениях (Man as the Greatest Woder of the World) </w:t>
      </w:r>
    </w:p>
    <w:p w:rsidR="0072009A" w:rsidRPr="001E2AAE" w:rsidRDefault="007C2EE3" w:rsidP="001E2AAE">
      <w:pPr>
        <w:pStyle w:val="Default"/>
        <w:ind w:firstLine="709"/>
        <w:jc w:val="both"/>
        <w:rPr>
          <w:rFonts w:eastAsiaTheme="minorHAnsi"/>
          <w:sz w:val="23"/>
          <w:szCs w:val="28"/>
        </w:rPr>
      </w:pPr>
      <w:r w:rsidRPr="001E2AAE">
        <w:rPr>
          <w:rFonts w:eastAsiaTheme="minorHAnsi"/>
          <w:sz w:val="23"/>
          <w:szCs w:val="28"/>
        </w:rPr>
        <w:t>Человек как величайшее чудо природы; творческий потенциал человека; человек - создатель живописных, литературных, музыкальных и других художественных произведений; человек - хранитель информации и организатор созидательной деятельности; передача знаний от поколения к поколению; великие достижения человека в материальном мире; духовная жизнь людей; любовь, сострадание, преданность, самопожертвование как важные составляющие человеческой личности; героические поступки людей; толерантность в современном мире; врожденные и благоприобретенные качества человеческой натуры; вдохновение, воображение и иные качества</w:t>
      </w:r>
      <w:r w:rsidR="0072009A" w:rsidRPr="001E2AAE">
        <w:rPr>
          <w:rFonts w:eastAsiaTheme="minorHAnsi"/>
          <w:sz w:val="23"/>
          <w:szCs w:val="28"/>
        </w:rPr>
        <w:t xml:space="preserve"> людей; эгоизм и иные отрицательные качества, свойственные людям; развитие человека в исторической перспективе. </w:t>
      </w:r>
    </w:p>
    <w:p w:rsidR="0072009A" w:rsidRPr="0072009A" w:rsidRDefault="0072009A" w:rsidP="001E2AAE">
      <w:pPr>
        <w:widowControl/>
        <w:adjustRightInd w:val="0"/>
        <w:ind w:firstLine="709"/>
        <w:jc w:val="both"/>
        <w:rPr>
          <w:rFonts w:eastAsiaTheme="minorHAnsi"/>
          <w:color w:val="000000"/>
          <w:sz w:val="23"/>
          <w:szCs w:val="28"/>
          <w:lang w:eastAsia="en-US" w:bidi="ar-SA"/>
        </w:rPr>
      </w:pPr>
      <w:r w:rsidRPr="0072009A">
        <w:rPr>
          <w:rFonts w:eastAsiaTheme="minorHAnsi"/>
          <w:b/>
          <w:bCs/>
          <w:color w:val="000000"/>
          <w:sz w:val="23"/>
          <w:szCs w:val="28"/>
          <w:lang w:eastAsia="en-US" w:bidi="ar-SA"/>
        </w:rPr>
        <w:t xml:space="preserve">Коммуникативные умения по видам речевой деятельности13 </w:t>
      </w:r>
    </w:p>
    <w:p w:rsidR="0072009A" w:rsidRPr="0072009A" w:rsidRDefault="0072009A" w:rsidP="001E2AAE">
      <w:pPr>
        <w:widowControl/>
        <w:adjustRightInd w:val="0"/>
        <w:ind w:firstLine="709"/>
        <w:jc w:val="both"/>
        <w:rPr>
          <w:rFonts w:eastAsiaTheme="minorHAnsi"/>
          <w:color w:val="000000"/>
          <w:sz w:val="23"/>
          <w:szCs w:val="28"/>
          <w:lang w:eastAsia="en-US" w:bidi="ar-SA"/>
        </w:rPr>
      </w:pPr>
      <w:r w:rsidRPr="0072009A">
        <w:rPr>
          <w:rFonts w:eastAsiaTheme="minorHAnsi"/>
          <w:b/>
          <w:bCs/>
          <w:i/>
          <w:iCs/>
          <w:color w:val="000000"/>
          <w:sz w:val="23"/>
          <w:szCs w:val="28"/>
          <w:lang w:eastAsia="en-US" w:bidi="ar-SA"/>
        </w:rPr>
        <w:t xml:space="preserve">Диалогическая речь </w:t>
      </w:r>
    </w:p>
    <w:p w:rsidR="0072009A" w:rsidRPr="0072009A" w:rsidRDefault="0072009A" w:rsidP="001E2AAE">
      <w:pPr>
        <w:widowControl/>
        <w:adjustRightInd w:val="0"/>
        <w:ind w:firstLine="709"/>
        <w:jc w:val="both"/>
        <w:rPr>
          <w:rFonts w:eastAsiaTheme="minorHAnsi"/>
          <w:color w:val="000000"/>
          <w:sz w:val="23"/>
          <w:szCs w:val="28"/>
          <w:lang w:eastAsia="en-US" w:bidi="ar-SA"/>
        </w:rPr>
      </w:pPr>
      <w:r w:rsidRPr="0072009A">
        <w:rPr>
          <w:rFonts w:eastAsiaTheme="minorHAnsi"/>
          <w:color w:val="000000"/>
          <w:sz w:val="23"/>
          <w:szCs w:val="28"/>
          <w:lang w:eastAsia="en-US" w:bidi="ar-SA"/>
        </w:rPr>
        <w:t xml:space="preserve">Дальнейшее совершенствование диалогической речи при более вариативном содержании и более разнообразном языковом оформлении: ведение всех видов диалогов и их комбинирование на основе расширенной тематики в различных ситуациях официального и неофициального общения, а также в ситуациях, связанных с будущей профессией. Участие в полилогах, в том числе в форме дискуссии, с соблюдением норм речевого этикета, принятых в </w:t>
      </w:r>
      <w:r w:rsidRPr="0072009A">
        <w:rPr>
          <w:rFonts w:eastAsiaTheme="minorHAnsi"/>
          <w:color w:val="000000"/>
          <w:sz w:val="23"/>
          <w:szCs w:val="28"/>
          <w:lang w:eastAsia="en-US" w:bidi="ar-SA"/>
        </w:rPr>
        <w:lastRenderedPageBreak/>
        <w:t xml:space="preserve">стране/странах изучаемого языка. Развитие умений участвовать в беседе, запрашивать информацию и обмениваться ею,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 и дополнения, выражать эмоции различного характера. При участии в разных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 </w:t>
      </w:r>
    </w:p>
    <w:p w:rsidR="0072009A" w:rsidRPr="0072009A" w:rsidRDefault="0072009A" w:rsidP="001E2AAE">
      <w:pPr>
        <w:widowControl/>
        <w:adjustRightInd w:val="0"/>
        <w:ind w:firstLine="709"/>
        <w:jc w:val="both"/>
        <w:rPr>
          <w:rFonts w:eastAsiaTheme="minorHAnsi"/>
          <w:color w:val="000000"/>
          <w:sz w:val="23"/>
          <w:szCs w:val="28"/>
          <w:lang w:eastAsia="en-US" w:bidi="ar-SA"/>
        </w:rPr>
      </w:pPr>
      <w:r w:rsidRPr="0072009A">
        <w:rPr>
          <w:rFonts w:eastAsiaTheme="minorHAnsi"/>
          <w:color w:val="000000"/>
          <w:sz w:val="23"/>
          <w:szCs w:val="28"/>
          <w:lang w:eastAsia="en-US" w:bidi="ar-SA"/>
        </w:rPr>
        <w:t xml:space="preserve">При этом развиваются умения: </w:t>
      </w:r>
    </w:p>
    <w:p w:rsidR="0072009A" w:rsidRPr="001E2AAE" w:rsidRDefault="0072009A" w:rsidP="00553166">
      <w:pPr>
        <w:pStyle w:val="a4"/>
        <w:widowControl/>
        <w:numPr>
          <w:ilvl w:val="0"/>
          <w:numId w:val="73"/>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участвовать в разговоре, беседе в ситуациях повседневного общения, обмениваясь информацией, уточняя ее, обращаясь за разъяснениями, выражая свое отношение к высказываемому и обсуждаемому; </w:t>
      </w:r>
    </w:p>
    <w:p w:rsidR="0072009A" w:rsidRPr="001E2AAE" w:rsidRDefault="0072009A" w:rsidP="00553166">
      <w:pPr>
        <w:pStyle w:val="a4"/>
        <w:widowControl/>
        <w:numPr>
          <w:ilvl w:val="0"/>
          <w:numId w:val="73"/>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участвовать в обсуждении книг, фильмов, теле- и радиопередач; </w:t>
      </w:r>
    </w:p>
    <w:p w:rsidR="005471B8" w:rsidRPr="001E2AAE" w:rsidRDefault="0072009A" w:rsidP="00553166">
      <w:pPr>
        <w:pStyle w:val="a4"/>
        <w:widowControl/>
        <w:numPr>
          <w:ilvl w:val="0"/>
          <w:numId w:val="73"/>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участвовать в полилоге, в том числе в форме дискуссии с соблюдением речевых норм и правил поведения, принятых в </w:t>
      </w:r>
      <w:r w:rsidR="005471B8" w:rsidRPr="001E2AAE">
        <w:rPr>
          <w:rFonts w:eastAsiaTheme="minorHAnsi"/>
          <w:color w:val="000000"/>
          <w:sz w:val="23"/>
          <w:szCs w:val="28"/>
          <w:lang w:eastAsia="en-US" w:bidi="ar-SA"/>
        </w:rPr>
        <w:t xml:space="preserve">странах изучаемого языка, запрашивая и обмениваясь информацией, высказывая и аргументируя свою точку зрения, возражая, расспрашивая собеседника и уточняя его мнения и точки зрения, беря на себя инициативу в разговоре, </w:t>
      </w:r>
      <w:r w:rsidR="005471B8" w:rsidRPr="001E2AAE">
        <w:rPr>
          <w:rFonts w:eastAsiaTheme="minorHAnsi"/>
          <w:i/>
          <w:iCs/>
          <w:color w:val="000000"/>
          <w:sz w:val="23"/>
          <w:szCs w:val="28"/>
          <w:lang w:eastAsia="en-US" w:bidi="ar-SA"/>
        </w:rPr>
        <w:t>внося пояснения/дополнения</w:t>
      </w:r>
      <w:r w:rsidR="005471B8" w:rsidRPr="001E2AAE">
        <w:rPr>
          <w:rFonts w:eastAsiaTheme="minorHAnsi"/>
          <w:color w:val="000000"/>
          <w:sz w:val="23"/>
          <w:szCs w:val="28"/>
          <w:lang w:eastAsia="en-US" w:bidi="ar-SA"/>
        </w:rPr>
        <w:t xml:space="preserve">, выражая эмоциональное отношение к высказанному/обсуждаемому/прочитанному/ увиденному. </w:t>
      </w:r>
    </w:p>
    <w:p w:rsidR="005471B8" w:rsidRPr="005471B8" w:rsidRDefault="005471B8" w:rsidP="001E2AAE">
      <w:pPr>
        <w:widowControl/>
        <w:adjustRightInd w:val="0"/>
        <w:ind w:firstLine="709"/>
        <w:jc w:val="both"/>
        <w:rPr>
          <w:rFonts w:eastAsiaTheme="minorHAnsi"/>
          <w:color w:val="000000"/>
          <w:sz w:val="23"/>
          <w:szCs w:val="28"/>
          <w:lang w:eastAsia="en-US" w:bidi="ar-SA"/>
        </w:rPr>
      </w:pPr>
      <w:r w:rsidRPr="005471B8">
        <w:rPr>
          <w:rFonts w:eastAsiaTheme="minorHAnsi"/>
          <w:b/>
          <w:bCs/>
          <w:i/>
          <w:iCs/>
          <w:color w:val="000000"/>
          <w:sz w:val="23"/>
          <w:szCs w:val="28"/>
          <w:lang w:eastAsia="en-US" w:bidi="ar-SA"/>
        </w:rPr>
        <w:t xml:space="preserve">Монологическая речь </w:t>
      </w:r>
    </w:p>
    <w:p w:rsidR="005471B8" w:rsidRPr="005471B8" w:rsidRDefault="005471B8" w:rsidP="001E2AAE">
      <w:pPr>
        <w:widowControl/>
        <w:adjustRightInd w:val="0"/>
        <w:ind w:firstLine="709"/>
        <w:jc w:val="both"/>
        <w:rPr>
          <w:rFonts w:eastAsiaTheme="minorHAnsi"/>
          <w:color w:val="000000"/>
          <w:sz w:val="23"/>
          <w:szCs w:val="28"/>
          <w:lang w:eastAsia="en-US" w:bidi="ar-SA"/>
        </w:rPr>
      </w:pPr>
      <w:r w:rsidRPr="005471B8">
        <w:rPr>
          <w:rFonts w:eastAsiaTheme="minorHAnsi"/>
          <w:color w:val="000000"/>
          <w:sz w:val="23"/>
          <w:szCs w:val="28"/>
          <w:lang w:eastAsia="en-US" w:bidi="ar-SA"/>
        </w:rPr>
        <w:t xml:space="preserve">Дальнейшее развитие и совершенствование составления связных высказываний: подробное/краткое изложение прочитанного (прослушанного, увиденного); характеристика литературных персонажей и исторических личностей, описание событий, изложение фактов, высказывание своей точки зрения и её аргументация, формулирование выводов, оценка фактов/событий современной жизни, сопоставление социокультурного портрета своей страны и стран изучаемого языка, комментирование сходств и различий. </w:t>
      </w:r>
    </w:p>
    <w:p w:rsidR="005471B8" w:rsidRPr="005471B8" w:rsidRDefault="005471B8" w:rsidP="001E2AAE">
      <w:pPr>
        <w:widowControl/>
        <w:adjustRightInd w:val="0"/>
        <w:ind w:firstLine="709"/>
        <w:jc w:val="both"/>
        <w:rPr>
          <w:rFonts w:eastAsiaTheme="minorHAnsi"/>
          <w:color w:val="000000"/>
          <w:sz w:val="23"/>
          <w:szCs w:val="28"/>
          <w:lang w:eastAsia="en-US" w:bidi="ar-SA"/>
        </w:rPr>
      </w:pPr>
      <w:r w:rsidRPr="005471B8">
        <w:rPr>
          <w:rFonts w:eastAsiaTheme="minorHAnsi"/>
          <w:color w:val="000000"/>
          <w:sz w:val="23"/>
          <w:szCs w:val="28"/>
          <w:lang w:eastAsia="en-US" w:bidi="ar-SA"/>
        </w:rPr>
        <w:t xml:space="preserve">Овладение умениями публичных выступлений, такими, как сообщение, доклад, представление результатов проектно-исследовательской деятель-ности, ориентированной на будущую профессиональную деятельность. </w:t>
      </w:r>
    </w:p>
    <w:p w:rsidR="005471B8" w:rsidRPr="005471B8" w:rsidRDefault="005471B8" w:rsidP="001E2AAE">
      <w:pPr>
        <w:widowControl/>
        <w:adjustRightInd w:val="0"/>
        <w:ind w:firstLine="709"/>
        <w:jc w:val="both"/>
        <w:rPr>
          <w:rFonts w:eastAsiaTheme="minorHAnsi"/>
          <w:color w:val="000000"/>
          <w:sz w:val="23"/>
          <w:szCs w:val="28"/>
          <w:lang w:eastAsia="en-US" w:bidi="ar-SA"/>
        </w:rPr>
      </w:pPr>
      <w:r w:rsidRPr="005471B8">
        <w:rPr>
          <w:rFonts w:eastAsiaTheme="minorHAnsi"/>
          <w:color w:val="000000"/>
          <w:sz w:val="23"/>
          <w:szCs w:val="28"/>
          <w:lang w:eastAsia="en-US" w:bidi="ar-SA"/>
        </w:rPr>
        <w:t xml:space="preserve">При этом развиваются умения: </w:t>
      </w:r>
    </w:p>
    <w:p w:rsidR="005471B8" w:rsidRPr="001E2AAE" w:rsidRDefault="005471B8" w:rsidP="00553166">
      <w:pPr>
        <w:pStyle w:val="a4"/>
        <w:widowControl/>
        <w:numPr>
          <w:ilvl w:val="0"/>
          <w:numId w:val="73"/>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подробно/кратко излагать прочитанное/прослушанное /увиденное; </w:t>
      </w:r>
    </w:p>
    <w:p w:rsidR="005471B8" w:rsidRPr="001E2AAE" w:rsidRDefault="005471B8" w:rsidP="00553166">
      <w:pPr>
        <w:pStyle w:val="a4"/>
        <w:widowControl/>
        <w:numPr>
          <w:ilvl w:val="0"/>
          <w:numId w:val="73"/>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давать характеристику персонажей художественной литературы, театра и кино, выдающихся исторических личностей, деятелей науки и культуры; </w:t>
      </w:r>
    </w:p>
    <w:p w:rsidR="005471B8" w:rsidRPr="001E2AAE" w:rsidRDefault="005471B8" w:rsidP="00553166">
      <w:pPr>
        <w:pStyle w:val="a4"/>
        <w:widowControl/>
        <w:numPr>
          <w:ilvl w:val="0"/>
          <w:numId w:val="73"/>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описывать события, излагать факты; </w:t>
      </w:r>
    </w:p>
    <w:p w:rsidR="005471B8" w:rsidRPr="001E2AAE" w:rsidRDefault="005471B8" w:rsidP="00553166">
      <w:pPr>
        <w:pStyle w:val="a4"/>
        <w:widowControl/>
        <w:numPr>
          <w:ilvl w:val="0"/>
          <w:numId w:val="73"/>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представлять свою страну и ее культуру в иноязычной среде страны / стран изучаемого языка и их культуру /культуры в русскоязычной среде; </w:t>
      </w:r>
    </w:p>
    <w:p w:rsidR="005471B8" w:rsidRPr="001E2AAE" w:rsidRDefault="005471B8" w:rsidP="00553166">
      <w:pPr>
        <w:pStyle w:val="a4"/>
        <w:widowControl/>
        <w:numPr>
          <w:ilvl w:val="0"/>
          <w:numId w:val="73"/>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высказывать и аргументировать свою точку зрения; делать выводы; оценивать факты/события современной жизни и культуры. </w:t>
      </w:r>
    </w:p>
    <w:p w:rsidR="0063598C" w:rsidRPr="0063598C" w:rsidRDefault="0063598C" w:rsidP="001E2AAE">
      <w:pPr>
        <w:widowControl/>
        <w:adjustRightInd w:val="0"/>
        <w:ind w:firstLine="709"/>
        <w:jc w:val="both"/>
        <w:rPr>
          <w:rFonts w:eastAsiaTheme="minorHAnsi"/>
          <w:color w:val="000000"/>
          <w:sz w:val="23"/>
          <w:szCs w:val="28"/>
          <w:lang w:eastAsia="en-US" w:bidi="ar-SA"/>
        </w:rPr>
      </w:pPr>
      <w:r w:rsidRPr="0063598C">
        <w:rPr>
          <w:rFonts w:eastAsiaTheme="minorHAnsi"/>
          <w:b/>
          <w:bCs/>
          <w:i/>
          <w:iCs/>
          <w:color w:val="000000"/>
          <w:sz w:val="23"/>
          <w:szCs w:val="28"/>
          <w:lang w:eastAsia="en-US" w:bidi="ar-SA"/>
        </w:rPr>
        <w:t xml:space="preserve">Аудирование </w:t>
      </w:r>
    </w:p>
    <w:p w:rsidR="0063598C" w:rsidRPr="0063598C" w:rsidRDefault="0063598C" w:rsidP="001E2AAE">
      <w:pPr>
        <w:widowControl/>
        <w:adjustRightInd w:val="0"/>
        <w:ind w:firstLine="709"/>
        <w:jc w:val="both"/>
        <w:rPr>
          <w:rFonts w:eastAsiaTheme="minorHAnsi"/>
          <w:color w:val="000000"/>
          <w:sz w:val="23"/>
          <w:szCs w:val="28"/>
          <w:lang w:eastAsia="en-US" w:bidi="ar-SA"/>
        </w:rPr>
      </w:pPr>
      <w:r w:rsidRPr="0063598C">
        <w:rPr>
          <w:rFonts w:eastAsiaTheme="minorHAnsi"/>
          <w:color w:val="000000"/>
          <w:sz w:val="23"/>
          <w:szCs w:val="28"/>
          <w:lang w:eastAsia="en-US" w:bidi="ar-SA"/>
        </w:rPr>
        <w:t xml:space="preserve">Дальнейшее развитие и совершенствование восприятия и понимания на слух текстов для аудирования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стиля текста, при этом: </w:t>
      </w:r>
    </w:p>
    <w:p w:rsidR="0063598C" w:rsidRPr="0063598C" w:rsidRDefault="0063598C" w:rsidP="001E2AAE">
      <w:pPr>
        <w:widowControl/>
        <w:adjustRightInd w:val="0"/>
        <w:ind w:firstLine="709"/>
        <w:jc w:val="both"/>
        <w:rPr>
          <w:rFonts w:eastAsiaTheme="minorHAnsi"/>
          <w:color w:val="000000"/>
          <w:sz w:val="23"/>
          <w:szCs w:val="28"/>
          <w:lang w:eastAsia="en-US" w:bidi="ar-SA"/>
        </w:rPr>
      </w:pPr>
      <w:r w:rsidRPr="0063598C">
        <w:rPr>
          <w:rFonts w:eastAsiaTheme="minorHAnsi"/>
          <w:color w:val="000000"/>
          <w:sz w:val="23"/>
          <w:szCs w:val="28"/>
          <w:lang w:eastAsia="en-US" w:bidi="ar-SA"/>
        </w:rPr>
        <w:t xml:space="preserve">– понимать основное содержание устных диалогов, монологов и полилогов, теле- и радиопередач по знакомой и частично незнакомой тематике; </w:t>
      </w:r>
    </w:p>
    <w:p w:rsidR="0063598C" w:rsidRPr="0063598C" w:rsidRDefault="0063598C" w:rsidP="001E2AAE">
      <w:pPr>
        <w:widowControl/>
        <w:adjustRightInd w:val="0"/>
        <w:ind w:firstLine="709"/>
        <w:jc w:val="both"/>
        <w:rPr>
          <w:rFonts w:eastAsiaTheme="minorHAnsi"/>
          <w:color w:val="000000"/>
          <w:sz w:val="23"/>
          <w:szCs w:val="28"/>
          <w:lang w:eastAsia="en-US" w:bidi="ar-SA"/>
        </w:rPr>
      </w:pPr>
      <w:r w:rsidRPr="0063598C">
        <w:rPr>
          <w:rFonts w:eastAsiaTheme="minorHAnsi"/>
          <w:color w:val="000000"/>
          <w:sz w:val="23"/>
          <w:szCs w:val="28"/>
          <w:lang w:eastAsia="en-US" w:bidi="ar-SA"/>
        </w:rPr>
        <w:t xml:space="preserve">– выборочно понимать необходимую информацию в объявлениях и информационной рекламе, значимую/интересующую информацию из несложных иноязычных аудио- и видеотекстов; </w:t>
      </w:r>
    </w:p>
    <w:p w:rsidR="0063598C" w:rsidRPr="0063598C" w:rsidRDefault="0063598C" w:rsidP="001E2AAE">
      <w:pPr>
        <w:widowControl/>
        <w:adjustRightInd w:val="0"/>
        <w:ind w:firstLine="709"/>
        <w:jc w:val="both"/>
        <w:rPr>
          <w:rFonts w:eastAsiaTheme="minorHAnsi"/>
          <w:color w:val="000000"/>
          <w:sz w:val="23"/>
          <w:szCs w:val="28"/>
          <w:lang w:eastAsia="en-US" w:bidi="ar-SA"/>
        </w:rPr>
      </w:pPr>
      <w:r w:rsidRPr="0063598C">
        <w:rPr>
          <w:rFonts w:eastAsiaTheme="minorHAnsi"/>
          <w:color w:val="000000"/>
          <w:sz w:val="23"/>
          <w:szCs w:val="28"/>
          <w:lang w:eastAsia="en-US" w:bidi="ar-SA"/>
        </w:rPr>
        <w:t xml:space="preserve">– относительно полно понимать высказывания носителей языка в наиболее типичных ситуациях повседневного общения и элементарного профессионального общения. </w:t>
      </w:r>
    </w:p>
    <w:p w:rsidR="0063598C" w:rsidRPr="0063598C" w:rsidRDefault="0063598C" w:rsidP="001E2AAE">
      <w:pPr>
        <w:widowControl/>
        <w:adjustRightInd w:val="0"/>
        <w:ind w:firstLine="709"/>
        <w:jc w:val="both"/>
        <w:rPr>
          <w:rFonts w:eastAsiaTheme="minorHAnsi"/>
          <w:color w:val="000000"/>
          <w:sz w:val="23"/>
          <w:szCs w:val="28"/>
          <w:lang w:eastAsia="en-US" w:bidi="ar-SA"/>
        </w:rPr>
      </w:pPr>
      <w:r w:rsidRPr="0063598C">
        <w:rPr>
          <w:rFonts w:eastAsiaTheme="minorHAnsi"/>
          <w:color w:val="000000"/>
          <w:sz w:val="23"/>
          <w:szCs w:val="28"/>
          <w:lang w:eastAsia="en-US" w:bidi="ar-SA"/>
        </w:rPr>
        <w:t xml:space="preserve">При этом развиваются следующие умения: </w:t>
      </w:r>
    </w:p>
    <w:p w:rsidR="0063598C" w:rsidRPr="001E2AAE" w:rsidRDefault="0063598C"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отделять главную информацию от второстепенной; </w:t>
      </w:r>
    </w:p>
    <w:p w:rsidR="0063598C" w:rsidRPr="001E2AAE" w:rsidRDefault="0063598C"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выявлять наиболее значимые факты, определять свое отношение к ним; </w:t>
      </w:r>
    </w:p>
    <w:p w:rsidR="0063598C" w:rsidRPr="001E2AAE" w:rsidRDefault="0063598C"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lastRenderedPageBreak/>
        <w:t xml:space="preserve">извлекать из аудиотекста необходимую/интересующую информацию; </w:t>
      </w:r>
    </w:p>
    <w:p w:rsidR="0063598C" w:rsidRPr="001E2AAE" w:rsidRDefault="0063598C"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определять тему/проблему в радио/телепередачах филологической направленности (включая телелекции)</w:t>
      </w:r>
      <w:r w:rsidRPr="001E2AAE">
        <w:rPr>
          <w:rFonts w:eastAsiaTheme="minorHAnsi"/>
          <w:i/>
          <w:iCs/>
          <w:color w:val="000000"/>
          <w:sz w:val="23"/>
          <w:szCs w:val="28"/>
          <w:lang w:eastAsia="en-US" w:bidi="ar-SA"/>
        </w:rPr>
        <w:t xml:space="preserve">, </w:t>
      </w:r>
      <w:r w:rsidRPr="001E2AAE">
        <w:rPr>
          <w:rFonts w:eastAsiaTheme="minorHAnsi"/>
          <w:color w:val="000000"/>
          <w:sz w:val="23"/>
          <w:szCs w:val="28"/>
          <w:lang w:eastAsia="en-US" w:bidi="ar-SA"/>
        </w:rPr>
        <w:t xml:space="preserve">выделять факты/примеры/ аргументы в соответствии с поставленным вопросом/проблемой, обобщать содержащуюся в аудио/телетексте фактическую и оценочную информацию, определяя свое отношение к ней. </w:t>
      </w:r>
    </w:p>
    <w:p w:rsidR="0063598C" w:rsidRPr="0063598C" w:rsidRDefault="0063598C" w:rsidP="001E2AAE">
      <w:pPr>
        <w:widowControl/>
        <w:adjustRightInd w:val="0"/>
        <w:ind w:firstLine="709"/>
        <w:jc w:val="both"/>
        <w:rPr>
          <w:rFonts w:eastAsiaTheme="minorHAnsi"/>
          <w:color w:val="000000"/>
          <w:sz w:val="23"/>
          <w:szCs w:val="28"/>
          <w:lang w:eastAsia="en-US" w:bidi="ar-SA"/>
        </w:rPr>
      </w:pPr>
      <w:r w:rsidRPr="0063598C">
        <w:rPr>
          <w:rFonts w:eastAsiaTheme="minorHAnsi"/>
          <w:b/>
          <w:bCs/>
          <w:i/>
          <w:iCs/>
          <w:color w:val="000000"/>
          <w:sz w:val="23"/>
          <w:szCs w:val="28"/>
          <w:lang w:eastAsia="en-US" w:bidi="ar-SA"/>
        </w:rPr>
        <w:t xml:space="preserve">Чтение </w:t>
      </w:r>
    </w:p>
    <w:p w:rsidR="004146DA" w:rsidRPr="001E2AAE" w:rsidRDefault="0063598C" w:rsidP="001E2AAE">
      <w:pPr>
        <w:keepNext/>
        <w:keepLines/>
        <w:widowControl/>
        <w:adjustRightInd w:val="0"/>
        <w:ind w:firstLine="709"/>
        <w:jc w:val="both"/>
        <w:rPr>
          <w:rFonts w:eastAsiaTheme="minorHAnsi"/>
          <w:color w:val="000000"/>
          <w:sz w:val="23"/>
          <w:szCs w:val="28"/>
          <w:lang w:eastAsia="en-US" w:bidi="ar-SA"/>
        </w:rPr>
      </w:pPr>
      <w:r w:rsidRPr="001E2AAE">
        <w:rPr>
          <w:rFonts w:eastAsiaTheme="minorHAnsi"/>
          <w:color w:val="000000"/>
          <w:sz w:val="23"/>
          <w:szCs w:val="28"/>
          <w:lang w:eastAsia="en-US" w:bidi="ar-SA"/>
        </w:rPr>
        <w:t>Чтение и понимание (с различной степенью точности, глубины и полноты) аутентичных текстов различных функциональных стилей: научно-популярных, публицистических, художественных, прагматических, в том числе связанных с будущей профессиональной деятельностью, с использованием различных стратегий/видов чтения:</w:t>
      </w:r>
    </w:p>
    <w:p w:rsidR="004146DA" w:rsidRPr="004146DA" w:rsidRDefault="004146DA" w:rsidP="001E2AAE">
      <w:pPr>
        <w:widowControl/>
        <w:adjustRightInd w:val="0"/>
        <w:ind w:firstLine="709"/>
        <w:jc w:val="both"/>
        <w:rPr>
          <w:rFonts w:eastAsiaTheme="minorHAnsi"/>
          <w:color w:val="000000"/>
          <w:sz w:val="23"/>
          <w:szCs w:val="28"/>
          <w:lang w:eastAsia="en-US" w:bidi="ar-SA"/>
        </w:rPr>
      </w:pPr>
      <w:r w:rsidRPr="004146DA">
        <w:rPr>
          <w:rFonts w:eastAsiaTheme="minorHAnsi"/>
          <w:color w:val="000000"/>
          <w:sz w:val="23"/>
          <w:szCs w:val="28"/>
          <w:lang w:eastAsia="en-US" w:bidi="ar-SA"/>
        </w:rPr>
        <w:t xml:space="preserve">-ознакомительного чтения – с целью понимания основного содержания сообщений, обзоров, интервью, репортажей, публикаций в области филологии, отрывков из произведений художественной литературы; </w:t>
      </w:r>
    </w:p>
    <w:p w:rsidR="004146DA" w:rsidRPr="004146DA" w:rsidRDefault="004146DA" w:rsidP="001E2AAE">
      <w:pPr>
        <w:widowControl/>
        <w:adjustRightInd w:val="0"/>
        <w:ind w:firstLine="709"/>
        <w:jc w:val="both"/>
        <w:rPr>
          <w:rFonts w:eastAsiaTheme="minorHAnsi"/>
          <w:color w:val="000000"/>
          <w:sz w:val="23"/>
          <w:szCs w:val="28"/>
          <w:lang w:eastAsia="en-US" w:bidi="ar-SA"/>
        </w:rPr>
      </w:pPr>
      <w:r w:rsidRPr="004146DA">
        <w:rPr>
          <w:rFonts w:eastAsiaTheme="minorHAnsi"/>
          <w:color w:val="000000"/>
          <w:sz w:val="23"/>
          <w:szCs w:val="28"/>
          <w:lang w:eastAsia="en-US" w:bidi="ar-SA"/>
        </w:rPr>
        <w:t xml:space="preserve">-изучающего чтения – с целью полного понимания информации прагматических текстов для ориентировки в ситуациях повседневного общения, а также научно-популярных статей в рамках выбранного профиля, отрывков из произведений художественной литературы; </w:t>
      </w:r>
    </w:p>
    <w:p w:rsidR="004146DA" w:rsidRPr="004146DA" w:rsidRDefault="004146DA" w:rsidP="001E2AAE">
      <w:pPr>
        <w:widowControl/>
        <w:adjustRightInd w:val="0"/>
        <w:ind w:firstLine="709"/>
        <w:jc w:val="both"/>
        <w:rPr>
          <w:rFonts w:eastAsiaTheme="minorHAnsi"/>
          <w:color w:val="000000"/>
          <w:sz w:val="23"/>
          <w:szCs w:val="28"/>
          <w:lang w:eastAsia="en-US" w:bidi="ar-SA"/>
        </w:rPr>
      </w:pPr>
      <w:r w:rsidRPr="004146DA">
        <w:rPr>
          <w:rFonts w:eastAsiaTheme="minorHAnsi"/>
          <w:color w:val="000000"/>
          <w:sz w:val="23"/>
          <w:szCs w:val="28"/>
          <w:lang w:eastAsia="en-US" w:bidi="ar-SA"/>
        </w:rPr>
        <w:t xml:space="preserve">-просмотрового/поискового чтения – с целью извлечения необходимой/искомой информации из текста статьи или нескольких статей, информационно-справочного материала. </w:t>
      </w:r>
    </w:p>
    <w:p w:rsidR="004146DA" w:rsidRPr="004146DA" w:rsidRDefault="004146DA" w:rsidP="001E2AAE">
      <w:pPr>
        <w:widowControl/>
        <w:adjustRightInd w:val="0"/>
        <w:ind w:firstLine="709"/>
        <w:jc w:val="both"/>
        <w:rPr>
          <w:rFonts w:eastAsiaTheme="minorHAnsi"/>
          <w:color w:val="000000"/>
          <w:sz w:val="23"/>
          <w:szCs w:val="28"/>
          <w:lang w:eastAsia="en-US" w:bidi="ar-SA"/>
        </w:rPr>
      </w:pPr>
      <w:r w:rsidRPr="004146DA">
        <w:rPr>
          <w:rFonts w:eastAsiaTheme="minorHAnsi"/>
          <w:color w:val="000000"/>
          <w:sz w:val="23"/>
          <w:szCs w:val="28"/>
          <w:lang w:eastAsia="en-US" w:bidi="ar-SA"/>
        </w:rPr>
        <w:t xml:space="preserve">При этом развиваются следующие умения: </w:t>
      </w:r>
    </w:p>
    <w:p w:rsidR="004146DA" w:rsidRPr="001E2AAE" w:rsidRDefault="004146DA"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выделять необходимые факты/сведения; </w:t>
      </w:r>
    </w:p>
    <w:p w:rsidR="004146DA" w:rsidRPr="001E2AAE" w:rsidRDefault="004146DA"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отделять основную информацию от второстепенной; </w:t>
      </w:r>
    </w:p>
    <w:p w:rsidR="004146DA" w:rsidRPr="001E2AAE" w:rsidRDefault="004146DA"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определять временную и причинно-следственную взаимосвязь событий и явлений; </w:t>
      </w:r>
    </w:p>
    <w:p w:rsidR="004146DA" w:rsidRPr="001E2AAE" w:rsidRDefault="004146DA"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прогнозировать развитие/ результат излагаемых фактов/событий; </w:t>
      </w:r>
    </w:p>
    <w:p w:rsidR="004146DA" w:rsidRPr="001E2AAE" w:rsidRDefault="004146DA"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обобщать описываемые факты/явления; </w:t>
      </w:r>
    </w:p>
    <w:p w:rsidR="004146DA" w:rsidRPr="001E2AAE" w:rsidRDefault="004146DA"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оценивать важность/новизну/достоверность информации; </w:t>
      </w:r>
    </w:p>
    <w:p w:rsidR="004146DA" w:rsidRPr="001E2AAE" w:rsidRDefault="004146DA"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понимать смысл текста и его проблематику, используя элементы анализа текста; </w:t>
      </w:r>
    </w:p>
    <w:p w:rsidR="004146DA" w:rsidRPr="001E2AAE" w:rsidRDefault="004146DA"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отбирать значимую информацию в тексте /ряде текстов для решения задач проектно-исследовательской деятельности. </w:t>
      </w:r>
    </w:p>
    <w:p w:rsidR="004146DA" w:rsidRPr="004146DA" w:rsidRDefault="004146DA" w:rsidP="001E2AAE">
      <w:pPr>
        <w:widowControl/>
        <w:adjustRightInd w:val="0"/>
        <w:ind w:firstLine="709"/>
        <w:jc w:val="both"/>
        <w:rPr>
          <w:rFonts w:eastAsiaTheme="minorHAnsi"/>
          <w:color w:val="000000"/>
          <w:sz w:val="23"/>
          <w:szCs w:val="28"/>
          <w:lang w:eastAsia="en-US" w:bidi="ar-SA"/>
        </w:rPr>
      </w:pPr>
      <w:r w:rsidRPr="004146DA">
        <w:rPr>
          <w:rFonts w:eastAsiaTheme="minorHAnsi"/>
          <w:b/>
          <w:bCs/>
          <w:i/>
          <w:iCs/>
          <w:color w:val="000000"/>
          <w:sz w:val="23"/>
          <w:szCs w:val="28"/>
          <w:lang w:eastAsia="en-US" w:bidi="ar-SA"/>
        </w:rPr>
        <w:t xml:space="preserve">Письменная речь </w:t>
      </w:r>
    </w:p>
    <w:p w:rsidR="004146DA" w:rsidRPr="004146DA" w:rsidRDefault="004146DA" w:rsidP="001E2AAE">
      <w:pPr>
        <w:widowControl/>
        <w:adjustRightInd w:val="0"/>
        <w:ind w:firstLine="709"/>
        <w:jc w:val="both"/>
        <w:rPr>
          <w:rFonts w:eastAsiaTheme="minorHAnsi"/>
          <w:color w:val="000000"/>
          <w:sz w:val="23"/>
          <w:szCs w:val="28"/>
          <w:lang w:eastAsia="en-US" w:bidi="ar-SA"/>
        </w:rPr>
      </w:pPr>
      <w:r w:rsidRPr="004146DA">
        <w:rPr>
          <w:rFonts w:eastAsiaTheme="minorHAnsi"/>
          <w:color w:val="000000"/>
          <w:sz w:val="23"/>
          <w:szCs w:val="28"/>
          <w:lang w:eastAsia="en-US" w:bidi="ar-SA"/>
        </w:rPr>
        <w:t xml:space="preserve">Происходит овладение и дальнейшее совершенствование следующими умениями письменной речи: </w:t>
      </w:r>
    </w:p>
    <w:p w:rsidR="004146DA" w:rsidRPr="001E2AAE" w:rsidRDefault="004146DA"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писать личное и деловое письмо: сообщать сведения о себе в форме, принятой в стране изучаемого языка; </w:t>
      </w:r>
    </w:p>
    <w:p w:rsidR="004146DA" w:rsidRPr="001E2AAE" w:rsidRDefault="004146DA"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фиксировать содержание прочитанного/прослушанного иноязычного текста; </w:t>
      </w:r>
    </w:p>
    <w:p w:rsidR="00E34715" w:rsidRPr="001E2AAE" w:rsidRDefault="004146DA"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кратко записывать основное содержание лекций учителя; </w:t>
      </w:r>
    </w:p>
    <w:p w:rsidR="00E34715" w:rsidRPr="001E2AAE" w:rsidRDefault="00E34715"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использовать письменную речь на иностранном языке в ходе проектно-исследовательской деятельности, фиксировать и обобщать необходимую информацию, полученную из разных источников; составлять тезисы или развернутый план выступления; </w:t>
      </w:r>
    </w:p>
    <w:p w:rsidR="00E34715" w:rsidRPr="001E2AAE" w:rsidRDefault="00E34715"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описывать события/факты/явлени</w:t>
      </w:r>
      <w:r w:rsidR="001E2AAE">
        <w:rPr>
          <w:rFonts w:eastAsiaTheme="minorHAnsi"/>
          <w:color w:val="000000"/>
          <w:sz w:val="23"/>
          <w:szCs w:val="28"/>
          <w:lang w:eastAsia="en-US" w:bidi="ar-SA"/>
        </w:rPr>
        <w:t>я; сообщать/запрашивать информа</w:t>
      </w:r>
      <w:r w:rsidRPr="001E2AAE">
        <w:rPr>
          <w:rFonts w:eastAsiaTheme="minorHAnsi"/>
          <w:color w:val="000000"/>
          <w:sz w:val="23"/>
          <w:szCs w:val="28"/>
          <w:lang w:eastAsia="en-US" w:bidi="ar-SA"/>
        </w:rPr>
        <w:t xml:space="preserve">цию, выражая собственное мнение/суждение: </w:t>
      </w:r>
    </w:p>
    <w:p w:rsidR="00E34715" w:rsidRPr="001E2AAE" w:rsidRDefault="00E34715"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писать вымышленные истории, сообщения, доклады; </w:t>
      </w:r>
    </w:p>
    <w:p w:rsidR="00E34715" w:rsidRPr="001E2AAE" w:rsidRDefault="00E34715"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составлять тезисы, развёрнутый план выступления; </w:t>
      </w:r>
    </w:p>
    <w:p w:rsidR="00E34715" w:rsidRPr="001E2AAE" w:rsidRDefault="00E34715"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обобщать информацию, полученную из разных источников, в том числе в русле будущей профессиональной деятельности. </w:t>
      </w:r>
    </w:p>
    <w:p w:rsidR="00E34715" w:rsidRPr="00E34715" w:rsidRDefault="00E34715" w:rsidP="001E2AAE">
      <w:pPr>
        <w:widowControl/>
        <w:adjustRightInd w:val="0"/>
        <w:ind w:firstLine="709"/>
        <w:jc w:val="both"/>
        <w:rPr>
          <w:rFonts w:eastAsiaTheme="minorHAnsi"/>
          <w:color w:val="000000"/>
          <w:sz w:val="23"/>
          <w:szCs w:val="28"/>
          <w:lang w:eastAsia="en-US" w:bidi="ar-SA"/>
        </w:rPr>
      </w:pPr>
      <w:r w:rsidRPr="00E34715">
        <w:rPr>
          <w:rFonts w:eastAsiaTheme="minorHAnsi"/>
          <w:b/>
          <w:bCs/>
          <w:i/>
          <w:iCs/>
          <w:color w:val="000000"/>
          <w:sz w:val="23"/>
          <w:szCs w:val="28"/>
          <w:lang w:eastAsia="en-US" w:bidi="ar-SA"/>
        </w:rPr>
        <w:t xml:space="preserve">Перевод </w:t>
      </w:r>
    </w:p>
    <w:p w:rsidR="00E34715" w:rsidRPr="00E34715" w:rsidRDefault="00E34715" w:rsidP="001E2AAE">
      <w:pPr>
        <w:widowControl/>
        <w:adjustRightInd w:val="0"/>
        <w:ind w:firstLine="709"/>
        <w:jc w:val="both"/>
        <w:rPr>
          <w:rFonts w:eastAsiaTheme="minorHAnsi"/>
          <w:color w:val="000000"/>
          <w:sz w:val="23"/>
          <w:szCs w:val="28"/>
          <w:lang w:eastAsia="en-US" w:bidi="ar-SA"/>
        </w:rPr>
      </w:pPr>
      <w:r w:rsidRPr="00E34715">
        <w:rPr>
          <w:rFonts w:eastAsiaTheme="minorHAnsi"/>
          <w:color w:val="000000"/>
          <w:sz w:val="23"/>
          <w:szCs w:val="28"/>
          <w:lang w:eastAsia="en-US" w:bidi="ar-SA"/>
        </w:rPr>
        <w:t xml:space="preserve">Развитие умений письменного перевода с английского языка на русский текстов различных функциональных стилей, в том числе связанных с будущей профессиональной </w:t>
      </w:r>
      <w:r w:rsidRPr="00E34715">
        <w:rPr>
          <w:rFonts w:eastAsiaTheme="minorHAnsi"/>
          <w:color w:val="000000"/>
          <w:sz w:val="23"/>
          <w:szCs w:val="28"/>
          <w:lang w:eastAsia="en-US" w:bidi="ar-SA"/>
        </w:rPr>
        <w:lastRenderedPageBreak/>
        <w:t xml:space="preserve">деятельностью. При обучении письменному переводу как двуязычной коммуникативной деятельности школьники овладевают: </w:t>
      </w:r>
    </w:p>
    <w:p w:rsidR="00E34715" w:rsidRPr="001E2AAE" w:rsidRDefault="00E34715"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навыками использования толковых и двуязычных словарей, другой справочной литературы для решения переводческих задач; </w:t>
      </w:r>
    </w:p>
    <w:p w:rsidR="00E34715" w:rsidRPr="001E2AAE" w:rsidRDefault="00E34715"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навыками использования таких переводческих приемов, как замена, перестановка, добавление, опущение, калькирование на элементарном уровне; </w:t>
      </w:r>
    </w:p>
    <w:p w:rsidR="00E34715" w:rsidRPr="001E2AAE" w:rsidRDefault="00E34715" w:rsidP="00553166">
      <w:pPr>
        <w:pStyle w:val="a4"/>
        <w:widowControl/>
        <w:numPr>
          <w:ilvl w:val="0"/>
          <w:numId w:val="74"/>
        </w:numPr>
        <w:adjustRightInd w:val="0"/>
        <w:jc w:val="both"/>
        <w:rPr>
          <w:rFonts w:eastAsiaTheme="minorHAnsi"/>
          <w:color w:val="000000"/>
          <w:sz w:val="23"/>
          <w:szCs w:val="28"/>
          <w:lang w:eastAsia="en-US" w:bidi="ar-SA"/>
        </w:rPr>
      </w:pPr>
      <w:r w:rsidRPr="001E2AAE">
        <w:rPr>
          <w:rFonts w:eastAsiaTheme="minorHAnsi"/>
          <w:color w:val="000000"/>
          <w:sz w:val="23"/>
          <w:szCs w:val="28"/>
          <w:lang w:eastAsia="en-US" w:bidi="ar-SA"/>
        </w:rPr>
        <w:t xml:space="preserve">технологией выполнения таких типов письменного перевода, как полный/выборочный письменный перевод. </w:t>
      </w:r>
    </w:p>
    <w:p w:rsidR="00E34715" w:rsidRPr="00E34715" w:rsidRDefault="00E34715" w:rsidP="001E2AAE">
      <w:pPr>
        <w:widowControl/>
        <w:adjustRightInd w:val="0"/>
        <w:ind w:firstLine="709"/>
        <w:jc w:val="both"/>
        <w:rPr>
          <w:rFonts w:eastAsiaTheme="minorHAnsi"/>
          <w:color w:val="000000"/>
          <w:sz w:val="23"/>
          <w:szCs w:val="28"/>
          <w:lang w:eastAsia="en-US" w:bidi="ar-SA"/>
        </w:rPr>
      </w:pPr>
      <w:r w:rsidRPr="00E34715">
        <w:rPr>
          <w:rFonts w:eastAsiaTheme="minorHAnsi"/>
          <w:color w:val="000000"/>
          <w:sz w:val="23"/>
          <w:szCs w:val="28"/>
          <w:lang w:eastAsia="en-US" w:bidi="ar-SA"/>
        </w:rPr>
        <w:t xml:space="preserve">Учащиеся знакомятся с возможными переводческими трудностями и путями их преодоления, с типами безэквивалентной лексики и способами ее передачи на родном языке, типами интернациональной лексики и таким явлением, как «ложные друзья переводчика». </w:t>
      </w:r>
    </w:p>
    <w:p w:rsidR="00E34715" w:rsidRPr="00E34715" w:rsidRDefault="00E34715" w:rsidP="001E2AAE">
      <w:pPr>
        <w:widowControl/>
        <w:adjustRightInd w:val="0"/>
        <w:ind w:firstLine="709"/>
        <w:jc w:val="both"/>
        <w:rPr>
          <w:rFonts w:eastAsiaTheme="minorHAnsi"/>
          <w:color w:val="000000"/>
          <w:sz w:val="23"/>
          <w:szCs w:val="28"/>
          <w:lang w:eastAsia="en-US" w:bidi="ar-SA"/>
        </w:rPr>
      </w:pPr>
      <w:r w:rsidRPr="00E34715">
        <w:rPr>
          <w:rFonts w:eastAsiaTheme="minorHAnsi"/>
          <w:b/>
          <w:bCs/>
          <w:color w:val="000000"/>
          <w:sz w:val="23"/>
          <w:szCs w:val="28"/>
          <w:lang w:eastAsia="en-US" w:bidi="ar-SA"/>
        </w:rPr>
        <w:t xml:space="preserve">Языковые знания и навыки оперирования ими </w:t>
      </w:r>
    </w:p>
    <w:p w:rsidR="00FE3D60" w:rsidRPr="001E2AAE" w:rsidRDefault="00E34715" w:rsidP="001E2AAE">
      <w:pPr>
        <w:keepNext/>
        <w:keepLines/>
        <w:widowControl/>
        <w:adjustRightInd w:val="0"/>
        <w:ind w:firstLine="709"/>
        <w:jc w:val="both"/>
        <w:rPr>
          <w:rFonts w:eastAsiaTheme="minorHAnsi"/>
          <w:b/>
          <w:bCs/>
          <w:i/>
          <w:iCs/>
          <w:color w:val="000000"/>
          <w:sz w:val="23"/>
          <w:szCs w:val="28"/>
          <w:lang w:eastAsia="en-US" w:bidi="ar-SA"/>
        </w:rPr>
      </w:pPr>
      <w:r w:rsidRPr="001E2AAE">
        <w:rPr>
          <w:rFonts w:eastAsiaTheme="minorHAnsi"/>
          <w:b/>
          <w:bCs/>
          <w:i/>
          <w:iCs/>
          <w:color w:val="000000"/>
          <w:sz w:val="23"/>
          <w:szCs w:val="28"/>
          <w:lang w:eastAsia="en-US" w:bidi="ar-SA"/>
        </w:rPr>
        <w:t>Орфография</w:t>
      </w:r>
    </w:p>
    <w:p w:rsidR="00FE3D60" w:rsidRPr="00FE3D60" w:rsidRDefault="00FE3D60" w:rsidP="001E2AAE">
      <w:pPr>
        <w:widowControl/>
        <w:adjustRightInd w:val="0"/>
        <w:ind w:firstLine="709"/>
        <w:jc w:val="both"/>
        <w:rPr>
          <w:rFonts w:eastAsiaTheme="minorHAnsi"/>
          <w:color w:val="000000"/>
          <w:sz w:val="23"/>
          <w:szCs w:val="28"/>
          <w:lang w:eastAsia="en-US" w:bidi="ar-SA"/>
        </w:rPr>
      </w:pPr>
      <w:r w:rsidRPr="00FE3D60">
        <w:rPr>
          <w:rFonts w:eastAsiaTheme="minorHAnsi"/>
          <w:color w:val="000000"/>
          <w:sz w:val="23"/>
          <w:szCs w:val="28"/>
          <w:lang w:eastAsia="en-US" w:bidi="ar-SA"/>
        </w:rPr>
        <w:t xml:space="preserve">Правописание в рамках изучаемого лексико-грамматического материала, совершенствование орфографических навыков, в том числе применительно к новому языковому материалу, входящему в лексико-грамматический минимум </w:t>
      </w:r>
    </w:p>
    <w:p w:rsidR="00FE3D60" w:rsidRPr="00FE3D60" w:rsidRDefault="00FE3D60" w:rsidP="001E2AAE">
      <w:pPr>
        <w:widowControl/>
        <w:adjustRightInd w:val="0"/>
        <w:ind w:firstLine="709"/>
        <w:jc w:val="both"/>
        <w:rPr>
          <w:rFonts w:eastAsiaTheme="minorHAnsi"/>
          <w:color w:val="000000"/>
          <w:sz w:val="23"/>
          <w:szCs w:val="28"/>
          <w:lang w:eastAsia="en-US" w:bidi="ar-SA"/>
        </w:rPr>
      </w:pPr>
      <w:r w:rsidRPr="00FE3D60">
        <w:rPr>
          <w:rFonts w:eastAsiaTheme="minorHAnsi"/>
          <w:b/>
          <w:bCs/>
          <w:i/>
          <w:iCs/>
          <w:color w:val="000000"/>
          <w:sz w:val="23"/>
          <w:szCs w:val="28"/>
          <w:lang w:eastAsia="en-US" w:bidi="ar-SA"/>
        </w:rPr>
        <w:t xml:space="preserve">Фонетическая сторона речи </w:t>
      </w:r>
    </w:p>
    <w:p w:rsidR="00FE3D60" w:rsidRPr="00FE3D60" w:rsidRDefault="00FE3D60" w:rsidP="001E2AAE">
      <w:pPr>
        <w:widowControl/>
        <w:adjustRightInd w:val="0"/>
        <w:ind w:firstLine="709"/>
        <w:jc w:val="both"/>
        <w:rPr>
          <w:rFonts w:eastAsiaTheme="minorHAnsi"/>
          <w:color w:val="000000"/>
          <w:sz w:val="23"/>
          <w:szCs w:val="28"/>
          <w:lang w:eastAsia="en-US" w:bidi="ar-SA"/>
        </w:rPr>
      </w:pPr>
      <w:r w:rsidRPr="00FE3D60">
        <w:rPr>
          <w:rFonts w:eastAsiaTheme="minorHAnsi"/>
          <w:color w:val="000000"/>
          <w:sz w:val="23"/>
          <w:szCs w:val="28"/>
          <w:lang w:eastAsia="en-US" w:bidi="ar-SA"/>
        </w:rPr>
        <w:t xml:space="preserve">Адекватное произношение и различение на слух всех звуков и звукосочетаний английского языка в потоке речи. Соблюдение ударения в словах и фразах, ритмико-интонационных особенностей различных типов предложений. </w:t>
      </w:r>
    </w:p>
    <w:p w:rsidR="00FE3D60" w:rsidRPr="00FE3D60" w:rsidRDefault="00FE3D60" w:rsidP="001E2AAE">
      <w:pPr>
        <w:widowControl/>
        <w:adjustRightInd w:val="0"/>
        <w:ind w:firstLine="709"/>
        <w:jc w:val="both"/>
        <w:rPr>
          <w:rFonts w:eastAsiaTheme="minorHAnsi"/>
          <w:color w:val="000000"/>
          <w:sz w:val="23"/>
          <w:szCs w:val="28"/>
          <w:lang w:eastAsia="en-US" w:bidi="ar-SA"/>
        </w:rPr>
      </w:pPr>
      <w:r w:rsidRPr="00FE3D60">
        <w:rPr>
          <w:rFonts w:eastAsiaTheme="minorHAnsi"/>
          <w:b/>
          <w:bCs/>
          <w:i/>
          <w:iCs/>
          <w:color w:val="000000"/>
          <w:sz w:val="23"/>
          <w:szCs w:val="28"/>
          <w:lang w:eastAsia="en-US" w:bidi="ar-SA"/>
        </w:rPr>
        <w:t xml:space="preserve">Лексическая сторона речи </w:t>
      </w:r>
    </w:p>
    <w:p w:rsidR="00FE3D60" w:rsidRPr="00FE3D60" w:rsidRDefault="00FE3D60" w:rsidP="001E2AAE">
      <w:pPr>
        <w:widowControl/>
        <w:adjustRightInd w:val="0"/>
        <w:ind w:firstLine="709"/>
        <w:jc w:val="both"/>
        <w:rPr>
          <w:rFonts w:eastAsiaTheme="minorHAnsi"/>
          <w:color w:val="000000"/>
          <w:sz w:val="23"/>
          <w:szCs w:val="28"/>
          <w:lang w:eastAsia="en-US" w:bidi="ar-SA"/>
        </w:rPr>
      </w:pPr>
      <w:r w:rsidRPr="00FE3D60">
        <w:rPr>
          <w:rFonts w:eastAsiaTheme="minorHAnsi"/>
          <w:color w:val="000000"/>
          <w:sz w:val="23"/>
          <w:szCs w:val="28"/>
          <w:lang w:eastAsia="en-US" w:bidi="ar-SA"/>
        </w:rPr>
        <w:t xml:space="preserve">Распознавание и употребление в речи лексических единиц в рамках выделенной тематики: слов, словосочетаний, реплик-клише речевого этикета. Основные способы словообразования. Многозначность слова. Синонимы, антонимы. Лексическая сочетаемость. </w:t>
      </w:r>
    </w:p>
    <w:p w:rsidR="00FE3D60" w:rsidRPr="00FE3D60" w:rsidRDefault="00FE3D60" w:rsidP="001E2AAE">
      <w:pPr>
        <w:widowControl/>
        <w:adjustRightInd w:val="0"/>
        <w:ind w:firstLine="709"/>
        <w:jc w:val="both"/>
        <w:rPr>
          <w:rFonts w:eastAsiaTheme="minorHAnsi"/>
          <w:color w:val="000000"/>
          <w:sz w:val="23"/>
          <w:szCs w:val="28"/>
          <w:lang w:eastAsia="en-US" w:bidi="ar-SA"/>
        </w:rPr>
      </w:pPr>
      <w:r w:rsidRPr="00FE3D60">
        <w:rPr>
          <w:rFonts w:eastAsiaTheme="minorHAnsi"/>
          <w:color w:val="000000"/>
          <w:sz w:val="23"/>
          <w:szCs w:val="28"/>
          <w:lang w:eastAsia="en-US" w:bidi="ar-SA"/>
        </w:rPr>
        <w:t xml:space="preserve">10 класс </w:t>
      </w:r>
    </w:p>
    <w:p w:rsidR="00FE3D60" w:rsidRPr="00FE3D60" w:rsidRDefault="00FE3D60" w:rsidP="001E2AAE">
      <w:pPr>
        <w:widowControl/>
        <w:adjustRightInd w:val="0"/>
        <w:ind w:firstLine="709"/>
        <w:jc w:val="both"/>
        <w:rPr>
          <w:rFonts w:eastAsiaTheme="minorHAnsi"/>
          <w:color w:val="000000"/>
          <w:sz w:val="23"/>
          <w:szCs w:val="28"/>
          <w:lang w:eastAsia="en-US" w:bidi="ar-SA"/>
        </w:rPr>
      </w:pPr>
      <w:r w:rsidRPr="00FE3D60">
        <w:rPr>
          <w:rFonts w:eastAsiaTheme="minorHAnsi"/>
          <w:color w:val="000000"/>
          <w:sz w:val="23"/>
          <w:szCs w:val="28"/>
          <w:lang w:eastAsia="en-US" w:bidi="ar-SA"/>
        </w:rPr>
        <w:t xml:space="preserve">1. Объём лексического материала в 10 классе составляет более 2400 единиц, из них 200—250 новых лексических единиц для продуктивного усвоения. </w:t>
      </w:r>
    </w:p>
    <w:p w:rsidR="00FE3D60" w:rsidRPr="00FE3D60" w:rsidRDefault="00FE3D60" w:rsidP="001E2AAE">
      <w:pPr>
        <w:widowControl/>
        <w:adjustRightInd w:val="0"/>
        <w:ind w:firstLine="709"/>
        <w:jc w:val="both"/>
        <w:rPr>
          <w:rFonts w:eastAsiaTheme="minorHAnsi"/>
          <w:color w:val="000000"/>
          <w:sz w:val="23"/>
          <w:szCs w:val="28"/>
          <w:lang w:eastAsia="en-US" w:bidi="ar-SA"/>
        </w:rPr>
      </w:pPr>
      <w:r w:rsidRPr="00FE3D60">
        <w:rPr>
          <w:rFonts w:eastAsiaTheme="minorHAnsi"/>
          <w:color w:val="000000"/>
          <w:sz w:val="23"/>
          <w:szCs w:val="28"/>
          <w:lang w:eastAsia="en-US" w:bidi="ar-SA"/>
        </w:rPr>
        <w:t xml:space="preserve">2. Основные словообразовательные средства: </w:t>
      </w:r>
    </w:p>
    <w:p w:rsidR="00FE3D60" w:rsidRPr="001D58CA" w:rsidRDefault="00FE3D60" w:rsidP="00553166">
      <w:pPr>
        <w:pStyle w:val="a4"/>
        <w:widowControl/>
        <w:numPr>
          <w:ilvl w:val="0"/>
          <w:numId w:val="74"/>
        </w:numPr>
        <w:adjustRightInd w:val="0"/>
        <w:jc w:val="both"/>
        <w:rPr>
          <w:rFonts w:eastAsiaTheme="minorHAnsi"/>
          <w:color w:val="000000"/>
          <w:sz w:val="23"/>
          <w:szCs w:val="28"/>
          <w:lang w:val="en-US" w:eastAsia="en-US" w:bidi="ar-SA"/>
        </w:rPr>
      </w:pPr>
      <w:r w:rsidRPr="001D58CA">
        <w:rPr>
          <w:rFonts w:eastAsiaTheme="minorHAnsi"/>
          <w:i/>
          <w:iCs/>
          <w:color w:val="000000"/>
          <w:sz w:val="23"/>
          <w:szCs w:val="28"/>
          <w:lang w:eastAsia="en-US" w:bidi="ar-SA"/>
        </w:rPr>
        <w:t>словосложение</w:t>
      </w:r>
      <w:r w:rsidRPr="001D58CA">
        <w:rPr>
          <w:rFonts w:eastAsiaTheme="minorHAnsi"/>
          <w:i/>
          <w:iCs/>
          <w:color w:val="000000"/>
          <w:sz w:val="23"/>
          <w:szCs w:val="28"/>
          <w:lang w:val="en-US" w:eastAsia="en-US" w:bidi="ar-SA"/>
        </w:rPr>
        <w:t xml:space="preserve"> </w:t>
      </w:r>
      <w:r w:rsidRPr="001D58CA">
        <w:rPr>
          <w:rFonts w:eastAsiaTheme="minorHAnsi"/>
          <w:i/>
          <w:iCs/>
          <w:color w:val="000000"/>
          <w:sz w:val="23"/>
          <w:szCs w:val="28"/>
          <w:lang w:eastAsia="en-US" w:bidi="ar-SA"/>
        </w:rPr>
        <w:t>по</w:t>
      </w:r>
      <w:r w:rsidRPr="001D58CA">
        <w:rPr>
          <w:rFonts w:eastAsiaTheme="minorHAnsi"/>
          <w:i/>
          <w:iCs/>
          <w:color w:val="000000"/>
          <w:sz w:val="23"/>
          <w:szCs w:val="28"/>
          <w:lang w:val="en-US" w:eastAsia="en-US" w:bidi="ar-SA"/>
        </w:rPr>
        <w:t xml:space="preserve"> </w:t>
      </w:r>
      <w:r w:rsidRPr="001D58CA">
        <w:rPr>
          <w:rFonts w:eastAsiaTheme="minorHAnsi"/>
          <w:i/>
          <w:iCs/>
          <w:color w:val="000000"/>
          <w:sz w:val="23"/>
          <w:szCs w:val="28"/>
          <w:lang w:eastAsia="en-US" w:bidi="ar-SA"/>
        </w:rPr>
        <w:t>модели</w:t>
      </w:r>
      <w:r w:rsidRPr="001D58CA">
        <w:rPr>
          <w:rFonts w:eastAsiaTheme="minorHAnsi"/>
          <w:i/>
          <w:iCs/>
          <w:color w:val="000000"/>
          <w:sz w:val="23"/>
          <w:szCs w:val="28"/>
          <w:lang w:val="en-US" w:eastAsia="en-US" w:bidi="ar-SA"/>
        </w:rPr>
        <w:t xml:space="preserve"> </w:t>
      </w:r>
      <w:r w:rsidRPr="001D58CA">
        <w:rPr>
          <w:rFonts w:eastAsiaTheme="minorHAnsi"/>
          <w:color w:val="000000"/>
          <w:sz w:val="23"/>
          <w:szCs w:val="28"/>
          <w:lang w:val="en-US" w:eastAsia="en-US" w:bidi="ar-SA"/>
        </w:rPr>
        <w:t xml:space="preserve">Adj/N/Adv + Part I (easy-going, heart-breaking, well-meaning); </w:t>
      </w:r>
    </w:p>
    <w:p w:rsidR="00FE3D60" w:rsidRPr="001D58CA" w:rsidRDefault="00FE3D60"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i/>
          <w:iCs/>
          <w:color w:val="000000"/>
          <w:sz w:val="23"/>
          <w:szCs w:val="28"/>
          <w:lang w:eastAsia="en-US" w:bidi="ar-SA"/>
        </w:rPr>
        <w:t xml:space="preserve">словосложение по модели </w:t>
      </w:r>
      <w:r w:rsidRPr="001D58CA">
        <w:rPr>
          <w:rFonts w:eastAsiaTheme="minorHAnsi"/>
          <w:color w:val="000000"/>
          <w:sz w:val="23"/>
          <w:szCs w:val="28"/>
          <w:lang w:eastAsia="en-US" w:bidi="ar-SA"/>
        </w:rPr>
        <w:t xml:space="preserve">N/Adv + Part II (horse-drawn, well-paid); </w:t>
      </w:r>
    </w:p>
    <w:p w:rsidR="00FE3D60" w:rsidRPr="001D58CA" w:rsidRDefault="00FE3D60"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i/>
          <w:iCs/>
          <w:color w:val="000000"/>
          <w:sz w:val="23"/>
          <w:szCs w:val="28"/>
          <w:lang w:eastAsia="en-US" w:bidi="ar-SA"/>
        </w:rPr>
        <w:t xml:space="preserve">словосложение по модели </w:t>
      </w:r>
      <w:r w:rsidRPr="001D58CA">
        <w:rPr>
          <w:rFonts w:eastAsiaTheme="minorHAnsi"/>
          <w:color w:val="000000"/>
          <w:sz w:val="23"/>
          <w:szCs w:val="28"/>
          <w:lang w:eastAsia="en-US" w:bidi="ar-SA"/>
        </w:rPr>
        <w:t xml:space="preserve">Adj/Num + N + -ed (blue-eyed, four-legged); </w:t>
      </w:r>
    </w:p>
    <w:p w:rsidR="00FE3D60" w:rsidRPr="001D58CA" w:rsidRDefault="00FE3D60"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словосложение с использованием количественных и порядковых числительных (</w:t>
      </w:r>
      <w:r w:rsidRPr="001D58CA">
        <w:rPr>
          <w:rFonts w:eastAsiaTheme="minorHAnsi"/>
          <w:i/>
          <w:iCs/>
          <w:color w:val="000000"/>
          <w:sz w:val="23"/>
          <w:szCs w:val="28"/>
          <w:lang w:eastAsia="en-US" w:bidi="ar-SA"/>
        </w:rPr>
        <w:t xml:space="preserve">five-year-old, twelve-inch, first-rate, second-hand); </w:t>
      </w:r>
    </w:p>
    <w:p w:rsidR="00F3250F" w:rsidRPr="001D58CA" w:rsidRDefault="00FE3D60"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i/>
          <w:iCs/>
          <w:color w:val="000000"/>
          <w:sz w:val="23"/>
          <w:szCs w:val="28"/>
          <w:lang w:eastAsia="en-US" w:bidi="ar-SA"/>
        </w:rPr>
        <w:t xml:space="preserve">деривационное словообразование с помощью префиксов различной семантики: </w:t>
      </w:r>
      <w:r w:rsidRPr="001D58CA">
        <w:rPr>
          <w:rFonts w:eastAsiaTheme="minorHAnsi"/>
          <w:color w:val="000000"/>
          <w:sz w:val="23"/>
          <w:szCs w:val="28"/>
          <w:lang w:eastAsia="en-US" w:bidi="ar-SA"/>
        </w:rPr>
        <w:t xml:space="preserve">anti- (antiwar), dis- (disloyal), mis- (misbehave), out- (outdo), over- (overdo), pre- (prehistoric), un- (unfasten), under- (underdeveloped); </w:t>
      </w:r>
    </w:p>
    <w:p w:rsidR="00F3250F" w:rsidRPr="001D58CA" w:rsidRDefault="00F3250F"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конверсия для образования глаголов от существительных, обозначающих животных (</w:t>
      </w:r>
      <w:r w:rsidRPr="001D58CA">
        <w:rPr>
          <w:rFonts w:eastAsiaTheme="minorHAnsi"/>
          <w:i/>
          <w:iCs/>
          <w:color w:val="000000"/>
          <w:sz w:val="23"/>
          <w:szCs w:val="28"/>
          <w:lang w:eastAsia="en-US" w:bidi="ar-SA"/>
        </w:rPr>
        <w:t xml:space="preserve">аре — to аре, dog — to dog, duck — to duck); </w:t>
      </w:r>
    </w:p>
    <w:p w:rsidR="00F3250F" w:rsidRPr="001D58CA" w:rsidRDefault="00F3250F"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сокращение лексических единиц (</w:t>
      </w:r>
      <w:r w:rsidRPr="001D58CA">
        <w:rPr>
          <w:rFonts w:eastAsiaTheme="minorHAnsi"/>
          <w:i/>
          <w:iCs/>
          <w:color w:val="000000"/>
          <w:sz w:val="23"/>
          <w:szCs w:val="28"/>
          <w:lang w:eastAsia="en-US" w:bidi="ar-SA"/>
        </w:rPr>
        <w:t xml:space="preserve">exam — examination), </w:t>
      </w:r>
      <w:r w:rsidRPr="001D58CA">
        <w:rPr>
          <w:rFonts w:eastAsiaTheme="minorHAnsi"/>
          <w:color w:val="000000"/>
          <w:sz w:val="23"/>
          <w:szCs w:val="28"/>
          <w:lang w:eastAsia="en-US" w:bidi="ar-SA"/>
        </w:rPr>
        <w:t xml:space="preserve">в том числе с помощью создания аббревиатур </w:t>
      </w:r>
      <w:r w:rsidRPr="001D58CA">
        <w:rPr>
          <w:rFonts w:eastAsiaTheme="minorHAnsi"/>
          <w:i/>
          <w:iCs/>
          <w:color w:val="000000"/>
          <w:sz w:val="23"/>
          <w:szCs w:val="28"/>
          <w:lang w:eastAsia="en-US" w:bidi="ar-SA"/>
        </w:rPr>
        <w:t xml:space="preserve">(тр, рс, etc.). </w:t>
      </w:r>
    </w:p>
    <w:p w:rsidR="00F3250F" w:rsidRPr="00F3250F" w:rsidRDefault="00F3250F" w:rsidP="001E2AAE">
      <w:pPr>
        <w:widowControl/>
        <w:adjustRightInd w:val="0"/>
        <w:ind w:firstLine="709"/>
        <w:jc w:val="both"/>
        <w:rPr>
          <w:rFonts w:eastAsiaTheme="minorHAnsi"/>
          <w:color w:val="000000"/>
          <w:sz w:val="23"/>
          <w:szCs w:val="28"/>
          <w:lang w:val="en-US" w:eastAsia="en-US" w:bidi="ar-SA"/>
        </w:rPr>
      </w:pPr>
      <w:r w:rsidRPr="00F3250F">
        <w:rPr>
          <w:rFonts w:eastAsiaTheme="minorHAnsi"/>
          <w:color w:val="000000"/>
          <w:sz w:val="23"/>
          <w:szCs w:val="28"/>
          <w:lang w:val="en-US" w:eastAsia="en-US" w:bidi="ar-SA"/>
        </w:rPr>
        <w:t xml:space="preserve">3. </w:t>
      </w:r>
      <w:r w:rsidRPr="00F3250F">
        <w:rPr>
          <w:rFonts w:eastAsiaTheme="minorHAnsi"/>
          <w:i/>
          <w:iCs/>
          <w:color w:val="000000"/>
          <w:sz w:val="23"/>
          <w:szCs w:val="28"/>
          <w:lang w:eastAsia="en-US" w:bidi="ar-SA"/>
        </w:rPr>
        <w:t>Фразовые</w:t>
      </w:r>
      <w:r w:rsidRPr="00F3250F">
        <w:rPr>
          <w:rFonts w:eastAsiaTheme="minorHAnsi"/>
          <w:i/>
          <w:iCs/>
          <w:color w:val="000000"/>
          <w:sz w:val="23"/>
          <w:szCs w:val="28"/>
          <w:lang w:val="en-US" w:eastAsia="en-US" w:bidi="ar-SA"/>
        </w:rPr>
        <w:t xml:space="preserve"> </w:t>
      </w:r>
      <w:r w:rsidRPr="00F3250F">
        <w:rPr>
          <w:rFonts w:eastAsiaTheme="minorHAnsi"/>
          <w:i/>
          <w:iCs/>
          <w:color w:val="000000"/>
          <w:sz w:val="23"/>
          <w:szCs w:val="28"/>
          <w:lang w:eastAsia="en-US" w:bidi="ar-SA"/>
        </w:rPr>
        <w:t>глаголы</w:t>
      </w:r>
      <w:r w:rsidRPr="00F3250F">
        <w:rPr>
          <w:rFonts w:eastAsiaTheme="minorHAnsi"/>
          <w:i/>
          <w:iCs/>
          <w:color w:val="000000"/>
          <w:sz w:val="23"/>
          <w:szCs w:val="28"/>
          <w:lang w:val="en-US" w:eastAsia="en-US" w:bidi="ar-SA"/>
        </w:rPr>
        <w:t xml:space="preserve"> </w:t>
      </w:r>
      <w:r w:rsidRPr="00F3250F">
        <w:rPr>
          <w:rFonts w:eastAsiaTheme="minorHAnsi"/>
          <w:color w:val="000000"/>
          <w:sz w:val="23"/>
          <w:szCs w:val="28"/>
          <w:lang w:val="en-US" w:eastAsia="en-US" w:bidi="ar-SA"/>
        </w:rPr>
        <w:t xml:space="preserve">(to die away, to die out, to die down, to die for; to carry on, to carry out, to carry through; to rub along, to rub down, to rub in, to rub out; to stick out, to stick to, to stick together, to stick up for sth, to stick with). </w:t>
      </w:r>
    </w:p>
    <w:p w:rsidR="00F3250F" w:rsidRPr="00F3250F" w:rsidRDefault="00F3250F" w:rsidP="001E2AAE">
      <w:pPr>
        <w:widowControl/>
        <w:adjustRightInd w:val="0"/>
        <w:ind w:firstLine="709"/>
        <w:jc w:val="both"/>
        <w:rPr>
          <w:rFonts w:eastAsiaTheme="minorHAnsi"/>
          <w:color w:val="000000"/>
          <w:sz w:val="23"/>
          <w:szCs w:val="28"/>
          <w:lang w:val="en-US" w:eastAsia="en-US" w:bidi="ar-SA"/>
        </w:rPr>
      </w:pPr>
      <w:r w:rsidRPr="00F3250F">
        <w:rPr>
          <w:rFonts w:eastAsiaTheme="minorHAnsi"/>
          <w:color w:val="000000"/>
          <w:sz w:val="23"/>
          <w:szCs w:val="28"/>
          <w:lang w:val="en-US" w:eastAsia="en-US" w:bidi="ar-SA"/>
        </w:rPr>
        <w:t xml:space="preserve">4. </w:t>
      </w:r>
      <w:r w:rsidRPr="00F3250F">
        <w:rPr>
          <w:rFonts w:eastAsiaTheme="minorHAnsi"/>
          <w:i/>
          <w:iCs/>
          <w:color w:val="000000"/>
          <w:sz w:val="23"/>
          <w:szCs w:val="28"/>
          <w:lang w:eastAsia="en-US" w:bidi="ar-SA"/>
        </w:rPr>
        <w:t>Синонимы</w:t>
      </w:r>
      <w:r w:rsidRPr="00F3250F">
        <w:rPr>
          <w:rFonts w:eastAsiaTheme="minorHAnsi"/>
          <w:i/>
          <w:iCs/>
          <w:color w:val="000000"/>
          <w:sz w:val="23"/>
          <w:szCs w:val="28"/>
          <w:lang w:val="en-US" w:eastAsia="en-US" w:bidi="ar-SA"/>
        </w:rPr>
        <w:t xml:space="preserve"> (</w:t>
      </w:r>
      <w:r w:rsidRPr="00F3250F">
        <w:rPr>
          <w:rFonts w:eastAsiaTheme="minorHAnsi"/>
          <w:color w:val="000000"/>
          <w:sz w:val="23"/>
          <w:szCs w:val="28"/>
          <w:lang w:val="en-US" w:eastAsia="en-US" w:bidi="ar-SA"/>
        </w:rPr>
        <w:t xml:space="preserve">lump —piece, require— demand, seek (for)— look for, feast — holiday, feast — meal, pupil — disciple, smell — scent — aroma — reek, strange — queer — odd, to reflect — to brood, to stay — to remain, fee(s) — salary, fat — stout, very — pretty). </w:t>
      </w:r>
    </w:p>
    <w:p w:rsidR="00F3250F" w:rsidRPr="00F3250F" w:rsidRDefault="00F3250F" w:rsidP="001E2AAE">
      <w:pPr>
        <w:widowControl/>
        <w:adjustRightInd w:val="0"/>
        <w:ind w:firstLine="709"/>
        <w:jc w:val="both"/>
        <w:rPr>
          <w:rFonts w:eastAsiaTheme="minorHAnsi"/>
          <w:color w:val="000000"/>
          <w:sz w:val="23"/>
          <w:szCs w:val="28"/>
          <w:lang w:val="en-US" w:eastAsia="en-US" w:bidi="ar-SA"/>
        </w:rPr>
      </w:pPr>
      <w:r w:rsidRPr="00F3250F">
        <w:rPr>
          <w:rFonts w:eastAsiaTheme="minorHAnsi"/>
          <w:color w:val="000000"/>
          <w:sz w:val="23"/>
          <w:szCs w:val="28"/>
          <w:lang w:val="en-US" w:eastAsia="en-US" w:bidi="ar-SA"/>
        </w:rPr>
        <w:t xml:space="preserve">5. </w:t>
      </w:r>
      <w:r w:rsidRPr="00F3250F">
        <w:rPr>
          <w:rFonts w:eastAsiaTheme="minorHAnsi"/>
          <w:i/>
          <w:iCs/>
          <w:color w:val="000000"/>
          <w:sz w:val="23"/>
          <w:szCs w:val="28"/>
          <w:lang w:eastAsia="en-US" w:bidi="ar-SA"/>
        </w:rPr>
        <w:t>Сложные</w:t>
      </w:r>
      <w:r w:rsidRPr="00F3250F">
        <w:rPr>
          <w:rFonts w:eastAsiaTheme="minorHAnsi"/>
          <w:i/>
          <w:iCs/>
          <w:color w:val="000000"/>
          <w:sz w:val="23"/>
          <w:szCs w:val="28"/>
          <w:lang w:val="en-US" w:eastAsia="en-US" w:bidi="ar-SA"/>
        </w:rPr>
        <w:t xml:space="preserve"> </w:t>
      </w:r>
      <w:r w:rsidRPr="00F3250F">
        <w:rPr>
          <w:rFonts w:eastAsiaTheme="minorHAnsi"/>
          <w:i/>
          <w:iCs/>
          <w:color w:val="000000"/>
          <w:sz w:val="23"/>
          <w:szCs w:val="28"/>
          <w:lang w:eastAsia="en-US" w:bidi="ar-SA"/>
        </w:rPr>
        <w:t>с</w:t>
      </w:r>
      <w:r w:rsidRPr="00F3250F">
        <w:rPr>
          <w:rFonts w:eastAsiaTheme="minorHAnsi"/>
          <w:i/>
          <w:iCs/>
          <w:color w:val="000000"/>
          <w:sz w:val="23"/>
          <w:szCs w:val="28"/>
          <w:lang w:val="en-US" w:eastAsia="en-US" w:bidi="ar-SA"/>
        </w:rPr>
        <w:t xml:space="preserve"> </w:t>
      </w:r>
      <w:r w:rsidRPr="00F3250F">
        <w:rPr>
          <w:rFonts w:eastAsiaTheme="minorHAnsi"/>
          <w:i/>
          <w:iCs/>
          <w:color w:val="000000"/>
          <w:sz w:val="23"/>
          <w:szCs w:val="28"/>
          <w:lang w:eastAsia="en-US" w:bidi="ar-SA"/>
        </w:rPr>
        <w:t>точки</w:t>
      </w:r>
      <w:r w:rsidRPr="00F3250F">
        <w:rPr>
          <w:rFonts w:eastAsiaTheme="minorHAnsi"/>
          <w:i/>
          <w:iCs/>
          <w:color w:val="000000"/>
          <w:sz w:val="23"/>
          <w:szCs w:val="28"/>
          <w:lang w:val="en-US" w:eastAsia="en-US" w:bidi="ar-SA"/>
        </w:rPr>
        <w:t xml:space="preserve"> </w:t>
      </w:r>
      <w:r w:rsidRPr="00F3250F">
        <w:rPr>
          <w:rFonts w:eastAsiaTheme="minorHAnsi"/>
          <w:i/>
          <w:iCs/>
          <w:color w:val="000000"/>
          <w:sz w:val="23"/>
          <w:szCs w:val="28"/>
          <w:lang w:eastAsia="en-US" w:bidi="ar-SA"/>
        </w:rPr>
        <w:t>зрения</w:t>
      </w:r>
      <w:r w:rsidRPr="00F3250F">
        <w:rPr>
          <w:rFonts w:eastAsiaTheme="minorHAnsi"/>
          <w:i/>
          <w:iCs/>
          <w:color w:val="000000"/>
          <w:sz w:val="23"/>
          <w:szCs w:val="28"/>
          <w:lang w:val="en-US" w:eastAsia="en-US" w:bidi="ar-SA"/>
        </w:rPr>
        <w:t xml:space="preserve"> </w:t>
      </w:r>
      <w:r w:rsidRPr="00F3250F">
        <w:rPr>
          <w:rFonts w:eastAsiaTheme="minorHAnsi"/>
          <w:i/>
          <w:iCs/>
          <w:color w:val="000000"/>
          <w:sz w:val="23"/>
          <w:szCs w:val="28"/>
          <w:lang w:eastAsia="en-US" w:bidi="ar-SA"/>
        </w:rPr>
        <w:t>значения</w:t>
      </w:r>
      <w:r w:rsidRPr="00F3250F">
        <w:rPr>
          <w:rFonts w:eastAsiaTheme="minorHAnsi"/>
          <w:i/>
          <w:iCs/>
          <w:color w:val="000000"/>
          <w:sz w:val="23"/>
          <w:szCs w:val="28"/>
          <w:lang w:val="en-US" w:eastAsia="en-US" w:bidi="ar-SA"/>
        </w:rPr>
        <w:t xml:space="preserve"> </w:t>
      </w:r>
      <w:r w:rsidRPr="00F3250F">
        <w:rPr>
          <w:rFonts w:eastAsiaTheme="minorHAnsi"/>
          <w:i/>
          <w:iCs/>
          <w:color w:val="000000"/>
          <w:sz w:val="23"/>
          <w:szCs w:val="28"/>
          <w:lang w:eastAsia="en-US" w:bidi="ar-SA"/>
        </w:rPr>
        <w:t>и</w:t>
      </w:r>
      <w:r w:rsidRPr="00F3250F">
        <w:rPr>
          <w:rFonts w:eastAsiaTheme="minorHAnsi"/>
          <w:i/>
          <w:iCs/>
          <w:color w:val="000000"/>
          <w:sz w:val="23"/>
          <w:szCs w:val="28"/>
          <w:lang w:val="en-US" w:eastAsia="en-US" w:bidi="ar-SA"/>
        </w:rPr>
        <w:t xml:space="preserve"> </w:t>
      </w:r>
      <w:r w:rsidRPr="00F3250F">
        <w:rPr>
          <w:rFonts w:eastAsiaTheme="minorHAnsi"/>
          <w:i/>
          <w:iCs/>
          <w:color w:val="000000"/>
          <w:sz w:val="23"/>
          <w:szCs w:val="28"/>
          <w:lang w:eastAsia="en-US" w:bidi="ar-SA"/>
        </w:rPr>
        <w:t>употребления</w:t>
      </w:r>
      <w:r w:rsidRPr="00F3250F">
        <w:rPr>
          <w:rFonts w:eastAsiaTheme="minorHAnsi"/>
          <w:i/>
          <w:iCs/>
          <w:color w:val="000000"/>
          <w:sz w:val="23"/>
          <w:szCs w:val="28"/>
          <w:lang w:val="en-US" w:eastAsia="en-US" w:bidi="ar-SA"/>
        </w:rPr>
        <w:t xml:space="preserve"> </w:t>
      </w:r>
      <w:r w:rsidRPr="00F3250F">
        <w:rPr>
          <w:rFonts w:eastAsiaTheme="minorHAnsi"/>
          <w:i/>
          <w:iCs/>
          <w:color w:val="000000"/>
          <w:sz w:val="23"/>
          <w:szCs w:val="28"/>
          <w:lang w:eastAsia="en-US" w:bidi="ar-SA"/>
        </w:rPr>
        <w:t>лексические</w:t>
      </w:r>
      <w:r w:rsidRPr="00F3250F">
        <w:rPr>
          <w:rFonts w:eastAsiaTheme="minorHAnsi"/>
          <w:i/>
          <w:iCs/>
          <w:color w:val="000000"/>
          <w:sz w:val="23"/>
          <w:szCs w:val="28"/>
          <w:lang w:val="en-US" w:eastAsia="en-US" w:bidi="ar-SA"/>
        </w:rPr>
        <w:t xml:space="preserve"> </w:t>
      </w:r>
      <w:r w:rsidRPr="00F3250F">
        <w:rPr>
          <w:rFonts w:eastAsiaTheme="minorHAnsi"/>
          <w:i/>
          <w:iCs/>
          <w:color w:val="000000"/>
          <w:sz w:val="23"/>
          <w:szCs w:val="28"/>
          <w:lang w:eastAsia="en-US" w:bidi="ar-SA"/>
        </w:rPr>
        <w:t>единицы</w:t>
      </w:r>
      <w:r w:rsidRPr="00F3250F">
        <w:rPr>
          <w:rFonts w:eastAsiaTheme="minorHAnsi"/>
          <w:i/>
          <w:iCs/>
          <w:color w:val="000000"/>
          <w:sz w:val="23"/>
          <w:szCs w:val="28"/>
          <w:lang w:val="en-US" w:eastAsia="en-US" w:bidi="ar-SA"/>
        </w:rPr>
        <w:t xml:space="preserve"> (</w:t>
      </w:r>
      <w:r w:rsidRPr="00F3250F">
        <w:rPr>
          <w:rFonts w:eastAsiaTheme="minorHAnsi"/>
          <w:color w:val="000000"/>
          <w:sz w:val="23"/>
          <w:szCs w:val="28"/>
          <w:lang w:val="en-US" w:eastAsia="en-US" w:bidi="ar-SA"/>
        </w:rPr>
        <w:t xml:space="preserve">shadow - shade, victim - sacrifice, accord- discord, affect — effect, in spite (of) — despite). </w:t>
      </w:r>
    </w:p>
    <w:p w:rsidR="00F3250F" w:rsidRPr="00F3250F" w:rsidRDefault="00F3250F" w:rsidP="001E2AAE">
      <w:pPr>
        <w:widowControl/>
        <w:adjustRightInd w:val="0"/>
        <w:ind w:firstLine="709"/>
        <w:jc w:val="both"/>
        <w:rPr>
          <w:rFonts w:eastAsiaTheme="minorHAnsi"/>
          <w:color w:val="000000"/>
          <w:sz w:val="23"/>
          <w:szCs w:val="28"/>
          <w:lang w:eastAsia="en-US" w:bidi="ar-SA"/>
        </w:rPr>
      </w:pPr>
      <w:r w:rsidRPr="00F3250F">
        <w:rPr>
          <w:rFonts w:eastAsiaTheme="minorHAnsi"/>
          <w:color w:val="000000"/>
          <w:sz w:val="23"/>
          <w:szCs w:val="28"/>
          <w:lang w:eastAsia="en-US" w:bidi="ar-SA"/>
        </w:rPr>
        <w:t xml:space="preserve">11 класс </w:t>
      </w:r>
    </w:p>
    <w:p w:rsidR="00F3250F" w:rsidRPr="00F3250F" w:rsidRDefault="00F3250F" w:rsidP="001E2AAE">
      <w:pPr>
        <w:widowControl/>
        <w:adjustRightInd w:val="0"/>
        <w:ind w:firstLine="709"/>
        <w:jc w:val="both"/>
        <w:rPr>
          <w:rFonts w:eastAsiaTheme="minorHAnsi"/>
          <w:color w:val="000000"/>
          <w:sz w:val="23"/>
          <w:szCs w:val="28"/>
          <w:lang w:eastAsia="en-US" w:bidi="ar-SA"/>
        </w:rPr>
      </w:pPr>
      <w:r w:rsidRPr="00F3250F">
        <w:rPr>
          <w:rFonts w:eastAsiaTheme="minorHAnsi"/>
          <w:color w:val="000000"/>
          <w:sz w:val="23"/>
          <w:szCs w:val="28"/>
          <w:lang w:eastAsia="en-US" w:bidi="ar-SA"/>
        </w:rPr>
        <w:t xml:space="preserve">1. Объём лексического материала к окончанию 11 класса должен составлять более 2800 единиц, из них 200-250 новых лексических единиц для продуктивного усвоения. </w:t>
      </w:r>
    </w:p>
    <w:p w:rsidR="00F3250F" w:rsidRPr="00F3250F" w:rsidRDefault="00F3250F" w:rsidP="001E2AAE">
      <w:pPr>
        <w:widowControl/>
        <w:adjustRightInd w:val="0"/>
        <w:ind w:firstLine="709"/>
        <w:jc w:val="both"/>
        <w:rPr>
          <w:rFonts w:eastAsiaTheme="minorHAnsi"/>
          <w:color w:val="000000"/>
          <w:sz w:val="23"/>
          <w:szCs w:val="28"/>
          <w:lang w:eastAsia="en-US" w:bidi="ar-SA"/>
        </w:rPr>
      </w:pPr>
      <w:r w:rsidRPr="00F3250F">
        <w:rPr>
          <w:rFonts w:eastAsiaTheme="minorHAnsi"/>
          <w:color w:val="000000"/>
          <w:sz w:val="23"/>
          <w:szCs w:val="28"/>
          <w:lang w:eastAsia="en-US" w:bidi="ar-SA"/>
        </w:rPr>
        <w:t xml:space="preserve">2. Основные словообразовательные средства: </w:t>
      </w:r>
    </w:p>
    <w:p w:rsidR="00F3250F" w:rsidRPr="001D58CA" w:rsidRDefault="00F3250F"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i/>
          <w:iCs/>
          <w:color w:val="000000"/>
          <w:sz w:val="23"/>
          <w:szCs w:val="28"/>
          <w:lang w:eastAsia="en-US" w:bidi="ar-SA"/>
        </w:rPr>
        <w:t xml:space="preserve">образование сложных прилагательных по моделям: </w:t>
      </w:r>
    </w:p>
    <w:p w:rsidR="00F3250F" w:rsidRPr="00F3250F" w:rsidRDefault="00F3250F" w:rsidP="001E2AAE">
      <w:pPr>
        <w:widowControl/>
        <w:adjustRightInd w:val="0"/>
        <w:ind w:firstLine="709"/>
        <w:jc w:val="both"/>
        <w:rPr>
          <w:rFonts w:eastAsiaTheme="minorHAnsi"/>
          <w:color w:val="000000"/>
          <w:sz w:val="23"/>
          <w:szCs w:val="28"/>
          <w:lang w:eastAsia="en-US" w:bidi="ar-SA"/>
        </w:rPr>
      </w:pPr>
    </w:p>
    <w:p w:rsidR="00F3250F" w:rsidRPr="00F3250F" w:rsidRDefault="00F3250F" w:rsidP="001E2AAE">
      <w:pPr>
        <w:widowControl/>
        <w:adjustRightInd w:val="0"/>
        <w:ind w:firstLine="709"/>
        <w:jc w:val="both"/>
        <w:rPr>
          <w:rFonts w:eastAsiaTheme="minorHAnsi"/>
          <w:color w:val="000000"/>
          <w:sz w:val="23"/>
          <w:szCs w:val="28"/>
          <w:lang w:val="en-US" w:eastAsia="en-US" w:bidi="ar-SA"/>
        </w:rPr>
      </w:pPr>
      <w:r w:rsidRPr="00F3250F">
        <w:rPr>
          <w:rFonts w:eastAsiaTheme="minorHAnsi"/>
          <w:i/>
          <w:iCs/>
          <w:color w:val="000000"/>
          <w:sz w:val="23"/>
          <w:szCs w:val="28"/>
          <w:lang w:eastAsia="en-US" w:bidi="ar-SA"/>
        </w:rPr>
        <w:t>модель</w:t>
      </w:r>
      <w:r w:rsidRPr="00F3250F">
        <w:rPr>
          <w:rFonts w:eastAsiaTheme="minorHAnsi"/>
          <w:i/>
          <w:iCs/>
          <w:color w:val="000000"/>
          <w:sz w:val="23"/>
          <w:szCs w:val="28"/>
          <w:lang w:val="en-US" w:eastAsia="en-US" w:bidi="ar-SA"/>
        </w:rPr>
        <w:t xml:space="preserve"> </w:t>
      </w:r>
      <w:r w:rsidRPr="00F3250F">
        <w:rPr>
          <w:rFonts w:eastAsiaTheme="minorHAnsi"/>
          <w:color w:val="000000"/>
          <w:sz w:val="23"/>
          <w:szCs w:val="28"/>
          <w:lang w:val="en-US" w:eastAsia="en-US" w:bidi="ar-SA"/>
        </w:rPr>
        <w:t xml:space="preserve">Adj + Part I (easy-going, smart-looking), </w:t>
      </w:r>
    </w:p>
    <w:p w:rsidR="00F3250F" w:rsidRPr="00F3250F" w:rsidRDefault="00F3250F" w:rsidP="001E2AAE">
      <w:pPr>
        <w:widowControl/>
        <w:adjustRightInd w:val="0"/>
        <w:ind w:firstLine="709"/>
        <w:jc w:val="both"/>
        <w:rPr>
          <w:rFonts w:eastAsiaTheme="minorHAnsi"/>
          <w:color w:val="000000"/>
          <w:sz w:val="23"/>
          <w:szCs w:val="28"/>
          <w:lang w:val="en-US" w:eastAsia="en-US" w:bidi="ar-SA"/>
        </w:rPr>
      </w:pPr>
      <w:r w:rsidRPr="00F3250F">
        <w:rPr>
          <w:rFonts w:eastAsiaTheme="minorHAnsi"/>
          <w:i/>
          <w:iCs/>
          <w:color w:val="000000"/>
          <w:sz w:val="23"/>
          <w:szCs w:val="28"/>
          <w:lang w:eastAsia="en-US" w:bidi="ar-SA"/>
        </w:rPr>
        <w:t>модель</w:t>
      </w:r>
      <w:r w:rsidRPr="00F3250F">
        <w:rPr>
          <w:rFonts w:eastAsiaTheme="minorHAnsi"/>
          <w:i/>
          <w:iCs/>
          <w:color w:val="000000"/>
          <w:sz w:val="23"/>
          <w:szCs w:val="28"/>
          <w:lang w:val="en-US" w:eastAsia="en-US" w:bidi="ar-SA"/>
        </w:rPr>
        <w:t xml:space="preserve"> </w:t>
      </w:r>
      <w:r w:rsidRPr="00F3250F">
        <w:rPr>
          <w:rFonts w:eastAsiaTheme="minorHAnsi"/>
          <w:color w:val="000000"/>
          <w:sz w:val="23"/>
          <w:szCs w:val="28"/>
          <w:lang w:val="en-US" w:eastAsia="en-US" w:bidi="ar-SA"/>
        </w:rPr>
        <w:t xml:space="preserve">N + Part I (heart-breaking, progress-making), </w:t>
      </w:r>
    </w:p>
    <w:p w:rsidR="00F3250F" w:rsidRPr="00F3250F" w:rsidRDefault="00F3250F" w:rsidP="001E2AAE">
      <w:pPr>
        <w:widowControl/>
        <w:adjustRightInd w:val="0"/>
        <w:ind w:firstLine="709"/>
        <w:jc w:val="both"/>
        <w:rPr>
          <w:rFonts w:eastAsiaTheme="minorHAnsi"/>
          <w:color w:val="000000"/>
          <w:sz w:val="23"/>
          <w:szCs w:val="28"/>
          <w:lang w:val="en-US" w:eastAsia="en-US" w:bidi="ar-SA"/>
        </w:rPr>
      </w:pPr>
      <w:r w:rsidRPr="00F3250F">
        <w:rPr>
          <w:rFonts w:eastAsiaTheme="minorHAnsi"/>
          <w:i/>
          <w:iCs/>
          <w:color w:val="000000"/>
          <w:sz w:val="23"/>
          <w:szCs w:val="28"/>
          <w:lang w:eastAsia="en-US" w:bidi="ar-SA"/>
        </w:rPr>
        <w:t>модель</w:t>
      </w:r>
      <w:r w:rsidRPr="00F3250F">
        <w:rPr>
          <w:rFonts w:eastAsiaTheme="minorHAnsi"/>
          <w:i/>
          <w:iCs/>
          <w:color w:val="000000"/>
          <w:sz w:val="23"/>
          <w:szCs w:val="28"/>
          <w:lang w:val="en-US" w:eastAsia="en-US" w:bidi="ar-SA"/>
        </w:rPr>
        <w:t xml:space="preserve"> </w:t>
      </w:r>
      <w:r w:rsidRPr="00F3250F">
        <w:rPr>
          <w:rFonts w:eastAsiaTheme="minorHAnsi"/>
          <w:color w:val="000000"/>
          <w:sz w:val="23"/>
          <w:szCs w:val="28"/>
          <w:lang w:val="en-US" w:eastAsia="en-US" w:bidi="ar-SA"/>
        </w:rPr>
        <w:t xml:space="preserve">Adv + Part I (fast-developing, well-meaning), </w:t>
      </w:r>
    </w:p>
    <w:p w:rsidR="00F3250F" w:rsidRPr="00F3250F" w:rsidRDefault="00F3250F" w:rsidP="001E2AAE">
      <w:pPr>
        <w:widowControl/>
        <w:adjustRightInd w:val="0"/>
        <w:ind w:firstLine="709"/>
        <w:jc w:val="both"/>
        <w:rPr>
          <w:rFonts w:eastAsiaTheme="minorHAnsi"/>
          <w:color w:val="000000"/>
          <w:sz w:val="23"/>
          <w:szCs w:val="28"/>
          <w:lang w:val="en-US" w:eastAsia="en-US" w:bidi="ar-SA"/>
        </w:rPr>
      </w:pPr>
      <w:r w:rsidRPr="00F3250F">
        <w:rPr>
          <w:rFonts w:eastAsiaTheme="minorHAnsi"/>
          <w:i/>
          <w:iCs/>
          <w:color w:val="000000"/>
          <w:sz w:val="23"/>
          <w:szCs w:val="28"/>
          <w:lang w:eastAsia="en-US" w:bidi="ar-SA"/>
        </w:rPr>
        <w:t>модель</w:t>
      </w:r>
      <w:r w:rsidRPr="00F3250F">
        <w:rPr>
          <w:rFonts w:eastAsiaTheme="minorHAnsi"/>
          <w:i/>
          <w:iCs/>
          <w:color w:val="000000"/>
          <w:sz w:val="23"/>
          <w:szCs w:val="28"/>
          <w:lang w:val="en-US" w:eastAsia="en-US" w:bidi="ar-SA"/>
        </w:rPr>
        <w:t xml:space="preserve"> </w:t>
      </w:r>
      <w:r w:rsidRPr="00F3250F">
        <w:rPr>
          <w:rFonts w:eastAsiaTheme="minorHAnsi"/>
          <w:color w:val="000000"/>
          <w:sz w:val="23"/>
          <w:szCs w:val="28"/>
          <w:lang w:val="en-US" w:eastAsia="en-US" w:bidi="ar-SA"/>
        </w:rPr>
        <w:t xml:space="preserve">N + Part II (poverty-stricken, horse-drawn), </w:t>
      </w:r>
    </w:p>
    <w:p w:rsidR="00F3250F" w:rsidRPr="00F3250F" w:rsidRDefault="00F3250F" w:rsidP="001E2AAE">
      <w:pPr>
        <w:widowControl/>
        <w:adjustRightInd w:val="0"/>
        <w:ind w:firstLine="709"/>
        <w:jc w:val="both"/>
        <w:rPr>
          <w:rFonts w:eastAsiaTheme="minorHAnsi"/>
          <w:color w:val="000000"/>
          <w:sz w:val="23"/>
          <w:szCs w:val="28"/>
          <w:lang w:val="en-US" w:eastAsia="en-US" w:bidi="ar-SA"/>
        </w:rPr>
      </w:pPr>
      <w:r w:rsidRPr="00F3250F">
        <w:rPr>
          <w:rFonts w:eastAsiaTheme="minorHAnsi"/>
          <w:i/>
          <w:iCs/>
          <w:color w:val="000000"/>
          <w:sz w:val="23"/>
          <w:szCs w:val="28"/>
          <w:lang w:eastAsia="en-US" w:bidi="ar-SA"/>
        </w:rPr>
        <w:t>модель</w:t>
      </w:r>
      <w:r w:rsidRPr="00F3250F">
        <w:rPr>
          <w:rFonts w:eastAsiaTheme="minorHAnsi"/>
          <w:i/>
          <w:iCs/>
          <w:color w:val="000000"/>
          <w:sz w:val="23"/>
          <w:szCs w:val="28"/>
          <w:lang w:val="en-US" w:eastAsia="en-US" w:bidi="ar-SA"/>
        </w:rPr>
        <w:t xml:space="preserve"> </w:t>
      </w:r>
      <w:r w:rsidRPr="00F3250F">
        <w:rPr>
          <w:rFonts w:eastAsiaTheme="minorHAnsi"/>
          <w:color w:val="000000"/>
          <w:sz w:val="23"/>
          <w:szCs w:val="28"/>
          <w:lang w:val="en-US" w:eastAsia="en-US" w:bidi="ar-SA"/>
        </w:rPr>
        <w:t xml:space="preserve">Adv + Part II (well-paid, well-fed), </w:t>
      </w:r>
    </w:p>
    <w:p w:rsidR="00F3250F" w:rsidRPr="00F3250F" w:rsidRDefault="00F3250F" w:rsidP="001E2AAE">
      <w:pPr>
        <w:widowControl/>
        <w:adjustRightInd w:val="0"/>
        <w:ind w:firstLine="709"/>
        <w:jc w:val="both"/>
        <w:rPr>
          <w:rFonts w:eastAsiaTheme="minorHAnsi"/>
          <w:color w:val="000000"/>
          <w:sz w:val="23"/>
          <w:szCs w:val="28"/>
          <w:lang w:val="en-US" w:eastAsia="en-US" w:bidi="ar-SA"/>
        </w:rPr>
      </w:pPr>
      <w:r w:rsidRPr="00F3250F">
        <w:rPr>
          <w:rFonts w:eastAsiaTheme="minorHAnsi"/>
          <w:i/>
          <w:iCs/>
          <w:color w:val="000000"/>
          <w:sz w:val="23"/>
          <w:szCs w:val="28"/>
          <w:lang w:eastAsia="en-US" w:bidi="ar-SA"/>
        </w:rPr>
        <w:t>модель</w:t>
      </w:r>
      <w:r w:rsidRPr="00F3250F">
        <w:rPr>
          <w:rFonts w:eastAsiaTheme="minorHAnsi"/>
          <w:i/>
          <w:iCs/>
          <w:color w:val="000000"/>
          <w:sz w:val="23"/>
          <w:szCs w:val="28"/>
          <w:lang w:val="en-US" w:eastAsia="en-US" w:bidi="ar-SA"/>
        </w:rPr>
        <w:t xml:space="preserve"> </w:t>
      </w:r>
      <w:r w:rsidRPr="00F3250F">
        <w:rPr>
          <w:rFonts w:eastAsiaTheme="minorHAnsi"/>
          <w:color w:val="000000"/>
          <w:sz w:val="23"/>
          <w:szCs w:val="28"/>
          <w:lang w:val="en-US" w:eastAsia="en-US" w:bidi="ar-SA"/>
        </w:rPr>
        <w:t xml:space="preserve">Adj + N + -ed (blue-eyed, broad-shouldered), </w:t>
      </w:r>
    </w:p>
    <w:p w:rsidR="00F3250F" w:rsidRPr="00F3250F" w:rsidRDefault="00F3250F" w:rsidP="001E2AAE">
      <w:pPr>
        <w:widowControl/>
        <w:adjustRightInd w:val="0"/>
        <w:ind w:firstLine="709"/>
        <w:jc w:val="both"/>
        <w:rPr>
          <w:rFonts w:eastAsiaTheme="minorHAnsi"/>
          <w:color w:val="000000"/>
          <w:sz w:val="23"/>
          <w:szCs w:val="28"/>
          <w:lang w:val="en-US" w:eastAsia="en-US" w:bidi="ar-SA"/>
        </w:rPr>
      </w:pPr>
      <w:r w:rsidRPr="00F3250F">
        <w:rPr>
          <w:rFonts w:eastAsiaTheme="minorHAnsi"/>
          <w:i/>
          <w:iCs/>
          <w:color w:val="000000"/>
          <w:sz w:val="23"/>
          <w:szCs w:val="28"/>
          <w:lang w:eastAsia="en-US" w:bidi="ar-SA"/>
        </w:rPr>
        <w:t>модель</w:t>
      </w:r>
      <w:r w:rsidRPr="00F3250F">
        <w:rPr>
          <w:rFonts w:eastAsiaTheme="minorHAnsi"/>
          <w:i/>
          <w:iCs/>
          <w:color w:val="000000"/>
          <w:sz w:val="23"/>
          <w:szCs w:val="28"/>
          <w:lang w:val="en-US" w:eastAsia="en-US" w:bidi="ar-SA"/>
        </w:rPr>
        <w:t xml:space="preserve"> </w:t>
      </w:r>
      <w:r w:rsidRPr="00F3250F">
        <w:rPr>
          <w:rFonts w:eastAsiaTheme="minorHAnsi"/>
          <w:color w:val="000000"/>
          <w:sz w:val="23"/>
          <w:szCs w:val="28"/>
          <w:lang w:val="en-US" w:eastAsia="en-US" w:bidi="ar-SA"/>
        </w:rPr>
        <w:t xml:space="preserve">Num + N + -ed (three-headed, four-legged); </w:t>
      </w:r>
    </w:p>
    <w:p w:rsidR="009E538B" w:rsidRPr="001D58CA" w:rsidRDefault="00F3250F" w:rsidP="00553166">
      <w:pPr>
        <w:pStyle w:val="a4"/>
        <w:widowControl/>
        <w:numPr>
          <w:ilvl w:val="0"/>
          <w:numId w:val="74"/>
        </w:numPr>
        <w:adjustRightInd w:val="0"/>
        <w:jc w:val="both"/>
        <w:rPr>
          <w:rFonts w:eastAsiaTheme="minorHAnsi"/>
          <w:color w:val="000000"/>
          <w:sz w:val="23"/>
          <w:szCs w:val="28"/>
          <w:lang w:val="en-US" w:eastAsia="en-US" w:bidi="ar-SA"/>
        </w:rPr>
      </w:pPr>
      <w:r w:rsidRPr="001D58CA">
        <w:rPr>
          <w:rFonts w:eastAsiaTheme="minorHAnsi"/>
          <w:color w:val="000000"/>
          <w:sz w:val="23"/>
          <w:szCs w:val="28"/>
          <w:lang w:eastAsia="en-US" w:bidi="ar-SA"/>
        </w:rPr>
        <w:t>префиксальное</w:t>
      </w:r>
      <w:r w:rsidRPr="001D58CA">
        <w:rPr>
          <w:rFonts w:eastAsiaTheme="minorHAnsi"/>
          <w:color w:val="000000"/>
          <w:sz w:val="23"/>
          <w:szCs w:val="28"/>
          <w:lang w:val="en-US" w:eastAsia="en-US" w:bidi="ar-SA"/>
        </w:rPr>
        <w:t xml:space="preserve"> </w:t>
      </w:r>
      <w:r w:rsidRPr="001D58CA">
        <w:rPr>
          <w:rFonts w:eastAsiaTheme="minorHAnsi"/>
          <w:color w:val="000000"/>
          <w:sz w:val="23"/>
          <w:szCs w:val="28"/>
          <w:lang w:eastAsia="en-US" w:bidi="ar-SA"/>
        </w:rPr>
        <w:t>образование</w:t>
      </w:r>
      <w:r w:rsidRPr="001D58CA">
        <w:rPr>
          <w:rFonts w:eastAsiaTheme="minorHAnsi"/>
          <w:color w:val="000000"/>
          <w:sz w:val="23"/>
          <w:szCs w:val="28"/>
          <w:lang w:val="en-US" w:eastAsia="en-US" w:bidi="ar-SA"/>
        </w:rPr>
        <w:t xml:space="preserve"> </w:t>
      </w:r>
      <w:r w:rsidRPr="001D58CA">
        <w:rPr>
          <w:rFonts w:eastAsiaTheme="minorHAnsi"/>
          <w:color w:val="000000"/>
          <w:sz w:val="23"/>
          <w:szCs w:val="28"/>
          <w:lang w:eastAsia="en-US" w:bidi="ar-SA"/>
        </w:rPr>
        <w:t>лексических</w:t>
      </w:r>
      <w:r w:rsidRPr="001D58CA">
        <w:rPr>
          <w:rFonts w:eastAsiaTheme="minorHAnsi"/>
          <w:color w:val="000000"/>
          <w:sz w:val="23"/>
          <w:szCs w:val="28"/>
          <w:lang w:val="en-US" w:eastAsia="en-US" w:bidi="ar-SA"/>
        </w:rPr>
        <w:t xml:space="preserve"> </w:t>
      </w:r>
      <w:r w:rsidRPr="001D58CA">
        <w:rPr>
          <w:rFonts w:eastAsiaTheme="minorHAnsi"/>
          <w:color w:val="000000"/>
          <w:sz w:val="23"/>
          <w:szCs w:val="28"/>
          <w:lang w:eastAsia="en-US" w:bidi="ar-SA"/>
        </w:rPr>
        <w:t>единиц</w:t>
      </w:r>
      <w:r w:rsidRPr="001D58CA">
        <w:rPr>
          <w:rFonts w:eastAsiaTheme="minorHAnsi"/>
          <w:color w:val="000000"/>
          <w:sz w:val="23"/>
          <w:szCs w:val="28"/>
          <w:lang w:val="en-US" w:eastAsia="en-US" w:bidi="ar-SA"/>
        </w:rPr>
        <w:t xml:space="preserve">; </w:t>
      </w:r>
      <w:r w:rsidRPr="001D58CA">
        <w:rPr>
          <w:rFonts w:eastAsiaTheme="minorHAnsi"/>
          <w:color w:val="000000"/>
          <w:sz w:val="23"/>
          <w:szCs w:val="28"/>
          <w:lang w:eastAsia="en-US" w:bidi="ar-SA"/>
        </w:rPr>
        <w:t>семантика</w:t>
      </w:r>
      <w:r w:rsidRPr="001D58CA">
        <w:rPr>
          <w:rFonts w:eastAsiaTheme="minorHAnsi"/>
          <w:color w:val="000000"/>
          <w:sz w:val="23"/>
          <w:szCs w:val="28"/>
          <w:lang w:val="en-US" w:eastAsia="en-US" w:bidi="ar-SA"/>
        </w:rPr>
        <w:t xml:space="preserve"> </w:t>
      </w:r>
      <w:r w:rsidRPr="001D58CA">
        <w:rPr>
          <w:rFonts w:eastAsiaTheme="minorHAnsi"/>
          <w:color w:val="000000"/>
          <w:sz w:val="23"/>
          <w:szCs w:val="28"/>
          <w:lang w:eastAsia="en-US" w:bidi="ar-SA"/>
        </w:rPr>
        <w:t>префиксов</w:t>
      </w:r>
      <w:r w:rsidRPr="001D58CA">
        <w:rPr>
          <w:rFonts w:eastAsiaTheme="minorHAnsi"/>
          <w:color w:val="000000"/>
          <w:sz w:val="23"/>
          <w:szCs w:val="28"/>
          <w:lang w:val="en-US" w:eastAsia="en-US" w:bidi="ar-SA"/>
        </w:rPr>
        <w:t xml:space="preserve"> </w:t>
      </w:r>
      <w:r w:rsidRPr="001D58CA">
        <w:rPr>
          <w:rFonts w:eastAsiaTheme="minorHAnsi"/>
          <w:i/>
          <w:iCs/>
          <w:color w:val="000000"/>
          <w:sz w:val="23"/>
          <w:szCs w:val="28"/>
          <w:lang w:val="en-US" w:eastAsia="en-US" w:bidi="ar-SA"/>
        </w:rPr>
        <w:t xml:space="preserve">(anti- , dis -, mis -, out -, over -, pre -, un -, under ); </w:t>
      </w:r>
    </w:p>
    <w:p w:rsidR="009E538B" w:rsidRPr="001D58CA" w:rsidRDefault="009E538B" w:rsidP="00553166">
      <w:pPr>
        <w:pStyle w:val="a4"/>
        <w:widowControl/>
        <w:numPr>
          <w:ilvl w:val="0"/>
          <w:numId w:val="74"/>
        </w:numPr>
        <w:adjustRightInd w:val="0"/>
        <w:jc w:val="both"/>
        <w:rPr>
          <w:rFonts w:eastAsiaTheme="minorHAnsi"/>
          <w:color w:val="000000"/>
          <w:sz w:val="23"/>
          <w:szCs w:val="28"/>
          <w:lang w:val="en-US" w:eastAsia="en-US" w:bidi="ar-SA"/>
        </w:rPr>
      </w:pPr>
      <w:r w:rsidRPr="001D58CA">
        <w:rPr>
          <w:rFonts w:eastAsiaTheme="minorHAnsi"/>
          <w:i/>
          <w:iCs/>
          <w:color w:val="000000"/>
          <w:sz w:val="23"/>
          <w:szCs w:val="28"/>
          <w:lang w:eastAsia="en-US" w:bidi="ar-SA"/>
        </w:rPr>
        <w:t>словообразовательные</w:t>
      </w:r>
      <w:r w:rsidRPr="001D58CA">
        <w:rPr>
          <w:rFonts w:eastAsiaTheme="minorHAnsi"/>
          <w:i/>
          <w:iCs/>
          <w:color w:val="000000"/>
          <w:sz w:val="23"/>
          <w:szCs w:val="28"/>
          <w:lang w:val="en-US" w:eastAsia="en-US" w:bidi="ar-SA"/>
        </w:rPr>
        <w:t xml:space="preserve"> </w:t>
      </w:r>
      <w:r w:rsidRPr="001D58CA">
        <w:rPr>
          <w:rFonts w:eastAsiaTheme="minorHAnsi"/>
          <w:i/>
          <w:iCs/>
          <w:color w:val="000000"/>
          <w:sz w:val="23"/>
          <w:szCs w:val="28"/>
          <w:lang w:eastAsia="en-US" w:bidi="ar-SA"/>
        </w:rPr>
        <w:t>гнёзда</w:t>
      </w:r>
      <w:r w:rsidRPr="001D58CA">
        <w:rPr>
          <w:rFonts w:eastAsiaTheme="minorHAnsi"/>
          <w:i/>
          <w:iCs/>
          <w:color w:val="000000"/>
          <w:sz w:val="23"/>
          <w:szCs w:val="28"/>
          <w:lang w:val="en-US" w:eastAsia="en-US" w:bidi="ar-SA"/>
        </w:rPr>
        <w:t xml:space="preserve"> </w:t>
      </w:r>
      <w:r w:rsidRPr="001D58CA">
        <w:rPr>
          <w:rFonts w:eastAsiaTheme="minorHAnsi"/>
          <w:color w:val="000000"/>
          <w:sz w:val="23"/>
          <w:szCs w:val="28"/>
          <w:lang w:val="en-US" w:eastAsia="en-US" w:bidi="ar-SA"/>
        </w:rPr>
        <w:t xml:space="preserve">(confide, confident, confidential, confidence). </w:t>
      </w:r>
    </w:p>
    <w:p w:rsidR="009E538B" w:rsidRPr="009E538B" w:rsidRDefault="009E538B" w:rsidP="001E2AAE">
      <w:pPr>
        <w:widowControl/>
        <w:adjustRightInd w:val="0"/>
        <w:ind w:firstLine="709"/>
        <w:jc w:val="both"/>
        <w:rPr>
          <w:rFonts w:eastAsiaTheme="minorHAnsi"/>
          <w:color w:val="000000"/>
          <w:sz w:val="23"/>
          <w:szCs w:val="28"/>
          <w:lang w:eastAsia="en-US" w:bidi="ar-SA"/>
        </w:rPr>
      </w:pPr>
      <w:r w:rsidRPr="009E538B">
        <w:rPr>
          <w:rFonts w:eastAsiaTheme="minorHAnsi"/>
          <w:color w:val="000000"/>
          <w:sz w:val="23"/>
          <w:szCs w:val="28"/>
          <w:lang w:eastAsia="en-US" w:bidi="ar-SA"/>
        </w:rPr>
        <w:t xml:space="preserve">3. Образование глаголов по конверсии: использование порядковых и количественных числительных при образовании сложных прилагательных </w:t>
      </w:r>
      <w:r w:rsidRPr="009E538B">
        <w:rPr>
          <w:rFonts w:eastAsiaTheme="minorHAnsi"/>
          <w:i/>
          <w:iCs/>
          <w:color w:val="000000"/>
          <w:sz w:val="23"/>
          <w:szCs w:val="28"/>
          <w:lang w:eastAsia="en-US" w:bidi="ar-SA"/>
        </w:rPr>
        <w:t xml:space="preserve">(a five-year-old boy, a two-liter car, a four-hour meeting, a first-rate film). </w:t>
      </w:r>
    </w:p>
    <w:p w:rsidR="009E538B" w:rsidRPr="009E538B" w:rsidRDefault="009E538B" w:rsidP="001E2AAE">
      <w:pPr>
        <w:widowControl/>
        <w:adjustRightInd w:val="0"/>
        <w:ind w:firstLine="709"/>
        <w:jc w:val="both"/>
        <w:rPr>
          <w:rFonts w:eastAsiaTheme="minorHAnsi"/>
          <w:color w:val="000000"/>
          <w:sz w:val="23"/>
          <w:szCs w:val="28"/>
          <w:lang w:eastAsia="en-US" w:bidi="ar-SA"/>
        </w:rPr>
      </w:pPr>
      <w:r w:rsidRPr="009E538B">
        <w:rPr>
          <w:rFonts w:eastAsiaTheme="minorHAnsi"/>
          <w:color w:val="000000"/>
          <w:sz w:val="23"/>
          <w:szCs w:val="28"/>
          <w:lang w:eastAsia="en-US" w:bidi="ar-SA"/>
        </w:rPr>
        <w:t>4. Знакомство с так называемыми «ложными друзьями пе-реводчика» (</w:t>
      </w:r>
      <w:r w:rsidRPr="009E538B">
        <w:rPr>
          <w:rFonts w:eastAsiaTheme="minorHAnsi"/>
          <w:i/>
          <w:iCs/>
          <w:color w:val="000000"/>
          <w:sz w:val="23"/>
          <w:szCs w:val="28"/>
          <w:lang w:eastAsia="en-US" w:bidi="ar-SA"/>
        </w:rPr>
        <w:t xml:space="preserve">agitator </w:t>
      </w:r>
      <w:r w:rsidRPr="009E538B">
        <w:rPr>
          <w:rFonts w:eastAsiaTheme="minorHAnsi"/>
          <w:color w:val="000000"/>
          <w:sz w:val="23"/>
          <w:szCs w:val="28"/>
          <w:lang w:eastAsia="en-US" w:bidi="ar-SA"/>
        </w:rPr>
        <w:t xml:space="preserve">— подстрекатель, </w:t>
      </w:r>
      <w:r w:rsidRPr="009E538B">
        <w:rPr>
          <w:rFonts w:eastAsiaTheme="minorHAnsi"/>
          <w:i/>
          <w:iCs/>
          <w:color w:val="000000"/>
          <w:sz w:val="23"/>
          <w:szCs w:val="28"/>
          <w:lang w:eastAsia="en-US" w:bidi="ar-SA"/>
        </w:rPr>
        <w:t xml:space="preserve">extravagant </w:t>
      </w:r>
      <w:r w:rsidRPr="009E538B">
        <w:rPr>
          <w:rFonts w:eastAsiaTheme="minorHAnsi"/>
          <w:color w:val="000000"/>
          <w:sz w:val="23"/>
          <w:szCs w:val="28"/>
          <w:lang w:eastAsia="en-US" w:bidi="ar-SA"/>
        </w:rPr>
        <w:t xml:space="preserve">— расточительный, </w:t>
      </w:r>
      <w:r w:rsidRPr="009E538B">
        <w:rPr>
          <w:rFonts w:eastAsiaTheme="minorHAnsi"/>
          <w:i/>
          <w:iCs/>
          <w:color w:val="000000"/>
          <w:sz w:val="23"/>
          <w:szCs w:val="28"/>
          <w:lang w:eastAsia="en-US" w:bidi="ar-SA"/>
        </w:rPr>
        <w:t xml:space="preserve">accurate </w:t>
      </w:r>
      <w:r w:rsidRPr="009E538B">
        <w:rPr>
          <w:rFonts w:eastAsiaTheme="minorHAnsi"/>
          <w:color w:val="000000"/>
          <w:sz w:val="23"/>
          <w:szCs w:val="28"/>
          <w:lang w:eastAsia="en-US" w:bidi="ar-SA"/>
        </w:rPr>
        <w:t xml:space="preserve">— точный). </w:t>
      </w:r>
    </w:p>
    <w:p w:rsidR="009E538B" w:rsidRPr="009E538B" w:rsidRDefault="009E538B" w:rsidP="001E2AAE">
      <w:pPr>
        <w:widowControl/>
        <w:adjustRightInd w:val="0"/>
        <w:ind w:firstLine="709"/>
        <w:jc w:val="both"/>
        <w:rPr>
          <w:rFonts w:eastAsiaTheme="minorHAnsi"/>
          <w:color w:val="000000"/>
          <w:sz w:val="23"/>
          <w:szCs w:val="28"/>
          <w:lang w:eastAsia="en-US" w:bidi="ar-SA"/>
        </w:rPr>
      </w:pPr>
      <w:r w:rsidRPr="009E538B">
        <w:rPr>
          <w:rFonts w:eastAsiaTheme="minorHAnsi"/>
          <w:color w:val="000000"/>
          <w:sz w:val="23"/>
          <w:szCs w:val="28"/>
          <w:lang w:eastAsia="en-US" w:bidi="ar-SA"/>
        </w:rPr>
        <w:t xml:space="preserve">5. Сокращение как словообразовательный процесс и как его результат; различные способы создания сокращений </w:t>
      </w:r>
      <w:r w:rsidRPr="009E538B">
        <w:rPr>
          <w:rFonts w:eastAsiaTheme="minorHAnsi"/>
          <w:i/>
          <w:iCs/>
          <w:color w:val="000000"/>
          <w:sz w:val="23"/>
          <w:szCs w:val="28"/>
          <w:lang w:eastAsia="en-US" w:bidi="ar-SA"/>
        </w:rPr>
        <w:t xml:space="preserve">(phone, doc, fridge, the UN). </w:t>
      </w:r>
    </w:p>
    <w:p w:rsidR="009E538B" w:rsidRPr="009E538B" w:rsidRDefault="009E538B" w:rsidP="001E2AAE">
      <w:pPr>
        <w:widowControl/>
        <w:adjustRightInd w:val="0"/>
        <w:ind w:firstLine="709"/>
        <w:jc w:val="both"/>
        <w:rPr>
          <w:rFonts w:eastAsiaTheme="minorHAnsi"/>
          <w:color w:val="000000"/>
          <w:sz w:val="23"/>
          <w:szCs w:val="28"/>
          <w:lang w:eastAsia="en-US" w:bidi="ar-SA"/>
        </w:rPr>
      </w:pPr>
      <w:r w:rsidRPr="009E538B">
        <w:rPr>
          <w:rFonts w:eastAsiaTheme="minorHAnsi"/>
          <w:color w:val="000000"/>
          <w:sz w:val="23"/>
          <w:szCs w:val="28"/>
          <w:lang w:eastAsia="en-US" w:bidi="ar-SA"/>
        </w:rPr>
        <w:t xml:space="preserve">6. Полисемантичная лексика </w:t>
      </w:r>
      <w:r w:rsidRPr="009E538B">
        <w:rPr>
          <w:rFonts w:eastAsiaTheme="minorHAnsi"/>
          <w:i/>
          <w:iCs/>
          <w:color w:val="000000"/>
          <w:sz w:val="23"/>
          <w:szCs w:val="28"/>
          <w:lang w:eastAsia="en-US" w:bidi="ar-SA"/>
        </w:rPr>
        <w:t xml:space="preserve">(background </w:t>
      </w:r>
      <w:r w:rsidRPr="009E538B">
        <w:rPr>
          <w:rFonts w:eastAsiaTheme="minorHAnsi"/>
          <w:color w:val="000000"/>
          <w:sz w:val="23"/>
          <w:szCs w:val="28"/>
          <w:lang w:eastAsia="en-US" w:bidi="ar-SA"/>
        </w:rPr>
        <w:t xml:space="preserve">— 1) фон 2) про-исхождение, воспитание; </w:t>
      </w:r>
      <w:r w:rsidRPr="009E538B">
        <w:rPr>
          <w:rFonts w:eastAsiaTheme="minorHAnsi"/>
          <w:i/>
          <w:iCs/>
          <w:color w:val="000000"/>
          <w:sz w:val="23"/>
          <w:szCs w:val="28"/>
          <w:lang w:eastAsia="en-US" w:bidi="ar-SA"/>
        </w:rPr>
        <w:t xml:space="preserve">alight — </w:t>
      </w:r>
      <w:r w:rsidRPr="009E538B">
        <w:rPr>
          <w:rFonts w:eastAsiaTheme="minorHAnsi"/>
          <w:color w:val="000000"/>
          <w:sz w:val="23"/>
          <w:szCs w:val="28"/>
          <w:lang w:eastAsia="en-US" w:bidi="ar-SA"/>
        </w:rPr>
        <w:t xml:space="preserve">1) сойти, сходить 2) садиться, сесть, опуститься; </w:t>
      </w:r>
      <w:r w:rsidRPr="009E538B">
        <w:rPr>
          <w:rFonts w:eastAsiaTheme="minorHAnsi"/>
          <w:i/>
          <w:iCs/>
          <w:color w:val="000000"/>
          <w:sz w:val="23"/>
          <w:szCs w:val="28"/>
          <w:lang w:eastAsia="en-US" w:bidi="ar-SA"/>
        </w:rPr>
        <w:t xml:space="preserve">crisp </w:t>
      </w:r>
      <w:r w:rsidRPr="009E538B">
        <w:rPr>
          <w:rFonts w:eastAsiaTheme="minorHAnsi"/>
          <w:color w:val="000000"/>
          <w:sz w:val="23"/>
          <w:szCs w:val="28"/>
          <w:lang w:eastAsia="en-US" w:bidi="ar-SA"/>
        </w:rPr>
        <w:t xml:space="preserve">— 1) хрустящий 2) чистый, свежий; </w:t>
      </w:r>
      <w:r w:rsidRPr="009E538B">
        <w:rPr>
          <w:rFonts w:eastAsiaTheme="minorHAnsi"/>
          <w:i/>
          <w:iCs/>
          <w:color w:val="000000"/>
          <w:sz w:val="23"/>
          <w:szCs w:val="28"/>
          <w:lang w:eastAsia="en-US" w:bidi="ar-SA"/>
        </w:rPr>
        <w:t xml:space="preserve">delicious </w:t>
      </w:r>
      <w:r w:rsidRPr="009E538B">
        <w:rPr>
          <w:rFonts w:eastAsiaTheme="minorHAnsi"/>
          <w:color w:val="000000"/>
          <w:sz w:val="23"/>
          <w:szCs w:val="28"/>
          <w:lang w:eastAsia="en-US" w:bidi="ar-SA"/>
        </w:rPr>
        <w:t xml:space="preserve">—1) вкусный 2) восхитительный). </w:t>
      </w:r>
    </w:p>
    <w:p w:rsidR="009E538B" w:rsidRPr="009E538B" w:rsidRDefault="009E538B" w:rsidP="001E2AAE">
      <w:pPr>
        <w:widowControl/>
        <w:adjustRightInd w:val="0"/>
        <w:ind w:firstLine="709"/>
        <w:jc w:val="both"/>
        <w:rPr>
          <w:rFonts w:eastAsiaTheme="minorHAnsi"/>
          <w:color w:val="000000"/>
          <w:sz w:val="23"/>
          <w:szCs w:val="28"/>
          <w:lang w:val="en-US" w:eastAsia="en-US" w:bidi="ar-SA"/>
        </w:rPr>
      </w:pPr>
      <w:r w:rsidRPr="009E538B">
        <w:rPr>
          <w:rFonts w:eastAsiaTheme="minorHAnsi"/>
          <w:color w:val="000000"/>
          <w:sz w:val="23"/>
          <w:szCs w:val="28"/>
          <w:lang w:val="en-US" w:eastAsia="en-US" w:bidi="ar-SA"/>
        </w:rPr>
        <w:t xml:space="preserve">7. </w:t>
      </w:r>
      <w:r w:rsidRPr="009E538B">
        <w:rPr>
          <w:rFonts w:eastAsiaTheme="minorHAnsi"/>
          <w:i/>
          <w:iCs/>
          <w:color w:val="000000"/>
          <w:sz w:val="23"/>
          <w:szCs w:val="28"/>
          <w:lang w:eastAsia="en-US" w:bidi="ar-SA"/>
        </w:rPr>
        <w:t>Лексика</w:t>
      </w:r>
      <w:r w:rsidRPr="009E538B">
        <w:rPr>
          <w:rFonts w:eastAsiaTheme="minorHAnsi"/>
          <w:i/>
          <w:iCs/>
          <w:color w:val="000000"/>
          <w:sz w:val="23"/>
          <w:szCs w:val="28"/>
          <w:lang w:val="en-US" w:eastAsia="en-US" w:bidi="ar-SA"/>
        </w:rPr>
        <w:t xml:space="preserve">, </w:t>
      </w:r>
      <w:r w:rsidRPr="009E538B">
        <w:rPr>
          <w:rFonts w:eastAsiaTheme="minorHAnsi"/>
          <w:i/>
          <w:iCs/>
          <w:color w:val="000000"/>
          <w:sz w:val="23"/>
          <w:szCs w:val="28"/>
          <w:lang w:eastAsia="en-US" w:bidi="ar-SA"/>
        </w:rPr>
        <w:t>управляемая</w:t>
      </w:r>
      <w:r w:rsidRPr="009E538B">
        <w:rPr>
          <w:rFonts w:eastAsiaTheme="minorHAnsi"/>
          <w:i/>
          <w:iCs/>
          <w:color w:val="000000"/>
          <w:sz w:val="23"/>
          <w:szCs w:val="28"/>
          <w:lang w:val="en-US" w:eastAsia="en-US" w:bidi="ar-SA"/>
        </w:rPr>
        <w:t xml:space="preserve"> </w:t>
      </w:r>
      <w:r w:rsidRPr="009E538B">
        <w:rPr>
          <w:rFonts w:eastAsiaTheme="minorHAnsi"/>
          <w:i/>
          <w:iCs/>
          <w:color w:val="000000"/>
          <w:sz w:val="23"/>
          <w:szCs w:val="28"/>
          <w:lang w:eastAsia="en-US" w:bidi="ar-SA"/>
        </w:rPr>
        <w:t>предлогами</w:t>
      </w:r>
      <w:r w:rsidRPr="009E538B">
        <w:rPr>
          <w:rFonts w:eastAsiaTheme="minorHAnsi"/>
          <w:i/>
          <w:iCs/>
          <w:color w:val="000000"/>
          <w:sz w:val="23"/>
          <w:szCs w:val="28"/>
          <w:lang w:val="en-US" w:eastAsia="en-US" w:bidi="ar-SA"/>
        </w:rPr>
        <w:t xml:space="preserve"> </w:t>
      </w:r>
      <w:r w:rsidRPr="009E538B">
        <w:rPr>
          <w:rFonts w:eastAsiaTheme="minorHAnsi"/>
          <w:i/>
          <w:iCs/>
          <w:color w:val="000000"/>
          <w:sz w:val="23"/>
          <w:szCs w:val="28"/>
          <w:lang w:eastAsia="en-US" w:bidi="ar-SA"/>
        </w:rPr>
        <w:t>при</w:t>
      </w:r>
      <w:r w:rsidRPr="009E538B">
        <w:rPr>
          <w:rFonts w:eastAsiaTheme="minorHAnsi"/>
          <w:i/>
          <w:iCs/>
          <w:color w:val="000000"/>
          <w:sz w:val="23"/>
          <w:szCs w:val="28"/>
          <w:lang w:val="en-US" w:eastAsia="en-US" w:bidi="ar-SA"/>
        </w:rPr>
        <w:t xml:space="preserve"> </w:t>
      </w:r>
      <w:r w:rsidRPr="009E538B">
        <w:rPr>
          <w:rFonts w:eastAsiaTheme="minorHAnsi"/>
          <w:i/>
          <w:iCs/>
          <w:color w:val="000000"/>
          <w:sz w:val="23"/>
          <w:szCs w:val="28"/>
          <w:lang w:eastAsia="en-US" w:bidi="ar-SA"/>
        </w:rPr>
        <w:t>функционировании</w:t>
      </w:r>
      <w:r w:rsidRPr="009E538B">
        <w:rPr>
          <w:rFonts w:eastAsiaTheme="minorHAnsi"/>
          <w:i/>
          <w:iCs/>
          <w:color w:val="000000"/>
          <w:sz w:val="23"/>
          <w:szCs w:val="28"/>
          <w:lang w:val="en-US" w:eastAsia="en-US" w:bidi="ar-SA"/>
        </w:rPr>
        <w:t xml:space="preserve"> </w:t>
      </w:r>
      <w:r w:rsidRPr="009E538B">
        <w:rPr>
          <w:rFonts w:eastAsiaTheme="minorHAnsi"/>
          <w:color w:val="000000"/>
          <w:sz w:val="23"/>
          <w:szCs w:val="28"/>
          <w:lang w:val="en-US" w:eastAsia="en-US" w:bidi="ar-SA"/>
        </w:rPr>
        <w:t xml:space="preserve">(in annoyance, to one's annoyance, to be indignant at/over sth, on/against the background, to be confident of sth etc.). </w:t>
      </w:r>
    </w:p>
    <w:p w:rsidR="009E538B" w:rsidRPr="009E538B" w:rsidRDefault="009E538B" w:rsidP="001E2AAE">
      <w:pPr>
        <w:widowControl/>
        <w:adjustRightInd w:val="0"/>
        <w:ind w:firstLine="709"/>
        <w:jc w:val="both"/>
        <w:rPr>
          <w:rFonts w:eastAsiaTheme="minorHAnsi"/>
          <w:color w:val="000000"/>
          <w:sz w:val="23"/>
          <w:szCs w:val="28"/>
          <w:lang w:val="en-US" w:eastAsia="en-US" w:bidi="ar-SA"/>
        </w:rPr>
      </w:pPr>
      <w:r w:rsidRPr="009E538B">
        <w:rPr>
          <w:rFonts w:eastAsiaTheme="minorHAnsi"/>
          <w:color w:val="000000"/>
          <w:sz w:val="23"/>
          <w:szCs w:val="28"/>
          <w:lang w:val="en-US" w:eastAsia="en-US" w:bidi="ar-SA"/>
        </w:rPr>
        <w:t xml:space="preserve">8. </w:t>
      </w:r>
      <w:r w:rsidRPr="009E538B">
        <w:rPr>
          <w:rFonts w:eastAsiaTheme="minorHAnsi"/>
          <w:i/>
          <w:iCs/>
          <w:color w:val="000000"/>
          <w:sz w:val="23"/>
          <w:szCs w:val="28"/>
          <w:lang w:eastAsia="en-US" w:bidi="ar-SA"/>
        </w:rPr>
        <w:t>Устойчивые</w:t>
      </w:r>
      <w:r w:rsidRPr="009E538B">
        <w:rPr>
          <w:rFonts w:eastAsiaTheme="minorHAnsi"/>
          <w:i/>
          <w:iCs/>
          <w:color w:val="000000"/>
          <w:sz w:val="23"/>
          <w:szCs w:val="28"/>
          <w:lang w:val="en-US" w:eastAsia="en-US" w:bidi="ar-SA"/>
        </w:rPr>
        <w:t xml:space="preserve"> </w:t>
      </w:r>
      <w:r w:rsidRPr="009E538B">
        <w:rPr>
          <w:rFonts w:eastAsiaTheme="minorHAnsi"/>
          <w:i/>
          <w:iCs/>
          <w:color w:val="000000"/>
          <w:sz w:val="23"/>
          <w:szCs w:val="28"/>
          <w:lang w:eastAsia="en-US" w:bidi="ar-SA"/>
        </w:rPr>
        <w:t>словосочетания</w:t>
      </w:r>
      <w:r w:rsidRPr="009E538B">
        <w:rPr>
          <w:rFonts w:eastAsiaTheme="minorHAnsi"/>
          <w:i/>
          <w:iCs/>
          <w:color w:val="000000"/>
          <w:sz w:val="23"/>
          <w:szCs w:val="28"/>
          <w:lang w:val="en-US" w:eastAsia="en-US" w:bidi="ar-SA"/>
        </w:rPr>
        <w:t xml:space="preserve">, </w:t>
      </w:r>
      <w:r w:rsidRPr="009E538B">
        <w:rPr>
          <w:rFonts w:eastAsiaTheme="minorHAnsi"/>
          <w:i/>
          <w:iCs/>
          <w:color w:val="000000"/>
          <w:sz w:val="23"/>
          <w:szCs w:val="28"/>
          <w:lang w:eastAsia="en-US" w:bidi="ar-SA"/>
        </w:rPr>
        <w:t>фразеологизмы</w:t>
      </w:r>
      <w:r w:rsidRPr="009E538B">
        <w:rPr>
          <w:rFonts w:eastAsiaTheme="minorHAnsi"/>
          <w:i/>
          <w:iCs/>
          <w:color w:val="000000"/>
          <w:sz w:val="23"/>
          <w:szCs w:val="28"/>
          <w:lang w:val="en-US" w:eastAsia="en-US" w:bidi="ar-SA"/>
        </w:rPr>
        <w:t xml:space="preserve"> </w:t>
      </w:r>
      <w:r w:rsidRPr="009E538B">
        <w:rPr>
          <w:rFonts w:eastAsiaTheme="minorHAnsi"/>
          <w:color w:val="000000"/>
          <w:sz w:val="23"/>
          <w:szCs w:val="28"/>
          <w:lang w:val="en-US" w:eastAsia="en-US" w:bidi="ar-SA"/>
        </w:rPr>
        <w:t xml:space="preserve">(to cry for the moon, to have a fever, to come to the point, to trifle with sb, to put up somewhere). </w:t>
      </w:r>
    </w:p>
    <w:p w:rsidR="009E538B" w:rsidRPr="009E538B" w:rsidRDefault="009E538B" w:rsidP="001E2AAE">
      <w:pPr>
        <w:widowControl/>
        <w:adjustRightInd w:val="0"/>
        <w:ind w:firstLine="709"/>
        <w:jc w:val="both"/>
        <w:rPr>
          <w:rFonts w:eastAsiaTheme="minorHAnsi"/>
          <w:color w:val="000000"/>
          <w:sz w:val="23"/>
          <w:szCs w:val="28"/>
          <w:lang w:val="en-US" w:eastAsia="en-US" w:bidi="ar-SA"/>
        </w:rPr>
      </w:pPr>
      <w:r w:rsidRPr="009E538B">
        <w:rPr>
          <w:rFonts w:eastAsiaTheme="minorHAnsi"/>
          <w:color w:val="000000"/>
          <w:sz w:val="23"/>
          <w:szCs w:val="28"/>
          <w:lang w:val="en-US" w:eastAsia="en-US" w:bidi="ar-SA"/>
        </w:rPr>
        <w:t xml:space="preserve">9. </w:t>
      </w:r>
      <w:r w:rsidRPr="009E538B">
        <w:rPr>
          <w:rFonts w:eastAsiaTheme="minorHAnsi"/>
          <w:i/>
          <w:iCs/>
          <w:color w:val="000000"/>
          <w:sz w:val="23"/>
          <w:szCs w:val="28"/>
          <w:lang w:eastAsia="en-US" w:bidi="ar-SA"/>
        </w:rPr>
        <w:t>Синонимические</w:t>
      </w:r>
      <w:r w:rsidRPr="009E538B">
        <w:rPr>
          <w:rFonts w:eastAsiaTheme="minorHAnsi"/>
          <w:i/>
          <w:iCs/>
          <w:color w:val="000000"/>
          <w:sz w:val="23"/>
          <w:szCs w:val="28"/>
          <w:lang w:val="en-US" w:eastAsia="en-US" w:bidi="ar-SA"/>
        </w:rPr>
        <w:t xml:space="preserve"> </w:t>
      </w:r>
      <w:r w:rsidRPr="009E538B">
        <w:rPr>
          <w:rFonts w:eastAsiaTheme="minorHAnsi"/>
          <w:i/>
          <w:iCs/>
          <w:color w:val="000000"/>
          <w:sz w:val="23"/>
          <w:szCs w:val="28"/>
          <w:lang w:eastAsia="en-US" w:bidi="ar-SA"/>
        </w:rPr>
        <w:t>ряды</w:t>
      </w:r>
      <w:r w:rsidRPr="009E538B">
        <w:rPr>
          <w:rFonts w:eastAsiaTheme="minorHAnsi"/>
          <w:i/>
          <w:iCs/>
          <w:color w:val="000000"/>
          <w:sz w:val="23"/>
          <w:szCs w:val="28"/>
          <w:lang w:val="en-US" w:eastAsia="en-US" w:bidi="ar-SA"/>
        </w:rPr>
        <w:t xml:space="preserve"> </w:t>
      </w:r>
      <w:r w:rsidRPr="009E538B">
        <w:rPr>
          <w:rFonts w:eastAsiaTheme="minorHAnsi"/>
          <w:color w:val="000000"/>
          <w:sz w:val="23"/>
          <w:szCs w:val="28"/>
          <w:lang w:val="en-US" w:eastAsia="en-US" w:bidi="ar-SA"/>
        </w:rPr>
        <w:t xml:space="preserve">(cry — sob — weep, long — yearn — wish, walk — wander — stroll — march — stride — creep — shuffle — stagger — swagger - trudge, work — labour - toil, customer — client, ponder - reflect — consider – meditate —contemplate — muse etc.). </w:t>
      </w:r>
    </w:p>
    <w:p w:rsidR="009E538B" w:rsidRPr="009E538B" w:rsidRDefault="009E538B" w:rsidP="001E2AAE">
      <w:pPr>
        <w:widowControl/>
        <w:adjustRightInd w:val="0"/>
        <w:ind w:firstLine="709"/>
        <w:jc w:val="both"/>
        <w:rPr>
          <w:rFonts w:eastAsiaTheme="minorHAnsi"/>
          <w:color w:val="000000"/>
          <w:sz w:val="23"/>
          <w:szCs w:val="28"/>
          <w:lang w:val="en-US" w:eastAsia="en-US" w:bidi="ar-SA"/>
        </w:rPr>
      </w:pPr>
      <w:r w:rsidRPr="009E538B">
        <w:rPr>
          <w:rFonts w:eastAsiaTheme="minorHAnsi"/>
          <w:color w:val="000000"/>
          <w:sz w:val="23"/>
          <w:szCs w:val="28"/>
          <w:lang w:val="en-US" w:eastAsia="en-US" w:bidi="ar-SA"/>
        </w:rPr>
        <w:t xml:space="preserve">10. </w:t>
      </w:r>
      <w:r w:rsidRPr="009E538B">
        <w:rPr>
          <w:rFonts w:eastAsiaTheme="minorHAnsi"/>
          <w:i/>
          <w:iCs/>
          <w:color w:val="000000"/>
          <w:sz w:val="23"/>
          <w:szCs w:val="28"/>
          <w:lang w:eastAsia="en-US" w:bidi="ar-SA"/>
        </w:rPr>
        <w:t>Лексика</w:t>
      </w:r>
      <w:r w:rsidRPr="009E538B">
        <w:rPr>
          <w:rFonts w:eastAsiaTheme="minorHAnsi"/>
          <w:i/>
          <w:iCs/>
          <w:color w:val="000000"/>
          <w:sz w:val="23"/>
          <w:szCs w:val="28"/>
          <w:lang w:val="en-US" w:eastAsia="en-US" w:bidi="ar-SA"/>
        </w:rPr>
        <w:t xml:space="preserve">, </w:t>
      </w:r>
      <w:r w:rsidRPr="009E538B">
        <w:rPr>
          <w:rFonts w:eastAsiaTheme="minorHAnsi"/>
          <w:i/>
          <w:iCs/>
          <w:color w:val="000000"/>
          <w:sz w:val="23"/>
          <w:szCs w:val="28"/>
          <w:lang w:eastAsia="en-US" w:bidi="ar-SA"/>
        </w:rPr>
        <w:t>представляющая</w:t>
      </w:r>
      <w:r w:rsidRPr="009E538B">
        <w:rPr>
          <w:rFonts w:eastAsiaTheme="minorHAnsi"/>
          <w:i/>
          <w:iCs/>
          <w:color w:val="000000"/>
          <w:sz w:val="23"/>
          <w:szCs w:val="28"/>
          <w:lang w:val="en-US" w:eastAsia="en-US" w:bidi="ar-SA"/>
        </w:rPr>
        <w:t xml:space="preserve"> </w:t>
      </w:r>
      <w:r w:rsidRPr="009E538B">
        <w:rPr>
          <w:rFonts w:eastAsiaTheme="minorHAnsi"/>
          <w:i/>
          <w:iCs/>
          <w:color w:val="000000"/>
          <w:sz w:val="23"/>
          <w:szCs w:val="28"/>
          <w:lang w:eastAsia="en-US" w:bidi="ar-SA"/>
        </w:rPr>
        <w:t>трудности</w:t>
      </w:r>
      <w:r w:rsidRPr="009E538B">
        <w:rPr>
          <w:rFonts w:eastAsiaTheme="minorHAnsi"/>
          <w:i/>
          <w:iCs/>
          <w:color w:val="000000"/>
          <w:sz w:val="23"/>
          <w:szCs w:val="28"/>
          <w:lang w:val="en-US" w:eastAsia="en-US" w:bidi="ar-SA"/>
        </w:rPr>
        <w:t xml:space="preserve"> </w:t>
      </w:r>
      <w:r w:rsidRPr="009E538B">
        <w:rPr>
          <w:rFonts w:eastAsiaTheme="minorHAnsi"/>
          <w:i/>
          <w:iCs/>
          <w:color w:val="000000"/>
          <w:sz w:val="23"/>
          <w:szCs w:val="28"/>
          <w:lang w:eastAsia="en-US" w:bidi="ar-SA"/>
        </w:rPr>
        <w:t>при</w:t>
      </w:r>
      <w:r w:rsidRPr="009E538B">
        <w:rPr>
          <w:rFonts w:eastAsiaTheme="minorHAnsi"/>
          <w:i/>
          <w:iCs/>
          <w:color w:val="000000"/>
          <w:sz w:val="23"/>
          <w:szCs w:val="28"/>
          <w:lang w:val="en-US" w:eastAsia="en-US" w:bidi="ar-SA"/>
        </w:rPr>
        <w:t xml:space="preserve"> </w:t>
      </w:r>
      <w:r w:rsidRPr="009E538B">
        <w:rPr>
          <w:rFonts w:eastAsiaTheme="minorHAnsi"/>
          <w:i/>
          <w:iCs/>
          <w:color w:val="000000"/>
          <w:sz w:val="23"/>
          <w:szCs w:val="28"/>
          <w:lang w:eastAsia="en-US" w:bidi="ar-SA"/>
        </w:rPr>
        <w:t>её</w:t>
      </w:r>
      <w:r w:rsidRPr="009E538B">
        <w:rPr>
          <w:rFonts w:eastAsiaTheme="minorHAnsi"/>
          <w:i/>
          <w:iCs/>
          <w:color w:val="000000"/>
          <w:sz w:val="23"/>
          <w:szCs w:val="28"/>
          <w:lang w:val="en-US" w:eastAsia="en-US" w:bidi="ar-SA"/>
        </w:rPr>
        <w:t xml:space="preserve"> </w:t>
      </w:r>
      <w:r w:rsidRPr="009E538B">
        <w:rPr>
          <w:rFonts w:eastAsiaTheme="minorHAnsi"/>
          <w:i/>
          <w:iCs/>
          <w:color w:val="000000"/>
          <w:sz w:val="23"/>
          <w:szCs w:val="28"/>
          <w:lang w:eastAsia="en-US" w:bidi="ar-SA"/>
        </w:rPr>
        <w:t>использовании</w:t>
      </w:r>
      <w:r w:rsidRPr="009E538B">
        <w:rPr>
          <w:rFonts w:eastAsiaTheme="minorHAnsi"/>
          <w:i/>
          <w:iCs/>
          <w:color w:val="000000"/>
          <w:sz w:val="23"/>
          <w:szCs w:val="28"/>
          <w:lang w:val="en-US" w:eastAsia="en-US" w:bidi="ar-SA"/>
        </w:rPr>
        <w:t xml:space="preserve"> </w:t>
      </w:r>
      <w:r w:rsidRPr="009E538B">
        <w:rPr>
          <w:rFonts w:eastAsiaTheme="minorHAnsi"/>
          <w:color w:val="000000"/>
          <w:sz w:val="23"/>
          <w:szCs w:val="28"/>
          <w:lang w:val="en-US" w:eastAsia="en-US" w:bidi="ar-SA"/>
        </w:rPr>
        <w:t xml:space="preserve">(take — bring — fetch, amiable — amicable, kind — kindly (adv) — kindly (adj), lean — lend, despise (v) — contempt (n), teacher — tutor). </w:t>
      </w:r>
    </w:p>
    <w:p w:rsidR="009E538B" w:rsidRPr="009E538B" w:rsidRDefault="009E538B" w:rsidP="001E2AAE">
      <w:pPr>
        <w:widowControl/>
        <w:adjustRightInd w:val="0"/>
        <w:ind w:firstLine="709"/>
        <w:jc w:val="both"/>
        <w:rPr>
          <w:rFonts w:eastAsiaTheme="minorHAnsi"/>
          <w:color w:val="000000"/>
          <w:sz w:val="23"/>
          <w:szCs w:val="28"/>
          <w:lang w:val="en-US" w:eastAsia="en-US" w:bidi="ar-SA"/>
        </w:rPr>
      </w:pPr>
      <w:r w:rsidRPr="009E538B">
        <w:rPr>
          <w:rFonts w:eastAsiaTheme="minorHAnsi"/>
          <w:color w:val="000000"/>
          <w:sz w:val="23"/>
          <w:szCs w:val="28"/>
          <w:lang w:val="en-US" w:eastAsia="en-US" w:bidi="ar-SA"/>
        </w:rPr>
        <w:t xml:space="preserve">11. </w:t>
      </w:r>
      <w:r w:rsidRPr="009E538B">
        <w:rPr>
          <w:rFonts w:eastAsiaTheme="minorHAnsi"/>
          <w:i/>
          <w:iCs/>
          <w:color w:val="000000"/>
          <w:sz w:val="23"/>
          <w:szCs w:val="28"/>
          <w:lang w:eastAsia="en-US" w:bidi="ar-SA"/>
        </w:rPr>
        <w:t>Фразовые</w:t>
      </w:r>
      <w:r w:rsidRPr="009E538B">
        <w:rPr>
          <w:rFonts w:eastAsiaTheme="minorHAnsi"/>
          <w:i/>
          <w:iCs/>
          <w:color w:val="000000"/>
          <w:sz w:val="23"/>
          <w:szCs w:val="28"/>
          <w:lang w:val="en-US" w:eastAsia="en-US" w:bidi="ar-SA"/>
        </w:rPr>
        <w:t xml:space="preserve"> </w:t>
      </w:r>
      <w:r w:rsidRPr="009E538B">
        <w:rPr>
          <w:rFonts w:eastAsiaTheme="minorHAnsi"/>
          <w:i/>
          <w:iCs/>
          <w:color w:val="000000"/>
          <w:sz w:val="23"/>
          <w:szCs w:val="28"/>
          <w:lang w:eastAsia="en-US" w:bidi="ar-SA"/>
        </w:rPr>
        <w:t>глаголы</w:t>
      </w:r>
      <w:r w:rsidRPr="009E538B">
        <w:rPr>
          <w:rFonts w:eastAsiaTheme="minorHAnsi"/>
          <w:i/>
          <w:iCs/>
          <w:color w:val="000000"/>
          <w:sz w:val="23"/>
          <w:szCs w:val="28"/>
          <w:lang w:val="en-US" w:eastAsia="en-US" w:bidi="ar-SA"/>
        </w:rPr>
        <w:t xml:space="preserve"> </w:t>
      </w:r>
      <w:r w:rsidRPr="009E538B">
        <w:rPr>
          <w:rFonts w:eastAsiaTheme="minorHAnsi"/>
          <w:color w:val="000000"/>
          <w:sz w:val="23"/>
          <w:szCs w:val="28"/>
          <w:lang w:val="en-US" w:eastAsia="en-US" w:bidi="ar-SA"/>
        </w:rPr>
        <w:t xml:space="preserve">(to hit back, to hit on (upon), to hit out, to hit (up) for, to carry away, to carry on, to carry out, to carry over, to carry through. to tear apart, to be torn between, to tear off, to tear up). </w:t>
      </w:r>
    </w:p>
    <w:p w:rsidR="00AF6E52" w:rsidRPr="00AF6E52" w:rsidRDefault="00AF6E52" w:rsidP="001E2AAE">
      <w:pPr>
        <w:widowControl/>
        <w:adjustRightInd w:val="0"/>
        <w:ind w:firstLine="709"/>
        <w:jc w:val="both"/>
        <w:rPr>
          <w:rFonts w:eastAsiaTheme="minorHAnsi"/>
          <w:color w:val="000000"/>
          <w:sz w:val="23"/>
          <w:szCs w:val="28"/>
          <w:lang w:eastAsia="en-US" w:bidi="ar-SA"/>
        </w:rPr>
      </w:pPr>
      <w:r w:rsidRPr="00AF6E52">
        <w:rPr>
          <w:rFonts w:eastAsiaTheme="minorHAnsi"/>
          <w:b/>
          <w:bCs/>
          <w:i/>
          <w:iCs/>
          <w:color w:val="000000"/>
          <w:sz w:val="23"/>
          <w:szCs w:val="28"/>
          <w:lang w:eastAsia="en-US" w:bidi="ar-SA"/>
        </w:rPr>
        <w:t xml:space="preserve">Грамматическая сторона речи </w:t>
      </w:r>
    </w:p>
    <w:p w:rsidR="00AF6E52" w:rsidRPr="00AF6E52" w:rsidRDefault="00AF6E52" w:rsidP="001E2AAE">
      <w:pPr>
        <w:widowControl/>
        <w:adjustRightInd w:val="0"/>
        <w:ind w:firstLine="709"/>
        <w:jc w:val="both"/>
        <w:rPr>
          <w:rFonts w:eastAsiaTheme="minorHAnsi"/>
          <w:color w:val="000000"/>
          <w:sz w:val="23"/>
          <w:szCs w:val="28"/>
          <w:lang w:eastAsia="en-US" w:bidi="ar-SA"/>
        </w:rPr>
      </w:pPr>
      <w:r w:rsidRPr="00AF6E52">
        <w:rPr>
          <w:rFonts w:eastAsiaTheme="minorHAnsi"/>
          <w:color w:val="000000"/>
          <w:sz w:val="23"/>
          <w:szCs w:val="28"/>
          <w:lang w:eastAsia="en-US" w:bidi="ar-SA"/>
        </w:rPr>
        <w:t xml:space="preserve">Распознавание и употребление в речи основных морфологических форм и синтаксических конструкций английского языка. Знание основных различий систем английского и родного языков. </w:t>
      </w:r>
    </w:p>
    <w:p w:rsidR="00AF6E52" w:rsidRPr="00AF6E52" w:rsidRDefault="00AF6E52" w:rsidP="001E2AAE">
      <w:pPr>
        <w:widowControl/>
        <w:adjustRightInd w:val="0"/>
        <w:ind w:firstLine="709"/>
        <w:jc w:val="both"/>
        <w:rPr>
          <w:rFonts w:eastAsiaTheme="minorHAnsi"/>
          <w:color w:val="000000"/>
          <w:sz w:val="23"/>
          <w:szCs w:val="28"/>
          <w:lang w:eastAsia="en-US" w:bidi="ar-SA"/>
        </w:rPr>
      </w:pPr>
      <w:r w:rsidRPr="00AF6E52">
        <w:rPr>
          <w:rFonts w:eastAsiaTheme="minorHAnsi"/>
          <w:color w:val="000000"/>
          <w:sz w:val="23"/>
          <w:szCs w:val="28"/>
          <w:lang w:eastAsia="en-US" w:bidi="ar-SA"/>
        </w:rPr>
        <w:t xml:space="preserve">10 класс </w:t>
      </w:r>
    </w:p>
    <w:p w:rsidR="00AF6E52" w:rsidRPr="00AF6E52" w:rsidRDefault="00AF6E52" w:rsidP="001E2AAE">
      <w:pPr>
        <w:widowControl/>
        <w:adjustRightInd w:val="0"/>
        <w:ind w:firstLine="709"/>
        <w:jc w:val="both"/>
        <w:rPr>
          <w:rFonts w:eastAsiaTheme="minorHAnsi"/>
          <w:color w:val="000000"/>
          <w:sz w:val="23"/>
          <w:szCs w:val="28"/>
          <w:lang w:eastAsia="en-US" w:bidi="ar-SA"/>
        </w:rPr>
      </w:pPr>
      <w:r w:rsidRPr="00AF6E52">
        <w:rPr>
          <w:rFonts w:eastAsiaTheme="minorHAnsi"/>
          <w:color w:val="000000"/>
          <w:sz w:val="23"/>
          <w:szCs w:val="28"/>
          <w:lang w:eastAsia="en-US" w:bidi="ar-SA"/>
        </w:rPr>
        <w:t xml:space="preserve">I. Морфология </w:t>
      </w:r>
    </w:p>
    <w:p w:rsidR="00AF6E52" w:rsidRPr="00AF6E52" w:rsidRDefault="00AF6E52" w:rsidP="001E2AAE">
      <w:pPr>
        <w:widowControl/>
        <w:adjustRightInd w:val="0"/>
        <w:ind w:firstLine="709"/>
        <w:jc w:val="both"/>
        <w:rPr>
          <w:rFonts w:eastAsiaTheme="minorHAnsi"/>
          <w:color w:val="000000"/>
          <w:sz w:val="23"/>
          <w:szCs w:val="28"/>
          <w:lang w:eastAsia="en-US" w:bidi="ar-SA"/>
        </w:rPr>
      </w:pPr>
      <w:r w:rsidRPr="00AF6E52">
        <w:rPr>
          <w:rFonts w:eastAsiaTheme="minorHAnsi"/>
          <w:color w:val="000000"/>
          <w:sz w:val="23"/>
          <w:szCs w:val="28"/>
          <w:lang w:eastAsia="en-US" w:bidi="ar-SA"/>
        </w:rPr>
        <w:t xml:space="preserve">1. Имя существительное </w:t>
      </w:r>
    </w:p>
    <w:p w:rsidR="00AF6E52" w:rsidRPr="001D58CA" w:rsidRDefault="00AF6E52"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особенности употребления нарицательных имён суще-ствительных: </w:t>
      </w:r>
    </w:p>
    <w:p w:rsidR="00AF6E52" w:rsidRPr="00AF6E52" w:rsidRDefault="00AF6E52" w:rsidP="001E2AAE">
      <w:pPr>
        <w:widowControl/>
        <w:adjustRightInd w:val="0"/>
        <w:ind w:firstLine="709"/>
        <w:jc w:val="both"/>
        <w:rPr>
          <w:rFonts w:eastAsia="Arial Unicode MS"/>
          <w:color w:val="000000"/>
          <w:sz w:val="23"/>
          <w:szCs w:val="28"/>
          <w:lang w:val="en-US" w:eastAsia="en-US" w:bidi="ar-SA"/>
        </w:rPr>
      </w:pPr>
      <w:r w:rsidRPr="00AF6E52">
        <w:rPr>
          <w:rFonts w:eastAsia="Arial Unicode MS"/>
          <w:color w:val="000000"/>
          <w:sz w:val="23"/>
          <w:szCs w:val="28"/>
          <w:lang w:val="en-US" w:eastAsia="en-US" w:bidi="ar-SA"/>
        </w:rPr>
        <w:t xml:space="preserve">a) </w:t>
      </w:r>
      <w:r w:rsidRPr="00AF6E52">
        <w:rPr>
          <w:rFonts w:eastAsia="Arial Unicode MS"/>
          <w:color w:val="000000"/>
          <w:sz w:val="23"/>
          <w:szCs w:val="28"/>
          <w:lang w:eastAsia="en-US" w:bidi="ar-SA"/>
        </w:rPr>
        <w:t>оканчивающихся</w:t>
      </w:r>
      <w:r w:rsidRPr="00AF6E52">
        <w:rPr>
          <w:rFonts w:eastAsia="Arial Unicode MS"/>
          <w:color w:val="000000"/>
          <w:sz w:val="23"/>
          <w:szCs w:val="28"/>
          <w:lang w:val="en-US" w:eastAsia="en-US" w:bidi="ar-SA"/>
        </w:rPr>
        <w:t xml:space="preserve"> </w:t>
      </w:r>
      <w:r w:rsidRPr="00AF6E52">
        <w:rPr>
          <w:rFonts w:eastAsia="Arial Unicode MS"/>
          <w:color w:val="000000"/>
          <w:sz w:val="23"/>
          <w:szCs w:val="28"/>
          <w:lang w:eastAsia="en-US" w:bidi="ar-SA"/>
        </w:rPr>
        <w:t>на</w:t>
      </w:r>
      <w:r w:rsidRPr="00AF6E52">
        <w:rPr>
          <w:rFonts w:eastAsia="Arial Unicode MS"/>
          <w:color w:val="000000"/>
          <w:sz w:val="23"/>
          <w:szCs w:val="28"/>
          <w:lang w:val="en-US" w:eastAsia="en-US" w:bidi="ar-SA"/>
        </w:rPr>
        <w:t xml:space="preserve"> -</w:t>
      </w:r>
      <w:r w:rsidRPr="00AF6E52">
        <w:rPr>
          <w:rFonts w:eastAsia="Arial Unicode MS"/>
          <w:i/>
          <w:iCs/>
          <w:color w:val="000000"/>
          <w:sz w:val="23"/>
          <w:szCs w:val="28"/>
          <w:lang w:val="en-US" w:eastAsia="en-US" w:bidi="ar-SA"/>
        </w:rPr>
        <w:t xml:space="preserve">ics (athletics, gymnastics, linguistics, mathematics, physics etc.); </w:t>
      </w:r>
    </w:p>
    <w:p w:rsidR="00AF6E52" w:rsidRPr="00AF6E52" w:rsidRDefault="00AF6E52" w:rsidP="001E2AAE">
      <w:pPr>
        <w:widowControl/>
        <w:adjustRightInd w:val="0"/>
        <w:ind w:firstLine="709"/>
        <w:jc w:val="both"/>
        <w:rPr>
          <w:rFonts w:eastAsia="Arial Unicode MS"/>
          <w:color w:val="000000"/>
          <w:sz w:val="23"/>
          <w:szCs w:val="28"/>
          <w:lang w:eastAsia="en-US" w:bidi="ar-SA"/>
        </w:rPr>
      </w:pPr>
      <w:r w:rsidRPr="00AF6E52">
        <w:rPr>
          <w:rFonts w:eastAsia="Arial Unicode MS"/>
          <w:color w:val="000000"/>
          <w:sz w:val="23"/>
          <w:szCs w:val="28"/>
          <w:lang w:eastAsia="en-US" w:bidi="ar-SA"/>
        </w:rPr>
        <w:t>b) имеющих омонимичные формы для единственного и множественного числа (</w:t>
      </w:r>
      <w:r w:rsidRPr="00AF6E52">
        <w:rPr>
          <w:rFonts w:eastAsia="Arial Unicode MS"/>
          <w:i/>
          <w:iCs/>
          <w:color w:val="000000"/>
          <w:sz w:val="23"/>
          <w:szCs w:val="28"/>
          <w:lang w:eastAsia="en-US" w:bidi="ar-SA"/>
        </w:rPr>
        <w:t xml:space="preserve">headquarters, means, series, species); </w:t>
      </w:r>
    </w:p>
    <w:p w:rsidR="00AF6E52" w:rsidRPr="00AF6E52" w:rsidRDefault="00AF6E52" w:rsidP="001E2AAE">
      <w:pPr>
        <w:widowControl/>
        <w:adjustRightInd w:val="0"/>
        <w:ind w:firstLine="709"/>
        <w:jc w:val="both"/>
        <w:rPr>
          <w:rFonts w:eastAsia="Arial Unicode MS"/>
          <w:color w:val="000000"/>
          <w:sz w:val="23"/>
          <w:szCs w:val="28"/>
          <w:lang w:eastAsia="en-US" w:bidi="ar-SA"/>
        </w:rPr>
      </w:pPr>
      <w:r w:rsidRPr="00AF6E52">
        <w:rPr>
          <w:rFonts w:eastAsia="Arial Unicode MS"/>
          <w:color w:val="000000"/>
          <w:sz w:val="23"/>
          <w:szCs w:val="28"/>
          <w:lang w:eastAsia="en-US" w:bidi="ar-SA"/>
        </w:rPr>
        <w:t xml:space="preserve">c) имеющих семантические различия в зависимости от числа, в котором используется имя существительное </w:t>
      </w:r>
      <w:r w:rsidRPr="00AF6E52">
        <w:rPr>
          <w:rFonts w:eastAsia="Arial Unicode MS"/>
          <w:i/>
          <w:iCs/>
          <w:color w:val="000000"/>
          <w:sz w:val="23"/>
          <w:szCs w:val="28"/>
          <w:lang w:eastAsia="en-US" w:bidi="ar-SA"/>
        </w:rPr>
        <w:t xml:space="preserve">(air/airs) </w:t>
      </w:r>
      <w:r w:rsidRPr="00AF6E52">
        <w:rPr>
          <w:rFonts w:eastAsia="Arial Unicode MS"/>
          <w:color w:val="000000"/>
          <w:sz w:val="23"/>
          <w:szCs w:val="28"/>
          <w:lang w:eastAsia="en-US" w:bidi="ar-SA"/>
        </w:rPr>
        <w:t>(</w:t>
      </w:r>
      <w:r w:rsidRPr="00AF6E52">
        <w:rPr>
          <w:rFonts w:eastAsia="Arial Unicode MS"/>
          <w:i/>
          <w:iCs/>
          <w:color w:val="000000"/>
          <w:sz w:val="23"/>
          <w:szCs w:val="28"/>
          <w:lang w:eastAsia="en-US" w:bidi="ar-SA"/>
        </w:rPr>
        <w:t xml:space="preserve">air </w:t>
      </w:r>
      <w:r w:rsidRPr="00AF6E52">
        <w:rPr>
          <w:rFonts w:eastAsia="Arial Unicode MS"/>
          <w:color w:val="000000"/>
          <w:sz w:val="23"/>
          <w:szCs w:val="28"/>
          <w:lang w:eastAsia="en-US" w:bidi="ar-SA"/>
        </w:rPr>
        <w:t xml:space="preserve">- воздух; </w:t>
      </w:r>
      <w:r w:rsidRPr="00AF6E52">
        <w:rPr>
          <w:rFonts w:eastAsia="Arial Unicode MS"/>
          <w:i/>
          <w:iCs/>
          <w:color w:val="000000"/>
          <w:sz w:val="23"/>
          <w:szCs w:val="28"/>
          <w:lang w:eastAsia="en-US" w:bidi="ar-SA"/>
        </w:rPr>
        <w:t xml:space="preserve">airs — </w:t>
      </w:r>
      <w:r w:rsidRPr="00AF6E52">
        <w:rPr>
          <w:rFonts w:eastAsia="Arial Unicode MS"/>
          <w:color w:val="000000"/>
          <w:sz w:val="23"/>
          <w:szCs w:val="28"/>
          <w:lang w:eastAsia="en-US" w:bidi="ar-SA"/>
        </w:rPr>
        <w:t>манерность</w:t>
      </w:r>
      <w:r w:rsidRPr="00AF6E52">
        <w:rPr>
          <w:rFonts w:eastAsia="Arial Unicode MS"/>
          <w:i/>
          <w:iCs/>
          <w:color w:val="000000"/>
          <w:sz w:val="23"/>
          <w:szCs w:val="28"/>
          <w:lang w:eastAsia="en-US" w:bidi="ar-SA"/>
        </w:rPr>
        <w:t xml:space="preserve">), </w:t>
      </w:r>
      <w:r w:rsidRPr="00AF6E52">
        <w:rPr>
          <w:rFonts w:eastAsia="Arial Unicode MS"/>
          <w:color w:val="000000"/>
          <w:sz w:val="23"/>
          <w:szCs w:val="28"/>
          <w:lang w:eastAsia="en-US" w:bidi="ar-SA"/>
        </w:rPr>
        <w:t>custom/customs (</w:t>
      </w:r>
      <w:r w:rsidRPr="00AF6E52">
        <w:rPr>
          <w:rFonts w:eastAsia="Arial Unicode MS"/>
          <w:i/>
          <w:iCs/>
          <w:color w:val="000000"/>
          <w:sz w:val="23"/>
          <w:szCs w:val="28"/>
          <w:lang w:eastAsia="en-US" w:bidi="ar-SA"/>
        </w:rPr>
        <w:t xml:space="preserve">custom </w:t>
      </w:r>
      <w:r w:rsidRPr="00AF6E52">
        <w:rPr>
          <w:rFonts w:eastAsia="Arial Unicode MS"/>
          <w:color w:val="000000"/>
          <w:sz w:val="23"/>
          <w:szCs w:val="28"/>
          <w:lang w:eastAsia="en-US" w:bidi="ar-SA"/>
        </w:rPr>
        <w:t xml:space="preserve">— обычай, </w:t>
      </w:r>
      <w:r w:rsidRPr="00AF6E52">
        <w:rPr>
          <w:rFonts w:eastAsia="Arial Unicode MS"/>
          <w:i/>
          <w:iCs/>
          <w:color w:val="000000"/>
          <w:sz w:val="23"/>
          <w:szCs w:val="28"/>
          <w:lang w:eastAsia="en-US" w:bidi="ar-SA"/>
        </w:rPr>
        <w:t xml:space="preserve">customs </w:t>
      </w:r>
      <w:r w:rsidRPr="00AF6E52">
        <w:rPr>
          <w:rFonts w:eastAsia="Arial Unicode MS"/>
          <w:color w:val="000000"/>
          <w:sz w:val="23"/>
          <w:szCs w:val="28"/>
          <w:lang w:eastAsia="en-US" w:bidi="ar-SA"/>
        </w:rPr>
        <w:t xml:space="preserve">— таможня); </w:t>
      </w:r>
    </w:p>
    <w:p w:rsidR="00AF6E52" w:rsidRPr="00AF6E52" w:rsidRDefault="00AF6E52" w:rsidP="001E2AAE">
      <w:pPr>
        <w:widowControl/>
        <w:adjustRightInd w:val="0"/>
        <w:ind w:firstLine="709"/>
        <w:jc w:val="both"/>
        <w:rPr>
          <w:rFonts w:eastAsia="Arial Unicode MS"/>
          <w:color w:val="000000"/>
          <w:sz w:val="23"/>
          <w:szCs w:val="28"/>
          <w:lang w:eastAsia="en-US" w:bidi="ar-SA"/>
        </w:rPr>
      </w:pPr>
      <w:r w:rsidRPr="00AF6E52">
        <w:rPr>
          <w:rFonts w:eastAsia="Arial Unicode MS"/>
          <w:color w:val="000000"/>
          <w:sz w:val="23"/>
          <w:szCs w:val="28"/>
          <w:lang w:eastAsia="en-US" w:bidi="ar-SA"/>
        </w:rPr>
        <w:t xml:space="preserve">d) употребляющихся во множественном числе для передачи единого концепта </w:t>
      </w:r>
      <w:r w:rsidRPr="00AF6E52">
        <w:rPr>
          <w:rFonts w:eastAsia="Arial Unicode MS"/>
          <w:i/>
          <w:iCs/>
          <w:color w:val="000000"/>
          <w:sz w:val="23"/>
          <w:szCs w:val="28"/>
          <w:lang w:eastAsia="en-US" w:bidi="ar-SA"/>
        </w:rPr>
        <w:t>(belongings, brains, clothes, earnings, looks, lodgings, stairs, outskirts</w:t>
      </w:r>
      <w:r w:rsidRPr="00AF6E52">
        <w:rPr>
          <w:rFonts w:eastAsia="Arial Unicode MS"/>
          <w:color w:val="000000"/>
          <w:sz w:val="23"/>
          <w:szCs w:val="28"/>
          <w:lang w:eastAsia="en-US" w:bidi="ar-SA"/>
        </w:rPr>
        <w:t xml:space="preserve">); </w:t>
      </w:r>
    </w:p>
    <w:p w:rsidR="00AF6E52" w:rsidRPr="001D58CA" w:rsidRDefault="00AF6E52" w:rsidP="00553166">
      <w:pPr>
        <w:pStyle w:val="a4"/>
        <w:widowControl/>
        <w:numPr>
          <w:ilvl w:val="0"/>
          <w:numId w:val="74"/>
        </w:numPr>
        <w:adjustRightInd w:val="0"/>
        <w:jc w:val="both"/>
        <w:rPr>
          <w:rFonts w:eastAsia="Arial Unicode MS"/>
          <w:color w:val="000000"/>
          <w:sz w:val="23"/>
          <w:szCs w:val="28"/>
          <w:lang w:eastAsia="en-US" w:bidi="ar-SA"/>
        </w:rPr>
      </w:pPr>
      <w:r w:rsidRPr="001D58CA">
        <w:rPr>
          <w:rFonts w:eastAsia="Arial Unicode MS"/>
          <w:color w:val="000000"/>
          <w:sz w:val="23"/>
          <w:szCs w:val="28"/>
          <w:lang w:eastAsia="en-US" w:bidi="ar-SA"/>
        </w:rPr>
        <w:t xml:space="preserve">особенности употребления собирательных имён существительных: </w:t>
      </w:r>
    </w:p>
    <w:p w:rsidR="00AF6E52" w:rsidRPr="00AF6E52" w:rsidRDefault="00AF6E52" w:rsidP="001E2AAE">
      <w:pPr>
        <w:widowControl/>
        <w:adjustRightInd w:val="0"/>
        <w:ind w:firstLine="709"/>
        <w:jc w:val="both"/>
        <w:rPr>
          <w:rFonts w:eastAsia="Arial Unicode MS"/>
          <w:color w:val="000000"/>
          <w:sz w:val="23"/>
          <w:szCs w:val="28"/>
          <w:lang w:eastAsia="en-US" w:bidi="ar-SA"/>
        </w:rPr>
      </w:pPr>
      <w:r w:rsidRPr="00AF6E52">
        <w:rPr>
          <w:rFonts w:eastAsia="Arial Unicode MS"/>
          <w:color w:val="000000"/>
          <w:sz w:val="23"/>
          <w:szCs w:val="28"/>
          <w:lang w:eastAsia="en-US" w:bidi="ar-SA"/>
        </w:rPr>
        <w:t xml:space="preserve">a) сочетающихся с глаголом только во множественном числе </w:t>
      </w:r>
      <w:r w:rsidRPr="00AF6E52">
        <w:rPr>
          <w:rFonts w:eastAsia="Arial Unicode MS"/>
          <w:i/>
          <w:iCs/>
          <w:color w:val="000000"/>
          <w:sz w:val="23"/>
          <w:szCs w:val="28"/>
          <w:lang w:eastAsia="en-US" w:bidi="ar-SA"/>
        </w:rPr>
        <w:t xml:space="preserve">(people, cattle, the clergy, the police, the military); </w:t>
      </w:r>
    </w:p>
    <w:p w:rsidR="00AF6E52" w:rsidRPr="00AF6E52" w:rsidRDefault="00AF6E52" w:rsidP="001E2AAE">
      <w:pPr>
        <w:widowControl/>
        <w:adjustRightInd w:val="0"/>
        <w:ind w:firstLine="709"/>
        <w:jc w:val="both"/>
        <w:rPr>
          <w:rFonts w:eastAsia="Arial Unicode MS"/>
          <w:color w:val="000000"/>
          <w:sz w:val="23"/>
          <w:szCs w:val="28"/>
          <w:lang w:eastAsia="en-US" w:bidi="ar-SA"/>
        </w:rPr>
      </w:pPr>
      <w:r w:rsidRPr="00AF6E52">
        <w:rPr>
          <w:rFonts w:eastAsia="Arial Unicode MS"/>
          <w:color w:val="000000"/>
          <w:sz w:val="23"/>
          <w:szCs w:val="28"/>
          <w:lang w:eastAsia="en-US" w:bidi="ar-SA"/>
        </w:rPr>
        <w:lastRenderedPageBreak/>
        <w:t xml:space="preserve">b) сочетающихся с глаголом как в единственном, так и во множественном числе </w:t>
      </w:r>
      <w:r w:rsidRPr="00AF6E52">
        <w:rPr>
          <w:rFonts w:eastAsia="Arial Unicode MS"/>
          <w:i/>
          <w:iCs/>
          <w:color w:val="000000"/>
          <w:sz w:val="23"/>
          <w:szCs w:val="28"/>
          <w:lang w:eastAsia="en-US" w:bidi="ar-SA"/>
        </w:rPr>
        <w:t xml:space="preserve">(audience, class, club, committee, company, council, crew, crowd, family, gang, government, group, staff, team). </w:t>
      </w:r>
    </w:p>
    <w:p w:rsidR="00AF6E52" w:rsidRPr="00AF6E52" w:rsidRDefault="00AF6E52" w:rsidP="001E2AAE">
      <w:pPr>
        <w:widowControl/>
        <w:adjustRightInd w:val="0"/>
        <w:ind w:firstLine="709"/>
        <w:jc w:val="both"/>
        <w:rPr>
          <w:rFonts w:eastAsia="Arial Unicode MS"/>
          <w:color w:val="000000"/>
          <w:sz w:val="23"/>
          <w:szCs w:val="28"/>
          <w:lang w:eastAsia="en-US" w:bidi="ar-SA"/>
        </w:rPr>
      </w:pPr>
      <w:r w:rsidRPr="00AF6E52">
        <w:rPr>
          <w:rFonts w:eastAsia="Arial Unicode MS"/>
          <w:color w:val="000000"/>
          <w:sz w:val="23"/>
          <w:szCs w:val="28"/>
          <w:lang w:eastAsia="en-US" w:bidi="ar-SA"/>
        </w:rPr>
        <w:t xml:space="preserve">2. Местоимение </w:t>
      </w:r>
    </w:p>
    <w:p w:rsidR="00AF6E52" w:rsidRPr="001D58CA" w:rsidRDefault="00AF6E52" w:rsidP="00553166">
      <w:pPr>
        <w:pStyle w:val="a4"/>
        <w:widowControl/>
        <w:numPr>
          <w:ilvl w:val="0"/>
          <w:numId w:val="74"/>
        </w:numPr>
        <w:adjustRightInd w:val="0"/>
        <w:jc w:val="both"/>
        <w:rPr>
          <w:rFonts w:eastAsia="Arial Unicode MS"/>
          <w:color w:val="000000"/>
          <w:sz w:val="23"/>
          <w:szCs w:val="28"/>
          <w:lang w:eastAsia="en-US" w:bidi="ar-SA"/>
        </w:rPr>
      </w:pPr>
      <w:r w:rsidRPr="001D58CA">
        <w:rPr>
          <w:rFonts w:eastAsia="Arial Unicode MS"/>
          <w:color w:val="000000"/>
          <w:sz w:val="23"/>
          <w:szCs w:val="28"/>
          <w:lang w:eastAsia="en-US" w:bidi="ar-SA"/>
        </w:rPr>
        <w:t xml:space="preserve">местоимение </w:t>
      </w:r>
      <w:r w:rsidRPr="001D58CA">
        <w:rPr>
          <w:rFonts w:eastAsia="Arial Unicode MS"/>
          <w:i/>
          <w:iCs/>
          <w:color w:val="000000"/>
          <w:sz w:val="23"/>
          <w:szCs w:val="28"/>
          <w:lang w:eastAsia="en-US" w:bidi="ar-SA"/>
        </w:rPr>
        <w:t xml:space="preserve">one/ones </w:t>
      </w:r>
      <w:r w:rsidRPr="001D58CA">
        <w:rPr>
          <w:rFonts w:eastAsia="Arial Unicode MS"/>
          <w:color w:val="000000"/>
          <w:sz w:val="23"/>
          <w:szCs w:val="28"/>
          <w:lang w:eastAsia="en-US" w:bidi="ar-SA"/>
        </w:rPr>
        <w:t xml:space="preserve">и особенности его употребления. </w:t>
      </w:r>
    </w:p>
    <w:p w:rsidR="00285371" w:rsidRPr="00285371" w:rsidRDefault="00AF6E52" w:rsidP="001D58CA">
      <w:pPr>
        <w:widowControl/>
        <w:adjustRightInd w:val="0"/>
        <w:ind w:firstLine="709"/>
        <w:jc w:val="both"/>
        <w:rPr>
          <w:rFonts w:eastAsia="Arial Unicode MS"/>
          <w:color w:val="000000"/>
          <w:sz w:val="23"/>
          <w:szCs w:val="28"/>
          <w:lang w:eastAsia="en-US" w:bidi="ar-SA"/>
        </w:rPr>
      </w:pPr>
      <w:r w:rsidRPr="00AF6E52">
        <w:rPr>
          <w:rFonts w:eastAsia="Arial Unicode MS"/>
          <w:color w:val="000000"/>
          <w:sz w:val="23"/>
          <w:szCs w:val="28"/>
          <w:lang w:eastAsia="en-US" w:bidi="ar-SA"/>
        </w:rPr>
        <w:t xml:space="preserve">3. Имя прилагательное </w:t>
      </w:r>
    </w:p>
    <w:p w:rsidR="00285371" w:rsidRPr="001D58CA" w:rsidRDefault="0028537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адъективные единицы, используемые только в функции предикатива </w:t>
      </w:r>
      <w:r w:rsidRPr="001D58CA">
        <w:rPr>
          <w:rFonts w:eastAsiaTheme="minorHAnsi"/>
          <w:i/>
          <w:iCs/>
          <w:color w:val="000000"/>
          <w:sz w:val="23"/>
          <w:szCs w:val="28"/>
          <w:lang w:eastAsia="en-US" w:bidi="ar-SA"/>
        </w:rPr>
        <w:t>(afloat, afraid, alright, alike, alive, alone, ashamed, asleep, awake)</w:t>
      </w:r>
      <w:r w:rsidRPr="001D58CA">
        <w:rPr>
          <w:rFonts w:eastAsiaTheme="minorHAnsi"/>
          <w:color w:val="000000"/>
          <w:sz w:val="23"/>
          <w:szCs w:val="28"/>
          <w:lang w:eastAsia="en-US" w:bidi="ar-SA"/>
        </w:rPr>
        <w:t xml:space="preserve">; </w:t>
      </w:r>
    </w:p>
    <w:p w:rsidR="00285371" w:rsidRPr="001D58CA" w:rsidRDefault="0028537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изменение значения прилагательных в зависимости от препозитивного или постпозитивного употребления по отно-шению к имени существительному </w:t>
      </w:r>
      <w:r w:rsidRPr="001D58CA">
        <w:rPr>
          <w:rFonts w:eastAsiaTheme="minorHAnsi"/>
          <w:i/>
          <w:iCs/>
          <w:color w:val="000000"/>
          <w:sz w:val="23"/>
          <w:szCs w:val="28"/>
          <w:lang w:eastAsia="en-US" w:bidi="ar-SA"/>
        </w:rPr>
        <w:t xml:space="preserve">(the concerned (=worried) doctor; the doctor concerned (= responsible); </w:t>
      </w:r>
    </w:p>
    <w:p w:rsidR="00285371" w:rsidRPr="001D58CA" w:rsidRDefault="0028537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порядок следования прилагательных в атрибутивных цепочках </w:t>
      </w:r>
      <w:r w:rsidRPr="001D58CA">
        <w:rPr>
          <w:rFonts w:eastAsiaTheme="minorHAnsi"/>
          <w:i/>
          <w:iCs/>
          <w:color w:val="000000"/>
          <w:sz w:val="23"/>
          <w:szCs w:val="28"/>
          <w:lang w:eastAsia="en-US" w:bidi="ar-SA"/>
        </w:rPr>
        <w:t xml:space="preserve">(a beautiful big old oval brown Turkish carpet). </w:t>
      </w:r>
    </w:p>
    <w:p w:rsidR="00285371" w:rsidRPr="001D58CA" w:rsidRDefault="0028537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Наречие </w:t>
      </w:r>
    </w:p>
    <w:p w:rsidR="00285371" w:rsidRPr="001D58CA" w:rsidRDefault="0028537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наречия для выражения отношения говорящего к предмету высказывания </w:t>
      </w:r>
      <w:r w:rsidRPr="001D58CA">
        <w:rPr>
          <w:rFonts w:eastAsiaTheme="minorHAnsi"/>
          <w:i/>
          <w:iCs/>
          <w:color w:val="000000"/>
          <w:sz w:val="23"/>
          <w:szCs w:val="28"/>
          <w:lang w:eastAsia="en-US" w:bidi="ar-SA"/>
        </w:rPr>
        <w:t>(generally, normally, hopefully, evidently, clearly, frankly, honestly, briefly)</w:t>
      </w:r>
      <w:r w:rsidRPr="001D58CA">
        <w:rPr>
          <w:rFonts w:eastAsiaTheme="minorHAnsi"/>
          <w:color w:val="000000"/>
          <w:sz w:val="23"/>
          <w:szCs w:val="28"/>
          <w:lang w:eastAsia="en-US" w:bidi="ar-SA"/>
        </w:rPr>
        <w:t xml:space="preserve">. </w:t>
      </w:r>
    </w:p>
    <w:p w:rsidR="00285371" w:rsidRPr="001D58CA" w:rsidRDefault="0028537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Глагол </w:t>
      </w:r>
    </w:p>
    <w:p w:rsidR="00285371" w:rsidRPr="001D58CA" w:rsidRDefault="00285371" w:rsidP="00553166">
      <w:pPr>
        <w:pStyle w:val="a4"/>
        <w:widowControl/>
        <w:numPr>
          <w:ilvl w:val="0"/>
          <w:numId w:val="74"/>
        </w:numPr>
        <w:adjustRightInd w:val="0"/>
        <w:jc w:val="both"/>
        <w:rPr>
          <w:rFonts w:eastAsiaTheme="minorHAnsi"/>
          <w:color w:val="000000"/>
          <w:sz w:val="23"/>
          <w:szCs w:val="28"/>
          <w:lang w:val="en-US" w:eastAsia="en-US" w:bidi="ar-SA"/>
        </w:rPr>
      </w:pPr>
      <w:r w:rsidRPr="001D58CA">
        <w:rPr>
          <w:rFonts w:eastAsiaTheme="minorHAnsi"/>
          <w:color w:val="000000"/>
          <w:sz w:val="23"/>
          <w:szCs w:val="28"/>
          <w:lang w:eastAsia="en-US" w:bidi="ar-SA"/>
        </w:rPr>
        <w:t xml:space="preserve">транзитивные (переходные) глаголы; предлоги </w:t>
      </w:r>
      <w:r w:rsidRPr="001D58CA">
        <w:rPr>
          <w:rFonts w:eastAsiaTheme="minorHAnsi"/>
          <w:i/>
          <w:iCs/>
          <w:color w:val="000000"/>
          <w:sz w:val="23"/>
          <w:szCs w:val="28"/>
          <w:lang w:eastAsia="en-US" w:bidi="ar-SA"/>
        </w:rPr>
        <w:t xml:space="preserve">to </w:t>
      </w:r>
      <w:r w:rsidRPr="001D58CA">
        <w:rPr>
          <w:rFonts w:eastAsiaTheme="minorHAnsi"/>
          <w:color w:val="000000"/>
          <w:sz w:val="23"/>
          <w:szCs w:val="28"/>
          <w:lang w:eastAsia="en-US" w:bidi="ar-SA"/>
        </w:rPr>
        <w:t xml:space="preserve">и </w:t>
      </w:r>
      <w:r w:rsidRPr="001D58CA">
        <w:rPr>
          <w:rFonts w:eastAsiaTheme="minorHAnsi"/>
          <w:i/>
          <w:iCs/>
          <w:color w:val="000000"/>
          <w:sz w:val="23"/>
          <w:szCs w:val="28"/>
          <w:lang w:eastAsia="en-US" w:bidi="ar-SA"/>
        </w:rPr>
        <w:t xml:space="preserve">for </w:t>
      </w:r>
      <w:r w:rsidRPr="001D58CA">
        <w:rPr>
          <w:rFonts w:eastAsiaTheme="minorHAnsi"/>
          <w:color w:val="000000"/>
          <w:sz w:val="23"/>
          <w:szCs w:val="28"/>
          <w:lang w:eastAsia="en-US" w:bidi="ar-SA"/>
        </w:rPr>
        <w:t xml:space="preserve">для введения прямого и косвенного дополнения в предложения с подобными глаголами </w:t>
      </w:r>
      <w:r w:rsidRPr="001D58CA">
        <w:rPr>
          <w:rFonts w:eastAsiaTheme="minorHAnsi"/>
          <w:i/>
          <w:iCs/>
          <w:color w:val="000000"/>
          <w:sz w:val="23"/>
          <w:szCs w:val="28"/>
          <w:lang w:eastAsia="en-US" w:bidi="ar-SA"/>
        </w:rPr>
        <w:t xml:space="preserve">(to hook/buy/cook etc. sth for sb; to give/lend/offer etc. sth to sb); </w:t>
      </w:r>
      <w:r w:rsidRPr="001D58CA">
        <w:rPr>
          <w:rFonts w:eastAsiaTheme="minorHAnsi"/>
          <w:color w:val="000000"/>
          <w:sz w:val="23"/>
          <w:szCs w:val="28"/>
          <w:lang w:eastAsia="en-US" w:bidi="ar-SA"/>
        </w:rPr>
        <w:t xml:space="preserve">возможность некоторых глаголов функционировать в качестве переходных и непереходных </w:t>
      </w:r>
      <w:r w:rsidRPr="001D58CA">
        <w:rPr>
          <w:rFonts w:eastAsiaTheme="minorHAnsi"/>
          <w:i/>
          <w:iCs/>
          <w:color w:val="000000"/>
          <w:sz w:val="23"/>
          <w:szCs w:val="28"/>
          <w:lang w:eastAsia="en-US" w:bidi="ar-SA"/>
        </w:rPr>
        <w:t xml:space="preserve">(Eugene opened the door. </w:t>
      </w:r>
      <w:r w:rsidRPr="001D58CA">
        <w:rPr>
          <w:rFonts w:eastAsiaTheme="minorHAnsi"/>
          <w:i/>
          <w:iCs/>
          <w:color w:val="000000"/>
          <w:sz w:val="23"/>
          <w:szCs w:val="28"/>
          <w:lang w:val="en-US" w:eastAsia="en-US" w:bidi="ar-SA"/>
        </w:rPr>
        <w:t xml:space="preserve">The door opened. She is cooking fish. The fish is cooking.); </w:t>
      </w:r>
    </w:p>
    <w:p w:rsidR="00285371" w:rsidRPr="001D58CA" w:rsidRDefault="0028537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структуры с глаголом </w:t>
      </w:r>
      <w:r w:rsidRPr="001D58CA">
        <w:rPr>
          <w:rFonts w:eastAsiaTheme="minorHAnsi"/>
          <w:i/>
          <w:iCs/>
          <w:color w:val="000000"/>
          <w:sz w:val="23"/>
          <w:szCs w:val="28"/>
          <w:lang w:eastAsia="en-US" w:bidi="ar-SA"/>
        </w:rPr>
        <w:t xml:space="preserve">have + V/V-ing: </w:t>
      </w:r>
    </w:p>
    <w:p w:rsidR="00285371" w:rsidRPr="00285371" w:rsidRDefault="00285371" w:rsidP="001E2AAE">
      <w:pPr>
        <w:widowControl/>
        <w:adjustRightInd w:val="0"/>
        <w:ind w:firstLine="709"/>
        <w:jc w:val="both"/>
        <w:rPr>
          <w:rFonts w:eastAsia="Arial Unicode MS"/>
          <w:color w:val="000000"/>
          <w:sz w:val="23"/>
          <w:szCs w:val="28"/>
          <w:lang w:val="en-US" w:eastAsia="en-US" w:bidi="ar-SA"/>
        </w:rPr>
      </w:pPr>
      <w:r w:rsidRPr="00285371">
        <w:rPr>
          <w:rFonts w:eastAsia="Arial Unicode MS"/>
          <w:color w:val="000000"/>
          <w:sz w:val="23"/>
          <w:szCs w:val="28"/>
          <w:lang w:val="en-US" w:eastAsia="en-US" w:bidi="ar-SA"/>
        </w:rPr>
        <w:t xml:space="preserve">a) </w:t>
      </w:r>
      <w:r w:rsidRPr="00285371">
        <w:rPr>
          <w:rFonts w:eastAsia="Arial Unicode MS"/>
          <w:i/>
          <w:iCs/>
          <w:color w:val="000000"/>
          <w:sz w:val="23"/>
          <w:szCs w:val="28"/>
          <w:lang w:val="en-US" w:eastAsia="en-US" w:bidi="ar-SA"/>
        </w:rPr>
        <w:t xml:space="preserve">have + object + V (They had us clean the floor.) </w:t>
      </w:r>
    </w:p>
    <w:p w:rsidR="00285371" w:rsidRPr="00285371" w:rsidRDefault="00285371" w:rsidP="001E2AAE">
      <w:pPr>
        <w:widowControl/>
        <w:adjustRightInd w:val="0"/>
        <w:ind w:firstLine="709"/>
        <w:jc w:val="both"/>
        <w:rPr>
          <w:rFonts w:eastAsia="Arial Unicode MS"/>
          <w:color w:val="000000"/>
          <w:sz w:val="23"/>
          <w:szCs w:val="28"/>
          <w:lang w:val="en-US" w:eastAsia="en-US" w:bidi="ar-SA"/>
        </w:rPr>
      </w:pPr>
      <w:r w:rsidRPr="00285371">
        <w:rPr>
          <w:rFonts w:eastAsia="Arial Unicode MS"/>
          <w:color w:val="000000"/>
          <w:sz w:val="23"/>
          <w:szCs w:val="28"/>
          <w:lang w:val="en-US" w:eastAsia="en-US" w:bidi="ar-SA"/>
        </w:rPr>
        <w:t xml:space="preserve">b) </w:t>
      </w:r>
      <w:r w:rsidRPr="00285371">
        <w:rPr>
          <w:rFonts w:eastAsia="Arial Unicode MS"/>
          <w:i/>
          <w:iCs/>
          <w:color w:val="000000"/>
          <w:sz w:val="23"/>
          <w:szCs w:val="28"/>
          <w:lang w:val="en-US" w:eastAsia="en-US" w:bidi="ar-SA"/>
        </w:rPr>
        <w:t xml:space="preserve">have + object + V (We'll have you dancing professionally in six months.) </w:t>
      </w:r>
    </w:p>
    <w:p w:rsidR="00285371" w:rsidRPr="00285371" w:rsidRDefault="00285371" w:rsidP="001E2AAE">
      <w:pPr>
        <w:widowControl/>
        <w:adjustRightInd w:val="0"/>
        <w:ind w:firstLine="709"/>
        <w:jc w:val="both"/>
        <w:rPr>
          <w:rFonts w:eastAsia="Arial Unicode MS"/>
          <w:color w:val="000000"/>
          <w:sz w:val="23"/>
          <w:szCs w:val="28"/>
          <w:lang w:val="en-US" w:eastAsia="en-US" w:bidi="ar-SA"/>
        </w:rPr>
      </w:pPr>
      <w:r w:rsidRPr="00285371">
        <w:rPr>
          <w:rFonts w:eastAsia="Arial Unicode MS"/>
          <w:color w:val="000000"/>
          <w:sz w:val="23"/>
          <w:szCs w:val="28"/>
          <w:lang w:val="en-US" w:eastAsia="en-US" w:bidi="ar-SA"/>
        </w:rPr>
        <w:t xml:space="preserve">c) </w:t>
      </w:r>
      <w:r w:rsidRPr="00285371">
        <w:rPr>
          <w:rFonts w:eastAsia="Arial Unicode MS"/>
          <w:i/>
          <w:iCs/>
          <w:color w:val="000000"/>
          <w:sz w:val="23"/>
          <w:szCs w:val="28"/>
          <w:lang w:val="en-US" w:eastAsia="en-US" w:bidi="ar-SA"/>
        </w:rPr>
        <w:t xml:space="preserve">won't/can't + have + object + V (I won't have you sitting (sit) about.). </w:t>
      </w:r>
    </w:p>
    <w:p w:rsidR="00B36182" w:rsidRPr="00B36182" w:rsidRDefault="00285371" w:rsidP="001D58CA">
      <w:pPr>
        <w:keepNext/>
        <w:keepLines/>
        <w:widowControl/>
        <w:adjustRightInd w:val="0"/>
        <w:ind w:firstLine="709"/>
        <w:jc w:val="both"/>
        <w:rPr>
          <w:rFonts w:eastAsia="Arial Unicode MS"/>
          <w:color w:val="000000"/>
          <w:sz w:val="23"/>
          <w:szCs w:val="28"/>
          <w:lang w:eastAsia="en-US" w:bidi="ar-SA"/>
        </w:rPr>
      </w:pPr>
      <w:r w:rsidRPr="001E2AAE">
        <w:rPr>
          <w:rFonts w:eastAsia="Arial Unicode MS"/>
          <w:color w:val="000000"/>
          <w:sz w:val="23"/>
          <w:szCs w:val="28"/>
          <w:lang w:eastAsia="en-US" w:bidi="ar-SA"/>
        </w:rPr>
        <w:t>5. Междометия</w:t>
      </w:r>
    </w:p>
    <w:p w:rsidR="00B36182" w:rsidRPr="001D58CA" w:rsidRDefault="00B36182"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междометия как единицы для выражения эмоциональных и эмоционально-волевых реакций на окружающую действительность </w:t>
      </w:r>
      <w:r w:rsidRPr="001D58CA">
        <w:rPr>
          <w:rFonts w:eastAsiaTheme="minorHAnsi"/>
          <w:i/>
          <w:iCs/>
          <w:color w:val="000000"/>
          <w:sz w:val="23"/>
          <w:szCs w:val="28"/>
          <w:lang w:eastAsia="en-US" w:bidi="ar-SA"/>
        </w:rPr>
        <w:t xml:space="preserve">(Oh! Oh, по! My! Ouch! ОН Wow! Etc.). </w:t>
      </w:r>
    </w:p>
    <w:p w:rsidR="00B36182" w:rsidRPr="00B36182" w:rsidRDefault="00B36182" w:rsidP="001E2AAE">
      <w:pPr>
        <w:widowControl/>
        <w:adjustRightInd w:val="0"/>
        <w:ind w:firstLine="709"/>
        <w:jc w:val="both"/>
        <w:rPr>
          <w:rFonts w:eastAsiaTheme="minorHAnsi"/>
          <w:color w:val="000000"/>
          <w:sz w:val="23"/>
          <w:szCs w:val="28"/>
          <w:lang w:eastAsia="en-US" w:bidi="ar-SA"/>
        </w:rPr>
      </w:pPr>
      <w:r w:rsidRPr="00B36182">
        <w:rPr>
          <w:rFonts w:eastAsiaTheme="minorHAnsi"/>
          <w:color w:val="000000"/>
          <w:sz w:val="23"/>
          <w:szCs w:val="28"/>
          <w:lang w:eastAsia="en-US" w:bidi="ar-SA"/>
        </w:rPr>
        <w:t xml:space="preserve">11 класс </w:t>
      </w:r>
    </w:p>
    <w:p w:rsidR="00B36182" w:rsidRPr="00B36182" w:rsidRDefault="00B36182" w:rsidP="001E2AAE">
      <w:pPr>
        <w:widowControl/>
        <w:adjustRightInd w:val="0"/>
        <w:ind w:firstLine="709"/>
        <w:jc w:val="both"/>
        <w:rPr>
          <w:rFonts w:eastAsiaTheme="minorHAnsi"/>
          <w:color w:val="000000"/>
          <w:sz w:val="23"/>
          <w:szCs w:val="28"/>
          <w:lang w:eastAsia="en-US" w:bidi="ar-SA"/>
        </w:rPr>
      </w:pPr>
      <w:r w:rsidRPr="00B36182">
        <w:rPr>
          <w:rFonts w:eastAsiaTheme="minorHAnsi"/>
          <w:color w:val="000000"/>
          <w:sz w:val="23"/>
          <w:szCs w:val="28"/>
          <w:lang w:eastAsia="en-US" w:bidi="ar-SA"/>
        </w:rPr>
        <w:t xml:space="preserve">I. Синтаксис </w:t>
      </w:r>
    </w:p>
    <w:p w:rsidR="00B36182" w:rsidRPr="00B36182" w:rsidRDefault="00B36182" w:rsidP="001E2AAE">
      <w:pPr>
        <w:widowControl/>
        <w:adjustRightInd w:val="0"/>
        <w:ind w:firstLine="709"/>
        <w:jc w:val="both"/>
        <w:rPr>
          <w:rFonts w:eastAsiaTheme="minorHAnsi"/>
          <w:color w:val="000000"/>
          <w:sz w:val="23"/>
          <w:szCs w:val="28"/>
          <w:lang w:eastAsia="en-US" w:bidi="ar-SA"/>
        </w:rPr>
      </w:pPr>
      <w:r w:rsidRPr="00B36182">
        <w:rPr>
          <w:rFonts w:eastAsiaTheme="minorHAnsi"/>
          <w:color w:val="000000"/>
          <w:sz w:val="23"/>
          <w:szCs w:val="28"/>
          <w:lang w:eastAsia="en-US" w:bidi="ar-SA"/>
        </w:rPr>
        <w:t xml:space="preserve">1. Понятие о предложении: утвердительное, вопросительное, побудительное и восклицательное предложения; знаки препинания: точка, вопросительный и восклицательный знаки. </w:t>
      </w:r>
    </w:p>
    <w:p w:rsidR="00B36182" w:rsidRPr="00B36182" w:rsidRDefault="00B36182" w:rsidP="001E2AAE">
      <w:pPr>
        <w:widowControl/>
        <w:adjustRightInd w:val="0"/>
        <w:ind w:firstLine="709"/>
        <w:jc w:val="both"/>
        <w:rPr>
          <w:rFonts w:eastAsiaTheme="minorHAnsi"/>
          <w:color w:val="000000"/>
          <w:sz w:val="23"/>
          <w:szCs w:val="28"/>
          <w:lang w:eastAsia="en-US" w:bidi="ar-SA"/>
        </w:rPr>
      </w:pPr>
      <w:r w:rsidRPr="00B36182">
        <w:rPr>
          <w:rFonts w:eastAsiaTheme="minorHAnsi"/>
          <w:color w:val="000000"/>
          <w:sz w:val="23"/>
          <w:szCs w:val="28"/>
          <w:lang w:eastAsia="en-US" w:bidi="ar-SA"/>
        </w:rPr>
        <w:t xml:space="preserve">2. Понятие о членах предложения: подлежащее </w:t>
      </w:r>
      <w:r w:rsidRPr="00B36182">
        <w:rPr>
          <w:rFonts w:eastAsiaTheme="minorHAnsi"/>
          <w:i/>
          <w:iCs/>
          <w:color w:val="000000"/>
          <w:sz w:val="23"/>
          <w:szCs w:val="28"/>
          <w:lang w:eastAsia="en-US" w:bidi="ar-SA"/>
        </w:rPr>
        <w:t xml:space="preserve">(subject), </w:t>
      </w:r>
      <w:r w:rsidRPr="00B36182">
        <w:rPr>
          <w:rFonts w:eastAsiaTheme="minorHAnsi"/>
          <w:color w:val="000000"/>
          <w:sz w:val="23"/>
          <w:szCs w:val="28"/>
          <w:lang w:eastAsia="en-US" w:bidi="ar-SA"/>
        </w:rPr>
        <w:t xml:space="preserve">простое глагольное и составное именное сказуемое </w:t>
      </w:r>
      <w:r w:rsidRPr="00B36182">
        <w:rPr>
          <w:rFonts w:eastAsiaTheme="minorHAnsi"/>
          <w:i/>
          <w:iCs/>
          <w:color w:val="000000"/>
          <w:sz w:val="23"/>
          <w:szCs w:val="28"/>
          <w:lang w:eastAsia="en-US" w:bidi="ar-SA"/>
        </w:rPr>
        <w:t xml:space="preserve">(verbal and nominal predicate), </w:t>
      </w:r>
      <w:r w:rsidRPr="00B36182">
        <w:rPr>
          <w:rFonts w:eastAsiaTheme="minorHAnsi"/>
          <w:color w:val="000000"/>
          <w:sz w:val="23"/>
          <w:szCs w:val="28"/>
          <w:lang w:eastAsia="en-US" w:bidi="ar-SA"/>
        </w:rPr>
        <w:t xml:space="preserve">различные виды дополнений </w:t>
      </w:r>
      <w:r w:rsidRPr="00B36182">
        <w:rPr>
          <w:rFonts w:eastAsiaTheme="minorHAnsi"/>
          <w:i/>
          <w:iCs/>
          <w:color w:val="000000"/>
          <w:sz w:val="23"/>
          <w:szCs w:val="28"/>
          <w:lang w:eastAsia="en-US" w:bidi="ar-SA"/>
        </w:rPr>
        <w:t xml:space="preserve">(direct and indirect object) </w:t>
      </w:r>
      <w:r w:rsidRPr="00B36182">
        <w:rPr>
          <w:rFonts w:eastAsiaTheme="minorHAnsi"/>
          <w:color w:val="000000"/>
          <w:sz w:val="23"/>
          <w:szCs w:val="28"/>
          <w:lang w:eastAsia="en-US" w:bidi="ar-SA"/>
        </w:rPr>
        <w:t xml:space="preserve">и обстоятельств </w:t>
      </w:r>
      <w:r w:rsidRPr="00B36182">
        <w:rPr>
          <w:rFonts w:eastAsiaTheme="minorHAnsi"/>
          <w:i/>
          <w:iCs/>
          <w:color w:val="000000"/>
          <w:sz w:val="23"/>
          <w:szCs w:val="28"/>
          <w:lang w:eastAsia="en-US" w:bidi="ar-SA"/>
        </w:rPr>
        <w:t xml:space="preserve">(adverbial modifiers of place, time and manner). </w:t>
      </w:r>
    </w:p>
    <w:p w:rsidR="00B36182" w:rsidRPr="00B36182" w:rsidRDefault="00B36182" w:rsidP="001E2AAE">
      <w:pPr>
        <w:widowControl/>
        <w:adjustRightInd w:val="0"/>
        <w:ind w:firstLine="709"/>
        <w:jc w:val="both"/>
        <w:rPr>
          <w:rFonts w:eastAsiaTheme="minorHAnsi"/>
          <w:color w:val="000000"/>
          <w:sz w:val="23"/>
          <w:szCs w:val="28"/>
          <w:lang w:eastAsia="en-US" w:bidi="ar-SA"/>
        </w:rPr>
      </w:pPr>
      <w:r w:rsidRPr="00B36182">
        <w:rPr>
          <w:rFonts w:eastAsiaTheme="minorHAnsi"/>
          <w:color w:val="000000"/>
          <w:sz w:val="23"/>
          <w:szCs w:val="28"/>
          <w:lang w:eastAsia="en-US" w:bidi="ar-SA"/>
        </w:rPr>
        <w:t xml:space="preserve">3. Понятие о простом </w:t>
      </w:r>
      <w:r w:rsidRPr="00B36182">
        <w:rPr>
          <w:rFonts w:eastAsiaTheme="minorHAnsi"/>
          <w:i/>
          <w:iCs/>
          <w:color w:val="000000"/>
          <w:sz w:val="23"/>
          <w:szCs w:val="28"/>
          <w:lang w:eastAsia="en-US" w:bidi="ar-SA"/>
        </w:rPr>
        <w:t xml:space="preserve">(simple), </w:t>
      </w:r>
      <w:r w:rsidRPr="00B36182">
        <w:rPr>
          <w:rFonts w:eastAsiaTheme="minorHAnsi"/>
          <w:color w:val="000000"/>
          <w:sz w:val="23"/>
          <w:szCs w:val="28"/>
          <w:lang w:eastAsia="en-US" w:bidi="ar-SA"/>
        </w:rPr>
        <w:t xml:space="preserve">сложносочинённом </w:t>
      </w:r>
      <w:r w:rsidRPr="00B36182">
        <w:rPr>
          <w:rFonts w:eastAsiaTheme="minorHAnsi"/>
          <w:i/>
          <w:iCs/>
          <w:color w:val="000000"/>
          <w:sz w:val="23"/>
          <w:szCs w:val="28"/>
          <w:lang w:eastAsia="en-US" w:bidi="ar-SA"/>
        </w:rPr>
        <w:t xml:space="preserve">(compound) </w:t>
      </w:r>
      <w:r w:rsidRPr="00B36182">
        <w:rPr>
          <w:rFonts w:eastAsiaTheme="minorHAnsi"/>
          <w:color w:val="000000"/>
          <w:sz w:val="23"/>
          <w:szCs w:val="28"/>
          <w:lang w:eastAsia="en-US" w:bidi="ar-SA"/>
        </w:rPr>
        <w:t xml:space="preserve">и сложноподчинённом </w:t>
      </w:r>
      <w:r w:rsidRPr="00B36182">
        <w:rPr>
          <w:rFonts w:eastAsiaTheme="minorHAnsi"/>
          <w:i/>
          <w:iCs/>
          <w:color w:val="000000"/>
          <w:sz w:val="23"/>
          <w:szCs w:val="28"/>
          <w:lang w:eastAsia="en-US" w:bidi="ar-SA"/>
        </w:rPr>
        <w:t xml:space="preserve">(complex) </w:t>
      </w:r>
      <w:r w:rsidRPr="00B36182">
        <w:rPr>
          <w:rFonts w:eastAsiaTheme="minorHAnsi"/>
          <w:color w:val="000000"/>
          <w:sz w:val="23"/>
          <w:szCs w:val="28"/>
          <w:lang w:eastAsia="en-US" w:bidi="ar-SA"/>
        </w:rPr>
        <w:t xml:space="preserve">предложениях; особенности порядка слов в английском предложении, связанные с его фиксированным характером. </w:t>
      </w:r>
    </w:p>
    <w:p w:rsidR="00B36182" w:rsidRPr="00B36182" w:rsidRDefault="00B36182" w:rsidP="001E2AAE">
      <w:pPr>
        <w:widowControl/>
        <w:adjustRightInd w:val="0"/>
        <w:ind w:firstLine="709"/>
        <w:jc w:val="both"/>
        <w:rPr>
          <w:rFonts w:eastAsiaTheme="minorHAnsi"/>
          <w:color w:val="000000"/>
          <w:sz w:val="23"/>
          <w:szCs w:val="28"/>
          <w:lang w:eastAsia="en-US" w:bidi="ar-SA"/>
        </w:rPr>
      </w:pPr>
      <w:r w:rsidRPr="00B36182">
        <w:rPr>
          <w:rFonts w:eastAsiaTheme="minorHAnsi"/>
          <w:color w:val="000000"/>
          <w:sz w:val="23"/>
          <w:szCs w:val="28"/>
          <w:lang w:eastAsia="en-US" w:bidi="ar-SA"/>
        </w:rPr>
        <w:t xml:space="preserve">4. Типы придаточных предложений: придаточные дополнительные </w:t>
      </w:r>
      <w:r w:rsidRPr="00B36182">
        <w:rPr>
          <w:rFonts w:eastAsiaTheme="minorHAnsi"/>
          <w:i/>
          <w:iCs/>
          <w:color w:val="000000"/>
          <w:sz w:val="23"/>
          <w:szCs w:val="28"/>
          <w:lang w:eastAsia="en-US" w:bidi="ar-SA"/>
        </w:rPr>
        <w:t xml:space="preserve">(reported clauses), </w:t>
      </w:r>
      <w:r w:rsidRPr="00B36182">
        <w:rPr>
          <w:rFonts w:eastAsiaTheme="minorHAnsi"/>
          <w:color w:val="000000"/>
          <w:sz w:val="23"/>
          <w:szCs w:val="28"/>
          <w:lang w:eastAsia="en-US" w:bidi="ar-SA"/>
        </w:rPr>
        <w:t xml:space="preserve">придаточные определительные </w:t>
      </w:r>
      <w:r w:rsidRPr="00B36182">
        <w:rPr>
          <w:rFonts w:eastAsiaTheme="minorHAnsi"/>
          <w:i/>
          <w:iCs/>
          <w:color w:val="000000"/>
          <w:sz w:val="23"/>
          <w:szCs w:val="28"/>
          <w:lang w:eastAsia="en-US" w:bidi="ar-SA"/>
        </w:rPr>
        <w:t xml:space="preserve">(relative clauses), </w:t>
      </w:r>
      <w:r w:rsidRPr="00B36182">
        <w:rPr>
          <w:rFonts w:eastAsiaTheme="minorHAnsi"/>
          <w:color w:val="000000"/>
          <w:sz w:val="23"/>
          <w:szCs w:val="28"/>
          <w:lang w:eastAsia="en-US" w:bidi="ar-SA"/>
        </w:rPr>
        <w:t xml:space="preserve">придаточные обстоятельственные </w:t>
      </w:r>
      <w:r w:rsidRPr="00B36182">
        <w:rPr>
          <w:rFonts w:eastAsiaTheme="minorHAnsi"/>
          <w:i/>
          <w:iCs/>
          <w:color w:val="000000"/>
          <w:sz w:val="23"/>
          <w:szCs w:val="28"/>
          <w:lang w:eastAsia="en-US" w:bidi="ar-SA"/>
        </w:rPr>
        <w:t xml:space="preserve">(adverbial clauses). </w:t>
      </w:r>
    </w:p>
    <w:p w:rsidR="00B36182" w:rsidRPr="00B36182" w:rsidRDefault="00B36182" w:rsidP="001E2AAE">
      <w:pPr>
        <w:widowControl/>
        <w:adjustRightInd w:val="0"/>
        <w:ind w:firstLine="709"/>
        <w:jc w:val="both"/>
        <w:rPr>
          <w:rFonts w:eastAsiaTheme="minorHAnsi"/>
          <w:color w:val="000000"/>
          <w:sz w:val="23"/>
          <w:szCs w:val="28"/>
          <w:lang w:eastAsia="en-US" w:bidi="ar-SA"/>
        </w:rPr>
      </w:pPr>
      <w:r w:rsidRPr="00B36182">
        <w:rPr>
          <w:rFonts w:eastAsiaTheme="minorHAnsi"/>
          <w:color w:val="000000"/>
          <w:sz w:val="23"/>
          <w:szCs w:val="28"/>
          <w:lang w:eastAsia="en-US" w:bidi="ar-SA"/>
        </w:rPr>
        <w:t xml:space="preserve">5. Различия между придаточными дополнительными, вводимыми словами </w:t>
      </w:r>
      <w:r w:rsidRPr="00B36182">
        <w:rPr>
          <w:rFonts w:eastAsiaTheme="minorHAnsi"/>
          <w:i/>
          <w:iCs/>
          <w:color w:val="000000"/>
          <w:sz w:val="23"/>
          <w:szCs w:val="28"/>
          <w:lang w:eastAsia="en-US" w:bidi="ar-SA"/>
        </w:rPr>
        <w:t xml:space="preserve">what </w:t>
      </w:r>
      <w:r w:rsidRPr="00B36182">
        <w:rPr>
          <w:rFonts w:eastAsiaTheme="minorHAnsi"/>
          <w:color w:val="000000"/>
          <w:sz w:val="23"/>
          <w:szCs w:val="28"/>
          <w:lang w:eastAsia="en-US" w:bidi="ar-SA"/>
        </w:rPr>
        <w:t xml:space="preserve">и </w:t>
      </w:r>
      <w:r w:rsidRPr="00B36182">
        <w:rPr>
          <w:rFonts w:eastAsiaTheme="minorHAnsi"/>
          <w:i/>
          <w:iCs/>
          <w:color w:val="000000"/>
          <w:sz w:val="23"/>
          <w:szCs w:val="28"/>
          <w:lang w:eastAsia="en-US" w:bidi="ar-SA"/>
        </w:rPr>
        <w:t xml:space="preserve">that (I know that he has arrived, vs. I know what to do.). </w:t>
      </w:r>
    </w:p>
    <w:p w:rsidR="00B36182" w:rsidRPr="00B36182" w:rsidRDefault="00B36182" w:rsidP="001E2AAE">
      <w:pPr>
        <w:widowControl/>
        <w:adjustRightInd w:val="0"/>
        <w:ind w:firstLine="709"/>
        <w:jc w:val="both"/>
        <w:rPr>
          <w:rFonts w:eastAsiaTheme="minorHAnsi"/>
          <w:color w:val="000000"/>
          <w:sz w:val="23"/>
          <w:szCs w:val="28"/>
          <w:lang w:eastAsia="en-US" w:bidi="ar-SA"/>
        </w:rPr>
      </w:pPr>
      <w:r w:rsidRPr="00B36182">
        <w:rPr>
          <w:rFonts w:eastAsiaTheme="minorHAnsi"/>
          <w:color w:val="000000"/>
          <w:sz w:val="23"/>
          <w:szCs w:val="28"/>
          <w:lang w:eastAsia="en-US" w:bidi="ar-SA"/>
        </w:rPr>
        <w:t xml:space="preserve">6. Придаточные определительные и их место в предложении; использование союзов и союзных слов </w:t>
      </w:r>
      <w:r w:rsidRPr="00B36182">
        <w:rPr>
          <w:rFonts w:eastAsiaTheme="minorHAnsi"/>
          <w:i/>
          <w:iCs/>
          <w:color w:val="000000"/>
          <w:sz w:val="23"/>
          <w:szCs w:val="28"/>
          <w:lang w:eastAsia="en-US" w:bidi="ar-SA"/>
        </w:rPr>
        <w:t xml:space="preserve">who, whom, that </w:t>
      </w:r>
      <w:r w:rsidRPr="00B36182">
        <w:rPr>
          <w:rFonts w:eastAsiaTheme="minorHAnsi"/>
          <w:color w:val="000000"/>
          <w:sz w:val="23"/>
          <w:szCs w:val="28"/>
          <w:lang w:eastAsia="en-US" w:bidi="ar-SA"/>
        </w:rPr>
        <w:t xml:space="preserve">в придаточных определительных. </w:t>
      </w:r>
    </w:p>
    <w:p w:rsidR="00B36182" w:rsidRPr="00B36182" w:rsidRDefault="00B36182" w:rsidP="001E2AAE">
      <w:pPr>
        <w:widowControl/>
        <w:adjustRightInd w:val="0"/>
        <w:ind w:firstLine="709"/>
        <w:jc w:val="both"/>
        <w:rPr>
          <w:rFonts w:eastAsiaTheme="minorHAnsi"/>
          <w:color w:val="000000"/>
          <w:sz w:val="23"/>
          <w:szCs w:val="28"/>
          <w:lang w:eastAsia="en-US" w:bidi="ar-SA"/>
        </w:rPr>
      </w:pPr>
      <w:r w:rsidRPr="00B36182">
        <w:rPr>
          <w:rFonts w:eastAsiaTheme="minorHAnsi"/>
          <w:color w:val="000000"/>
          <w:sz w:val="23"/>
          <w:szCs w:val="28"/>
          <w:lang w:eastAsia="en-US" w:bidi="ar-SA"/>
        </w:rPr>
        <w:t xml:space="preserve">7. </w:t>
      </w:r>
      <w:r w:rsidRPr="00B36182">
        <w:rPr>
          <w:rFonts w:eastAsiaTheme="minorHAnsi"/>
          <w:i/>
          <w:iCs/>
          <w:color w:val="000000"/>
          <w:sz w:val="23"/>
          <w:szCs w:val="28"/>
          <w:lang w:eastAsia="en-US" w:bidi="ar-SA"/>
        </w:rPr>
        <w:t xml:space="preserve">Идентифицирующие </w:t>
      </w:r>
      <w:r w:rsidRPr="00B36182">
        <w:rPr>
          <w:rFonts w:eastAsiaTheme="minorHAnsi"/>
          <w:color w:val="000000"/>
          <w:sz w:val="23"/>
          <w:szCs w:val="28"/>
          <w:lang w:eastAsia="en-US" w:bidi="ar-SA"/>
        </w:rPr>
        <w:t xml:space="preserve">(identifying) </w:t>
      </w:r>
      <w:r w:rsidRPr="00B36182">
        <w:rPr>
          <w:rFonts w:eastAsiaTheme="minorHAnsi"/>
          <w:i/>
          <w:iCs/>
          <w:color w:val="000000"/>
          <w:sz w:val="23"/>
          <w:szCs w:val="28"/>
          <w:lang w:eastAsia="en-US" w:bidi="ar-SA"/>
        </w:rPr>
        <w:t xml:space="preserve">и неидентифицирующие </w:t>
      </w:r>
      <w:r w:rsidRPr="00B36182">
        <w:rPr>
          <w:rFonts w:eastAsiaTheme="minorHAnsi"/>
          <w:color w:val="000000"/>
          <w:sz w:val="23"/>
          <w:szCs w:val="28"/>
          <w:lang w:eastAsia="en-US" w:bidi="ar-SA"/>
        </w:rPr>
        <w:t xml:space="preserve">(non-identifying) </w:t>
      </w:r>
      <w:r w:rsidRPr="00B36182">
        <w:rPr>
          <w:rFonts w:eastAsiaTheme="minorHAnsi"/>
          <w:i/>
          <w:iCs/>
          <w:color w:val="000000"/>
          <w:sz w:val="23"/>
          <w:szCs w:val="28"/>
          <w:lang w:eastAsia="en-US" w:bidi="ar-SA"/>
        </w:rPr>
        <w:t xml:space="preserve">придаточные определительные предложения (The girl who is speaking on the phone is my niece. Alice, who is speaking on the phone, is coming with us.); </w:t>
      </w:r>
      <w:r w:rsidRPr="00B36182">
        <w:rPr>
          <w:rFonts w:eastAsiaTheme="minorHAnsi"/>
          <w:color w:val="000000"/>
          <w:sz w:val="23"/>
          <w:szCs w:val="28"/>
          <w:lang w:eastAsia="en-US" w:bidi="ar-SA"/>
        </w:rPr>
        <w:t xml:space="preserve">невозможность использования союзного слова </w:t>
      </w:r>
      <w:r w:rsidRPr="00B36182">
        <w:rPr>
          <w:rFonts w:eastAsiaTheme="minorHAnsi"/>
          <w:i/>
          <w:iCs/>
          <w:color w:val="000000"/>
          <w:sz w:val="23"/>
          <w:szCs w:val="28"/>
          <w:lang w:eastAsia="en-US" w:bidi="ar-SA"/>
        </w:rPr>
        <w:t xml:space="preserve">that </w:t>
      </w:r>
      <w:r w:rsidRPr="00B36182">
        <w:rPr>
          <w:rFonts w:eastAsiaTheme="minorHAnsi"/>
          <w:color w:val="000000"/>
          <w:sz w:val="23"/>
          <w:szCs w:val="28"/>
          <w:lang w:eastAsia="en-US" w:bidi="ar-SA"/>
        </w:rPr>
        <w:t xml:space="preserve">в неидентифицирующих придаточных и необходимость выделения последних запятыми. </w:t>
      </w:r>
    </w:p>
    <w:p w:rsidR="002C489D" w:rsidRPr="002C489D" w:rsidRDefault="002C489D" w:rsidP="001E2AAE">
      <w:pPr>
        <w:widowControl/>
        <w:adjustRightInd w:val="0"/>
        <w:ind w:firstLine="709"/>
        <w:jc w:val="both"/>
        <w:rPr>
          <w:rFonts w:eastAsiaTheme="minorHAnsi"/>
          <w:color w:val="000000"/>
          <w:sz w:val="23"/>
          <w:szCs w:val="24"/>
          <w:lang w:eastAsia="en-US" w:bidi="ar-SA"/>
        </w:rPr>
      </w:pPr>
    </w:p>
    <w:p w:rsidR="002C489D" w:rsidRPr="002C489D" w:rsidRDefault="002C489D" w:rsidP="001E2AAE">
      <w:pPr>
        <w:widowControl/>
        <w:adjustRightInd w:val="0"/>
        <w:ind w:firstLine="709"/>
        <w:jc w:val="both"/>
        <w:rPr>
          <w:rFonts w:eastAsiaTheme="minorHAnsi"/>
          <w:color w:val="000000"/>
          <w:sz w:val="23"/>
          <w:szCs w:val="28"/>
          <w:lang w:eastAsia="en-US" w:bidi="ar-SA"/>
        </w:rPr>
      </w:pPr>
      <w:r w:rsidRPr="002C489D">
        <w:rPr>
          <w:rFonts w:eastAsiaTheme="minorHAnsi"/>
          <w:color w:val="000000"/>
          <w:sz w:val="23"/>
          <w:szCs w:val="28"/>
          <w:lang w:eastAsia="en-US" w:bidi="ar-SA"/>
        </w:rPr>
        <w:lastRenderedPageBreak/>
        <w:t>8. Придаточные определительные, относящиеся ко всему главному предложению (</w:t>
      </w:r>
      <w:r w:rsidRPr="002C489D">
        <w:rPr>
          <w:rFonts w:eastAsiaTheme="minorHAnsi"/>
          <w:i/>
          <w:iCs/>
          <w:color w:val="000000"/>
          <w:sz w:val="23"/>
          <w:szCs w:val="28"/>
          <w:lang w:eastAsia="en-US" w:bidi="ar-SA"/>
        </w:rPr>
        <w:t xml:space="preserve">Не did not apologise, which upset me.). </w:t>
      </w:r>
    </w:p>
    <w:p w:rsidR="002C489D" w:rsidRPr="002C489D" w:rsidRDefault="002C489D" w:rsidP="001E2AAE">
      <w:pPr>
        <w:widowControl/>
        <w:adjustRightInd w:val="0"/>
        <w:ind w:firstLine="709"/>
        <w:jc w:val="both"/>
        <w:rPr>
          <w:rFonts w:eastAsiaTheme="minorHAnsi"/>
          <w:color w:val="000000"/>
          <w:sz w:val="23"/>
          <w:szCs w:val="28"/>
          <w:lang w:val="en-US" w:eastAsia="en-US" w:bidi="ar-SA"/>
        </w:rPr>
      </w:pPr>
      <w:r w:rsidRPr="002C489D">
        <w:rPr>
          <w:rFonts w:eastAsiaTheme="minorHAnsi"/>
          <w:color w:val="000000"/>
          <w:sz w:val="23"/>
          <w:szCs w:val="28"/>
          <w:lang w:eastAsia="en-US" w:bidi="ar-SA"/>
        </w:rPr>
        <w:t xml:space="preserve">9. Использование слов </w:t>
      </w:r>
      <w:r w:rsidRPr="002C489D">
        <w:rPr>
          <w:rFonts w:eastAsiaTheme="minorHAnsi"/>
          <w:i/>
          <w:iCs/>
          <w:color w:val="000000"/>
          <w:sz w:val="23"/>
          <w:szCs w:val="28"/>
          <w:lang w:eastAsia="en-US" w:bidi="ar-SA"/>
        </w:rPr>
        <w:t xml:space="preserve">whose </w:t>
      </w:r>
      <w:r w:rsidRPr="002C489D">
        <w:rPr>
          <w:rFonts w:eastAsiaTheme="minorHAnsi"/>
          <w:color w:val="000000"/>
          <w:sz w:val="23"/>
          <w:szCs w:val="28"/>
          <w:lang w:eastAsia="en-US" w:bidi="ar-SA"/>
        </w:rPr>
        <w:t xml:space="preserve">и </w:t>
      </w:r>
      <w:r w:rsidRPr="002C489D">
        <w:rPr>
          <w:rFonts w:eastAsiaTheme="minorHAnsi"/>
          <w:i/>
          <w:iCs/>
          <w:color w:val="000000"/>
          <w:sz w:val="23"/>
          <w:szCs w:val="28"/>
          <w:lang w:eastAsia="en-US" w:bidi="ar-SA"/>
        </w:rPr>
        <w:t xml:space="preserve">of which </w:t>
      </w:r>
      <w:r w:rsidRPr="002C489D">
        <w:rPr>
          <w:rFonts w:eastAsiaTheme="minorHAnsi"/>
          <w:color w:val="000000"/>
          <w:sz w:val="23"/>
          <w:szCs w:val="28"/>
          <w:lang w:eastAsia="en-US" w:bidi="ar-SA"/>
        </w:rPr>
        <w:t>в придаточных оп-ределительных в случаях, когда придаточное относится к неодушевлённому существительному (</w:t>
      </w:r>
      <w:r w:rsidRPr="002C489D">
        <w:rPr>
          <w:rFonts w:eastAsiaTheme="minorHAnsi"/>
          <w:i/>
          <w:iCs/>
          <w:color w:val="000000"/>
          <w:sz w:val="23"/>
          <w:szCs w:val="28"/>
          <w:lang w:eastAsia="en-US" w:bidi="ar-SA"/>
        </w:rPr>
        <w:t xml:space="preserve">The house whose roof I could see from the distance. </w:t>
      </w:r>
      <w:r w:rsidRPr="002C489D">
        <w:rPr>
          <w:rFonts w:eastAsiaTheme="minorHAnsi"/>
          <w:i/>
          <w:iCs/>
          <w:color w:val="000000"/>
          <w:sz w:val="23"/>
          <w:szCs w:val="28"/>
          <w:lang w:val="en-US" w:eastAsia="en-US" w:bidi="ar-SA"/>
        </w:rPr>
        <w:t xml:space="preserve">(... the roof of which...). </w:t>
      </w:r>
    </w:p>
    <w:p w:rsidR="002C489D" w:rsidRPr="002C489D" w:rsidRDefault="002C489D" w:rsidP="001E2AAE">
      <w:pPr>
        <w:widowControl/>
        <w:adjustRightInd w:val="0"/>
        <w:ind w:firstLine="709"/>
        <w:jc w:val="both"/>
        <w:rPr>
          <w:rFonts w:eastAsiaTheme="minorHAnsi"/>
          <w:color w:val="000000"/>
          <w:sz w:val="23"/>
          <w:szCs w:val="28"/>
          <w:lang w:val="en-US" w:eastAsia="en-US" w:bidi="ar-SA"/>
        </w:rPr>
      </w:pPr>
      <w:r w:rsidRPr="002C489D">
        <w:rPr>
          <w:rFonts w:eastAsiaTheme="minorHAnsi"/>
          <w:color w:val="000000"/>
          <w:sz w:val="23"/>
          <w:szCs w:val="28"/>
          <w:lang w:val="en-US" w:eastAsia="en-US" w:bidi="ar-SA"/>
        </w:rPr>
        <w:t xml:space="preserve">10. </w:t>
      </w:r>
      <w:r w:rsidRPr="002C489D">
        <w:rPr>
          <w:rFonts w:eastAsiaTheme="minorHAnsi"/>
          <w:color w:val="000000"/>
          <w:sz w:val="23"/>
          <w:szCs w:val="28"/>
          <w:lang w:eastAsia="en-US" w:bidi="ar-SA"/>
        </w:rPr>
        <w:t>Место</w:t>
      </w:r>
      <w:r w:rsidRPr="002C489D">
        <w:rPr>
          <w:rFonts w:eastAsiaTheme="minorHAnsi"/>
          <w:color w:val="000000"/>
          <w:sz w:val="23"/>
          <w:szCs w:val="28"/>
          <w:lang w:val="en-US" w:eastAsia="en-US" w:bidi="ar-SA"/>
        </w:rPr>
        <w:t xml:space="preserve"> </w:t>
      </w:r>
      <w:r w:rsidRPr="002C489D">
        <w:rPr>
          <w:rFonts w:eastAsiaTheme="minorHAnsi"/>
          <w:color w:val="000000"/>
          <w:sz w:val="23"/>
          <w:szCs w:val="28"/>
          <w:lang w:eastAsia="en-US" w:bidi="ar-SA"/>
        </w:rPr>
        <w:t>обстоятельственных</w:t>
      </w:r>
      <w:r w:rsidRPr="002C489D">
        <w:rPr>
          <w:rFonts w:eastAsiaTheme="minorHAnsi"/>
          <w:color w:val="000000"/>
          <w:sz w:val="23"/>
          <w:szCs w:val="28"/>
          <w:lang w:val="en-US" w:eastAsia="en-US" w:bidi="ar-SA"/>
        </w:rPr>
        <w:t xml:space="preserve"> </w:t>
      </w:r>
      <w:r w:rsidRPr="002C489D">
        <w:rPr>
          <w:rFonts w:eastAsiaTheme="minorHAnsi"/>
          <w:color w:val="000000"/>
          <w:sz w:val="23"/>
          <w:szCs w:val="28"/>
          <w:lang w:eastAsia="en-US" w:bidi="ar-SA"/>
        </w:rPr>
        <w:t>придаточных</w:t>
      </w:r>
      <w:r w:rsidRPr="002C489D">
        <w:rPr>
          <w:rFonts w:eastAsiaTheme="minorHAnsi"/>
          <w:color w:val="000000"/>
          <w:sz w:val="23"/>
          <w:szCs w:val="28"/>
          <w:lang w:val="en-US" w:eastAsia="en-US" w:bidi="ar-SA"/>
        </w:rPr>
        <w:t xml:space="preserve"> </w:t>
      </w:r>
      <w:r w:rsidRPr="002C489D">
        <w:rPr>
          <w:rFonts w:eastAsiaTheme="minorHAnsi"/>
          <w:color w:val="000000"/>
          <w:sz w:val="23"/>
          <w:szCs w:val="28"/>
          <w:lang w:eastAsia="en-US" w:bidi="ar-SA"/>
        </w:rPr>
        <w:t>в</w:t>
      </w:r>
      <w:r w:rsidRPr="002C489D">
        <w:rPr>
          <w:rFonts w:eastAsiaTheme="minorHAnsi"/>
          <w:color w:val="000000"/>
          <w:sz w:val="23"/>
          <w:szCs w:val="28"/>
          <w:lang w:val="en-US" w:eastAsia="en-US" w:bidi="ar-SA"/>
        </w:rPr>
        <w:t xml:space="preserve"> </w:t>
      </w:r>
      <w:r w:rsidRPr="002C489D">
        <w:rPr>
          <w:rFonts w:eastAsiaTheme="minorHAnsi"/>
          <w:color w:val="000000"/>
          <w:sz w:val="23"/>
          <w:szCs w:val="28"/>
          <w:lang w:eastAsia="en-US" w:bidi="ar-SA"/>
        </w:rPr>
        <w:t>предложении</w:t>
      </w:r>
      <w:r w:rsidRPr="002C489D">
        <w:rPr>
          <w:rFonts w:eastAsiaTheme="minorHAnsi"/>
          <w:color w:val="000000"/>
          <w:sz w:val="23"/>
          <w:szCs w:val="28"/>
          <w:lang w:val="en-US" w:eastAsia="en-US" w:bidi="ar-SA"/>
        </w:rPr>
        <w:t xml:space="preserve"> </w:t>
      </w:r>
      <w:r w:rsidRPr="002C489D">
        <w:rPr>
          <w:rFonts w:eastAsiaTheme="minorHAnsi"/>
          <w:color w:val="000000"/>
          <w:sz w:val="23"/>
          <w:szCs w:val="28"/>
          <w:lang w:eastAsia="en-US" w:bidi="ar-SA"/>
        </w:rPr>
        <w:t>и</w:t>
      </w:r>
      <w:r w:rsidRPr="002C489D">
        <w:rPr>
          <w:rFonts w:eastAsiaTheme="minorHAnsi"/>
          <w:color w:val="000000"/>
          <w:sz w:val="23"/>
          <w:szCs w:val="28"/>
          <w:lang w:val="en-US" w:eastAsia="en-US" w:bidi="ar-SA"/>
        </w:rPr>
        <w:t xml:space="preserve"> </w:t>
      </w:r>
      <w:r w:rsidRPr="002C489D">
        <w:rPr>
          <w:rFonts w:eastAsiaTheme="minorHAnsi"/>
          <w:color w:val="000000"/>
          <w:sz w:val="23"/>
          <w:szCs w:val="28"/>
          <w:lang w:eastAsia="en-US" w:bidi="ar-SA"/>
        </w:rPr>
        <w:t>их</w:t>
      </w:r>
      <w:r w:rsidRPr="002C489D">
        <w:rPr>
          <w:rFonts w:eastAsiaTheme="minorHAnsi"/>
          <w:color w:val="000000"/>
          <w:sz w:val="23"/>
          <w:szCs w:val="28"/>
          <w:lang w:val="en-US" w:eastAsia="en-US" w:bidi="ar-SA"/>
        </w:rPr>
        <w:t xml:space="preserve"> </w:t>
      </w:r>
      <w:r w:rsidRPr="002C489D">
        <w:rPr>
          <w:rFonts w:eastAsiaTheme="minorHAnsi"/>
          <w:color w:val="000000"/>
          <w:sz w:val="23"/>
          <w:szCs w:val="28"/>
          <w:lang w:eastAsia="en-US" w:bidi="ar-SA"/>
        </w:rPr>
        <w:t>типы</w:t>
      </w:r>
      <w:r w:rsidRPr="002C489D">
        <w:rPr>
          <w:rFonts w:eastAsiaTheme="minorHAnsi"/>
          <w:color w:val="000000"/>
          <w:sz w:val="23"/>
          <w:szCs w:val="28"/>
          <w:lang w:val="en-US" w:eastAsia="en-US" w:bidi="ar-SA"/>
        </w:rPr>
        <w:t xml:space="preserve"> </w:t>
      </w:r>
      <w:r w:rsidRPr="002C489D">
        <w:rPr>
          <w:rFonts w:eastAsiaTheme="minorHAnsi"/>
          <w:i/>
          <w:iCs/>
          <w:color w:val="000000"/>
          <w:sz w:val="23"/>
          <w:szCs w:val="28"/>
          <w:lang w:val="en-US" w:eastAsia="en-US" w:bidi="ar-SA"/>
        </w:rPr>
        <w:t xml:space="preserve">(time clause, conditional clause, purpose clause, reason clause, result clause, concessive clause, place clause, clause of manner). </w:t>
      </w:r>
    </w:p>
    <w:p w:rsidR="002C489D" w:rsidRPr="002C489D" w:rsidRDefault="002C489D" w:rsidP="001E2AAE">
      <w:pPr>
        <w:widowControl/>
        <w:adjustRightInd w:val="0"/>
        <w:ind w:firstLine="709"/>
        <w:jc w:val="both"/>
        <w:rPr>
          <w:rFonts w:eastAsiaTheme="minorHAnsi"/>
          <w:color w:val="000000"/>
          <w:sz w:val="23"/>
          <w:szCs w:val="28"/>
          <w:lang w:val="en-US" w:eastAsia="en-US" w:bidi="ar-SA"/>
        </w:rPr>
      </w:pPr>
      <w:r w:rsidRPr="002C489D">
        <w:rPr>
          <w:rFonts w:eastAsiaTheme="minorHAnsi"/>
          <w:color w:val="000000"/>
          <w:sz w:val="23"/>
          <w:szCs w:val="28"/>
          <w:lang w:val="en-US" w:eastAsia="en-US" w:bidi="ar-SA"/>
        </w:rPr>
        <w:t xml:space="preserve">11. </w:t>
      </w:r>
      <w:r w:rsidRPr="002C489D">
        <w:rPr>
          <w:rFonts w:eastAsiaTheme="minorHAnsi"/>
          <w:color w:val="000000"/>
          <w:sz w:val="23"/>
          <w:szCs w:val="28"/>
          <w:lang w:eastAsia="en-US" w:bidi="ar-SA"/>
        </w:rPr>
        <w:t>Способы</w:t>
      </w:r>
      <w:r w:rsidRPr="002C489D">
        <w:rPr>
          <w:rFonts w:eastAsiaTheme="minorHAnsi"/>
          <w:color w:val="000000"/>
          <w:sz w:val="23"/>
          <w:szCs w:val="28"/>
          <w:lang w:val="en-US" w:eastAsia="en-US" w:bidi="ar-SA"/>
        </w:rPr>
        <w:t xml:space="preserve"> </w:t>
      </w:r>
      <w:r w:rsidRPr="002C489D">
        <w:rPr>
          <w:rFonts w:eastAsiaTheme="minorHAnsi"/>
          <w:color w:val="000000"/>
          <w:sz w:val="23"/>
          <w:szCs w:val="28"/>
          <w:lang w:eastAsia="en-US" w:bidi="ar-SA"/>
        </w:rPr>
        <w:t>образования</w:t>
      </w:r>
      <w:r w:rsidRPr="002C489D">
        <w:rPr>
          <w:rFonts w:eastAsiaTheme="minorHAnsi"/>
          <w:color w:val="000000"/>
          <w:sz w:val="23"/>
          <w:szCs w:val="28"/>
          <w:lang w:val="en-US" w:eastAsia="en-US" w:bidi="ar-SA"/>
        </w:rPr>
        <w:t xml:space="preserve"> </w:t>
      </w:r>
      <w:r w:rsidRPr="002C489D">
        <w:rPr>
          <w:rFonts w:eastAsiaTheme="minorHAnsi"/>
          <w:color w:val="000000"/>
          <w:sz w:val="23"/>
          <w:szCs w:val="28"/>
          <w:lang w:eastAsia="en-US" w:bidi="ar-SA"/>
        </w:rPr>
        <w:t>придаточных</w:t>
      </w:r>
      <w:r w:rsidRPr="002C489D">
        <w:rPr>
          <w:rFonts w:eastAsiaTheme="minorHAnsi"/>
          <w:color w:val="000000"/>
          <w:sz w:val="23"/>
          <w:szCs w:val="28"/>
          <w:lang w:val="en-US" w:eastAsia="en-US" w:bidi="ar-SA"/>
        </w:rPr>
        <w:t xml:space="preserve"> </w:t>
      </w:r>
      <w:r w:rsidRPr="002C489D">
        <w:rPr>
          <w:rFonts w:eastAsiaTheme="minorHAnsi"/>
          <w:color w:val="000000"/>
          <w:sz w:val="23"/>
          <w:szCs w:val="28"/>
          <w:lang w:eastAsia="en-US" w:bidi="ar-SA"/>
        </w:rPr>
        <w:t>цели</w:t>
      </w:r>
      <w:r w:rsidRPr="002C489D">
        <w:rPr>
          <w:rFonts w:eastAsiaTheme="minorHAnsi"/>
          <w:color w:val="000000"/>
          <w:sz w:val="23"/>
          <w:szCs w:val="28"/>
          <w:lang w:val="en-US" w:eastAsia="en-US" w:bidi="ar-SA"/>
        </w:rPr>
        <w:t xml:space="preserve">; </w:t>
      </w:r>
      <w:r w:rsidRPr="002C489D">
        <w:rPr>
          <w:rFonts w:eastAsiaTheme="minorHAnsi"/>
          <w:color w:val="000000"/>
          <w:sz w:val="23"/>
          <w:szCs w:val="28"/>
          <w:lang w:eastAsia="en-US" w:bidi="ar-SA"/>
        </w:rPr>
        <w:t>различия</w:t>
      </w:r>
      <w:r w:rsidRPr="002C489D">
        <w:rPr>
          <w:rFonts w:eastAsiaTheme="minorHAnsi"/>
          <w:color w:val="000000"/>
          <w:sz w:val="23"/>
          <w:szCs w:val="28"/>
          <w:lang w:val="en-US" w:eastAsia="en-US" w:bidi="ar-SA"/>
        </w:rPr>
        <w:t xml:space="preserve"> </w:t>
      </w:r>
      <w:r w:rsidRPr="002C489D">
        <w:rPr>
          <w:rFonts w:eastAsiaTheme="minorHAnsi"/>
          <w:color w:val="000000"/>
          <w:sz w:val="23"/>
          <w:szCs w:val="28"/>
          <w:lang w:eastAsia="en-US" w:bidi="ar-SA"/>
        </w:rPr>
        <w:t>в</w:t>
      </w:r>
      <w:r w:rsidRPr="002C489D">
        <w:rPr>
          <w:rFonts w:eastAsiaTheme="minorHAnsi"/>
          <w:color w:val="000000"/>
          <w:sz w:val="23"/>
          <w:szCs w:val="28"/>
          <w:lang w:val="en-US" w:eastAsia="en-US" w:bidi="ar-SA"/>
        </w:rPr>
        <w:t xml:space="preserve"> </w:t>
      </w:r>
      <w:r w:rsidRPr="002C489D">
        <w:rPr>
          <w:rFonts w:eastAsiaTheme="minorHAnsi"/>
          <w:color w:val="000000"/>
          <w:sz w:val="23"/>
          <w:szCs w:val="28"/>
          <w:lang w:eastAsia="en-US" w:bidi="ar-SA"/>
        </w:rPr>
        <w:t>употреблении</w:t>
      </w:r>
      <w:r w:rsidRPr="002C489D">
        <w:rPr>
          <w:rFonts w:eastAsiaTheme="minorHAnsi"/>
          <w:color w:val="000000"/>
          <w:sz w:val="23"/>
          <w:szCs w:val="28"/>
          <w:lang w:val="en-US" w:eastAsia="en-US" w:bidi="ar-SA"/>
        </w:rPr>
        <w:t xml:space="preserve"> </w:t>
      </w:r>
      <w:r w:rsidRPr="002C489D">
        <w:rPr>
          <w:rFonts w:eastAsiaTheme="minorHAnsi"/>
          <w:i/>
          <w:iCs/>
          <w:color w:val="000000"/>
          <w:sz w:val="23"/>
          <w:szCs w:val="28"/>
          <w:lang w:val="en-US" w:eastAsia="en-US" w:bidi="ar-SA"/>
        </w:rPr>
        <w:t xml:space="preserve">in order that, so </w:t>
      </w:r>
      <w:r w:rsidRPr="002C489D">
        <w:rPr>
          <w:rFonts w:eastAsiaTheme="minorHAnsi"/>
          <w:color w:val="000000"/>
          <w:sz w:val="23"/>
          <w:szCs w:val="28"/>
          <w:lang w:eastAsia="en-US" w:bidi="ar-SA"/>
        </w:rPr>
        <w:t>и</w:t>
      </w:r>
      <w:r w:rsidRPr="002C489D">
        <w:rPr>
          <w:rFonts w:eastAsiaTheme="minorHAnsi"/>
          <w:color w:val="000000"/>
          <w:sz w:val="23"/>
          <w:szCs w:val="28"/>
          <w:lang w:val="en-US" w:eastAsia="en-US" w:bidi="ar-SA"/>
        </w:rPr>
        <w:t xml:space="preserve"> </w:t>
      </w:r>
      <w:r w:rsidRPr="002C489D">
        <w:rPr>
          <w:rFonts w:eastAsiaTheme="minorHAnsi"/>
          <w:i/>
          <w:iCs/>
          <w:color w:val="000000"/>
          <w:sz w:val="23"/>
          <w:szCs w:val="28"/>
          <w:lang w:val="en-US" w:eastAsia="en-US" w:bidi="ar-SA"/>
        </w:rPr>
        <w:t xml:space="preserve">so that </w:t>
      </w:r>
      <w:r w:rsidRPr="002C489D">
        <w:rPr>
          <w:rFonts w:eastAsiaTheme="minorHAnsi"/>
          <w:color w:val="000000"/>
          <w:sz w:val="23"/>
          <w:szCs w:val="28"/>
          <w:lang w:eastAsia="en-US" w:bidi="ar-SA"/>
        </w:rPr>
        <w:t>и</w:t>
      </w:r>
      <w:r w:rsidRPr="002C489D">
        <w:rPr>
          <w:rFonts w:eastAsiaTheme="minorHAnsi"/>
          <w:color w:val="000000"/>
          <w:sz w:val="23"/>
          <w:szCs w:val="28"/>
          <w:lang w:val="en-US" w:eastAsia="en-US" w:bidi="ar-SA"/>
        </w:rPr>
        <w:t xml:space="preserve"> </w:t>
      </w:r>
      <w:r w:rsidRPr="002C489D">
        <w:rPr>
          <w:rFonts w:eastAsiaTheme="minorHAnsi"/>
          <w:i/>
          <w:iCs/>
          <w:color w:val="000000"/>
          <w:sz w:val="23"/>
          <w:szCs w:val="28"/>
          <w:lang w:val="en-US" w:eastAsia="en-US" w:bidi="ar-SA"/>
        </w:rPr>
        <w:t xml:space="preserve">so as to </w:t>
      </w:r>
      <w:r w:rsidRPr="002C489D">
        <w:rPr>
          <w:rFonts w:eastAsiaTheme="minorHAnsi"/>
          <w:color w:val="000000"/>
          <w:sz w:val="23"/>
          <w:szCs w:val="28"/>
          <w:lang w:eastAsia="en-US" w:bidi="ar-SA"/>
        </w:rPr>
        <w:t>в</w:t>
      </w:r>
      <w:r w:rsidRPr="002C489D">
        <w:rPr>
          <w:rFonts w:eastAsiaTheme="minorHAnsi"/>
          <w:color w:val="000000"/>
          <w:sz w:val="23"/>
          <w:szCs w:val="28"/>
          <w:lang w:val="en-US" w:eastAsia="en-US" w:bidi="ar-SA"/>
        </w:rPr>
        <w:t xml:space="preserve"> </w:t>
      </w:r>
      <w:r w:rsidRPr="002C489D">
        <w:rPr>
          <w:rFonts w:eastAsiaTheme="minorHAnsi"/>
          <w:color w:val="000000"/>
          <w:sz w:val="23"/>
          <w:szCs w:val="28"/>
          <w:lang w:eastAsia="en-US" w:bidi="ar-SA"/>
        </w:rPr>
        <w:t>придаточных</w:t>
      </w:r>
      <w:r w:rsidRPr="002C489D">
        <w:rPr>
          <w:rFonts w:eastAsiaTheme="minorHAnsi"/>
          <w:color w:val="000000"/>
          <w:sz w:val="23"/>
          <w:szCs w:val="28"/>
          <w:lang w:val="en-US" w:eastAsia="en-US" w:bidi="ar-SA"/>
        </w:rPr>
        <w:t xml:space="preserve"> </w:t>
      </w:r>
      <w:r w:rsidRPr="002C489D">
        <w:rPr>
          <w:rFonts w:eastAsiaTheme="minorHAnsi"/>
          <w:color w:val="000000"/>
          <w:sz w:val="23"/>
          <w:szCs w:val="28"/>
          <w:lang w:eastAsia="en-US" w:bidi="ar-SA"/>
        </w:rPr>
        <w:t>цели</w:t>
      </w:r>
      <w:r w:rsidRPr="002C489D">
        <w:rPr>
          <w:rFonts w:eastAsiaTheme="minorHAnsi"/>
          <w:color w:val="000000"/>
          <w:sz w:val="23"/>
          <w:szCs w:val="28"/>
          <w:lang w:val="en-US" w:eastAsia="en-US" w:bidi="ar-SA"/>
        </w:rPr>
        <w:t xml:space="preserve"> (</w:t>
      </w:r>
      <w:r w:rsidRPr="002C489D">
        <w:rPr>
          <w:rFonts w:eastAsiaTheme="minorHAnsi"/>
          <w:i/>
          <w:iCs/>
          <w:color w:val="000000"/>
          <w:sz w:val="23"/>
          <w:szCs w:val="28"/>
          <w:lang w:val="en-US" w:eastAsia="en-US" w:bidi="ar-SA"/>
        </w:rPr>
        <w:t xml:space="preserve">I've come here in order that (so/so that) you don't feel lonely, vs. I've come here so as to collect some papers). </w:t>
      </w:r>
    </w:p>
    <w:p w:rsidR="002C489D" w:rsidRPr="002C489D" w:rsidRDefault="002C489D" w:rsidP="001E2AAE">
      <w:pPr>
        <w:widowControl/>
        <w:adjustRightInd w:val="0"/>
        <w:ind w:firstLine="709"/>
        <w:jc w:val="both"/>
        <w:rPr>
          <w:rFonts w:eastAsiaTheme="minorHAnsi"/>
          <w:color w:val="000000"/>
          <w:sz w:val="23"/>
          <w:szCs w:val="28"/>
          <w:lang w:eastAsia="en-US" w:bidi="ar-SA"/>
        </w:rPr>
      </w:pPr>
      <w:r w:rsidRPr="002C489D">
        <w:rPr>
          <w:rFonts w:eastAsiaTheme="minorHAnsi"/>
          <w:color w:val="000000"/>
          <w:sz w:val="23"/>
          <w:szCs w:val="28"/>
          <w:lang w:eastAsia="en-US" w:bidi="ar-SA"/>
        </w:rPr>
        <w:t xml:space="preserve">12. Особенности придаточных причины со словами </w:t>
      </w:r>
      <w:r w:rsidRPr="002C489D">
        <w:rPr>
          <w:rFonts w:eastAsiaTheme="minorHAnsi"/>
          <w:i/>
          <w:iCs/>
          <w:color w:val="000000"/>
          <w:sz w:val="23"/>
          <w:szCs w:val="28"/>
          <w:lang w:eastAsia="en-US" w:bidi="ar-SA"/>
        </w:rPr>
        <w:t xml:space="preserve">in case </w:t>
      </w:r>
      <w:r w:rsidRPr="002C489D">
        <w:rPr>
          <w:rFonts w:eastAsiaTheme="minorHAnsi"/>
          <w:color w:val="000000"/>
          <w:sz w:val="23"/>
          <w:szCs w:val="28"/>
          <w:lang w:eastAsia="en-US" w:bidi="ar-SA"/>
        </w:rPr>
        <w:t xml:space="preserve">и </w:t>
      </w:r>
      <w:r w:rsidRPr="002C489D">
        <w:rPr>
          <w:rFonts w:eastAsiaTheme="minorHAnsi"/>
          <w:i/>
          <w:iCs/>
          <w:color w:val="000000"/>
          <w:sz w:val="23"/>
          <w:szCs w:val="28"/>
          <w:lang w:eastAsia="en-US" w:bidi="ar-SA"/>
        </w:rPr>
        <w:t xml:space="preserve">just in case, </w:t>
      </w:r>
      <w:r w:rsidRPr="002C489D">
        <w:rPr>
          <w:rFonts w:eastAsiaTheme="minorHAnsi"/>
          <w:color w:val="000000"/>
          <w:sz w:val="23"/>
          <w:szCs w:val="28"/>
          <w:lang w:eastAsia="en-US" w:bidi="ar-SA"/>
        </w:rPr>
        <w:t xml:space="preserve">отсутствие в них будущего времени; смысловое различие между придаточными с </w:t>
      </w:r>
      <w:r w:rsidRPr="002C489D">
        <w:rPr>
          <w:rFonts w:eastAsiaTheme="minorHAnsi"/>
          <w:i/>
          <w:iCs/>
          <w:color w:val="000000"/>
          <w:sz w:val="23"/>
          <w:szCs w:val="28"/>
          <w:lang w:eastAsia="en-US" w:bidi="ar-SA"/>
        </w:rPr>
        <w:t xml:space="preserve">if (if-clauses) </w:t>
      </w:r>
      <w:r w:rsidRPr="002C489D">
        <w:rPr>
          <w:rFonts w:eastAsiaTheme="minorHAnsi"/>
          <w:color w:val="000000"/>
          <w:sz w:val="23"/>
          <w:szCs w:val="28"/>
          <w:lang w:eastAsia="en-US" w:bidi="ar-SA"/>
        </w:rPr>
        <w:t xml:space="preserve">и придаточными с </w:t>
      </w:r>
      <w:r w:rsidRPr="002C489D">
        <w:rPr>
          <w:rFonts w:eastAsiaTheme="minorHAnsi"/>
          <w:i/>
          <w:iCs/>
          <w:color w:val="000000"/>
          <w:sz w:val="23"/>
          <w:szCs w:val="28"/>
          <w:lang w:eastAsia="en-US" w:bidi="ar-SA"/>
        </w:rPr>
        <w:t xml:space="preserve">in case (in-case-clauses). </w:t>
      </w:r>
    </w:p>
    <w:p w:rsidR="002C489D" w:rsidRPr="002C489D" w:rsidRDefault="002C489D" w:rsidP="001E2AAE">
      <w:pPr>
        <w:widowControl/>
        <w:adjustRightInd w:val="0"/>
        <w:ind w:firstLine="709"/>
        <w:jc w:val="both"/>
        <w:rPr>
          <w:rFonts w:eastAsiaTheme="minorHAnsi"/>
          <w:color w:val="000000"/>
          <w:sz w:val="23"/>
          <w:szCs w:val="28"/>
          <w:lang w:eastAsia="en-US" w:bidi="ar-SA"/>
        </w:rPr>
      </w:pPr>
      <w:r w:rsidRPr="002C489D">
        <w:rPr>
          <w:rFonts w:eastAsiaTheme="minorHAnsi"/>
          <w:color w:val="000000"/>
          <w:sz w:val="23"/>
          <w:szCs w:val="28"/>
          <w:lang w:eastAsia="en-US" w:bidi="ar-SA"/>
        </w:rPr>
        <w:t xml:space="preserve">13. Особенности употребления глагольных форм в придаточных времени при выражении будущности. </w:t>
      </w:r>
    </w:p>
    <w:p w:rsidR="002C489D" w:rsidRPr="002C489D" w:rsidRDefault="002C489D" w:rsidP="001E2AAE">
      <w:pPr>
        <w:widowControl/>
        <w:adjustRightInd w:val="0"/>
        <w:ind w:firstLine="709"/>
        <w:jc w:val="both"/>
        <w:rPr>
          <w:rFonts w:eastAsiaTheme="minorHAnsi"/>
          <w:color w:val="000000"/>
          <w:sz w:val="23"/>
          <w:szCs w:val="28"/>
          <w:lang w:eastAsia="en-US" w:bidi="ar-SA"/>
        </w:rPr>
      </w:pPr>
      <w:r w:rsidRPr="002C489D">
        <w:rPr>
          <w:rFonts w:eastAsiaTheme="minorHAnsi"/>
          <w:color w:val="000000"/>
          <w:sz w:val="23"/>
          <w:szCs w:val="28"/>
          <w:lang w:eastAsia="en-US" w:bidi="ar-SA"/>
        </w:rPr>
        <w:t xml:space="preserve">14. Отсутствие слова </w:t>
      </w:r>
      <w:r w:rsidRPr="002C489D">
        <w:rPr>
          <w:rFonts w:eastAsiaTheme="minorHAnsi"/>
          <w:i/>
          <w:iCs/>
          <w:color w:val="000000"/>
          <w:sz w:val="23"/>
          <w:szCs w:val="28"/>
          <w:lang w:eastAsia="en-US" w:bidi="ar-SA"/>
        </w:rPr>
        <w:t xml:space="preserve">when </w:t>
      </w:r>
      <w:r w:rsidRPr="002C489D">
        <w:rPr>
          <w:rFonts w:eastAsiaTheme="minorHAnsi"/>
          <w:color w:val="000000"/>
          <w:sz w:val="23"/>
          <w:szCs w:val="28"/>
          <w:lang w:eastAsia="en-US" w:bidi="ar-SA"/>
        </w:rPr>
        <w:t xml:space="preserve">в придаточных времени, начинающихся со слов </w:t>
      </w:r>
      <w:r w:rsidRPr="002C489D">
        <w:rPr>
          <w:rFonts w:eastAsiaTheme="minorHAnsi"/>
          <w:i/>
          <w:iCs/>
          <w:color w:val="000000"/>
          <w:sz w:val="23"/>
          <w:szCs w:val="28"/>
          <w:lang w:eastAsia="en-US" w:bidi="ar-SA"/>
        </w:rPr>
        <w:t xml:space="preserve">every time. </w:t>
      </w:r>
    </w:p>
    <w:p w:rsidR="002C489D" w:rsidRPr="002C489D" w:rsidRDefault="002C489D" w:rsidP="001E2AAE">
      <w:pPr>
        <w:widowControl/>
        <w:adjustRightInd w:val="0"/>
        <w:ind w:firstLine="709"/>
        <w:jc w:val="both"/>
        <w:rPr>
          <w:rFonts w:eastAsiaTheme="minorHAnsi"/>
          <w:color w:val="000000"/>
          <w:sz w:val="23"/>
          <w:szCs w:val="28"/>
          <w:lang w:eastAsia="en-US" w:bidi="ar-SA"/>
        </w:rPr>
      </w:pPr>
      <w:r w:rsidRPr="002C489D">
        <w:rPr>
          <w:rFonts w:eastAsiaTheme="minorHAnsi"/>
          <w:color w:val="000000"/>
          <w:sz w:val="23"/>
          <w:szCs w:val="28"/>
          <w:lang w:eastAsia="en-US" w:bidi="ar-SA"/>
        </w:rPr>
        <w:t xml:space="preserve">II. Пунктуация </w:t>
      </w:r>
    </w:p>
    <w:p w:rsidR="002C489D" w:rsidRPr="002C489D" w:rsidRDefault="002C489D" w:rsidP="001E2AAE">
      <w:pPr>
        <w:widowControl/>
        <w:adjustRightInd w:val="0"/>
        <w:ind w:firstLine="709"/>
        <w:jc w:val="both"/>
        <w:rPr>
          <w:rFonts w:eastAsiaTheme="minorHAnsi"/>
          <w:color w:val="000000"/>
          <w:sz w:val="23"/>
          <w:szCs w:val="28"/>
          <w:lang w:eastAsia="en-US" w:bidi="ar-SA"/>
        </w:rPr>
      </w:pPr>
      <w:r w:rsidRPr="002C489D">
        <w:rPr>
          <w:rFonts w:eastAsiaTheme="minorHAnsi"/>
          <w:color w:val="000000"/>
          <w:sz w:val="23"/>
          <w:szCs w:val="28"/>
          <w:lang w:eastAsia="en-US" w:bidi="ar-SA"/>
        </w:rPr>
        <w:t xml:space="preserve">1. Общее представление о знаках препинания в английском языке. </w:t>
      </w:r>
    </w:p>
    <w:p w:rsidR="002C489D" w:rsidRPr="002C489D" w:rsidRDefault="002C489D" w:rsidP="001E2AAE">
      <w:pPr>
        <w:widowControl/>
        <w:adjustRightInd w:val="0"/>
        <w:ind w:firstLine="709"/>
        <w:jc w:val="both"/>
        <w:rPr>
          <w:rFonts w:eastAsiaTheme="minorHAnsi"/>
          <w:color w:val="000000"/>
          <w:sz w:val="23"/>
          <w:szCs w:val="28"/>
          <w:lang w:eastAsia="en-US" w:bidi="ar-SA"/>
        </w:rPr>
      </w:pPr>
      <w:r w:rsidRPr="002C489D">
        <w:rPr>
          <w:rFonts w:eastAsiaTheme="minorHAnsi"/>
          <w:color w:val="000000"/>
          <w:sz w:val="23"/>
          <w:szCs w:val="28"/>
          <w:lang w:eastAsia="en-US" w:bidi="ar-SA"/>
        </w:rPr>
        <w:t xml:space="preserve">2. Правила использования заглавной буквы (в сопоставлении с русским языком). </w:t>
      </w:r>
    </w:p>
    <w:p w:rsidR="002C489D" w:rsidRPr="002C489D" w:rsidRDefault="002C489D" w:rsidP="001E2AAE">
      <w:pPr>
        <w:widowControl/>
        <w:adjustRightInd w:val="0"/>
        <w:ind w:firstLine="709"/>
        <w:jc w:val="both"/>
        <w:rPr>
          <w:rFonts w:eastAsiaTheme="minorHAnsi"/>
          <w:color w:val="000000"/>
          <w:sz w:val="23"/>
          <w:szCs w:val="28"/>
          <w:lang w:eastAsia="en-US" w:bidi="ar-SA"/>
        </w:rPr>
      </w:pPr>
      <w:r w:rsidRPr="002C489D">
        <w:rPr>
          <w:rFonts w:eastAsiaTheme="minorHAnsi"/>
          <w:color w:val="000000"/>
          <w:sz w:val="23"/>
          <w:szCs w:val="28"/>
          <w:lang w:eastAsia="en-US" w:bidi="ar-SA"/>
        </w:rPr>
        <w:t xml:space="preserve">3. Правила использования точки в сокращениях и аббревиатурах. </w:t>
      </w:r>
    </w:p>
    <w:p w:rsidR="002C489D" w:rsidRPr="002C489D" w:rsidRDefault="002C489D" w:rsidP="001E2AAE">
      <w:pPr>
        <w:widowControl/>
        <w:adjustRightInd w:val="0"/>
        <w:ind w:firstLine="709"/>
        <w:jc w:val="both"/>
        <w:rPr>
          <w:rFonts w:eastAsiaTheme="minorHAnsi"/>
          <w:color w:val="000000"/>
          <w:sz w:val="23"/>
          <w:szCs w:val="28"/>
          <w:lang w:eastAsia="en-US" w:bidi="ar-SA"/>
        </w:rPr>
      </w:pPr>
      <w:r w:rsidRPr="002C489D">
        <w:rPr>
          <w:rFonts w:eastAsiaTheme="minorHAnsi"/>
          <w:color w:val="000000"/>
          <w:sz w:val="23"/>
          <w:szCs w:val="28"/>
          <w:lang w:eastAsia="en-US" w:bidi="ar-SA"/>
        </w:rPr>
        <w:t xml:space="preserve">4. Основные правила использования запятой: </w:t>
      </w:r>
    </w:p>
    <w:p w:rsidR="002C489D" w:rsidRPr="001D58CA" w:rsidRDefault="002C489D"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при перечислении; </w:t>
      </w:r>
    </w:p>
    <w:p w:rsidR="00BC78F9" w:rsidRPr="001D58CA" w:rsidRDefault="002C489D"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при использовании прямой речи; </w:t>
      </w:r>
    </w:p>
    <w:p w:rsidR="00BC78F9" w:rsidRPr="001D58CA" w:rsidRDefault="00BC78F9"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в сложноподчинённых предложениях, где придаточное предложение предшествует главному, и для выделения неидентифицирующих придаточных; </w:t>
      </w:r>
    </w:p>
    <w:p w:rsidR="00BC78F9" w:rsidRPr="001D58CA" w:rsidRDefault="00BC78F9"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для отделения вводных слов и словосочетаний; </w:t>
      </w:r>
    </w:p>
    <w:p w:rsidR="00BC78F9" w:rsidRPr="001D58CA" w:rsidRDefault="00BC78F9"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некоторые различия в использовании запятых в британском и американском вариантах английского языка. </w:t>
      </w:r>
    </w:p>
    <w:p w:rsidR="00BC78F9" w:rsidRPr="00BC78F9" w:rsidRDefault="00BC78F9" w:rsidP="001E2AAE">
      <w:pPr>
        <w:widowControl/>
        <w:adjustRightInd w:val="0"/>
        <w:ind w:firstLine="709"/>
        <w:jc w:val="both"/>
        <w:rPr>
          <w:rFonts w:eastAsiaTheme="minorHAnsi"/>
          <w:color w:val="000000"/>
          <w:sz w:val="23"/>
          <w:szCs w:val="28"/>
          <w:lang w:eastAsia="en-US" w:bidi="ar-SA"/>
        </w:rPr>
      </w:pPr>
      <w:r w:rsidRPr="00BC78F9">
        <w:rPr>
          <w:rFonts w:eastAsiaTheme="minorHAnsi"/>
          <w:color w:val="000000"/>
          <w:sz w:val="23"/>
          <w:szCs w:val="28"/>
          <w:lang w:eastAsia="en-US" w:bidi="ar-SA"/>
        </w:rPr>
        <w:t xml:space="preserve">5. Основные правила употребления двоеточия: </w:t>
      </w:r>
    </w:p>
    <w:p w:rsidR="00BC78F9" w:rsidRPr="001D58CA" w:rsidRDefault="00BC78F9"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при перечислении; </w:t>
      </w:r>
    </w:p>
    <w:p w:rsidR="00BC78F9" w:rsidRPr="001D58CA" w:rsidRDefault="00BC78F9"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в сложносочинённом предложении, где второе предложение называет причину того, о чём говорится в первом. </w:t>
      </w:r>
    </w:p>
    <w:p w:rsidR="00BC78F9" w:rsidRPr="00BC78F9" w:rsidRDefault="00BC78F9" w:rsidP="001E2AAE">
      <w:pPr>
        <w:widowControl/>
        <w:adjustRightInd w:val="0"/>
        <w:ind w:firstLine="709"/>
        <w:jc w:val="both"/>
        <w:rPr>
          <w:rFonts w:eastAsiaTheme="minorHAnsi"/>
          <w:color w:val="000000"/>
          <w:sz w:val="23"/>
          <w:szCs w:val="28"/>
          <w:lang w:eastAsia="en-US" w:bidi="ar-SA"/>
        </w:rPr>
      </w:pPr>
      <w:r w:rsidRPr="00BC78F9">
        <w:rPr>
          <w:rFonts w:eastAsiaTheme="minorHAnsi"/>
          <w:color w:val="000000"/>
          <w:sz w:val="23"/>
          <w:szCs w:val="28"/>
          <w:lang w:eastAsia="en-US" w:bidi="ar-SA"/>
        </w:rPr>
        <w:t xml:space="preserve">6. Основные правила использования точки с запятой в сложносочинённых предложениях. </w:t>
      </w:r>
    </w:p>
    <w:p w:rsidR="00BC78F9" w:rsidRPr="00BC78F9" w:rsidRDefault="00BC78F9" w:rsidP="001E2AAE">
      <w:pPr>
        <w:widowControl/>
        <w:adjustRightInd w:val="0"/>
        <w:ind w:firstLine="709"/>
        <w:jc w:val="both"/>
        <w:rPr>
          <w:rFonts w:eastAsiaTheme="minorHAnsi"/>
          <w:color w:val="000000"/>
          <w:sz w:val="23"/>
          <w:szCs w:val="28"/>
          <w:lang w:eastAsia="en-US" w:bidi="ar-SA"/>
        </w:rPr>
      </w:pPr>
      <w:r w:rsidRPr="00BC78F9">
        <w:rPr>
          <w:rFonts w:eastAsiaTheme="minorHAnsi"/>
          <w:b/>
          <w:bCs/>
          <w:i/>
          <w:iCs/>
          <w:color w:val="000000"/>
          <w:sz w:val="23"/>
          <w:szCs w:val="28"/>
          <w:lang w:eastAsia="en-US" w:bidi="ar-SA"/>
        </w:rPr>
        <w:t xml:space="preserve">Социокультурный аспект </w:t>
      </w:r>
    </w:p>
    <w:p w:rsidR="00BC78F9" w:rsidRPr="00BC78F9" w:rsidRDefault="00BC78F9" w:rsidP="001E2AAE">
      <w:pPr>
        <w:widowControl/>
        <w:adjustRightInd w:val="0"/>
        <w:ind w:firstLine="709"/>
        <w:jc w:val="both"/>
        <w:rPr>
          <w:rFonts w:eastAsiaTheme="minorHAnsi"/>
          <w:color w:val="000000"/>
          <w:sz w:val="23"/>
          <w:szCs w:val="28"/>
          <w:lang w:eastAsia="en-US" w:bidi="ar-SA"/>
        </w:rPr>
      </w:pPr>
      <w:r w:rsidRPr="00BC78F9">
        <w:rPr>
          <w:rFonts w:eastAsiaTheme="minorHAnsi"/>
          <w:color w:val="000000"/>
          <w:sz w:val="23"/>
          <w:szCs w:val="28"/>
          <w:lang w:eastAsia="en-US" w:bidi="ar-SA"/>
        </w:rPr>
        <w:t xml:space="preserve">Национально-культурные особенности речевого/неречевого поведения в своей стране и в странах изучаемого языка в различных ситуациях формального и неформального межличностного и межкультурного общения. Употребительная фоновая лексика и реалии страны изучаемого языка. </w:t>
      </w:r>
    </w:p>
    <w:p w:rsidR="00BC78F9" w:rsidRPr="00BC78F9" w:rsidRDefault="00BC78F9" w:rsidP="001E2AAE">
      <w:pPr>
        <w:widowControl/>
        <w:adjustRightInd w:val="0"/>
        <w:ind w:firstLine="709"/>
        <w:jc w:val="both"/>
        <w:rPr>
          <w:rFonts w:eastAsiaTheme="minorHAnsi"/>
          <w:color w:val="000000"/>
          <w:sz w:val="23"/>
          <w:szCs w:val="28"/>
          <w:lang w:eastAsia="en-US" w:bidi="ar-SA"/>
        </w:rPr>
      </w:pPr>
      <w:r w:rsidRPr="00BC78F9">
        <w:rPr>
          <w:rFonts w:eastAsiaTheme="minorHAnsi"/>
          <w:color w:val="000000"/>
          <w:sz w:val="23"/>
          <w:szCs w:val="28"/>
          <w:lang w:eastAsia="en-US" w:bidi="ar-SA"/>
        </w:rPr>
        <w:t xml:space="preserve">Это предполагает: </w:t>
      </w:r>
    </w:p>
    <w:p w:rsidR="00BC78F9" w:rsidRPr="001D58CA" w:rsidRDefault="00BC78F9"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осознание усиления роли иностранных языков в условиях расширяющегося межкультурного взаимодействия и сотрудничества; </w:t>
      </w:r>
    </w:p>
    <w:p w:rsidR="00BC78F9" w:rsidRPr="001D58CA" w:rsidRDefault="00BC78F9"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расширение объёма страноведческих, лингвострановедческих и лингвокультурологических знаний за счёт новой тематики и проблематики речевого общения с учётом интересов, наклонностей, предпочтений и будущей сферы профессиональной деятельности выпускников; </w:t>
      </w:r>
    </w:p>
    <w:p w:rsidR="004A5674" w:rsidRPr="001D58CA" w:rsidRDefault="00BC78F9"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углубление знаний о своей стране и странах изучаемого языка, их системе ценностей, менталитете, образе жизни, символике, исторических и современных реалиях, культурном наследии, </w:t>
      </w:r>
      <w:r w:rsidR="004A5674" w:rsidRPr="001D58CA">
        <w:rPr>
          <w:rFonts w:eastAsiaTheme="minorHAnsi"/>
          <w:color w:val="000000"/>
          <w:sz w:val="23"/>
          <w:szCs w:val="28"/>
          <w:lang w:eastAsia="en-US" w:bidi="ar-SA"/>
        </w:rPr>
        <w:t xml:space="preserve">этнокультурных стереотипах, тенденциях развития современной цивилизации; </w:t>
      </w:r>
    </w:p>
    <w:p w:rsidR="004A5674" w:rsidRPr="001D58CA" w:rsidRDefault="004A5674"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овладение представлениями о традициях стран изучаемого языка, знакомство с особенностями их быта, образом жизни, культурой, произведениями художественной литературы, образцами фольклора; </w:t>
      </w:r>
    </w:p>
    <w:p w:rsidR="004A5674" w:rsidRPr="001D58CA" w:rsidRDefault="004A5674"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lastRenderedPageBreak/>
        <w:t xml:space="preserve">развитие межкультурных умений нахождения общего значения происходящего, умения быть посредником культур, пояснять особенности и различия российской культуры и культуры стран/страны изучаемого языка; </w:t>
      </w:r>
    </w:p>
    <w:p w:rsidR="004A5674" w:rsidRPr="001D58CA" w:rsidRDefault="004A5674"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дальнейшее совершенствование навыков вербального и невербального поведения с учётом языковых и культурных норм носителей языка, социолингвистических факторов коммуникативной ситуации, способность соблюдать основные нормы речевого этикета, принятые в странах изучаемого языка. </w:t>
      </w:r>
    </w:p>
    <w:p w:rsidR="004A5674" w:rsidRPr="004A5674" w:rsidRDefault="004A5674" w:rsidP="001E2AAE">
      <w:pPr>
        <w:widowControl/>
        <w:adjustRightInd w:val="0"/>
        <w:ind w:firstLine="709"/>
        <w:jc w:val="both"/>
        <w:rPr>
          <w:rFonts w:eastAsiaTheme="minorHAnsi"/>
          <w:color w:val="000000"/>
          <w:sz w:val="23"/>
          <w:szCs w:val="28"/>
          <w:lang w:eastAsia="en-US" w:bidi="ar-SA"/>
        </w:rPr>
      </w:pPr>
      <w:r w:rsidRPr="004A5674">
        <w:rPr>
          <w:rFonts w:eastAsiaTheme="minorHAnsi"/>
          <w:b/>
          <w:bCs/>
          <w:i/>
          <w:iCs/>
          <w:color w:val="000000"/>
          <w:sz w:val="23"/>
          <w:szCs w:val="28"/>
          <w:lang w:eastAsia="en-US" w:bidi="ar-SA"/>
        </w:rPr>
        <w:t xml:space="preserve">Компенсаторные умения </w:t>
      </w:r>
    </w:p>
    <w:p w:rsidR="004A5674" w:rsidRPr="004A5674" w:rsidRDefault="004A5674" w:rsidP="001E2AAE">
      <w:pPr>
        <w:widowControl/>
        <w:adjustRightInd w:val="0"/>
        <w:ind w:firstLine="709"/>
        <w:jc w:val="both"/>
        <w:rPr>
          <w:rFonts w:eastAsiaTheme="minorHAnsi"/>
          <w:color w:val="000000"/>
          <w:sz w:val="23"/>
          <w:szCs w:val="28"/>
          <w:lang w:eastAsia="en-US" w:bidi="ar-SA"/>
        </w:rPr>
      </w:pPr>
      <w:r w:rsidRPr="004A5674">
        <w:rPr>
          <w:rFonts w:eastAsiaTheme="minorHAnsi"/>
          <w:color w:val="000000"/>
          <w:sz w:val="23"/>
          <w:szCs w:val="28"/>
          <w:lang w:eastAsia="en-US" w:bidi="ar-SA"/>
        </w:rPr>
        <w:t xml:space="preserve">Контекстуальная догадка, игнорирование лексических и языковых трудностей. Переспрос. Словарные замены. Мимика, жесты. </w:t>
      </w:r>
    </w:p>
    <w:p w:rsidR="004A5674" w:rsidRPr="004A5674" w:rsidRDefault="004A5674" w:rsidP="001E2AAE">
      <w:pPr>
        <w:widowControl/>
        <w:adjustRightInd w:val="0"/>
        <w:ind w:firstLine="709"/>
        <w:jc w:val="both"/>
        <w:rPr>
          <w:rFonts w:eastAsiaTheme="minorHAnsi"/>
          <w:color w:val="000000"/>
          <w:sz w:val="23"/>
          <w:szCs w:val="28"/>
          <w:lang w:eastAsia="en-US" w:bidi="ar-SA"/>
        </w:rPr>
      </w:pPr>
      <w:r w:rsidRPr="004A5674">
        <w:rPr>
          <w:rFonts w:eastAsiaTheme="minorHAnsi"/>
          <w:color w:val="000000"/>
          <w:sz w:val="23"/>
          <w:szCs w:val="28"/>
          <w:lang w:eastAsia="en-US" w:bidi="ar-SA"/>
        </w:rPr>
        <w:t xml:space="preserve">Расширение перечня умений в использовании имеющегося иноязычного речевого опыта для преодоления трудностей общения, вызванных дефицитом языковых средств: </w:t>
      </w:r>
    </w:p>
    <w:p w:rsidR="004A5674" w:rsidRPr="001D58CA" w:rsidRDefault="004A5674"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при порождении высказываний использовать в качестве опоры ключевые слова, план к тексту, тематический словарь и т.д.; </w:t>
      </w:r>
    </w:p>
    <w:p w:rsidR="004A5674" w:rsidRPr="001D58CA" w:rsidRDefault="004A5674"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использовать переспрос для уточнения понимания, использовать перифраз/толкование, синонимы, эквивалентные замены для дополнения, уточнения, пояснения мысли; </w:t>
      </w:r>
    </w:p>
    <w:p w:rsidR="000E0791" w:rsidRPr="001D58CA" w:rsidRDefault="004A5674"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при восприятии текста использовать паралингвистические (внеязыковые) средства, структуру текста, риторические приёмы, справочный аппарат (комментарии, сноски); </w:t>
      </w:r>
    </w:p>
    <w:p w:rsidR="000E0791" w:rsidRPr="001D58CA" w:rsidRDefault="000E079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прогнозировать содержание текста по предваряющей информации (заголовку, началу); </w:t>
      </w:r>
    </w:p>
    <w:p w:rsidR="000E0791" w:rsidRPr="001D58CA" w:rsidRDefault="000E079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семантизировать значения неизученных языковых средств на основе лингвистической и контекстуальной догадки, сходства с родным языком. </w:t>
      </w:r>
    </w:p>
    <w:p w:rsidR="000E0791" w:rsidRPr="000E0791" w:rsidRDefault="000E0791" w:rsidP="001E2AAE">
      <w:pPr>
        <w:widowControl/>
        <w:adjustRightInd w:val="0"/>
        <w:ind w:firstLine="709"/>
        <w:jc w:val="both"/>
        <w:rPr>
          <w:rFonts w:eastAsiaTheme="minorHAnsi"/>
          <w:color w:val="000000"/>
          <w:sz w:val="23"/>
          <w:szCs w:val="28"/>
          <w:lang w:eastAsia="en-US" w:bidi="ar-SA"/>
        </w:rPr>
      </w:pPr>
      <w:r w:rsidRPr="000E0791">
        <w:rPr>
          <w:rFonts w:eastAsiaTheme="minorHAnsi"/>
          <w:b/>
          <w:bCs/>
          <w:i/>
          <w:iCs/>
          <w:color w:val="000000"/>
          <w:sz w:val="23"/>
          <w:szCs w:val="28"/>
          <w:lang w:eastAsia="en-US" w:bidi="ar-SA"/>
        </w:rPr>
        <w:t xml:space="preserve">Учебно-познавательные умения </w:t>
      </w:r>
    </w:p>
    <w:p w:rsidR="000E0791" w:rsidRPr="000E0791" w:rsidRDefault="000E0791" w:rsidP="001E2AAE">
      <w:pPr>
        <w:widowControl/>
        <w:adjustRightInd w:val="0"/>
        <w:ind w:firstLine="709"/>
        <w:jc w:val="both"/>
        <w:rPr>
          <w:rFonts w:eastAsiaTheme="minorHAnsi"/>
          <w:color w:val="000000"/>
          <w:sz w:val="23"/>
          <w:szCs w:val="28"/>
          <w:lang w:eastAsia="en-US" w:bidi="ar-SA"/>
        </w:rPr>
      </w:pPr>
      <w:r w:rsidRPr="000E0791">
        <w:rPr>
          <w:rFonts w:eastAsiaTheme="minorHAnsi"/>
          <w:color w:val="000000"/>
          <w:sz w:val="23"/>
          <w:szCs w:val="28"/>
          <w:lang w:eastAsia="en-US" w:bidi="ar-SA"/>
        </w:rPr>
        <w:t xml:space="preserve">Общеучебные умения: использование справочной литературы, Навыки работы с информацией: фиксация содержания, поиск и выделение нужной информации, обобщение. </w:t>
      </w:r>
    </w:p>
    <w:p w:rsidR="000E0791" w:rsidRPr="000E0791" w:rsidRDefault="000E0791" w:rsidP="001E2AAE">
      <w:pPr>
        <w:widowControl/>
        <w:adjustRightInd w:val="0"/>
        <w:ind w:firstLine="709"/>
        <w:jc w:val="both"/>
        <w:rPr>
          <w:rFonts w:eastAsiaTheme="minorHAnsi"/>
          <w:color w:val="000000"/>
          <w:sz w:val="23"/>
          <w:szCs w:val="28"/>
          <w:lang w:eastAsia="en-US" w:bidi="ar-SA"/>
        </w:rPr>
      </w:pPr>
      <w:r w:rsidRPr="000E0791">
        <w:rPr>
          <w:rFonts w:eastAsiaTheme="minorHAnsi"/>
          <w:color w:val="000000"/>
          <w:sz w:val="23"/>
          <w:szCs w:val="28"/>
          <w:lang w:eastAsia="en-US" w:bidi="ar-SA"/>
        </w:rPr>
        <w:t xml:space="preserve">В данном курсе формируются и совершенствуются умения: </w:t>
      </w:r>
    </w:p>
    <w:p w:rsidR="000E0791" w:rsidRPr="001D58CA" w:rsidRDefault="000E079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работать с информацией: сокращение, расширение устной и письменной информации, создание второго текста по аналогии, заполнение таблиц; </w:t>
      </w:r>
    </w:p>
    <w:p w:rsidR="000E0791" w:rsidRPr="001D58CA" w:rsidRDefault="000E079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работать с прослушанным/прочитанным текстом: извлечение основной информации, запрашиваемой или нужной информации, полной и точной информации; осуществлять смысловое чтение; </w:t>
      </w:r>
    </w:p>
    <w:p w:rsidR="000E0791" w:rsidRPr="001D58CA" w:rsidRDefault="000E079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работать с разными источниками на иностранном языке: справочными материалами, словарями, интернет-ресурсами, литературой; </w:t>
      </w:r>
    </w:p>
    <w:p w:rsidR="000E0791" w:rsidRPr="001D58CA" w:rsidRDefault="000E079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планировать и осуществлять учебно-исследовательскую работу: целеполагание, планирование, прогнозирование, контроль, коррекция; </w:t>
      </w:r>
    </w:p>
    <w:p w:rsidR="000E0791" w:rsidRPr="001D58CA" w:rsidRDefault="000E079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участвовать в работе над долгосрочным проектом; взаимодействовать в группе с другими участниками проектной деятельности; формулировать проблему и искать способы их решения; </w:t>
      </w:r>
    </w:p>
    <w:p w:rsidR="000E0791" w:rsidRPr="001D58CA" w:rsidRDefault="000E079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строить продуктивное взаимодействие и сотрудничество со сверстниками и взрослыми, планировать учебное сотрудничество; самостоятельно работать, рационально организовывая свой труд. </w:t>
      </w:r>
    </w:p>
    <w:p w:rsidR="000E0791" w:rsidRPr="001E2AAE" w:rsidRDefault="000E0791" w:rsidP="001E2AAE">
      <w:pPr>
        <w:keepNext/>
        <w:keepLines/>
        <w:widowControl/>
        <w:adjustRightInd w:val="0"/>
        <w:ind w:firstLine="709"/>
        <w:jc w:val="both"/>
        <w:rPr>
          <w:rFonts w:eastAsiaTheme="minorHAnsi"/>
          <w:color w:val="000000"/>
          <w:sz w:val="23"/>
          <w:szCs w:val="28"/>
          <w:lang w:eastAsia="en-US" w:bidi="ar-SA"/>
        </w:rPr>
      </w:pPr>
      <w:r w:rsidRPr="001E2AAE">
        <w:rPr>
          <w:rFonts w:eastAsiaTheme="minorHAnsi"/>
          <w:color w:val="000000"/>
          <w:sz w:val="23"/>
          <w:szCs w:val="28"/>
          <w:lang w:eastAsia="en-US" w:bidi="ar-SA"/>
        </w:rPr>
        <w:t>Специальные учебные умения: использование двуязычных словарей и других справочных материалов, в том числе мультимедийных, интерпретация языковых средств, составление ассоциаграмм для закрепления лексики, выборочный перевод и т.д.</w:t>
      </w:r>
    </w:p>
    <w:p w:rsidR="000E0791" w:rsidRPr="000E0791" w:rsidRDefault="000E0791" w:rsidP="001E2AAE">
      <w:pPr>
        <w:widowControl/>
        <w:adjustRightInd w:val="0"/>
        <w:ind w:firstLine="709"/>
        <w:jc w:val="both"/>
        <w:rPr>
          <w:rFonts w:eastAsiaTheme="minorHAnsi"/>
          <w:color w:val="000000"/>
          <w:sz w:val="23"/>
          <w:szCs w:val="28"/>
          <w:lang w:eastAsia="en-US" w:bidi="ar-SA"/>
        </w:rPr>
      </w:pPr>
      <w:r w:rsidRPr="000E0791">
        <w:rPr>
          <w:rFonts w:eastAsiaTheme="minorHAnsi"/>
          <w:color w:val="000000"/>
          <w:sz w:val="23"/>
          <w:szCs w:val="28"/>
          <w:lang w:eastAsia="en-US" w:bidi="ar-SA"/>
        </w:rPr>
        <w:t xml:space="preserve">Данный курс позволяет формировать и совершенствовать умения, обеспечивающие освоение иностранного языка и культуры: </w:t>
      </w:r>
    </w:p>
    <w:p w:rsidR="000E0791" w:rsidRPr="001D58CA" w:rsidRDefault="000E079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находить ключевые слова и социокультурные реалии при работе с текстом; интерпретировать лингвистические и культуроведческие факты в тексте; </w:t>
      </w:r>
    </w:p>
    <w:p w:rsidR="000E0791" w:rsidRPr="001D58CA" w:rsidRDefault="000E079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lastRenderedPageBreak/>
        <w:t xml:space="preserve">анализировать языковые трудности текста с целью более полного понимания смысловой информации; осуществлять поиск и выделение в тексте новых лексических средств; </w:t>
      </w:r>
    </w:p>
    <w:p w:rsidR="000E0791" w:rsidRPr="001D58CA" w:rsidRDefault="000E079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соотносить средства выражения и коммуникативного намерения говорящего/пишущего; </w:t>
      </w:r>
    </w:p>
    <w:p w:rsidR="000E0791" w:rsidRPr="001D58CA" w:rsidRDefault="000E079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группировать и систематизировать языковые средства по определённому признаку (формальному, коммуникативному); заполнять обобщающие схемы/таблицы для систематизации языкового материала; </w:t>
      </w:r>
    </w:p>
    <w:p w:rsidR="000E0791" w:rsidRPr="001D58CA" w:rsidRDefault="000E079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пользоваться двуязычными и одноязычными словарями, энциклопедиями, справочниками, поисковыми системами Интернета; </w:t>
      </w:r>
    </w:p>
    <w:p w:rsidR="000E0791" w:rsidRPr="001D58CA" w:rsidRDefault="000E079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выборочно использовать перевод; </w:t>
      </w:r>
    </w:p>
    <w:p w:rsidR="000E0791" w:rsidRPr="001D58CA" w:rsidRDefault="000E0791" w:rsidP="00553166">
      <w:pPr>
        <w:pStyle w:val="a4"/>
        <w:widowControl/>
        <w:numPr>
          <w:ilvl w:val="0"/>
          <w:numId w:val="74"/>
        </w:numPr>
        <w:adjustRightInd w:val="0"/>
        <w:jc w:val="both"/>
        <w:rPr>
          <w:rFonts w:eastAsiaTheme="minorHAnsi"/>
          <w:color w:val="000000"/>
          <w:sz w:val="23"/>
          <w:szCs w:val="28"/>
          <w:lang w:eastAsia="en-US" w:bidi="ar-SA"/>
        </w:rPr>
      </w:pPr>
      <w:r w:rsidRPr="001D58CA">
        <w:rPr>
          <w:rFonts w:eastAsiaTheme="minorHAnsi"/>
          <w:color w:val="000000"/>
          <w:sz w:val="23"/>
          <w:szCs w:val="28"/>
          <w:lang w:eastAsia="en-US" w:bidi="ar-SA"/>
        </w:rPr>
        <w:t xml:space="preserve">участвовать в проектной деятельности межпредметного характера. </w:t>
      </w:r>
    </w:p>
    <w:p w:rsidR="000F6D2F" w:rsidRDefault="000F6D2F" w:rsidP="000F6D2F">
      <w:pPr>
        <w:keepNext/>
        <w:keepLines/>
        <w:widowControl/>
        <w:adjustRightInd w:val="0"/>
        <w:jc w:val="both"/>
        <w:rPr>
          <w:b/>
          <w:bCs/>
          <w:color w:val="000000"/>
          <w:sz w:val="23"/>
          <w:szCs w:val="18"/>
        </w:rPr>
      </w:pPr>
    </w:p>
    <w:p w:rsidR="008B5B4A" w:rsidRPr="008B5B4A" w:rsidRDefault="008B5B4A" w:rsidP="008B5B4A">
      <w:pPr>
        <w:pStyle w:val="a4"/>
        <w:keepNext/>
        <w:keepLines/>
        <w:widowControl/>
        <w:numPr>
          <w:ilvl w:val="2"/>
          <w:numId w:val="57"/>
        </w:numPr>
        <w:adjustRightInd w:val="0"/>
        <w:jc w:val="both"/>
        <w:rPr>
          <w:b/>
          <w:bCs/>
          <w:iCs/>
          <w:sz w:val="23"/>
          <w:szCs w:val="23"/>
        </w:rPr>
      </w:pPr>
      <w:r>
        <w:rPr>
          <w:b/>
          <w:bCs/>
          <w:iCs/>
          <w:sz w:val="23"/>
          <w:szCs w:val="23"/>
        </w:rPr>
        <w:t>Немецкий язык (базовый уровень)</w:t>
      </w:r>
    </w:p>
    <w:p w:rsidR="008B5B4A" w:rsidRDefault="008B5B4A" w:rsidP="000F6D2F">
      <w:pPr>
        <w:keepNext/>
        <w:keepLines/>
        <w:widowControl/>
        <w:adjustRightInd w:val="0"/>
        <w:jc w:val="both"/>
        <w:rPr>
          <w:b/>
          <w:bCs/>
          <w:i/>
          <w:iCs/>
          <w:sz w:val="23"/>
          <w:szCs w:val="23"/>
        </w:rPr>
      </w:pPr>
      <w:r>
        <w:rPr>
          <w:b/>
          <w:bCs/>
          <w:i/>
          <w:iCs/>
          <w:sz w:val="23"/>
          <w:szCs w:val="23"/>
        </w:rPr>
        <w:t>Содержание учебного предмета «Немецкий язык» (базовый уровень)</w:t>
      </w:r>
    </w:p>
    <w:p w:rsidR="004E5ABD" w:rsidRDefault="004E5ABD" w:rsidP="004E5ABD">
      <w:pPr>
        <w:widowControl/>
        <w:adjustRightInd w:val="0"/>
        <w:ind w:firstLine="709"/>
        <w:jc w:val="both"/>
        <w:rPr>
          <w:rFonts w:eastAsiaTheme="minorHAnsi"/>
          <w:color w:val="000000"/>
          <w:sz w:val="23"/>
          <w:szCs w:val="28"/>
          <w:lang w:eastAsia="en-US" w:bidi="ar-SA"/>
        </w:rPr>
      </w:pPr>
      <w:r w:rsidRPr="00AF103F">
        <w:rPr>
          <w:rFonts w:eastAsiaTheme="minorHAnsi"/>
          <w:b/>
          <w:bCs/>
          <w:color w:val="000000"/>
          <w:sz w:val="23"/>
          <w:szCs w:val="28"/>
          <w:lang w:eastAsia="en-US" w:bidi="ar-SA"/>
        </w:rPr>
        <w:t xml:space="preserve">Предметное содержание речи </w:t>
      </w:r>
    </w:p>
    <w:p w:rsidR="004E5ABD" w:rsidRPr="004E5ABD" w:rsidRDefault="00FF5B49" w:rsidP="004E5ABD">
      <w:pPr>
        <w:widowControl/>
        <w:adjustRightInd w:val="0"/>
        <w:ind w:firstLine="709"/>
        <w:jc w:val="both"/>
        <w:rPr>
          <w:rFonts w:eastAsiaTheme="minorHAnsi"/>
          <w:color w:val="000000"/>
          <w:sz w:val="23"/>
          <w:szCs w:val="28"/>
          <w:lang w:eastAsia="en-US" w:bidi="ar-SA"/>
        </w:rPr>
      </w:pPr>
      <w:r w:rsidRPr="004E5ABD">
        <w:rPr>
          <w:b/>
          <w:bCs/>
          <w:color w:val="000000"/>
          <w:sz w:val="6"/>
          <w:szCs w:val="18"/>
        </w:rPr>
        <w:br/>
      </w:r>
      <w:r w:rsidR="004E5ABD" w:rsidRPr="004E5ABD">
        <w:rPr>
          <w:sz w:val="24"/>
          <w:szCs w:val="24"/>
          <w:lang w:bidi="ar-SA"/>
        </w:rPr>
        <w:t>Примеры для подражания</w:t>
      </w:r>
    </w:p>
    <w:tbl>
      <w:tblPr>
        <w:tblW w:w="10320" w:type="dxa"/>
        <w:tblCellSpacing w:w="0" w:type="dxa"/>
        <w:tblCellMar>
          <w:top w:w="105" w:type="dxa"/>
          <w:left w:w="105" w:type="dxa"/>
          <w:bottom w:w="105" w:type="dxa"/>
          <w:right w:w="105" w:type="dxa"/>
        </w:tblCellMar>
        <w:tblLook w:val="04A0" w:firstRow="1" w:lastRow="0" w:firstColumn="1" w:lastColumn="0" w:noHBand="0" w:noVBand="1"/>
      </w:tblPr>
      <w:tblGrid>
        <w:gridCol w:w="10320"/>
      </w:tblGrid>
      <w:tr w:rsidR="004E5ABD" w:rsidRPr="004E5ABD" w:rsidTr="004E5ABD">
        <w:trPr>
          <w:trHeight w:val="4140"/>
          <w:tblCellSpacing w:w="0" w:type="dxa"/>
        </w:trPr>
        <w:tc>
          <w:tcPr>
            <w:tcW w:w="10320" w:type="dxa"/>
            <w:tcMar>
              <w:top w:w="0" w:type="dxa"/>
              <w:left w:w="115" w:type="dxa"/>
              <w:bottom w:w="0" w:type="dxa"/>
              <w:right w:w="115" w:type="dxa"/>
            </w:tcMar>
            <w:hideMark/>
          </w:tcPr>
          <w:p w:rsidR="004E5ABD" w:rsidRPr="004E5ABD" w:rsidRDefault="004E5ABD" w:rsidP="004E5ABD">
            <w:pPr>
              <w:widowControl/>
              <w:autoSpaceDE/>
              <w:autoSpaceDN/>
              <w:rPr>
                <w:sz w:val="24"/>
                <w:szCs w:val="24"/>
                <w:lang w:bidi="ar-SA"/>
              </w:rPr>
            </w:pPr>
            <w:r w:rsidRPr="004E5ABD">
              <w:rPr>
                <w:sz w:val="24"/>
                <w:szCs w:val="24"/>
                <w:lang w:bidi="ar-SA"/>
              </w:rPr>
              <w:t>Мечты и желания</w:t>
            </w:r>
          </w:p>
          <w:p w:rsidR="004E5ABD" w:rsidRPr="004E5ABD" w:rsidRDefault="004E5ABD" w:rsidP="004E5ABD">
            <w:pPr>
              <w:widowControl/>
              <w:autoSpaceDE/>
              <w:autoSpaceDN/>
              <w:rPr>
                <w:sz w:val="24"/>
                <w:szCs w:val="24"/>
                <w:lang w:bidi="ar-SA"/>
              </w:rPr>
            </w:pPr>
            <w:r w:rsidRPr="004E5ABD">
              <w:rPr>
                <w:sz w:val="24"/>
                <w:szCs w:val="24"/>
                <w:lang w:bidi="ar-SA"/>
              </w:rPr>
              <w:t>Семья</w:t>
            </w:r>
          </w:p>
          <w:p w:rsidR="004E5ABD" w:rsidRPr="004E5ABD" w:rsidRDefault="004E5ABD" w:rsidP="004E5ABD">
            <w:pPr>
              <w:widowControl/>
              <w:autoSpaceDE/>
              <w:autoSpaceDN/>
              <w:rPr>
                <w:sz w:val="24"/>
                <w:szCs w:val="24"/>
                <w:lang w:bidi="ar-SA"/>
              </w:rPr>
            </w:pPr>
            <w:r w:rsidRPr="004E5ABD">
              <w:rPr>
                <w:sz w:val="24"/>
                <w:szCs w:val="24"/>
                <w:lang w:bidi="ar-SA"/>
              </w:rPr>
              <w:t>Зарабатывать и тратить деньги</w:t>
            </w:r>
          </w:p>
          <w:p w:rsidR="004E5ABD" w:rsidRPr="004E5ABD" w:rsidRDefault="004E5ABD" w:rsidP="004E5ABD">
            <w:pPr>
              <w:widowControl/>
              <w:autoSpaceDE/>
              <w:autoSpaceDN/>
              <w:rPr>
                <w:sz w:val="24"/>
                <w:szCs w:val="24"/>
                <w:lang w:bidi="ar-SA"/>
              </w:rPr>
            </w:pPr>
            <w:r w:rsidRPr="004E5ABD">
              <w:rPr>
                <w:sz w:val="24"/>
                <w:szCs w:val="24"/>
                <w:lang w:bidi="ar-SA"/>
              </w:rPr>
              <w:t>Путешествия</w:t>
            </w:r>
          </w:p>
          <w:p w:rsidR="004E5ABD" w:rsidRPr="004E5ABD" w:rsidRDefault="004E5ABD" w:rsidP="004E5ABD">
            <w:pPr>
              <w:widowControl/>
              <w:autoSpaceDE/>
              <w:autoSpaceDN/>
              <w:rPr>
                <w:sz w:val="24"/>
                <w:szCs w:val="24"/>
                <w:lang w:bidi="ar-SA"/>
              </w:rPr>
            </w:pPr>
            <w:r w:rsidRPr="004E5ABD">
              <w:rPr>
                <w:sz w:val="24"/>
                <w:szCs w:val="24"/>
                <w:lang w:bidi="ar-SA"/>
              </w:rPr>
              <w:t>Дружба, любовь, отношения</w:t>
            </w:r>
          </w:p>
          <w:p w:rsidR="004E5ABD" w:rsidRPr="004E5ABD" w:rsidRDefault="001F34EE" w:rsidP="004E5ABD">
            <w:pPr>
              <w:widowControl/>
              <w:autoSpaceDE/>
              <w:autoSpaceDN/>
              <w:rPr>
                <w:sz w:val="24"/>
                <w:szCs w:val="24"/>
                <w:lang w:bidi="ar-SA"/>
              </w:rPr>
            </w:pPr>
            <w:r>
              <w:rPr>
                <w:sz w:val="24"/>
                <w:szCs w:val="24"/>
                <w:lang w:bidi="ar-SA"/>
              </w:rPr>
              <w:t>Три раза по-</w:t>
            </w:r>
            <w:r w:rsidR="004E5ABD" w:rsidRPr="004E5ABD">
              <w:rPr>
                <w:sz w:val="24"/>
                <w:szCs w:val="24"/>
                <w:lang w:bidi="ar-SA"/>
              </w:rPr>
              <w:t>немец</w:t>
            </w:r>
            <w:r>
              <w:rPr>
                <w:sz w:val="24"/>
                <w:szCs w:val="24"/>
                <w:lang w:bidi="ar-SA"/>
              </w:rPr>
              <w:t>к</w:t>
            </w:r>
            <w:r w:rsidR="004E5ABD" w:rsidRPr="004E5ABD">
              <w:rPr>
                <w:sz w:val="24"/>
                <w:szCs w:val="24"/>
                <w:lang w:bidi="ar-SA"/>
              </w:rPr>
              <w:t>и</w:t>
            </w:r>
          </w:p>
          <w:p w:rsidR="004E5ABD" w:rsidRPr="004E5ABD" w:rsidRDefault="004E5ABD" w:rsidP="004E5ABD">
            <w:pPr>
              <w:widowControl/>
              <w:autoSpaceDE/>
              <w:autoSpaceDN/>
              <w:rPr>
                <w:sz w:val="24"/>
                <w:szCs w:val="24"/>
                <w:lang w:bidi="ar-SA"/>
              </w:rPr>
            </w:pPr>
            <w:r w:rsidRPr="004E5ABD">
              <w:rPr>
                <w:sz w:val="24"/>
                <w:szCs w:val="24"/>
                <w:lang w:bidi="ar-SA"/>
              </w:rPr>
              <w:t>Выбор профессии</w:t>
            </w:r>
          </w:p>
          <w:p w:rsidR="004E5ABD" w:rsidRPr="004E5ABD" w:rsidRDefault="004E5ABD" w:rsidP="004E5ABD">
            <w:pPr>
              <w:widowControl/>
              <w:autoSpaceDE/>
              <w:autoSpaceDN/>
              <w:rPr>
                <w:sz w:val="24"/>
                <w:szCs w:val="24"/>
                <w:lang w:bidi="ar-SA"/>
              </w:rPr>
            </w:pPr>
            <w:r w:rsidRPr="004E5ABD">
              <w:rPr>
                <w:sz w:val="24"/>
                <w:szCs w:val="24"/>
                <w:lang w:bidi="ar-SA"/>
              </w:rPr>
              <w:t>Работа в отеле</w:t>
            </w:r>
          </w:p>
          <w:p w:rsidR="004E5ABD" w:rsidRPr="004E5ABD" w:rsidRDefault="004E5ABD" w:rsidP="004E5ABD">
            <w:pPr>
              <w:widowControl/>
              <w:autoSpaceDE/>
              <w:autoSpaceDN/>
              <w:rPr>
                <w:sz w:val="24"/>
                <w:szCs w:val="24"/>
                <w:lang w:bidi="ar-SA"/>
              </w:rPr>
            </w:pPr>
            <w:r w:rsidRPr="004E5ABD">
              <w:rPr>
                <w:sz w:val="24"/>
                <w:szCs w:val="24"/>
                <w:lang w:bidi="ar-SA"/>
              </w:rPr>
              <w:t>Здоровье</w:t>
            </w:r>
          </w:p>
          <w:p w:rsidR="004E5ABD" w:rsidRPr="004E5ABD" w:rsidRDefault="004E5ABD" w:rsidP="004E5ABD">
            <w:pPr>
              <w:widowControl/>
              <w:autoSpaceDE/>
              <w:autoSpaceDN/>
              <w:rPr>
                <w:sz w:val="24"/>
                <w:szCs w:val="24"/>
                <w:lang w:bidi="ar-SA"/>
              </w:rPr>
            </w:pPr>
            <w:r w:rsidRPr="004E5ABD">
              <w:rPr>
                <w:sz w:val="24"/>
                <w:szCs w:val="24"/>
                <w:lang w:bidi="ar-SA"/>
              </w:rPr>
              <w:t>Изучающие немецкий язык и гении</w:t>
            </w:r>
          </w:p>
          <w:p w:rsidR="004E5ABD" w:rsidRPr="004E5ABD" w:rsidRDefault="004E5ABD" w:rsidP="004E5ABD">
            <w:pPr>
              <w:widowControl/>
              <w:autoSpaceDE/>
              <w:autoSpaceDN/>
              <w:rPr>
                <w:sz w:val="24"/>
                <w:szCs w:val="24"/>
                <w:lang w:bidi="ar-SA"/>
              </w:rPr>
            </w:pPr>
            <w:r w:rsidRPr="004E5ABD">
              <w:rPr>
                <w:sz w:val="24"/>
                <w:szCs w:val="24"/>
                <w:lang w:bidi="ar-SA"/>
              </w:rPr>
              <w:t>Человек и море</w:t>
            </w:r>
          </w:p>
          <w:p w:rsidR="004E5ABD" w:rsidRPr="004E5ABD" w:rsidRDefault="004E5ABD" w:rsidP="004E5ABD">
            <w:pPr>
              <w:widowControl/>
              <w:autoSpaceDE/>
              <w:autoSpaceDN/>
              <w:rPr>
                <w:sz w:val="24"/>
                <w:szCs w:val="24"/>
                <w:lang w:bidi="ar-SA"/>
              </w:rPr>
            </w:pPr>
            <w:r w:rsidRPr="004E5ABD">
              <w:rPr>
                <w:sz w:val="24"/>
                <w:szCs w:val="24"/>
                <w:lang w:bidi="ar-SA"/>
              </w:rPr>
              <w:t xml:space="preserve">Не надо неприятностей </w:t>
            </w:r>
          </w:p>
          <w:p w:rsidR="004E5ABD" w:rsidRPr="004E5ABD" w:rsidRDefault="004E5ABD" w:rsidP="004E5ABD">
            <w:pPr>
              <w:widowControl/>
              <w:autoSpaceDE/>
              <w:autoSpaceDN/>
              <w:rPr>
                <w:sz w:val="24"/>
                <w:szCs w:val="24"/>
                <w:lang w:bidi="ar-SA"/>
              </w:rPr>
            </w:pPr>
            <w:r w:rsidRPr="004E5ABD">
              <w:rPr>
                <w:sz w:val="24"/>
                <w:szCs w:val="24"/>
                <w:lang w:bidi="ar-SA"/>
              </w:rPr>
              <w:t xml:space="preserve">Впечатления от Швейцарии </w:t>
            </w:r>
          </w:p>
          <w:p w:rsidR="004E5ABD" w:rsidRPr="004E5ABD" w:rsidRDefault="004E5ABD" w:rsidP="004E5ABD">
            <w:pPr>
              <w:widowControl/>
              <w:autoSpaceDE/>
              <w:autoSpaceDN/>
              <w:rPr>
                <w:sz w:val="24"/>
                <w:szCs w:val="24"/>
                <w:lang w:bidi="ar-SA"/>
              </w:rPr>
            </w:pPr>
            <w:r w:rsidRPr="004E5ABD">
              <w:rPr>
                <w:sz w:val="24"/>
                <w:szCs w:val="24"/>
                <w:lang w:bidi="ar-SA"/>
              </w:rPr>
              <w:t>Волонтерское движение</w:t>
            </w:r>
          </w:p>
          <w:p w:rsidR="004E5ABD" w:rsidRPr="004E5ABD" w:rsidRDefault="004E5ABD" w:rsidP="004E5ABD">
            <w:pPr>
              <w:rPr>
                <w:sz w:val="24"/>
                <w:szCs w:val="24"/>
                <w:lang w:bidi="ar-SA"/>
              </w:rPr>
            </w:pPr>
            <w:r w:rsidRPr="004E5ABD">
              <w:rPr>
                <w:sz w:val="24"/>
                <w:szCs w:val="24"/>
                <w:lang w:bidi="ar-SA"/>
              </w:rPr>
              <w:t>Счастье</w:t>
            </w:r>
          </w:p>
        </w:tc>
      </w:tr>
    </w:tbl>
    <w:p w:rsidR="00210B26" w:rsidRPr="00210B26" w:rsidRDefault="00210B26" w:rsidP="00210B26">
      <w:pPr>
        <w:widowControl/>
        <w:adjustRightInd w:val="0"/>
        <w:rPr>
          <w:rFonts w:eastAsiaTheme="minorHAnsi"/>
          <w:color w:val="000000"/>
          <w:sz w:val="23"/>
          <w:szCs w:val="23"/>
          <w:lang w:eastAsia="en-US" w:bidi="ar-SA"/>
        </w:rPr>
      </w:pPr>
      <w:r w:rsidRPr="00210B26">
        <w:rPr>
          <w:rFonts w:eastAsiaTheme="minorHAnsi"/>
          <w:color w:val="000000"/>
          <w:sz w:val="23"/>
          <w:szCs w:val="23"/>
          <w:lang w:eastAsia="en-US" w:bidi="ar-SA"/>
        </w:rPr>
        <w:t xml:space="preserve">РЕЧЕВЫЕ УМЕНИЯ </w:t>
      </w:r>
    </w:p>
    <w:p w:rsidR="00210B26" w:rsidRPr="00210B26" w:rsidRDefault="00210B26" w:rsidP="00210B26">
      <w:pPr>
        <w:widowControl/>
        <w:adjustRightInd w:val="0"/>
        <w:rPr>
          <w:rFonts w:eastAsiaTheme="minorHAnsi"/>
          <w:color w:val="000000"/>
          <w:sz w:val="23"/>
          <w:szCs w:val="23"/>
          <w:lang w:eastAsia="en-US" w:bidi="ar-SA"/>
        </w:rPr>
      </w:pPr>
      <w:r w:rsidRPr="00210B26">
        <w:rPr>
          <w:rFonts w:eastAsiaTheme="minorHAnsi"/>
          <w:color w:val="000000"/>
          <w:sz w:val="23"/>
          <w:szCs w:val="23"/>
          <w:lang w:eastAsia="en-US" w:bidi="ar-SA"/>
        </w:rPr>
        <w:t xml:space="preserve">Говорение </w:t>
      </w:r>
    </w:p>
    <w:p w:rsidR="00210B26" w:rsidRPr="00210B26" w:rsidRDefault="00210B26" w:rsidP="00210B26">
      <w:pPr>
        <w:widowControl/>
        <w:adjustRightInd w:val="0"/>
        <w:rPr>
          <w:rFonts w:eastAsiaTheme="minorHAnsi"/>
          <w:color w:val="000000"/>
          <w:sz w:val="23"/>
          <w:szCs w:val="23"/>
          <w:lang w:eastAsia="en-US" w:bidi="ar-SA"/>
        </w:rPr>
      </w:pPr>
      <w:r w:rsidRPr="00210B26">
        <w:rPr>
          <w:rFonts w:eastAsiaTheme="minorHAnsi"/>
          <w:color w:val="000000"/>
          <w:sz w:val="23"/>
          <w:szCs w:val="23"/>
          <w:lang w:eastAsia="en-US" w:bidi="ar-SA"/>
        </w:rPr>
        <w:t xml:space="preserve">Диалогическая речь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Развитие умений: </w:t>
      </w:r>
    </w:p>
    <w:p w:rsidR="00210B26" w:rsidRPr="00210B26" w:rsidRDefault="00210B26" w:rsidP="00553166">
      <w:pPr>
        <w:pStyle w:val="a4"/>
        <w:widowControl/>
        <w:numPr>
          <w:ilvl w:val="0"/>
          <w:numId w:val="74"/>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участвовать в беседе/дискуссии на знакомую тему, </w:t>
      </w:r>
    </w:p>
    <w:p w:rsidR="00210B26" w:rsidRPr="00210B26" w:rsidRDefault="00210B26" w:rsidP="00553166">
      <w:pPr>
        <w:pStyle w:val="a4"/>
        <w:widowControl/>
        <w:numPr>
          <w:ilvl w:val="0"/>
          <w:numId w:val="74"/>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осуществлять запрос информации, </w:t>
      </w:r>
    </w:p>
    <w:p w:rsidR="00210B26" w:rsidRPr="00210B26" w:rsidRDefault="00210B26" w:rsidP="00553166">
      <w:pPr>
        <w:pStyle w:val="a4"/>
        <w:widowControl/>
        <w:numPr>
          <w:ilvl w:val="0"/>
          <w:numId w:val="74"/>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обращаться за разъяснениями, </w:t>
      </w:r>
    </w:p>
    <w:p w:rsidR="00210B26" w:rsidRPr="00210B26" w:rsidRDefault="00210B26" w:rsidP="00553166">
      <w:pPr>
        <w:pStyle w:val="a4"/>
        <w:widowControl/>
        <w:numPr>
          <w:ilvl w:val="0"/>
          <w:numId w:val="74"/>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выражать свое отношение к высказыванию партнера, свое мнение по обсуждаемой теме.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Объем диалогов – до 6-7 реплик со стороны каждого учащегося.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Монологическая речь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Совершенствование умений устно выступать с сообщениями в связи с увиденным /прочитанным, по результатам работы над иноязычным проектом.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Развитие умений: </w:t>
      </w:r>
    </w:p>
    <w:p w:rsidR="00210B26" w:rsidRPr="00210B26" w:rsidRDefault="00210B26" w:rsidP="00553166">
      <w:pPr>
        <w:pStyle w:val="a4"/>
        <w:widowControl/>
        <w:numPr>
          <w:ilvl w:val="0"/>
          <w:numId w:val="74"/>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делать сообщения, содержащие наиболее важную информацию по теме/проблеме, </w:t>
      </w:r>
    </w:p>
    <w:p w:rsidR="00210B26" w:rsidRPr="00210B26" w:rsidRDefault="00210B26" w:rsidP="00553166">
      <w:pPr>
        <w:pStyle w:val="a4"/>
        <w:widowControl/>
        <w:numPr>
          <w:ilvl w:val="0"/>
          <w:numId w:val="74"/>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lastRenderedPageBreak/>
        <w:t xml:space="preserve">кратко передавать содержание полученной информации; </w:t>
      </w:r>
    </w:p>
    <w:p w:rsidR="00210B26" w:rsidRPr="00210B26" w:rsidRDefault="00210B26" w:rsidP="00553166">
      <w:pPr>
        <w:pStyle w:val="a4"/>
        <w:widowControl/>
        <w:numPr>
          <w:ilvl w:val="0"/>
          <w:numId w:val="74"/>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рассказывать о себе, своем окружении, своих планах, обосновывая </w:t>
      </w:r>
    </w:p>
    <w:p w:rsidR="00210B26" w:rsidRPr="00210B26" w:rsidRDefault="00210B26" w:rsidP="00553166">
      <w:pPr>
        <w:pStyle w:val="a4"/>
        <w:widowControl/>
        <w:numPr>
          <w:ilvl w:val="0"/>
          <w:numId w:val="75"/>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свои намерения/поступки; </w:t>
      </w:r>
    </w:p>
    <w:p w:rsidR="00210B26" w:rsidRPr="00210B26" w:rsidRDefault="00210B26" w:rsidP="00553166">
      <w:pPr>
        <w:pStyle w:val="a4"/>
        <w:widowControl/>
        <w:numPr>
          <w:ilvl w:val="0"/>
          <w:numId w:val="75"/>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рассуждать о фактах/событиях, приводя примеры, аргументы, делая выводы; описывать особенности жизни и культуры своей страны и страны/стран изучаемого</w:t>
      </w:r>
      <w:r>
        <w:rPr>
          <w:rFonts w:eastAsiaTheme="minorHAnsi"/>
          <w:color w:val="000000"/>
          <w:sz w:val="23"/>
          <w:szCs w:val="23"/>
          <w:lang w:eastAsia="en-US" w:bidi="ar-SA"/>
        </w:rPr>
        <w:t xml:space="preserve"> </w:t>
      </w:r>
      <w:r w:rsidRPr="00210B26">
        <w:rPr>
          <w:rFonts w:eastAsiaTheme="minorHAnsi"/>
          <w:color w:val="000000"/>
          <w:sz w:val="23"/>
          <w:szCs w:val="23"/>
          <w:lang w:eastAsia="en-US" w:bidi="ar-SA"/>
        </w:rPr>
        <w:t xml:space="preserve">языка.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Объем монологического высказывания 12-15 фраз. </w:t>
      </w:r>
    </w:p>
    <w:p w:rsidR="00FF5B49" w:rsidRPr="00210B26" w:rsidRDefault="00210B26" w:rsidP="00210B26">
      <w:pPr>
        <w:keepNext/>
        <w:keepLines/>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Аудирование</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Дальнейшее развитие понимания на слух (с ра</w:t>
      </w:r>
      <w:r>
        <w:rPr>
          <w:rFonts w:eastAsiaTheme="minorHAnsi"/>
          <w:color w:val="000000"/>
          <w:sz w:val="23"/>
          <w:szCs w:val="23"/>
          <w:lang w:eastAsia="en-US" w:bidi="ar-SA"/>
        </w:rPr>
        <w:t>зличной степенью полноты и точ</w:t>
      </w:r>
      <w:r w:rsidRPr="00210B26">
        <w:rPr>
          <w:rFonts w:eastAsiaTheme="minorHAnsi"/>
          <w:color w:val="000000"/>
          <w:sz w:val="23"/>
          <w:szCs w:val="23"/>
          <w:lang w:eastAsia="en-US" w:bidi="ar-SA"/>
        </w:rPr>
        <w:t xml:space="preserve">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понимания основного содержания несло</w:t>
      </w:r>
      <w:r>
        <w:rPr>
          <w:rFonts w:eastAsiaTheme="minorHAnsi"/>
          <w:color w:val="000000"/>
          <w:sz w:val="23"/>
          <w:szCs w:val="23"/>
          <w:lang w:eastAsia="en-US" w:bidi="ar-SA"/>
        </w:rPr>
        <w:t>жных звучащих текстов монологи</w:t>
      </w:r>
      <w:r w:rsidRPr="00210B26">
        <w:rPr>
          <w:rFonts w:eastAsiaTheme="minorHAnsi"/>
          <w:color w:val="000000"/>
          <w:sz w:val="23"/>
          <w:szCs w:val="23"/>
          <w:lang w:eastAsia="en-US" w:bidi="ar-SA"/>
        </w:rPr>
        <w:t xml:space="preserve">ческого и диалогического характера: теле- и радиопередач в рамках изучаемых тем;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 выборочного понимания необходимой информации в объявлениях и информационной рекламе;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 относительно полного понимания высказываний собеседника в наиболее распространенных стандартных ситуациях повседневного общения.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Развитие умений: </w:t>
      </w:r>
    </w:p>
    <w:p w:rsidR="00210B26" w:rsidRPr="00210B26" w:rsidRDefault="00210B26" w:rsidP="00553166">
      <w:pPr>
        <w:pStyle w:val="a4"/>
        <w:widowControl/>
        <w:numPr>
          <w:ilvl w:val="0"/>
          <w:numId w:val="75"/>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отделять главную информацию от второстепенной; </w:t>
      </w:r>
    </w:p>
    <w:p w:rsidR="00210B26" w:rsidRPr="00210B26" w:rsidRDefault="00210B26" w:rsidP="00553166">
      <w:pPr>
        <w:pStyle w:val="a4"/>
        <w:widowControl/>
        <w:numPr>
          <w:ilvl w:val="0"/>
          <w:numId w:val="75"/>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выявлять наиболее значимые факты; </w:t>
      </w:r>
    </w:p>
    <w:p w:rsidR="00210B26" w:rsidRPr="00210B26" w:rsidRDefault="00210B26" w:rsidP="00553166">
      <w:pPr>
        <w:pStyle w:val="a4"/>
        <w:widowControl/>
        <w:numPr>
          <w:ilvl w:val="0"/>
          <w:numId w:val="75"/>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определять свое отношение к ним, извлекать из аудио текста необходимую/интересующую информацию.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Чтение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Дальнейшее развитие всех основных видов чтения аутентичных текстов различных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стилей: публицистических, научно-популярных, художественных, прагматических, а также текстов из разных областей знания (с учетом межпредметных связей):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 изучающего чтения – с целью полного и точного понимания информации прагматических текстов (инструкций, рецептов, статистических данных);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 просмотрового/поискового чтения – с целью выборочного понимания </w:t>
      </w:r>
    </w:p>
    <w:p w:rsidR="00210B26" w:rsidRPr="00210B26" w:rsidRDefault="00210B26" w:rsidP="00210B26">
      <w:pPr>
        <w:widowControl/>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необходимой/интересующей информации из текста статьи, проспекта.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Развитие умений: </w:t>
      </w:r>
    </w:p>
    <w:p w:rsidR="00210B26" w:rsidRPr="00210B26" w:rsidRDefault="00210B26" w:rsidP="00553166">
      <w:pPr>
        <w:pStyle w:val="a4"/>
        <w:widowControl/>
        <w:numPr>
          <w:ilvl w:val="0"/>
          <w:numId w:val="75"/>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выделять основные факты; </w:t>
      </w:r>
    </w:p>
    <w:p w:rsidR="00210B26" w:rsidRPr="00210B26" w:rsidRDefault="00210B26" w:rsidP="00553166">
      <w:pPr>
        <w:pStyle w:val="a4"/>
        <w:widowControl/>
        <w:numPr>
          <w:ilvl w:val="0"/>
          <w:numId w:val="75"/>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отделять главную информацию от второстепенной; </w:t>
      </w:r>
    </w:p>
    <w:p w:rsidR="00210B26" w:rsidRPr="00210B26" w:rsidRDefault="00210B26" w:rsidP="00553166">
      <w:pPr>
        <w:pStyle w:val="a4"/>
        <w:widowControl/>
        <w:numPr>
          <w:ilvl w:val="0"/>
          <w:numId w:val="75"/>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предвосхищать возможные события/факты; </w:t>
      </w:r>
    </w:p>
    <w:p w:rsidR="00210B26" w:rsidRPr="00210B26" w:rsidRDefault="00210B26" w:rsidP="00553166">
      <w:pPr>
        <w:pStyle w:val="a4"/>
        <w:widowControl/>
        <w:numPr>
          <w:ilvl w:val="0"/>
          <w:numId w:val="75"/>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раскрывать причинно-следственные связи между фактами; </w:t>
      </w:r>
    </w:p>
    <w:p w:rsidR="00210B26" w:rsidRPr="00210B26" w:rsidRDefault="00210B26" w:rsidP="00553166">
      <w:pPr>
        <w:pStyle w:val="a4"/>
        <w:widowControl/>
        <w:numPr>
          <w:ilvl w:val="0"/>
          <w:numId w:val="75"/>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понимать аргументацию; </w:t>
      </w:r>
    </w:p>
    <w:p w:rsidR="00210B26" w:rsidRPr="00210B26" w:rsidRDefault="00210B26" w:rsidP="00553166">
      <w:pPr>
        <w:pStyle w:val="a4"/>
        <w:widowControl/>
        <w:numPr>
          <w:ilvl w:val="0"/>
          <w:numId w:val="75"/>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извлекать необходимую/интересующую информацию; </w:t>
      </w:r>
    </w:p>
    <w:p w:rsidR="00210B26" w:rsidRPr="00210B26" w:rsidRDefault="00210B26" w:rsidP="00553166">
      <w:pPr>
        <w:pStyle w:val="a4"/>
        <w:widowControl/>
        <w:numPr>
          <w:ilvl w:val="0"/>
          <w:numId w:val="75"/>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определять свое отношение к прочитанному.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Письменная речь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Развитие умений писать личное письмо, заполнять анкеты, бланки; излагать сведения о себе в форме, принятой в странах изучаемого языка (автобиография/резюме); составлять план, тезисы устного/письменного сообщения, в том числе на основе выписок из текста.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КОМПЕНСАТОРНЫЕ УМЕНИЯ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 / началу текста, использовать текстовые опоры различного рода (подзаголовки, таблицы, </w:t>
      </w:r>
      <w:r w:rsidRPr="00210B26">
        <w:rPr>
          <w:rFonts w:eastAsiaTheme="minorHAnsi"/>
          <w:sz w:val="23"/>
          <w:szCs w:val="23"/>
        </w:rPr>
        <w:t xml:space="preserve">смысловые </w:t>
      </w:r>
      <w:r w:rsidRPr="00210B26">
        <w:rPr>
          <w:rFonts w:eastAsiaTheme="minorHAnsi"/>
          <w:sz w:val="23"/>
          <w:szCs w:val="23"/>
        </w:rPr>
        <w:lastRenderedPageBreak/>
        <w:t xml:space="preserve">трудности, не влияющие на понимание основного содержания текста, </w:t>
      </w:r>
      <w:r>
        <w:rPr>
          <w:rFonts w:eastAsiaTheme="minorHAnsi"/>
          <w:color w:val="000000"/>
          <w:sz w:val="23"/>
          <w:szCs w:val="23"/>
          <w:lang w:eastAsia="en-US" w:bidi="ar-SA"/>
        </w:rPr>
        <w:t xml:space="preserve"> </w:t>
      </w:r>
      <w:r w:rsidRPr="00210B26">
        <w:rPr>
          <w:rFonts w:eastAsiaTheme="minorHAnsi"/>
          <w:color w:val="000000"/>
          <w:sz w:val="23"/>
          <w:szCs w:val="23"/>
          <w:lang w:eastAsia="en-US" w:bidi="ar-SA"/>
        </w:rPr>
        <w:t xml:space="preserve">использовать переспрос и словарные замены в процессе устноречевого общения; мимику, жесты.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УЧЕБНО-ПОЗНАВАТЕЛЬНЫЕ УМЕНИЯ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Дальнейшее развитие общеучебных умений, свя</w:t>
      </w:r>
      <w:r>
        <w:rPr>
          <w:rFonts w:eastAsiaTheme="minorHAnsi"/>
          <w:color w:val="000000"/>
          <w:sz w:val="23"/>
          <w:szCs w:val="23"/>
          <w:lang w:eastAsia="en-US" w:bidi="ar-SA"/>
        </w:rPr>
        <w:t>занных с приемами самостоятель</w:t>
      </w:r>
      <w:r w:rsidRPr="00210B26">
        <w:rPr>
          <w:rFonts w:eastAsiaTheme="minorHAnsi"/>
          <w:color w:val="000000"/>
          <w:sz w:val="23"/>
          <w:szCs w:val="23"/>
          <w:lang w:eastAsia="en-US" w:bidi="ar-SA"/>
        </w:rPr>
        <w:t>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немецком языке, обобщать информацию, фиксировать содержание сообщений, выделять нужную/основную</w:t>
      </w:r>
      <w:r>
        <w:rPr>
          <w:rFonts w:eastAsiaTheme="minorHAnsi"/>
          <w:color w:val="000000"/>
          <w:sz w:val="23"/>
          <w:szCs w:val="23"/>
          <w:lang w:eastAsia="en-US" w:bidi="ar-SA"/>
        </w:rPr>
        <w:t xml:space="preserve"> информацию из различных источ</w:t>
      </w:r>
      <w:r w:rsidRPr="00210B26">
        <w:rPr>
          <w:rFonts w:eastAsiaTheme="minorHAnsi"/>
          <w:color w:val="000000"/>
          <w:sz w:val="23"/>
          <w:szCs w:val="23"/>
          <w:lang w:eastAsia="en-US" w:bidi="ar-SA"/>
        </w:rPr>
        <w:t xml:space="preserve">ников на немецком языке.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немецком языке.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СОЦИОКУЛЬТУРНЫЕ ЗНАНИЯ И УМЕНИЯ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Дальнейшее развитие социокультурных знаний и умений происходит за счет углубления: </w:t>
      </w:r>
    </w:p>
    <w:p w:rsidR="00210B26" w:rsidRPr="00210B26" w:rsidRDefault="00210B26" w:rsidP="00553166">
      <w:pPr>
        <w:pStyle w:val="a4"/>
        <w:widowControl/>
        <w:numPr>
          <w:ilvl w:val="0"/>
          <w:numId w:val="75"/>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 </w:t>
      </w:r>
    </w:p>
    <w:p w:rsidR="00210B26" w:rsidRPr="00210B26" w:rsidRDefault="00210B26" w:rsidP="00553166">
      <w:pPr>
        <w:pStyle w:val="a4"/>
        <w:widowControl/>
        <w:numPr>
          <w:ilvl w:val="0"/>
          <w:numId w:val="75"/>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межпредметных знаний о культурном наследии страны/стран, говорящих на немецком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Дальнейшее развитие социокультурных умений использовать: </w:t>
      </w:r>
    </w:p>
    <w:p w:rsidR="00210B26" w:rsidRPr="00210B26" w:rsidRDefault="00210B26" w:rsidP="00553166">
      <w:pPr>
        <w:pStyle w:val="a4"/>
        <w:widowControl/>
        <w:numPr>
          <w:ilvl w:val="0"/>
          <w:numId w:val="75"/>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 </w:t>
      </w:r>
    </w:p>
    <w:p w:rsidR="00210B26" w:rsidRPr="00210B26" w:rsidRDefault="00210B26" w:rsidP="00553166">
      <w:pPr>
        <w:pStyle w:val="a4"/>
        <w:widowControl/>
        <w:numPr>
          <w:ilvl w:val="0"/>
          <w:numId w:val="75"/>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rsidR="00210B26" w:rsidRPr="00210B26" w:rsidRDefault="00210B26" w:rsidP="00553166">
      <w:pPr>
        <w:pStyle w:val="a4"/>
        <w:widowControl/>
        <w:numPr>
          <w:ilvl w:val="0"/>
          <w:numId w:val="75"/>
        </w:numPr>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формулы речевого этикета в рамках стандартных ситуаций общения.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ЯЗЫКОВЫЕ ЗНАНИЯ И НАВЫКИ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немецким языком.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Орфография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Фонетическая сторона речи </w:t>
      </w:r>
    </w:p>
    <w:p w:rsidR="00210B26" w:rsidRPr="00210B26" w:rsidRDefault="00210B26" w:rsidP="00210B26">
      <w:pPr>
        <w:pStyle w:val="Default"/>
        <w:ind w:firstLine="709"/>
        <w:jc w:val="both"/>
        <w:rPr>
          <w:rFonts w:eastAsiaTheme="minorHAnsi"/>
          <w:sz w:val="23"/>
          <w:szCs w:val="23"/>
        </w:rPr>
      </w:pPr>
      <w:r w:rsidRPr="00210B26">
        <w:rPr>
          <w:rFonts w:eastAsiaTheme="minorHAnsi"/>
          <w:sz w:val="23"/>
          <w:szCs w:val="23"/>
        </w:rPr>
        <w:t xml:space="preserve">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немецких словах и фразах; ритмико-интонационных навыков оформления различных типов предложений.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Лексическая сторона речи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Систематизация лексических единиц, изученных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 </w:t>
      </w:r>
    </w:p>
    <w:p w:rsidR="00210B26" w:rsidRPr="00210B26" w:rsidRDefault="00210B26" w:rsidP="0054725D">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w:t>
      </w:r>
      <w:r w:rsidRPr="00210B26">
        <w:rPr>
          <w:rFonts w:eastAsiaTheme="minorHAnsi"/>
          <w:color w:val="000000"/>
          <w:sz w:val="23"/>
          <w:szCs w:val="23"/>
          <w:lang w:eastAsia="en-US" w:bidi="ar-SA"/>
        </w:rPr>
        <w:lastRenderedPageBreak/>
        <w:t>лексических единиц, обслуживающих ситуаци</w:t>
      </w:r>
      <w:r w:rsidR="0054725D">
        <w:rPr>
          <w:rFonts w:eastAsiaTheme="minorHAnsi"/>
          <w:color w:val="000000"/>
          <w:sz w:val="23"/>
          <w:szCs w:val="23"/>
          <w:lang w:eastAsia="en-US" w:bidi="ar-SA"/>
        </w:rPr>
        <w:t xml:space="preserve">и в рамках тематики основной и </w:t>
      </w:r>
      <w:r w:rsidRPr="00210B26">
        <w:rPr>
          <w:rFonts w:eastAsiaTheme="minorHAnsi"/>
          <w:color w:val="000000"/>
          <w:sz w:val="23"/>
          <w:szCs w:val="23"/>
          <w:lang w:eastAsia="en-US" w:bidi="ar-SA"/>
        </w:rPr>
        <w:t xml:space="preserve">старшей школы, наиболее распространенных устойчивых словосочетаний, реплик-клише речевого этикета, характерных для культуры немецкоязычных стран; навыков использования словарей.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Грамматическая сторона речи </w:t>
      </w:r>
    </w:p>
    <w:p w:rsidR="00210B26" w:rsidRPr="00210B26" w:rsidRDefault="00210B26" w:rsidP="004B19BA">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Продуктивное овладение грамматическими</w:t>
      </w:r>
      <w:r w:rsidR="004B19BA">
        <w:rPr>
          <w:rFonts w:eastAsiaTheme="minorHAnsi"/>
          <w:color w:val="000000"/>
          <w:sz w:val="23"/>
          <w:szCs w:val="23"/>
          <w:lang w:eastAsia="en-US" w:bidi="ar-SA"/>
        </w:rPr>
        <w:t xml:space="preserve"> явлениями, которые ранее были </w:t>
      </w:r>
      <w:r w:rsidRPr="00210B26">
        <w:rPr>
          <w:rFonts w:eastAsiaTheme="minorHAnsi"/>
          <w:color w:val="000000"/>
          <w:sz w:val="23"/>
          <w:szCs w:val="23"/>
          <w:lang w:eastAsia="en-US" w:bidi="ar-SA"/>
        </w:rPr>
        <w:t xml:space="preserve">усвоены рецептивно и коммуникативно-ориентированная систематизация грамматического материала, усвоенного в основной школе: </w:t>
      </w:r>
    </w:p>
    <w:p w:rsidR="00210B26" w:rsidRPr="00210B26" w:rsidRDefault="00210B26" w:rsidP="004B19BA">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Совершенствование навыков распознавания и</w:t>
      </w:r>
      <w:r w:rsidR="004B19BA">
        <w:rPr>
          <w:rFonts w:eastAsiaTheme="minorHAnsi"/>
          <w:color w:val="000000"/>
          <w:sz w:val="23"/>
          <w:szCs w:val="23"/>
          <w:lang w:eastAsia="en-US" w:bidi="ar-SA"/>
        </w:rPr>
        <w:t xml:space="preserve"> употребления в речи изученных </w:t>
      </w:r>
      <w:r w:rsidRPr="00210B26">
        <w:rPr>
          <w:rFonts w:eastAsiaTheme="minorHAnsi"/>
          <w:color w:val="000000"/>
          <w:sz w:val="23"/>
          <w:szCs w:val="23"/>
          <w:lang w:eastAsia="en-US" w:bidi="ar-SA"/>
        </w:rPr>
        <w:t>ранее коммуникативных и структурных типов пред</w:t>
      </w:r>
      <w:r w:rsidR="004B19BA">
        <w:rPr>
          <w:rFonts w:eastAsiaTheme="minorHAnsi"/>
          <w:color w:val="000000"/>
          <w:sz w:val="23"/>
          <w:szCs w:val="23"/>
          <w:lang w:eastAsia="en-US" w:bidi="ar-SA"/>
        </w:rPr>
        <w:t xml:space="preserve">ложения; систематизация знаний </w:t>
      </w:r>
      <w:r w:rsidRPr="00210B26">
        <w:rPr>
          <w:rFonts w:eastAsiaTheme="minorHAnsi"/>
          <w:color w:val="000000"/>
          <w:sz w:val="23"/>
          <w:szCs w:val="23"/>
          <w:lang w:eastAsia="en-US" w:bidi="ar-SA"/>
        </w:rPr>
        <w:t xml:space="preserve">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p>
    <w:p w:rsidR="00210B26" w:rsidRPr="00210B26" w:rsidRDefault="00210B26" w:rsidP="004B19BA">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Совершенствование навыков распознавания и </w:t>
      </w:r>
      <w:r w:rsidR="004B19BA">
        <w:rPr>
          <w:rFonts w:eastAsiaTheme="minorHAnsi"/>
          <w:color w:val="000000"/>
          <w:sz w:val="23"/>
          <w:szCs w:val="23"/>
          <w:lang w:eastAsia="en-US" w:bidi="ar-SA"/>
        </w:rPr>
        <w:t xml:space="preserve">употребления в речи глаголов в </w:t>
      </w:r>
      <w:r w:rsidRPr="00210B26">
        <w:rPr>
          <w:rFonts w:eastAsiaTheme="minorHAnsi"/>
          <w:color w:val="000000"/>
          <w:sz w:val="23"/>
          <w:szCs w:val="23"/>
          <w:lang w:eastAsia="en-US" w:bidi="ar-SA"/>
        </w:rPr>
        <w:t xml:space="preserve">наиболее употребительных временных формах действительного залога: Präsens, Futur и Präteritum, Perfekt и др. ; модальных глаголов и их эквивалентов. </w:t>
      </w:r>
    </w:p>
    <w:p w:rsidR="00210B26" w:rsidRPr="00210B26" w:rsidRDefault="00210B26" w:rsidP="004B19BA">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Знание признаков и навыки распознавания и </w:t>
      </w:r>
      <w:r w:rsidR="004B19BA">
        <w:rPr>
          <w:rFonts w:eastAsiaTheme="minorHAnsi"/>
          <w:color w:val="000000"/>
          <w:sz w:val="23"/>
          <w:szCs w:val="23"/>
          <w:lang w:eastAsia="en-US" w:bidi="ar-SA"/>
        </w:rPr>
        <w:t xml:space="preserve">употребления в речи глаголов в </w:t>
      </w:r>
      <w:r w:rsidRPr="00210B26">
        <w:rPr>
          <w:rFonts w:eastAsiaTheme="minorHAnsi"/>
          <w:color w:val="000000"/>
          <w:sz w:val="23"/>
          <w:szCs w:val="23"/>
          <w:lang w:eastAsia="en-US" w:bidi="ar-SA"/>
        </w:rPr>
        <w:t xml:space="preserve">следующих формах действительного залога и страдательного залога. </w:t>
      </w:r>
    </w:p>
    <w:p w:rsidR="00210B26" w:rsidRPr="00210B26" w:rsidRDefault="00210B26" w:rsidP="004B19BA">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Знание признаков и навыки распознавания при чтении глаголов в Perfekt P</w:t>
      </w:r>
      <w:r w:rsidR="004B19BA">
        <w:rPr>
          <w:rFonts w:eastAsiaTheme="minorHAnsi"/>
          <w:color w:val="000000"/>
          <w:sz w:val="23"/>
          <w:szCs w:val="23"/>
          <w:lang w:eastAsia="en-US" w:bidi="ar-SA"/>
        </w:rPr>
        <w:t xml:space="preserve">assiv, </w:t>
      </w:r>
      <w:r w:rsidRPr="00210B26">
        <w:rPr>
          <w:rFonts w:eastAsiaTheme="minorHAnsi"/>
          <w:color w:val="000000"/>
          <w:sz w:val="23"/>
          <w:szCs w:val="23"/>
          <w:lang w:eastAsia="en-US" w:bidi="ar-SA"/>
        </w:rPr>
        <w:t xml:space="preserve">Futur Passiv; неличных форм глагола без различения их функций. </w:t>
      </w:r>
    </w:p>
    <w:p w:rsidR="00210B26" w:rsidRPr="00210B26" w:rsidRDefault="00210B26" w:rsidP="004B19BA">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Формирование навыков распознавания и употреб</w:t>
      </w:r>
      <w:r w:rsidR="004B19BA">
        <w:rPr>
          <w:rFonts w:eastAsiaTheme="minorHAnsi"/>
          <w:color w:val="000000"/>
          <w:sz w:val="23"/>
          <w:szCs w:val="23"/>
          <w:lang w:eastAsia="en-US" w:bidi="ar-SA"/>
        </w:rPr>
        <w:t>ления в речи различных грамма</w:t>
      </w:r>
      <w:r w:rsidRPr="00210B26">
        <w:rPr>
          <w:rFonts w:eastAsiaTheme="minorHAnsi"/>
          <w:color w:val="000000"/>
          <w:sz w:val="23"/>
          <w:szCs w:val="23"/>
          <w:lang w:eastAsia="en-US" w:bidi="ar-SA"/>
        </w:rPr>
        <w:t xml:space="preserve">тических средств для выражения будущего времени. </w:t>
      </w:r>
    </w:p>
    <w:p w:rsidR="00210B26" w:rsidRPr="00210B26" w:rsidRDefault="00210B26" w:rsidP="00210B26">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 xml:space="preserve">Совершенствование навыков употребления определенного / неопределенного / </w:t>
      </w:r>
    </w:p>
    <w:p w:rsidR="00210B26" w:rsidRPr="00210B26" w:rsidRDefault="00210B26" w:rsidP="004B19BA">
      <w:pPr>
        <w:widowControl/>
        <w:adjustRightInd w:val="0"/>
        <w:jc w:val="both"/>
        <w:rPr>
          <w:rFonts w:eastAsiaTheme="minorHAnsi"/>
          <w:color w:val="000000"/>
          <w:sz w:val="23"/>
          <w:szCs w:val="23"/>
          <w:lang w:eastAsia="en-US" w:bidi="ar-SA"/>
        </w:rPr>
      </w:pPr>
      <w:r w:rsidRPr="00210B26">
        <w:rPr>
          <w:rFonts w:eastAsiaTheme="minorHAnsi"/>
          <w:color w:val="000000"/>
          <w:sz w:val="23"/>
          <w:szCs w:val="23"/>
          <w:lang w:eastAsia="en-US" w:bidi="ar-SA"/>
        </w:rPr>
        <w:t>нулевого артиклей; имен существительных в единственном и множественном числе ( в том числе исключения). Совершенствование навыков распознавания и употребления в речи личных, притяжательных, указательных, неопределенных, относительных, вопро</w:t>
      </w:r>
      <w:r w:rsidR="004B19BA">
        <w:rPr>
          <w:rFonts w:eastAsiaTheme="minorHAnsi"/>
          <w:color w:val="000000"/>
          <w:sz w:val="23"/>
          <w:szCs w:val="23"/>
          <w:lang w:eastAsia="en-US" w:bidi="ar-SA"/>
        </w:rPr>
        <w:t>си</w:t>
      </w:r>
      <w:r w:rsidRPr="00210B26">
        <w:rPr>
          <w:rFonts w:eastAsiaTheme="minorHAnsi"/>
          <w:color w:val="000000"/>
          <w:sz w:val="23"/>
          <w:szCs w:val="23"/>
          <w:lang w:eastAsia="en-US" w:bidi="ar-SA"/>
        </w:rPr>
        <w:t>тельных местоимений; прилагательных и наречий, в</w:t>
      </w:r>
      <w:r w:rsidR="004B19BA">
        <w:rPr>
          <w:rFonts w:eastAsiaTheme="minorHAnsi"/>
          <w:color w:val="000000"/>
          <w:sz w:val="23"/>
          <w:szCs w:val="23"/>
          <w:lang w:eastAsia="en-US" w:bidi="ar-SA"/>
        </w:rPr>
        <w:t xml:space="preserve"> том числе наречий, выражающих </w:t>
      </w:r>
      <w:r w:rsidRPr="00210B26">
        <w:rPr>
          <w:rFonts w:eastAsiaTheme="minorHAnsi"/>
          <w:color w:val="000000"/>
          <w:sz w:val="23"/>
          <w:szCs w:val="23"/>
          <w:lang w:eastAsia="en-US" w:bidi="ar-SA"/>
        </w:rPr>
        <w:t xml:space="preserve">количество; количественных и порядковых числительных. </w:t>
      </w:r>
    </w:p>
    <w:p w:rsidR="00210B26" w:rsidRPr="00210B26" w:rsidRDefault="00210B26" w:rsidP="004B19BA">
      <w:pPr>
        <w:widowControl/>
        <w:adjustRightInd w:val="0"/>
        <w:ind w:firstLine="709"/>
        <w:jc w:val="both"/>
        <w:rPr>
          <w:rFonts w:eastAsiaTheme="minorHAnsi"/>
          <w:color w:val="000000"/>
          <w:sz w:val="23"/>
          <w:szCs w:val="23"/>
          <w:lang w:eastAsia="en-US" w:bidi="ar-SA"/>
        </w:rPr>
      </w:pPr>
      <w:r w:rsidRPr="00210B26">
        <w:rPr>
          <w:rFonts w:eastAsiaTheme="minorHAnsi"/>
          <w:color w:val="000000"/>
          <w:sz w:val="23"/>
          <w:szCs w:val="23"/>
          <w:lang w:eastAsia="en-US" w:bidi="ar-SA"/>
        </w:rPr>
        <w:t>Систематизация знаний о функциональной знач</w:t>
      </w:r>
      <w:r w:rsidR="004B19BA">
        <w:rPr>
          <w:rFonts w:eastAsiaTheme="minorHAnsi"/>
          <w:color w:val="000000"/>
          <w:sz w:val="23"/>
          <w:szCs w:val="23"/>
          <w:lang w:eastAsia="en-US" w:bidi="ar-SA"/>
        </w:rPr>
        <w:t>имости предлогов и совершенст</w:t>
      </w:r>
      <w:r w:rsidRPr="00210B26">
        <w:rPr>
          <w:rFonts w:eastAsiaTheme="minorHAnsi"/>
          <w:color w:val="000000"/>
          <w:sz w:val="23"/>
          <w:szCs w:val="23"/>
          <w:lang w:eastAsia="en-US" w:bidi="ar-SA"/>
        </w:rPr>
        <w:t xml:space="preserve">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p>
    <w:p w:rsidR="00DC5DAC" w:rsidRDefault="00DC5DAC" w:rsidP="007B7EAF">
      <w:pPr>
        <w:keepNext/>
        <w:keepLines/>
        <w:widowControl/>
        <w:adjustRightInd w:val="0"/>
        <w:jc w:val="both"/>
        <w:rPr>
          <w:rFonts w:eastAsiaTheme="minorHAnsi"/>
          <w:color w:val="000000"/>
          <w:sz w:val="23"/>
          <w:szCs w:val="23"/>
          <w:lang w:eastAsia="en-US" w:bidi="ar-SA"/>
        </w:rPr>
      </w:pPr>
    </w:p>
    <w:p w:rsidR="007B7EAF" w:rsidRPr="007B7EAF" w:rsidRDefault="007B7EAF" w:rsidP="007B7EAF">
      <w:pPr>
        <w:pStyle w:val="a4"/>
        <w:keepNext/>
        <w:keepLines/>
        <w:widowControl/>
        <w:numPr>
          <w:ilvl w:val="2"/>
          <w:numId w:val="57"/>
        </w:numPr>
        <w:adjustRightInd w:val="0"/>
        <w:jc w:val="both"/>
        <w:rPr>
          <w:rFonts w:eastAsiaTheme="minorHAnsi"/>
          <w:b/>
          <w:color w:val="000000"/>
          <w:sz w:val="23"/>
          <w:szCs w:val="23"/>
          <w:lang w:eastAsia="en-US" w:bidi="ar-SA"/>
        </w:rPr>
      </w:pPr>
      <w:r w:rsidRPr="007B7EAF">
        <w:rPr>
          <w:rFonts w:eastAsiaTheme="minorHAnsi"/>
          <w:b/>
          <w:color w:val="000000"/>
          <w:sz w:val="23"/>
          <w:szCs w:val="23"/>
          <w:lang w:eastAsia="en-US" w:bidi="ar-SA"/>
        </w:rPr>
        <w:t>Французский язык (базовый уровень)</w:t>
      </w:r>
    </w:p>
    <w:p w:rsidR="00BB3D45" w:rsidRPr="00BB3D45" w:rsidRDefault="00BB3D45" w:rsidP="00BB3D45">
      <w:pPr>
        <w:keepNext/>
        <w:keepLines/>
        <w:widowControl/>
        <w:adjustRightInd w:val="0"/>
        <w:jc w:val="both"/>
        <w:rPr>
          <w:b/>
          <w:bCs/>
          <w:i/>
          <w:iCs/>
          <w:sz w:val="23"/>
          <w:szCs w:val="23"/>
        </w:rPr>
      </w:pPr>
      <w:r w:rsidRPr="00BB3D45">
        <w:rPr>
          <w:b/>
          <w:bCs/>
          <w:i/>
          <w:iCs/>
          <w:sz w:val="23"/>
          <w:szCs w:val="23"/>
        </w:rPr>
        <w:t>Содержание учебного предмета «</w:t>
      </w:r>
      <w:r w:rsidR="007841EC">
        <w:rPr>
          <w:b/>
          <w:bCs/>
          <w:i/>
          <w:iCs/>
          <w:sz w:val="23"/>
          <w:szCs w:val="23"/>
        </w:rPr>
        <w:t xml:space="preserve">Французский </w:t>
      </w:r>
      <w:r w:rsidRPr="00BB3D45">
        <w:rPr>
          <w:b/>
          <w:bCs/>
          <w:i/>
          <w:iCs/>
          <w:sz w:val="23"/>
          <w:szCs w:val="23"/>
        </w:rPr>
        <w:t xml:space="preserve"> язык» (базовый уровень)</w:t>
      </w:r>
    </w:p>
    <w:p w:rsidR="00823F52" w:rsidRPr="00823F52" w:rsidRDefault="00702459" w:rsidP="007B7EAF">
      <w:pPr>
        <w:keepNext/>
        <w:keepLines/>
        <w:widowControl/>
        <w:adjustRightInd w:val="0"/>
        <w:jc w:val="both"/>
        <w:rPr>
          <w:rFonts w:eastAsiaTheme="minorHAnsi"/>
          <w:b/>
          <w:color w:val="000000"/>
          <w:sz w:val="23"/>
          <w:szCs w:val="23"/>
          <w:lang w:eastAsia="en-US" w:bidi="ar-SA"/>
        </w:rPr>
      </w:pPr>
      <w:r w:rsidRPr="00702459">
        <w:rPr>
          <w:rFonts w:eastAsiaTheme="minorHAnsi"/>
          <w:b/>
          <w:color w:val="000000"/>
          <w:sz w:val="23"/>
          <w:szCs w:val="23"/>
          <w:lang w:eastAsia="en-US" w:bidi="ar-SA"/>
        </w:rPr>
        <w:t>Предметное содержание речи</w:t>
      </w:r>
    </w:p>
    <w:p w:rsidR="001B6656" w:rsidRPr="001B6656" w:rsidRDefault="00823F52" w:rsidP="001B6656">
      <w:pPr>
        <w:keepNext/>
        <w:keepLines/>
        <w:widowControl/>
        <w:adjustRightInd w:val="0"/>
        <w:jc w:val="both"/>
        <w:rPr>
          <w:rFonts w:eastAsiaTheme="minorHAnsi"/>
          <w:color w:val="000000"/>
          <w:sz w:val="23"/>
          <w:szCs w:val="23"/>
          <w:lang w:eastAsia="en-US" w:bidi="ar-SA"/>
        </w:rPr>
      </w:pPr>
      <w:r w:rsidRPr="00702459">
        <w:rPr>
          <w:sz w:val="24"/>
          <w:szCs w:val="24"/>
          <w:lang w:bidi="ar-SA"/>
        </w:rPr>
        <w:t>Путешествия</w:t>
      </w:r>
    </w:p>
    <w:p w:rsidR="001B6656" w:rsidRPr="001B6656" w:rsidRDefault="001B6656" w:rsidP="001B6656">
      <w:pPr>
        <w:widowControl/>
        <w:adjustRightInd w:val="0"/>
        <w:spacing w:after="27"/>
        <w:rPr>
          <w:rFonts w:eastAsiaTheme="minorHAnsi"/>
          <w:color w:val="000000"/>
          <w:sz w:val="23"/>
          <w:szCs w:val="23"/>
          <w:lang w:eastAsia="en-US" w:bidi="ar-SA"/>
        </w:rPr>
      </w:pPr>
      <w:r w:rsidRPr="001B6656">
        <w:rPr>
          <w:rFonts w:eastAsiaTheme="minorHAnsi"/>
          <w:color w:val="000000"/>
          <w:sz w:val="23"/>
          <w:szCs w:val="23"/>
          <w:lang w:eastAsia="en-US" w:bidi="ar-SA"/>
        </w:rPr>
        <w:t xml:space="preserve">Культура и досуг </w:t>
      </w:r>
    </w:p>
    <w:p w:rsidR="001B6656" w:rsidRPr="001B6656" w:rsidRDefault="001B6656" w:rsidP="001B6656">
      <w:pPr>
        <w:widowControl/>
        <w:adjustRightInd w:val="0"/>
        <w:spacing w:after="27"/>
        <w:rPr>
          <w:rFonts w:eastAsiaTheme="minorHAnsi"/>
          <w:color w:val="000000"/>
          <w:sz w:val="23"/>
          <w:szCs w:val="23"/>
          <w:lang w:eastAsia="en-US" w:bidi="ar-SA"/>
        </w:rPr>
      </w:pPr>
      <w:r w:rsidRPr="001B6656">
        <w:rPr>
          <w:rFonts w:eastAsiaTheme="minorHAnsi"/>
          <w:color w:val="000000"/>
          <w:sz w:val="23"/>
          <w:szCs w:val="23"/>
          <w:lang w:eastAsia="en-US" w:bidi="ar-SA"/>
        </w:rPr>
        <w:t xml:space="preserve">Кто твой герой? </w:t>
      </w:r>
    </w:p>
    <w:p w:rsidR="001B6656" w:rsidRPr="001B6656" w:rsidRDefault="001B6656" w:rsidP="001B6656">
      <w:pPr>
        <w:widowControl/>
        <w:adjustRightInd w:val="0"/>
        <w:spacing w:after="27"/>
        <w:rPr>
          <w:rFonts w:eastAsiaTheme="minorHAnsi"/>
          <w:color w:val="000000"/>
          <w:sz w:val="23"/>
          <w:szCs w:val="23"/>
          <w:lang w:eastAsia="en-US" w:bidi="ar-SA"/>
        </w:rPr>
      </w:pPr>
      <w:r w:rsidRPr="001B6656">
        <w:rPr>
          <w:rFonts w:eastAsiaTheme="minorHAnsi"/>
          <w:color w:val="000000"/>
          <w:sz w:val="23"/>
          <w:szCs w:val="23"/>
          <w:lang w:eastAsia="en-US" w:bidi="ar-SA"/>
        </w:rPr>
        <w:t xml:space="preserve">Современные проблемы </w:t>
      </w:r>
    </w:p>
    <w:p w:rsidR="001B6656" w:rsidRPr="001B6656" w:rsidRDefault="001B6656" w:rsidP="001B6656">
      <w:pPr>
        <w:widowControl/>
        <w:adjustRightInd w:val="0"/>
        <w:spacing w:after="27"/>
        <w:rPr>
          <w:rFonts w:eastAsiaTheme="minorHAnsi"/>
          <w:color w:val="000000"/>
          <w:sz w:val="23"/>
          <w:szCs w:val="23"/>
          <w:lang w:eastAsia="en-US" w:bidi="ar-SA"/>
        </w:rPr>
      </w:pPr>
      <w:r w:rsidRPr="001B6656">
        <w:rPr>
          <w:rFonts w:eastAsiaTheme="minorHAnsi"/>
          <w:color w:val="000000"/>
          <w:sz w:val="23"/>
          <w:szCs w:val="23"/>
          <w:lang w:eastAsia="en-US" w:bidi="ar-SA"/>
        </w:rPr>
        <w:t xml:space="preserve">Это моя планета </w:t>
      </w:r>
    </w:p>
    <w:p w:rsidR="001B6656" w:rsidRPr="001B6656" w:rsidRDefault="001B6656" w:rsidP="001B6656">
      <w:pPr>
        <w:widowControl/>
        <w:adjustRightInd w:val="0"/>
        <w:spacing w:after="27"/>
        <w:rPr>
          <w:rFonts w:eastAsiaTheme="minorHAnsi"/>
          <w:color w:val="000000"/>
          <w:sz w:val="23"/>
          <w:szCs w:val="23"/>
          <w:lang w:eastAsia="en-US" w:bidi="ar-SA"/>
        </w:rPr>
      </w:pPr>
      <w:r w:rsidRPr="001B6656">
        <w:rPr>
          <w:rFonts w:eastAsiaTheme="minorHAnsi"/>
          <w:color w:val="000000"/>
          <w:sz w:val="23"/>
          <w:szCs w:val="23"/>
          <w:lang w:eastAsia="en-US" w:bidi="ar-SA"/>
        </w:rPr>
        <w:t xml:space="preserve">Музыка вокруг нас </w:t>
      </w:r>
    </w:p>
    <w:p w:rsidR="001B6656" w:rsidRPr="001B6656" w:rsidRDefault="001B6656" w:rsidP="001B6656">
      <w:pPr>
        <w:widowControl/>
        <w:adjustRightInd w:val="0"/>
        <w:spacing w:after="27"/>
        <w:rPr>
          <w:rFonts w:eastAsiaTheme="minorHAnsi"/>
          <w:color w:val="000000"/>
          <w:sz w:val="23"/>
          <w:szCs w:val="23"/>
          <w:lang w:eastAsia="en-US" w:bidi="ar-SA"/>
        </w:rPr>
      </w:pPr>
      <w:r w:rsidRPr="001B6656">
        <w:rPr>
          <w:rFonts w:eastAsiaTheme="minorHAnsi"/>
          <w:color w:val="000000"/>
          <w:sz w:val="23"/>
          <w:szCs w:val="23"/>
          <w:lang w:eastAsia="en-US" w:bidi="ar-SA"/>
        </w:rPr>
        <w:t xml:space="preserve">Любите ли вы приключения? </w:t>
      </w:r>
    </w:p>
    <w:p w:rsidR="001B6656" w:rsidRPr="001B6656" w:rsidRDefault="001B6656" w:rsidP="001B6656">
      <w:pPr>
        <w:widowControl/>
        <w:adjustRightInd w:val="0"/>
        <w:spacing w:after="27"/>
        <w:rPr>
          <w:rFonts w:eastAsiaTheme="minorHAnsi"/>
          <w:color w:val="000000"/>
          <w:sz w:val="23"/>
          <w:szCs w:val="23"/>
          <w:lang w:eastAsia="en-US" w:bidi="ar-SA"/>
        </w:rPr>
      </w:pPr>
      <w:r w:rsidRPr="001B6656">
        <w:rPr>
          <w:rFonts w:eastAsiaTheme="minorHAnsi"/>
          <w:color w:val="000000"/>
          <w:sz w:val="23"/>
          <w:szCs w:val="23"/>
          <w:lang w:eastAsia="en-US" w:bidi="ar-SA"/>
        </w:rPr>
        <w:t xml:space="preserve">Будущая профессия </w:t>
      </w:r>
    </w:p>
    <w:p w:rsidR="001B6656" w:rsidRPr="001B6656" w:rsidRDefault="001B6656" w:rsidP="001B6656">
      <w:pPr>
        <w:widowControl/>
        <w:adjustRightInd w:val="0"/>
        <w:spacing w:after="27"/>
        <w:rPr>
          <w:rFonts w:eastAsiaTheme="minorHAnsi"/>
          <w:color w:val="000000"/>
          <w:sz w:val="23"/>
          <w:szCs w:val="23"/>
          <w:lang w:eastAsia="en-US" w:bidi="ar-SA"/>
        </w:rPr>
      </w:pPr>
      <w:r w:rsidRPr="001B6656">
        <w:rPr>
          <w:rFonts w:eastAsiaTheme="minorHAnsi"/>
          <w:color w:val="000000"/>
          <w:sz w:val="23"/>
          <w:szCs w:val="23"/>
          <w:lang w:eastAsia="en-US" w:bidi="ar-SA"/>
        </w:rPr>
        <w:t xml:space="preserve">Проблемы молодежи </w:t>
      </w:r>
    </w:p>
    <w:p w:rsidR="001B6656" w:rsidRDefault="001B6656" w:rsidP="001B6656">
      <w:pPr>
        <w:widowControl/>
        <w:adjustRightInd w:val="0"/>
        <w:rPr>
          <w:rFonts w:eastAsiaTheme="minorHAnsi"/>
          <w:color w:val="000000"/>
          <w:sz w:val="23"/>
          <w:szCs w:val="23"/>
          <w:lang w:eastAsia="en-US" w:bidi="ar-SA"/>
        </w:rPr>
      </w:pPr>
      <w:r w:rsidRPr="001B6656">
        <w:rPr>
          <w:rFonts w:eastAsiaTheme="minorHAnsi"/>
          <w:color w:val="000000"/>
          <w:sz w:val="23"/>
          <w:szCs w:val="23"/>
          <w:lang w:eastAsia="en-US" w:bidi="ar-SA"/>
        </w:rPr>
        <w:t xml:space="preserve">Мир молодых </w:t>
      </w:r>
    </w:p>
    <w:p w:rsidR="00345948" w:rsidRPr="006A174B" w:rsidRDefault="007458A8" w:rsidP="007458A8">
      <w:pPr>
        <w:widowControl/>
        <w:adjustRightInd w:val="0"/>
        <w:ind w:firstLine="709"/>
        <w:jc w:val="both"/>
        <w:rPr>
          <w:rFonts w:eastAsiaTheme="minorHAnsi"/>
          <w:b/>
          <w:bCs/>
          <w:sz w:val="23"/>
          <w:szCs w:val="24"/>
          <w:lang w:eastAsia="en-US" w:bidi="ar-SA"/>
        </w:rPr>
      </w:pPr>
      <w:r w:rsidRPr="006A174B">
        <w:rPr>
          <w:rFonts w:eastAsiaTheme="minorHAnsi"/>
          <w:b/>
          <w:bCs/>
          <w:sz w:val="23"/>
          <w:szCs w:val="24"/>
          <w:lang w:eastAsia="en-US" w:bidi="ar-SA"/>
        </w:rPr>
        <w:t>К</w:t>
      </w:r>
      <w:r w:rsidR="00345948" w:rsidRPr="006A174B">
        <w:rPr>
          <w:rFonts w:eastAsiaTheme="minorHAnsi"/>
          <w:b/>
          <w:bCs/>
          <w:sz w:val="23"/>
          <w:szCs w:val="24"/>
          <w:lang w:eastAsia="en-US" w:bidi="ar-SA"/>
        </w:rPr>
        <w:t>оммуникативные умения</w:t>
      </w:r>
    </w:p>
    <w:p w:rsidR="00345948" w:rsidRPr="006A174B" w:rsidRDefault="00345948" w:rsidP="007458A8">
      <w:pPr>
        <w:widowControl/>
        <w:adjustRightInd w:val="0"/>
        <w:ind w:firstLine="709"/>
        <w:jc w:val="both"/>
        <w:rPr>
          <w:rFonts w:eastAsiaTheme="minorHAnsi"/>
          <w:b/>
          <w:bCs/>
          <w:sz w:val="23"/>
          <w:szCs w:val="24"/>
          <w:lang w:eastAsia="en-US" w:bidi="ar-SA"/>
        </w:rPr>
      </w:pPr>
      <w:r w:rsidRPr="006A174B">
        <w:rPr>
          <w:rFonts w:eastAsiaTheme="minorHAnsi"/>
          <w:b/>
          <w:bCs/>
          <w:sz w:val="23"/>
          <w:szCs w:val="24"/>
          <w:lang w:eastAsia="en-US" w:bidi="ar-SA"/>
        </w:rPr>
        <w:t>Говорение</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В старших классах высказывания учащихся харак</w:t>
      </w:r>
      <w:r w:rsidR="007458A8" w:rsidRPr="006A174B">
        <w:rPr>
          <w:rFonts w:eastAsiaTheme="minorHAnsi"/>
          <w:sz w:val="23"/>
          <w:szCs w:val="24"/>
          <w:lang w:eastAsia="en-US" w:bidi="ar-SA"/>
        </w:rPr>
        <w:t xml:space="preserve">теризуются предметно- смысловой </w:t>
      </w:r>
      <w:r w:rsidRPr="006A174B">
        <w:rPr>
          <w:rFonts w:eastAsiaTheme="minorHAnsi"/>
          <w:sz w:val="23"/>
          <w:szCs w:val="24"/>
          <w:lang w:eastAsia="en-US" w:bidi="ar-SA"/>
        </w:rPr>
        <w:t>содержательностью и грамматической оформленностью. Учащиеся должны свободно</w:t>
      </w:r>
      <w:r w:rsidR="007458A8" w:rsidRPr="006A174B">
        <w:rPr>
          <w:rFonts w:eastAsiaTheme="minorHAnsi"/>
          <w:sz w:val="23"/>
          <w:szCs w:val="24"/>
          <w:lang w:eastAsia="en-US" w:bidi="ar-SA"/>
        </w:rPr>
        <w:t xml:space="preserve"> </w:t>
      </w:r>
      <w:r w:rsidRPr="006A174B">
        <w:rPr>
          <w:rFonts w:eastAsiaTheme="minorHAnsi"/>
          <w:sz w:val="23"/>
          <w:szCs w:val="24"/>
          <w:lang w:eastAsia="en-US" w:bidi="ar-SA"/>
        </w:rPr>
        <w:t>излагать свои мысли в таких формах, как</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монологическая:</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xml:space="preserve">- дальнейшее развитие и совершенствование </w:t>
      </w:r>
      <w:r w:rsidR="007458A8" w:rsidRPr="006A174B">
        <w:rPr>
          <w:rFonts w:eastAsiaTheme="minorHAnsi"/>
          <w:sz w:val="23"/>
          <w:szCs w:val="24"/>
          <w:lang w:eastAsia="en-US" w:bidi="ar-SA"/>
        </w:rPr>
        <w:t xml:space="preserve">связных высказываний учащихся с </w:t>
      </w:r>
      <w:r w:rsidRPr="006A174B">
        <w:rPr>
          <w:rFonts w:eastAsiaTheme="minorHAnsi"/>
          <w:sz w:val="23"/>
          <w:szCs w:val="24"/>
          <w:lang w:eastAsia="en-US" w:bidi="ar-SA"/>
        </w:rPr>
        <w:t xml:space="preserve">использованием основных коммуникативных типов речи: </w:t>
      </w:r>
      <w:r w:rsidRPr="006A174B">
        <w:rPr>
          <w:rFonts w:eastAsiaTheme="minorHAnsi"/>
          <w:i/>
          <w:iCs/>
          <w:sz w:val="23"/>
          <w:szCs w:val="24"/>
          <w:lang w:eastAsia="en-US" w:bidi="ar-SA"/>
        </w:rPr>
        <w:t>описание, сообщение, рассказ</w:t>
      </w:r>
      <w:r w:rsidR="007458A8" w:rsidRPr="006A174B">
        <w:rPr>
          <w:rFonts w:eastAsiaTheme="minorHAnsi"/>
          <w:sz w:val="23"/>
          <w:szCs w:val="24"/>
          <w:lang w:eastAsia="en-US" w:bidi="ar-SA"/>
        </w:rPr>
        <w:t xml:space="preserve"> </w:t>
      </w:r>
      <w:r w:rsidRPr="006A174B">
        <w:rPr>
          <w:rFonts w:eastAsiaTheme="minorHAnsi"/>
          <w:sz w:val="23"/>
          <w:szCs w:val="24"/>
          <w:lang w:eastAsia="en-US" w:bidi="ar-SA"/>
        </w:rPr>
        <w:t xml:space="preserve">(включающий эмоционально-оценочное суждение), </w:t>
      </w:r>
      <w:r w:rsidRPr="006A174B">
        <w:rPr>
          <w:rFonts w:eastAsiaTheme="minorHAnsi"/>
          <w:i/>
          <w:iCs/>
          <w:sz w:val="23"/>
          <w:szCs w:val="24"/>
          <w:lang w:eastAsia="en-US" w:bidi="ar-SA"/>
        </w:rPr>
        <w:t xml:space="preserve">рассуждение </w:t>
      </w:r>
      <w:r w:rsidRPr="006A174B">
        <w:rPr>
          <w:rFonts w:eastAsiaTheme="minorHAnsi"/>
          <w:sz w:val="23"/>
          <w:szCs w:val="24"/>
          <w:lang w:eastAsia="en-US" w:bidi="ar-SA"/>
        </w:rPr>
        <w:t>(характеристика) с</w:t>
      </w:r>
      <w:r w:rsidR="007458A8" w:rsidRPr="006A174B">
        <w:rPr>
          <w:rFonts w:eastAsiaTheme="minorHAnsi"/>
          <w:sz w:val="23"/>
          <w:szCs w:val="24"/>
          <w:lang w:eastAsia="en-US" w:bidi="ar-SA"/>
        </w:rPr>
        <w:t xml:space="preserve"> </w:t>
      </w:r>
      <w:r w:rsidRPr="006A174B">
        <w:rPr>
          <w:rFonts w:eastAsiaTheme="minorHAnsi"/>
          <w:sz w:val="23"/>
          <w:szCs w:val="24"/>
          <w:lang w:eastAsia="en-US" w:bidi="ar-SA"/>
        </w:rPr>
        <w:lastRenderedPageBreak/>
        <w:t>высказыванием своего мнения и краткой аргум</w:t>
      </w:r>
      <w:r w:rsidR="007458A8" w:rsidRPr="006A174B">
        <w:rPr>
          <w:rFonts w:eastAsiaTheme="minorHAnsi"/>
          <w:sz w:val="23"/>
          <w:szCs w:val="24"/>
          <w:lang w:eastAsia="en-US" w:bidi="ar-SA"/>
        </w:rPr>
        <w:t xml:space="preserve">ентации с опорой и без опоры на </w:t>
      </w:r>
      <w:r w:rsidRPr="006A174B">
        <w:rPr>
          <w:rFonts w:eastAsiaTheme="minorHAnsi"/>
          <w:sz w:val="23"/>
          <w:szCs w:val="24"/>
          <w:lang w:eastAsia="en-US" w:bidi="ar-SA"/>
        </w:rPr>
        <w:t>прочитанный или услышанный текст или заданную коммуникативную ситуацию. Умение</w:t>
      </w:r>
      <w:r w:rsidR="007458A8" w:rsidRPr="006A174B">
        <w:rPr>
          <w:rFonts w:eastAsiaTheme="minorHAnsi"/>
          <w:sz w:val="23"/>
          <w:szCs w:val="24"/>
          <w:lang w:eastAsia="en-US" w:bidi="ar-SA"/>
        </w:rPr>
        <w:t xml:space="preserve"> </w:t>
      </w:r>
      <w:r w:rsidRPr="006A174B">
        <w:rPr>
          <w:rFonts w:eastAsiaTheme="minorHAnsi"/>
          <w:sz w:val="23"/>
          <w:szCs w:val="24"/>
          <w:lang w:eastAsia="en-US" w:bidi="ar-SA"/>
        </w:rPr>
        <w:t>говорить предполагает выработку умений выр</w:t>
      </w:r>
      <w:r w:rsidR="007458A8" w:rsidRPr="006A174B">
        <w:rPr>
          <w:rFonts w:eastAsiaTheme="minorHAnsi"/>
          <w:sz w:val="23"/>
          <w:szCs w:val="24"/>
          <w:lang w:eastAsia="en-US" w:bidi="ar-SA"/>
        </w:rPr>
        <w:t xml:space="preserve">ажать свою мысль коммуникативно </w:t>
      </w:r>
      <w:r w:rsidRPr="006A174B">
        <w:rPr>
          <w:rFonts w:eastAsiaTheme="minorHAnsi"/>
          <w:sz w:val="23"/>
          <w:szCs w:val="24"/>
          <w:lang w:eastAsia="en-US" w:bidi="ar-SA"/>
        </w:rPr>
        <w:t>осмысленно, грамматически нормативно.</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i/>
          <w:iCs/>
          <w:sz w:val="23"/>
          <w:szCs w:val="24"/>
          <w:lang w:eastAsia="en-US" w:bidi="ar-SA"/>
        </w:rPr>
        <w:t xml:space="preserve">Объём монологического высказывания </w:t>
      </w:r>
      <w:r w:rsidRPr="006A174B">
        <w:rPr>
          <w:rFonts w:eastAsiaTheme="minorHAnsi"/>
          <w:sz w:val="23"/>
          <w:szCs w:val="24"/>
          <w:lang w:eastAsia="en-US" w:bidi="ar-SA"/>
        </w:rPr>
        <w:t>20-25 фраз.</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диалогическая (неофициальная беседа):</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дальнейшее совершенствование диалогиче</w:t>
      </w:r>
      <w:r w:rsidR="007458A8" w:rsidRPr="006A174B">
        <w:rPr>
          <w:rFonts w:eastAsiaTheme="minorHAnsi"/>
          <w:sz w:val="23"/>
          <w:szCs w:val="24"/>
          <w:lang w:eastAsia="en-US" w:bidi="ar-SA"/>
        </w:rPr>
        <w:t xml:space="preserve">ской речи при более вариативном </w:t>
      </w:r>
      <w:r w:rsidRPr="006A174B">
        <w:rPr>
          <w:rFonts w:eastAsiaTheme="minorHAnsi"/>
          <w:sz w:val="23"/>
          <w:szCs w:val="24"/>
          <w:lang w:eastAsia="en-US" w:bidi="ar-SA"/>
        </w:rPr>
        <w:t>содержании и более разнообразном языковом оформлении: умение вести</w:t>
      </w:r>
      <w:r w:rsidR="007458A8" w:rsidRPr="006A174B">
        <w:rPr>
          <w:rFonts w:eastAsiaTheme="minorHAnsi"/>
          <w:sz w:val="23"/>
          <w:szCs w:val="24"/>
          <w:lang w:eastAsia="en-US" w:bidi="ar-SA"/>
        </w:rPr>
        <w:t xml:space="preserve"> диалоги </w:t>
      </w:r>
      <w:r w:rsidRPr="006A174B">
        <w:rPr>
          <w:rFonts w:eastAsiaTheme="minorHAnsi"/>
          <w:sz w:val="23"/>
          <w:szCs w:val="24"/>
          <w:lang w:eastAsia="en-US" w:bidi="ar-SA"/>
        </w:rPr>
        <w:t>этикетного характера, диалог-расспрос, диалог-побуждение к действию, диалог-обмен</w:t>
      </w:r>
      <w:r w:rsidR="007458A8" w:rsidRPr="006A174B">
        <w:rPr>
          <w:rFonts w:eastAsiaTheme="minorHAnsi"/>
          <w:sz w:val="23"/>
          <w:szCs w:val="24"/>
          <w:lang w:eastAsia="en-US" w:bidi="ar-SA"/>
        </w:rPr>
        <w:t xml:space="preserve"> </w:t>
      </w:r>
      <w:r w:rsidRPr="006A174B">
        <w:rPr>
          <w:rFonts w:eastAsiaTheme="minorHAnsi"/>
          <w:sz w:val="23"/>
          <w:szCs w:val="24"/>
          <w:lang w:eastAsia="en-US" w:bidi="ar-SA"/>
        </w:rPr>
        <w:t>мнениями и комбинированные диалоги.</w:t>
      </w:r>
    </w:p>
    <w:p w:rsidR="00345948" w:rsidRPr="006A174B" w:rsidRDefault="00345948" w:rsidP="007458A8">
      <w:pPr>
        <w:widowControl/>
        <w:adjustRightInd w:val="0"/>
        <w:ind w:firstLine="709"/>
        <w:jc w:val="both"/>
        <w:rPr>
          <w:rFonts w:eastAsiaTheme="minorHAnsi"/>
          <w:i/>
          <w:iCs/>
          <w:sz w:val="23"/>
          <w:szCs w:val="24"/>
          <w:lang w:eastAsia="en-US" w:bidi="ar-SA"/>
        </w:rPr>
      </w:pPr>
      <w:r w:rsidRPr="006A174B">
        <w:rPr>
          <w:rFonts w:eastAsiaTheme="minorHAnsi"/>
          <w:i/>
          <w:iCs/>
          <w:sz w:val="23"/>
          <w:szCs w:val="24"/>
          <w:lang w:eastAsia="en-US" w:bidi="ar-SA"/>
        </w:rPr>
        <w:t xml:space="preserve">Объём диалогов - 7-10 реплик со стороны </w:t>
      </w:r>
      <w:r w:rsidR="007458A8" w:rsidRPr="006A174B">
        <w:rPr>
          <w:rFonts w:eastAsiaTheme="minorHAnsi"/>
          <w:i/>
          <w:iCs/>
          <w:sz w:val="23"/>
          <w:szCs w:val="24"/>
          <w:lang w:eastAsia="en-US" w:bidi="ar-SA"/>
        </w:rPr>
        <w:t xml:space="preserve">каждого учащегося. Длительность </w:t>
      </w:r>
      <w:r w:rsidRPr="006A174B">
        <w:rPr>
          <w:rFonts w:eastAsiaTheme="minorHAnsi"/>
          <w:i/>
          <w:iCs/>
          <w:sz w:val="23"/>
          <w:szCs w:val="24"/>
          <w:lang w:eastAsia="en-US" w:bidi="ar-SA"/>
        </w:rPr>
        <w:t>звучания – 3 минуты</w:t>
      </w:r>
      <w:r w:rsidRPr="006A174B">
        <w:rPr>
          <w:rFonts w:eastAsiaTheme="minorHAnsi"/>
          <w:sz w:val="23"/>
          <w:szCs w:val="24"/>
          <w:lang w:eastAsia="en-US" w:bidi="ar-SA"/>
        </w:rPr>
        <w:t>.</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Обучение диалогической и монологической речи являе</w:t>
      </w:r>
      <w:r w:rsidR="007458A8" w:rsidRPr="006A174B">
        <w:rPr>
          <w:rFonts w:eastAsiaTheme="minorHAnsi"/>
          <w:sz w:val="23"/>
          <w:szCs w:val="24"/>
          <w:lang w:eastAsia="en-US" w:bidi="ar-SA"/>
        </w:rPr>
        <w:t xml:space="preserve">тся взаимосвязанным процессом и </w:t>
      </w:r>
      <w:r w:rsidRPr="006A174B">
        <w:rPr>
          <w:rFonts w:eastAsiaTheme="minorHAnsi"/>
          <w:sz w:val="23"/>
          <w:szCs w:val="24"/>
          <w:lang w:eastAsia="en-US" w:bidi="ar-SA"/>
        </w:rPr>
        <w:t>происходит параллельно.</w:t>
      </w:r>
    </w:p>
    <w:p w:rsidR="00345948" w:rsidRPr="006A174B" w:rsidRDefault="00345948" w:rsidP="007458A8">
      <w:pPr>
        <w:widowControl/>
        <w:adjustRightInd w:val="0"/>
        <w:ind w:firstLine="709"/>
        <w:jc w:val="both"/>
        <w:rPr>
          <w:rFonts w:eastAsiaTheme="minorHAnsi"/>
          <w:b/>
          <w:bCs/>
          <w:sz w:val="23"/>
          <w:szCs w:val="24"/>
          <w:lang w:eastAsia="en-US" w:bidi="ar-SA"/>
        </w:rPr>
      </w:pPr>
      <w:r w:rsidRPr="006A174B">
        <w:rPr>
          <w:rFonts w:eastAsiaTheme="minorHAnsi"/>
          <w:b/>
          <w:bCs/>
          <w:sz w:val="23"/>
          <w:szCs w:val="24"/>
          <w:lang w:eastAsia="en-US" w:bidi="ar-SA"/>
        </w:rPr>
        <w:t>Аудирование</w:t>
      </w:r>
    </w:p>
    <w:p w:rsidR="00345948" w:rsidRPr="006A174B" w:rsidRDefault="00345948" w:rsidP="00DF2A13">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xml:space="preserve">Дальнейшее развитие и совершенствование восприятия </w:t>
      </w:r>
      <w:r w:rsidR="00DF2A13" w:rsidRPr="006A174B">
        <w:rPr>
          <w:rFonts w:eastAsiaTheme="minorHAnsi"/>
          <w:sz w:val="23"/>
          <w:szCs w:val="24"/>
          <w:lang w:eastAsia="en-US" w:bidi="ar-SA"/>
        </w:rPr>
        <w:t xml:space="preserve">и понимания на слух аутентичных </w:t>
      </w:r>
      <w:r w:rsidRPr="006A174B">
        <w:rPr>
          <w:rFonts w:eastAsiaTheme="minorHAnsi"/>
          <w:sz w:val="23"/>
          <w:szCs w:val="24"/>
          <w:lang w:eastAsia="en-US" w:bidi="ar-SA"/>
        </w:rPr>
        <w:t>аудио- и видеотекстов с разной глубиной проникновения в их содержание (с пониманием</w:t>
      </w:r>
      <w:r w:rsidR="00DF2A13" w:rsidRPr="006A174B">
        <w:rPr>
          <w:rFonts w:eastAsiaTheme="minorHAnsi"/>
          <w:sz w:val="23"/>
          <w:szCs w:val="24"/>
          <w:lang w:eastAsia="en-US" w:bidi="ar-SA"/>
        </w:rPr>
        <w:t xml:space="preserve"> </w:t>
      </w:r>
      <w:r w:rsidRPr="006A174B">
        <w:rPr>
          <w:rFonts w:eastAsiaTheme="minorHAnsi"/>
          <w:sz w:val="23"/>
          <w:szCs w:val="24"/>
          <w:lang w:eastAsia="en-US" w:bidi="ar-SA"/>
        </w:rPr>
        <w:t>основного содержания, с выборочным</w:t>
      </w:r>
      <w:r w:rsidR="00DF2A13" w:rsidRPr="006A174B">
        <w:rPr>
          <w:rFonts w:eastAsiaTheme="minorHAnsi"/>
          <w:sz w:val="23"/>
          <w:szCs w:val="24"/>
          <w:lang w:eastAsia="en-US" w:bidi="ar-SA"/>
        </w:rPr>
        <w:t xml:space="preserve"> пониманием и полным пониманием </w:t>
      </w:r>
      <w:r w:rsidRPr="006A174B">
        <w:rPr>
          <w:rFonts w:eastAsiaTheme="minorHAnsi"/>
          <w:sz w:val="23"/>
          <w:szCs w:val="24"/>
          <w:lang w:eastAsia="en-US" w:bidi="ar-SA"/>
        </w:rPr>
        <w:t>воспринимаемого на слух текста) в зависимо</w:t>
      </w:r>
      <w:r w:rsidR="00DF2A13" w:rsidRPr="006A174B">
        <w:rPr>
          <w:rFonts w:eastAsiaTheme="minorHAnsi"/>
          <w:sz w:val="23"/>
          <w:szCs w:val="24"/>
          <w:lang w:eastAsia="en-US" w:bidi="ar-SA"/>
        </w:rPr>
        <w:t xml:space="preserve">сти от коммуникативной задачи и </w:t>
      </w:r>
      <w:r w:rsidRPr="006A174B">
        <w:rPr>
          <w:rFonts w:eastAsiaTheme="minorHAnsi"/>
          <w:sz w:val="23"/>
          <w:szCs w:val="24"/>
          <w:lang w:eastAsia="en-US" w:bidi="ar-SA"/>
        </w:rPr>
        <w:t>функционального типа текста.</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i/>
          <w:iCs/>
          <w:sz w:val="23"/>
          <w:szCs w:val="24"/>
          <w:lang w:eastAsia="en-US" w:bidi="ar-SA"/>
        </w:rPr>
        <w:t xml:space="preserve">Жанры текстов: </w:t>
      </w:r>
      <w:r w:rsidRPr="006A174B">
        <w:rPr>
          <w:rFonts w:eastAsiaTheme="minorHAnsi"/>
          <w:sz w:val="23"/>
          <w:szCs w:val="24"/>
          <w:lang w:eastAsia="en-US" w:bidi="ar-SA"/>
        </w:rPr>
        <w:t>прагматические, публицистические.</w:t>
      </w:r>
    </w:p>
    <w:p w:rsidR="00345948" w:rsidRPr="006A174B" w:rsidRDefault="00345948" w:rsidP="00DF2A13">
      <w:pPr>
        <w:widowControl/>
        <w:adjustRightInd w:val="0"/>
        <w:ind w:firstLine="709"/>
        <w:jc w:val="both"/>
        <w:rPr>
          <w:rFonts w:eastAsiaTheme="minorHAnsi"/>
          <w:sz w:val="23"/>
          <w:szCs w:val="24"/>
          <w:lang w:eastAsia="en-US" w:bidi="ar-SA"/>
        </w:rPr>
      </w:pPr>
      <w:r w:rsidRPr="006A174B">
        <w:rPr>
          <w:rFonts w:eastAsiaTheme="minorHAnsi"/>
          <w:i/>
          <w:iCs/>
          <w:sz w:val="23"/>
          <w:szCs w:val="24"/>
          <w:lang w:eastAsia="en-US" w:bidi="ar-SA"/>
        </w:rPr>
        <w:t xml:space="preserve">Типы текстов: </w:t>
      </w:r>
      <w:r w:rsidRPr="006A174B">
        <w:rPr>
          <w:rFonts w:eastAsiaTheme="minorHAnsi"/>
          <w:sz w:val="23"/>
          <w:szCs w:val="24"/>
          <w:lang w:eastAsia="en-US" w:bidi="ar-SA"/>
        </w:rPr>
        <w:t>объявление, реклама, сообщение,</w:t>
      </w:r>
      <w:r w:rsidR="00DF2A13" w:rsidRPr="006A174B">
        <w:rPr>
          <w:rFonts w:eastAsiaTheme="minorHAnsi"/>
          <w:sz w:val="23"/>
          <w:szCs w:val="24"/>
          <w:lang w:eastAsia="en-US" w:bidi="ar-SA"/>
        </w:rPr>
        <w:t xml:space="preserve"> рассказ, диалог-интервью, </w:t>
      </w:r>
      <w:r w:rsidRPr="006A174B">
        <w:rPr>
          <w:rFonts w:eastAsiaTheme="minorHAnsi"/>
          <w:sz w:val="23"/>
          <w:szCs w:val="24"/>
          <w:lang w:eastAsia="en-US" w:bidi="ar-SA"/>
        </w:rPr>
        <w:t>стихотворение.</w:t>
      </w:r>
    </w:p>
    <w:p w:rsidR="00345948" w:rsidRPr="006A174B" w:rsidRDefault="00345948" w:rsidP="00DF2A13">
      <w:pPr>
        <w:widowControl/>
        <w:adjustRightInd w:val="0"/>
        <w:ind w:firstLine="709"/>
        <w:jc w:val="both"/>
        <w:rPr>
          <w:rFonts w:eastAsiaTheme="minorHAnsi"/>
          <w:sz w:val="23"/>
          <w:szCs w:val="24"/>
          <w:lang w:eastAsia="en-US" w:bidi="ar-SA"/>
        </w:rPr>
      </w:pPr>
      <w:r w:rsidRPr="006A174B">
        <w:rPr>
          <w:rFonts w:eastAsiaTheme="minorHAnsi"/>
          <w:i/>
          <w:iCs/>
          <w:sz w:val="23"/>
          <w:szCs w:val="24"/>
          <w:lang w:eastAsia="en-US" w:bidi="ar-SA"/>
        </w:rPr>
        <w:t xml:space="preserve">Содержание текстов </w:t>
      </w:r>
      <w:r w:rsidRPr="006A174B">
        <w:rPr>
          <w:rFonts w:eastAsiaTheme="minorHAnsi"/>
          <w:sz w:val="23"/>
          <w:szCs w:val="24"/>
          <w:lang w:eastAsia="en-US" w:bidi="ar-SA"/>
        </w:rPr>
        <w:t>соответствует возр</w:t>
      </w:r>
      <w:r w:rsidR="00DF2A13" w:rsidRPr="006A174B">
        <w:rPr>
          <w:rFonts w:eastAsiaTheme="minorHAnsi"/>
          <w:sz w:val="23"/>
          <w:szCs w:val="24"/>
          <w:lang w:eastAsia="en-US" w:bidi="ar-SA"/>
        </w:rPr>
        <w:t xml:space="preserve">астным особенностям и интересам </w:t>
      </w:r>
      <w:r w:rsidRPr="006A174B">
        <w:rPr>
          <w:rFonts w:eastAsiaTheme="minorHAnsi"/>
          <w:sz w:val="23"/>
          <w:szCs w:val="24"/>
          <w:lang w:eastAsia="en-US" w:bidi="ar-SA"/>
        </w:rPr>
        <w:t>учащихся и имеет образовательную и воспитательную ценность.</w:t>
      </w:r>
    </w:p>
    <w:p w:rsidR="00345948" w:rsidRPr="006A174B" w:rsidRDefault="00345948" w:rsidP="00DF2A13">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Аудирование с пониманием основного соде</w:t>
      </w:r>
      <w:r w:rsidR="00DF2A13" w:rsidRPr="006A174B">
        <w:rPr>
          <w:rFonts w:eastAsiaTheme="minorHAnsi"/>
          <w:sz w:val="23"/>
          <w:szCs w:val="24"/>
          <w:lang w:eastAsia="en-US" w:bidi="ar-SA"/>
        </w:rPr>
        <w:t xml:space="preserve">ржания текста осуществляется на </w:t>
      </w:r>
      <w:r w:rsidRPr="006A174B">
        <w:rPr>
          <w:rFonts w:eastAsiaTheme="minorHAnsi"/>
          <w:sz w:val="23"/>
          <w:szCs w:val="24"/>
          <w:lang w:eastAsia="en-US" w:bidi="ar-SA"/>
        </w:rPr>
        <w:t>аутентичном тексте, содержащем наряду с изученным некоторое количество незнакомого</w:t>
      </w:r>
      <w:r w:rsidR="00DF2A13" w:rsidRPr="006A174B">
        <w:rPr>
          <w:rFonts w:eastAsiaTheme="minorHAnsi"/>
          <w:sz w:val="23"/>
          <w:szCs w:val="24"/>
          <w:lang w:eastAsia="en-US" w:bidi="ar-SA"/>
        </w:rPr>
        <w:t xml:space="preserve"> </w:t>
      </w:r>
      <w:r w:rsidRPr="006A174B">
        <w:rPr>
          <w:rFonts w:eastAsiaTheme="minorHAnsi"/>
          <w:sz w:val="23"/>
          <w:szCs w:val="24"/>
          <w:lang w:eastAsia="en-US" w:bidi="ar-SA"/>
        </w:rPr>
        <w:t>материала. Время звучания текстов для аудирования до 3 минут.</w:t>
      </w:r>
    </w:p>
    <w:p w:rsidR="00345948" w:rsidRPr="006A174B" w:rsidRDefault="00345948" w:rsidP="00DF2A13">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Аудирование с выборочным пониманием нуж</w:t>
      </w:r>
      <w:r w:rsidR="00DF2A13" w:rsidRPr="006A174B">
        <w:rPr>
          <w:rFonts w:eastAsiaTheme="minorHAnsi"/>
          <w:sz w:val="23"/>
          <w:szCs w:val="24"/>
          <w:lang w:eastAsia="en-US" w:bidi="ar-SA"/>
        </w:rPr>
        <w:t xml:space="preserve">ной или интересующей информации </w:t>
      </w:r>
      <w:r w:rsidRPr="006A174B">
        <w:rPr>
          <w:rFonts w:eastAsiaTheme="minorHAnsi"/>
          <w:sz w:val="23"/>
          <w:szCs w:val="24"/>
          <w:lang w:eastAsia="en-US" w:bidi="ar-SA"/>
        </w:rPr>
        <w:t>предполагает умение выделить значимую информацию в одно</w:t>
      </w:r>
      <w:r w:rsidR="00DF2A13" w:rsidRPr="006A174B">
        <w:rPr>
          <w:rFonts w:eastAsiaTheme="minorHAnsi"/>
          <w:sz w:val="23"/>
          <w:szCs w:val="24"/>
          <w:lang w:eastAsia="en-US" w:bidi="ar-SA"/>
        </w:rPr>
        <w:t xml:space="preserve">м или нескольких </w:t>
      </w:r>
      <w:r w:rsidRPr="006A174B">
        <w:rPr>
          <w:rFonts w:eastAsiaTheme="minorHAnsi"/>
          <w:sz w:val="23"/>
          <w:szCs w:val="24"/>
          <w:lang w:eastAsia="en-US" w:bidi="ar-SA"/>
        </w:rPr>
        <w:t>аутентичных коротких текстах прагматическог</w:t>
      </w:r>
      <w:r w:rsidR="00DF2A13" w:rsidRPr="006A174B">
        <w:rPr>
          <w:rFonts w:eastAsiaTheme="minorHAnsi"/>
          <w:sz w:val="23"/>
          <w:szCs w:val="24"/>
          <w:lang w:eastAsia="en-US" w:bidi="ar-SA"/>
        </w:rPr>
        <w:t xml:space="preserve">о характера, опуская избыточную </w:t>
      </w:r>
      <w:r w:rsidRPr="006A174B">
        <w:rPr>
          <w:rFonts w:eastAsiaTheme="minorHAnsi"/>
          <w:sz w:val="23"/>
          <w:szCs w:val="24"/>
          <w:lang w:eastAsia="en-US" w:bidi="ar-SA"/>
        </w:rPr>
        <w:t>информацию.</w:t>
      </w:r>
    </w:p>
    <w:p w:rsidR="00345948" w:rsidRPr="006A174B" w:rsidRDefault="00345948" w:rsidP="00DF2A13">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Аудирование с полным пониманием содержа</w:t>
      </w:r>
      <w:r w:rsidR="00DF2A13" w:rsidRPr="006A174B">
        <w:rPr>
          <w:rFonts w:eastAsiaTheme="minorHAnsi"/>
          <w:sz w:val="23"/>
          <w:szCs w:val="24"/>
          <w:lang w:eastAsia="en-US" w:bidi="ar-SA"/>
        </w:rPr>
        <w:t xml:space="preserve">ния осуществляется на несложных </w:t>
      </w:r>
      <w:r w:rsidRPr="006A174B">
        <w:rPr>
          <w:rFonts w:eastAsiaTheme="minorHAnsi"/>
          <w:sz w:val="23"/>
          <w:szCs w:val="24"/>
          <w:lang w:eastAsia="en-US" w:bidi="ar-SA"/>
        </w:rPr>
        <w:t>аутентичных текстах, построенных на полностью знакомом учащимся языковом материале</w:t>
      </w:r>
    </w:p>
    <w:p w:rsidR="00345948" w:rsidRPr="006A174B" w:rsidRDefault="00345948" w:rsidP="007458A8">
      <w:pPr>
        <w:widowControl/>
        <w:adjustRightInd w:val="0"/>
        <w:ind w:firstLine="709"/>
        <w:jc w:val="both"/>
        <w:rPr>
          <w:rFonts w:eastAsiaTheme="minorHAnsi"/>
          <w:b/>
          <w:bCs/>
          <w:sz w:val="23"/>
          <w:szCs w:val="24"/>
          <w:lang w:eastAsia="en-US" w:bidi="ar-SA"/>
        </w:rPr>
      </w:pPr>
      <w:r w:rsidRPr="006A174B">
        <w:rPr>
          <w:rFonts w:eastAsiaTheme="minorHAnsi"/>
          <w:b/>
          <w:bCs/>
          <w:sz w:val="23"/>
          <w:szCs w:val="24"/>
          <w:lang w:eastAsia="en-US" w:bidi="ar-SA"/>
        </w:rPr>
        <w:t>Чтение</w:t>
      </w:r>
    </w:p>
    <w:p w:rsidR="00345948" w:rsidRPr="006A174B" w:rsidRDefault="00345948" w:rsidP="00DF2A13">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Дальнейшее развитие аутентичных текстов разли</w:t>
      </w:r>
      <w:r w:rsidR="00DF2A13" w:rsidRPr="006A174B">
        <w:rPr>
          <w:rFonts w:eastAsiaTheme="minorHAnsi"/>
          <w:sz w:val="23"/>
          <w:szCs w:val="24"/>
          <w:lang w:eastAsia="en-US" w:bidi="ar-SA"/>
        </w:rPr>
        <w:t xml:space="preserve">чных стилей: научно-популярных, </w:t>
      </w:r>
      <w:r w:rsidRPr="006A174B">
        <w:rPr>
          <w:rFonts w:eastAsiaTheme="minorHAnsi"/>
          <w:sz w:val="23"/>
          <w:szCs w:val="24"/>
          <w:lang w:eastAsia="en-US" w:bidi="ar-SA"/>
        </w:rPr>
        <w:t>публицистических, художественных, прагматически, а также текстов из разных областей</w:t>
      </w:r>
      <w:r w:rsidR="00DF2A13" w:rsidRPr="006A174B">
        <w:rPr>
          <w:rFonts w:eastAsiaTheme="minorHAnsi"/>
          <w:sz w:val="23"/>
          <w:szCs w:val="24"/>
          <w:lang w:eastAsia="en-US" w:bidi="ar-SA"/>
        </w:rPr>
        <w:t xml:space="preserve"> </w:t>
      </w:r>
      <w:r w:rsidRPr="006A174B">
        <w:rPr>
          <w:rFonts w:eastAsiaTheme="minorHAnsi"/>
          <w:sz w:val="23"/>
          <w:szCs w:val="24"/>
          <w:lang w:eastAsia="en-US" w:bidi="ar-SA"/>
        </w:rPr>
        <w:t>знаний (с учетом межпредметных связей):</w:t>
      </w:r>
    </w:p>
    <w:p w:rsidR="00345948" w:rsidRPr="006A174B" w:rsidRDefault="00345948" w:rsidP="00DF2A13">
      <w:pPr>
        <w:widowControl/>
        <w:adjustRightInd w:val="0"/>
        <w:ind w:firstLine="709"/>
        <w:jc w:val="both"/>
        <w:rPr>
          <w:rFonts w:eastAsiaTheme="minorHAnsi"/>
          <w:sz w:val="23"/>
          <w:szCs w:val="24"/>
          <w:lang w:eastAsia="en-US" w:bidi="ar-SA"/>
        </w:rPr>
      </w:pPr>
      <w:r w:rsidRPr="006A174B">
        <w:rPr>
          <w:rFonts w:eastAsiaTheme="minorHAnsi"/>
          <w:i/>
          <w:iCs/>
          <w:sz w:val="23"/>
          <w:szCs w:val="24"/>
          <w:lang w:eastAsia="en-US" w:bidi="ar-SA"/>
        </w:rPr>
        <w:t xml:space="preserve">-ознакомительного чтения </w:t>
      </w:r>
      <w:r w:rsidRPr="006A174B">
        <w:rPr>
          <w:rFonts w:eastAsiaTheme="minorHAnsi"/>
          <w:sz w:val="23"/>
          <w:szCs w:val="24"/>
          <w:lang w:eastAsia="en-US" w:bidi="ar-SA"/>
        </w:rPr>
        <w:t>– с целью понимания о</w:t>
      </w:r>
      <w:r w:rsidR="00DF2A13" w:rsidRPr="006A174B">
        <w:rPr>
          <w:rFonts w:eastAsiaTheme="minorHAnsi"/>
          <w:sz w:val="23"/>
          <w:szCs w:val="24"/>
          <w:lang w:eastAsia="en-US" w:bidi="ar-SA"/>
        </w:rPr>
        <w:t xml:space="preserve">сновного содержания сообщений, </w:t>
      </w:r>
      <w:r w:rsidRPr="006A174B">
        <w:rPr>
          <w:rFonts w:eastAsiaTheme="minorHAnsi"/>
          <w:sz w:val="23"/>
          <w:szCs w:val="24"/>
          <w:lang w:eastAsia="en-US" w:bidi="ar-SA"/>
        </w:rPr>
        <w:t>репортажей, отрывков из художественной литературы, несложных публикаций научно-познавательного характера;</w:t>
      </w:r>
    </w:p>
    <w:p w:rsidR="00345948" w:rsidRPr="006A174B" w:rsidRDefault="00345948" w:rsidP="00DF2A13">
      <w:pPr>
        <w:widowControl/>
        <w:adjustRightInd w:val="0"/>
        <w:ind w:firstLine="709"/>
        <w:jc w:val="both"/>
        <w:rPr>
          <w:rFonts w:eastAsiaTheme="minorHAnsi"/>
          <w:sz w:val="23"/>
          <w:szCs w:val="24"/>
          <w:lang w:eastAsia="en-US" w:bidi="ar-SA"/>
        </w:rPr>
      </w:pPr>
      <w:r w:rsidRPr="006A174B">
        <w:rPr>
          <w:rFonts w:eastAsiaTheme="minorHAnsi"/>
          <w:i/>
          <w:iCs/>
          <w:sz w:val="23"/>
          <w:szCs w:val="24"/>
          <w:lang w:eastAsia="en-US" w:bidi="ar-SA"/>
        </w:rPr>
        <w:t xml:space="preserve">-изучающего чтения – </w:t>
      </w:r>
      <w:r w:rsidRPr="006A174B">
        <w:rPr>
          <w:rFonts w:eastAsiaTheme="minorHAnsi"/>
          <w:sz w:val="23"/>
          <w:szCs w:val="24"/>
          <w:lang w:eastAsia="en-US" w:bidi="ar-SA"/>
        </w:rPr>
        <w:t>с целью полного</w:t>
      </w:r>
      <w:r w:rsidR="00DF2A13" w:rsidRPr="006A174B">
        <w:rPr>
          <w:rFonts w:eastAsiaTheme="minorHAnsi"/>
          <w:sz w:val="23"/>
          <w:szCs w:val="24"/>
          <w:lang w:eastAsia="en-US" w:bidi="ar-SA"/>
        </w:rPr>
        <w:t xml:space="preserve"> и точного понимания информации </w:t>
      </w:r>
      <w:r w:rsidRPr="006A174B">
        <w:rPr>
          <w:rFonts w:eastAsiaTheme="minorHAnsi"/>
          <w:sz w:val="23"/>
          <w:szCs w:val="24"/>
          <w:lang w:eastAsia="en-US" w:bidi="ar-SA"/>
        </w:rPr>
        <w:t>прагматических текстов (инструкций, рецептов, статистических данных);</w:t>
      </w:r>
    </w:p>
    <w:p w:rsidR="00345948" w:rsidRPr="006A174B" w:rsidRDefault="00345948" w:rsidP="00DF2A13">
      <w:pPr>
        <w:widowControl/>
        <w:adjustRightInd w:val="0"/>
        <w:ind w:firstLine="709"/>
        <w:jc w:val="both"/>
        <w:rPr>
          <w:rFonts w:eastAsiaTheme="minorHAnsi"/>
          <w:sz w:val="23"/>
          <w:szCs w:val="24"/>
          <w:lang w:eastAsia="en-US" w:bidi="ar-SA"/>
        </w:rPr>
      </w:pPr>
      <w:r w:rsidRPr="006A174B">
        <w:rPr>
          <w:rFonts w:eastAsiaTheme="minorHAnsi"/>
          <w:i/>
          <w:iCs/>
          <w:sz w:val="23"/>
          <w:szCs w:val="24"/>
          <w:lang w:eastAsia="en-US" w:bidi="ar-SA"/>
        </w:rPr>
        <w:t xml:space="preserve">- просмотрового/поискового чтения </w:t>
      </w:r>
      <w:r w:rsidR="00DF2A13" w:rsidRPr="006A174B">
        <w:rPr>
          <w:rFonts w:eastAsiaTheme="minorHAnsi"/>
          <w:sz w:val="23"/>
          <w:szCs w:val="24"/>
          <w:lang w:eastAsia="en-US" w:bidi="ar-SA"/>
        </w:rPr>
        <w:t xml:space="preserve">– с целью выборочного понимания </w:t>
      </w:r>
      <w:r w:rsidRPr="006A174B">
        <w:rPr>
          <w:rFonts w:eastAsiaTheme="minorHAnsi"/>
          <w:sz w:val="23"/>
          <w:szCs w:val="24"/>
          <w:lang w:eastAsia="en-US" w:bidi="ar-SA"/>
        </w:rPr>
        <w:t>необходимой/интересующей информации из текста статьи, проспекта.</w:t>
      </w:r>
    </w:p>
    <w:p w:rsidR="00345948" w:rsidRPr="006A174B" w:rsidRDefault="00345948" w:rsidP="00DF2A13">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Содержание текстов соответствует возр</w:t>
      </w:r>
      <w:r w:rsidR="00DF2A13" w:rsidRPr="006A174B">
        <w:rPr>
          <w:rFonts w:eastAsiaTheme="minorHAnsi"/>
          <w:sz w:val="23"/>
          <w:szCs w:val="24"/>
          <w:lang w:eastAsia="en-US" w:bidi="ar-SA"/>
        </w:rPr>
        <w:t xml:space="preserve">астным особенностям и интересам </w:t>
      </w:r>
      <w:r w:rsidRPr="006A174B">
        <w:rPr>
          <w:rFonts w:eastAsiaTheme="minorHAnsi"/>
          <w:sz w:val="23"/>
          <w:szCs w:val="24"/>
          <w:lang w:eastAsia="en-US" w:bidi="ar-SA"/>
        </w:rPr>
        <w:t>учащихся, имеет образовательную и воспитате</w:t>
      </w:r>
      <w:r w:rsidR="00DF2A13" w:rsidRPr="006A174B">
        <w:rPr>
          <w:rFonts w:eastAsiaTheme="minorHAnsi"/>
          <w:sz w:val="23"/>
          <w:szCs w:val="24"/>
          <w:lang w:eastAsia="en-US" w:bidi="ar-SA"/>
        </w:rPr>
        <w:t xml:space="preserve">льную ценность, воздействует на </w:t>
      </w:r>
      <w:r w:rsidRPr="006A174B">
        <w:rPr>
          <w:rFonts w:eastAsiaTheme="minorHAnsi"/>
          <w:sz w:val="23"/>
          <w:szCs w:val="24"/>
          <w:lang w:eastAsia="en-US" w:bidi="ar-SA"/>
        </w:rPr>
        <w:t>эмоциональную сферу школьников.</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Независимо от вида чтения возможно использование двуязычного словаря.</w:t>
      </w:r>
    </w:p>
    <w:p w:rsidR="00345948" w:rsidRPr="006A174B" w:rsidRDefault="00345948" w:rsidP="00DF2A13">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Чтение с пониманием основного содержания тек</w:t>
      </w:r>
      <w:r w:rsidR="00DF2A13" w:rsidRPr="006A174B">
        <w:rPr>
          <w:rFonts w:eastAsiaTheme="minorHAnsi"/>
          <w:sz w:val="23"/>
          <w:szCs w:val="24"/>
          <w:lang w:eastAsia="en-US" w:bidi="ar-SA"/>
        </w:rPr>
        <w:t xml:space="preserve">ста осуществляется на несложных </w:t>
      </w:r>
      <w:r w:rsidRPr="006A174B">
        <w:rPr>
          <w:rFonts w:eastAsiaTheme="minorHAnsi"/>
          <w:sz w:val="23"/>
          <w:szCs w:val="24"/>
          <w:lang w:eastAsia="en-US" w:bidi="ar-SA"/>
        </w:rPr>
        <w:t>аутентичных материалах с ориентацией на выделенное предметное содержание,</w:t>
      </w:r>
      <w:r w:rsidR="00DF2A13" w:rsidRPr="006A174B">
        <w:rPr>
          <w:rFonts w:eastAsiaTheme="minorHAnsi"/>
          <w:sz w:val="23"/>
          <w:szCs w:val="24"/>
          <w:lang w:eastAsia="en-US" w:bidi="ar-SA"/>
        </w:rPr>
        <w:t xml:space="preserve"> </w:t>
      </w:r>
      <w:r w:rsidRPr="006A174B">
        <w:rPr>
          <w:rFonts w:eastAsiaTheme="minorHAnsi"/>
          <w:sz w:val="23"/>
          <w:szCs w:val="24"/>
          <w:lang w:eastAsia="en-US" w:bidi="ar-SA"/>
        </w:rPr>
        <w:t>включающих некоторое количество незнакомых слов.</w:t>
      </w:r>
    </w:p>
    <w:p w:rsidR="00345948" w:rsidRPr="006A174B" w:rsidRDefault="00345948" w:rsidP="00DF2A13">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Чтение с выборочным пониманием нуж</w:t>
      </w:r>
      <w:r w:rsidR="00DF2A13" w:rsidRPr="006A174B">
        <w:rPr>
          <w:rFonts w:eastAsiaTheme="minorHAnsi"/>
          <w:sz w:val="23"/>
          <w:szCs w:val="24"/>
          <w:lang w:eastAsia="en-US" w:bidi="ar-SA"/>
        </w:rPr>
        <w:t xml:space="preserve">ной или интересующей информации </w:t>
      </w:r>
      <w:r w:rsidRPr="006A174B">
        <w:rPr>
          <w:rFonts w:eastAsiaTheme="minorHAnsi"/>
          <w:sz w:val="23"/>
          <w:szCs w:val="24"/>
          <w:lang w:eastAsia="en-US" w:bidi="ar-SA"/>
        </w:rPr>
        <w:t>предполагает умение просмотреть текст или неско</w:t>
      </w:r>
      <w:r w:rsidR="00DF2A13" w:rsidRPr="006A174B">
        <w:rPr>
          <w:rFonts w:eastAsiaTheme="minorHAnsi"/>
          <w:sz w:val="23"/>
          <w:szCs w:val="24"/>
          <w:lang w:eastAsia="en-US" w:bidi="ar-SA"/>
        </w:rPr>
        <w:t xml:space="preserve">лько коротких текстов и выбрать </w:t>
      </w:r>
      <w:r w:rsidRPr="006A174B">
        <w:rPr>
          <w:rFonts w:eastAsiaTheme="minorHAnsi"/>
          <w:sz w:val="23"/>
          <w:szCs w:val="24"/>
          <w:lang w:eastAsia="en-US" w:bidi="ar-SA"/>
        </w:rPr>
        <w:t>информацию, которая необходима или представляет интерес для учащихся.</w:t>
      </w:r>
    </w:p>
    <w:p w:rsidR="00345948" w:rsidRPr="006A174B" w:rsidRDefault="00345948" w:rsidP="00DF2A13">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lastRenderedPageBreak/>
        <w:t>Чтение с полным пониманием осуществляется на</w:t>
      </w:r>
      <w:r w:rsidR="00DF2A13" w:rsidRPr="006A174B">
        <w:rPr>
          <w:rFonts w:eastAsiaTheme="minorHAnsi"/>
          <w:sz w:val="23"/>
          <w:szCs w:val="24"/>
          <w:lang w:eastAsia="en-US" w:bidi="ar-SA"/>
        </w:rPr>
        <w:t xml:space="preserve"> несложных аутентичных текстах, </w:t>
      </w:r>
      <w:r w:rsidRPr="006A174B">
        <w:rPr>
          <w:rFonts w:eastAsiaTheme="minorHAnsi"/>
          <w:sz w:val="23"/>
          <w:szCs w:val="24"/>
          <w:lang w:eastAsia="en-US" w:bidi="ar-SA"/>
        </w:rPr>
        <w:t>построенных в основном на изученном материале, с использованием различных приемов</w:t>
      </w:r>
      <w:r w:rsidR="00DF2A13" w:rsidRPr="006A174B">
        <w:rPr>
          <w:rFonts w:eastAsiaTheme="minorHAnsi"/>
          <w:sz w:val="23"/>
          <w:szCs w:val="24"/>
          <w:lang w:eastAsia="en-US" w:bidi="ar-SA"/>
        </w:rPr>
        <w:t xml:space="preserve"> </w:t>
      </w:r>
      <w:r w:rsidRPr="006A174B">
        <w:rPr>
          <w:rFonts w:eastAsiaTheme="minorHAnsi"/>
          <w:sz w:val="23"/>
          <w:szCs w:val="24"/>
          <w:lang w:eastAsia="en-US" w:bidi="ar-SA"/>
        </w:rPr>
        <w:t>смысловой переработки текста (языковой догадки, выборочного перевода) и оценки</w:t>
      </w:r>
      <w:r w:rsidR="00DF2A13" w:rsidRPr="006A174B">
        <w:rPr>
          <w:rFonts w:eastAsiaTheme="minorHAnsi"/>
          <w:sz w:val="23"/>
          <w:szCs w:val="24"/>
          <w:lang w:eastAsia="en-US" w:bidi="ar-SA"/>
        </w:rPr>
        <w:t xml:space="preserve"> </w:t>
      </w:r>
      <w:r w:rsidRPr="006A174B">
        <w:rPr>
          <w:rFonts w:eastAsiaTheme="minorHAnsi"/>
          <w:sz w:val="23"/>
          <w:szCs w:val="24"/>
          <w:lang w:eastAsia="en-US" w:bidi="ar-SA"/>
        </w:rPr>
        <w:t>полученной информации.</w:t>
      </w:r>
    </w:p>
    <w:p w:rsidR="00345948" w:rsidRPr="006A174B" w:rsidRDefault="00345948" w:rsidP="007458A8">
      <w:pPr>
        <w:widowControl/>
        <w:adjustRightInd w:val="0"/>
        <w:ind w:firstLine="709"/>
        <w:jc w:val="both"/>
        <w:rPr>
          <w:rFonts w:eastAsiaTheme="minorHAnsi"/>
          <w:b/>
          <w:bCs/>
          <w:sz w:val="23"/>
          <w:szCs w:val="24"/>
          <w:lang w:eastAsia="en-US" w:bidi="ar-SA"/>
        </w:rPr>
      </w:pPr>
      <w:r w:rsidRPr="006A174B">
        <w:rPr>
          <w:rFonts w:eastAsiaTheme="minorHAnsi"/>
          <w:b/>
          <w:bCs/>
          <w:sz w:val="23"/>
          <w:szCs w:val="24"/>
          <w:lang w:eastAsia="en-US" w:bidi="ar-SA"/>
        </w:rPr>
        <w:t>Письменная речь</w:t>
      </w:r>
    </w:p>
    <w:p w:rsidR="00345948" w:rsidRPr="006A174B" w:rsidRDefault="00345948" w:rsidP="004745D5">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Дальнейшая работа по обучению письменной речи ка</w:t>
      </w:r>
      <w:r w:rsidR="004745D5" w:rsidRPr="006A174B">
        <w:rPr>
          <w:rFonts w:eastAsiaTheme="minorHAnsi"/>
          <w:sz w:val="23"/>
          <w:szCs w:val="24"/>
          <w:lang w:eastAsia="en-US" w:bidi="ar-SA"/>
        </w:rPr>
        <w:t xml:space="preserve">к самостоятельному виду речевой </w:t>
      </w:r>
      <w:r w:rsidRPr="006A174B">
        <w:rPr>
          <w:rFonts w:eastAsiaTheme="minorHAnsi"/>
          <w:sz w:val="23"/>
          <w:szCs w:val="24"/>
          <w:lang w:eastAsia="en-US" w:bidi="ar-SA"/>
        </w:rPr>
        <w:t>деятельности, что предполагает развитие умений</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заполнять различного вида анкеты, формуляры, бланки;</w:t>
      </w:r>
    </w:p>
    <w:p w:rsidR="00345948" w:rsidRPr="006A174B" w:rsidRDefault="00345948" w:rsidP="007458A8">
      <w:pPr>
        <w:widowControl/>
        <w:adjustRightInd w:val="0"/>
        <w:ind w:firstLine="709"/>
        <w:jc w:val="both"/>
        <w:rPr>
          <w:rFonts w:eastAsiaTheme="minorHAnsi"/>
          <w:i/>
          <w:iCs/>
          <w:sz w:val="23"/>
          <w:szCs w:val="24"/>
          <w:lang w:eastAsia="en-US" w:bidi="ar-SA"/>
        </w:rPr>
      </w:pPr>
      <w:r w:rsidRPr="006A174B">
        <w:rPr>
          <w:rFonts w:eastAsiaTheme="minorHAnsi"/>
          <w:sz w:val="23"/>
          <w:szCs w:val="24"/>
          <w:lang w:eastAsia="en-US" w:bidi="ar-SA"/>
        </w:rPr>
        <w:t>- писать личные и официальные письма</w:t>
      </w:r>
      <w:r w:rsidRPr="006A174B">
        <w:rPr>
          <w:rFonts w:eastAsiaTheme="minorHAnsi"/>
          <w:i/>
          <w:iCs/>
          <w:sz w:val="23"/>
          <w:szCs w:val="24"/>
          <w:lang w:eastAsia="en-US" w:bidi="ar-SA"/>
        </w:rPr>
        <w:t>;</w:t>
      </w:r>
    </w:p>
    <w:p w:rsidR="00345948" w:rsidRPr="006A174B" w:rsidRDefault="00345948" w:rsidP="004745D5">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писать объявления (в пределах изученной тема</w:t>
      </w:r>
      <w:r w:rsidR="004745D5" w:rsidRPr="006A174B">
        <w:rPr>
          <w:rFonts w:eastAsiaTheme="minorHAnsi"/>
          <w:sz w:val="23"/>
          <w:szCs w:val="24"/>
          <w:lang w:eastAsia="en-US" w:bidi="ar-SA"/>
        </w:rPr>
        <w:t xml:space="preserve">тики общения), отзывы по поводу </w:t>
      </w:r>
      <w:r w:rsidRPr="006A174B">
        <w:rPr>
          <w:rFonts w:eastAsiaTheme="minorHAnsi"/>
          <w:sz w:val="23"/>
          <w:szCs w:val="24"/>
          <w:lang w:eastAsia="en-US" w:bidi="ar-SA"/>
        </w:rPr>
        <w:t>различных событий;</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расспрашивать в личном письме о новостях и сообщать о них;</w:t>
      </w:r>
    </w:p>
    <w:p w:rsidR="00345948" w:rsidRPr="006A174B" w:rsidRDefault="00345948" w:rsidP="004745D5">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составлять план, тезисы устного/письменного сообщения, в том числе на</w:t>
      </w:r>
      <w:r w:rsidR="004745D5" w:rsidRPr="006A174B">
        <w:rPr>
          <w:rFonts w:eastAsiaTheme="minorHAnsi"/>
          <w:sz w:val="23"/>
          <w:szCs w:val="24"/>
          <w:lang w:eastAsia="en-US" w:bidi="ar-SA"/>
        </w:rPr>
        <w:t xml:space="preserve"> основе </w:t>
      </w:r>
      <w:r w:rsidRPr="006A174B">
        <w:rPr>
          <w:rFonts w:eastAsiaTheme="minorHAnsi"/>
          <w:sz w:val="23"/>
          <w:szCs w:val="24"/>
          <w:lang w:eastAsia="en-US" w:bidi="ar-SA"/>
        </w:rPr>
        <w:t>выписок из текста;</w:t>
      </w:r>
    </w:p>
    <w:p w:rsidR="00345948" w:rsidRPr="006A174B" w:rsidRDefault="00345948" w:rsidP="004745D5">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излагать сведения о себе в форме, принятой в странах,</w:t>
      </w:r>
      <w:r w:rsidR="004745D5" w:rsidRPr="006A174B">
        <w:rPr>
          <w:rFonts w:eastAsiaTheme="minorHAnsi"/>
          <w:sz w:val="23"/>
          <w:szCs w:val="24"/>
          <w:lang w:eastAsia="en-US" w:bidi="ar-SA"/>
        </w:rPr>
        <w:t xml:space="preserve"> говорящих на французском языке </w:t>
      </w:r>
      <w:r w:rsidRPr="006A174B">
        <w:rPr>
          <w:rFonts w:eastAsiaTheme="minorHAnsi"/>
          <w:sz w:val="23"/>
          <w:szCs w:val="24"/>
          <w:lang w:eastAsia="en-US" w:bidi="ar-SA"/>
        </w:rPr>
        <w:t>(автобиография/резюме).</w:t>
      </w:r>
    </w:p>
    <w:p w:rsidR="00345948" w:rsidRPr="006A174B" w:rsidRDefault="00345948" w:rsidP="007458A8">
      <w:pPr>
        <w:widowControl/>
        <w:adjustRightInd w:val="0"/>
        <w:ind w:firstLine="709"/>
        <w:jc w:val="both"/>
        <w:rPr>
          <w:rFonts w:eastAsiaTheme="minorHAnsi"/>
          <w:b/>
          <w:bCs/>
          <w:sz w:val="23"/>
          <w:szCs w:val="24"/>
          <w:lang w:eastAsia="en-US" w:bidi="ar-SA"/>
        </w:rPr>
      </w:pPr>
      <w:r w:rsidRPr="006A174B">
        <w:rPr>
          <w:rFonts w:eastAsiaTheme="minorHAnsi"/>
          <w:b/>
          <w:bCs/>
          <w:sz w:val="23"/>
          <w:szCs w:val="24"/>
          <w:lang w:eastAsia="en-US" w:bidi="ar-SA"/>
        </w:rPr>
        <w:t>Языковые знания и навыки:</w:t>
      </w:r>
    </w:p>
    <w:p w:rsidR="00345948" w:rsidRPr="006A174B" w:rsidRDefault="00345948" w:rsidP="007458A8">
      <w:pPr>
        <w:widowControl/>
        <w:adjustRightInd w:val="0"/>
        <w:ind w:firstLine="709"/>
        <w:jc w:val="both"/>
        <w:rPr>
          <w:rFonts w:eastAsiaTheme="minorHAnsi"/>
          <w:b/>
          <w:bCs/>
          <w:sz w:val="23"/>
          <w:szCs w:val="24"/>
          <w:lang w:eastAsia="en-US" w:bidi="ar-SA"/>
        </w:rPr>
      </w:pPr>
      <w:r w:rsidRPr="006A174B">
        <w:rPr>
          <w:rFonts w:eastAsiaTheme="minorHAnsi"/>
          <w:b/>
          <w:bCs/>
          <w:sz w:val="23"/>
          <w:szCs w:val="24"/>
          <w:lang w:eastAsia="en-US" w:bidi="ar-SA"/>
        </w:rPr>
        <w:t>Орфография</w:t>
      </w:r>
    </w:p>
    <w:p w:rsidR="00345948" w:rsidRPr="006A174B" w:rsidRDefault="00345948" w:rsidP="004745D5">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На старшем этапе совершенствуются орфографиче</w:t>
      </w:r>
      <w:r w:rsidR="004745D5" w:rsidRPr="006A174B">
        <w:rPr>
          <w:rFonts w:eastAsiaTheme="minorHAnsi"/>
          <w:sz w:val="23"/>
          <w:szCs w:val="24"/>
          <w:lang w:eastAsia="en-US" w:bidi="ar-SA"/>
        </w:rPr>
        <w:t xml:space="preserve">ские навыки, в том числе нового </w:t>
      </w:r>
      <w:r w:rsidRPr="006A174B">
        <w:rPr>
          <w:rFonts w:eastAsiaTheme="minorHAnsi"/>
          <w:sz w:val="23"/>
          <w:szCs w:val="24"/>
          <w:lang w:eastAsia="en-US" w:bidi="ar-SA"/>
        </w:rPr>
        <w:t>языкового материала, входящего в лексико-грамматический минимум базового уровня.</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По окончании 11 класса учащиеся должны уметь:</w:t>
      </w:r>
    </w:p>
    <w:p w:rsidR="00345948" w:rsidRPr="006A174B" w:rsidRDefault="00345948" w:rsidP="004745D5">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грамматически правильно оформлять иноязы</w:t>
      </w:r>
      <w:r w:rsidR="004745D5" w:rsidRPr="006A174B">
        <w:rPr>
          <w:rFonts w:eastAsiaTheme="minorHAnsi"/>
          <w:sz w:val="23"/>
          <w:szCs w:val="24"/>
          <w:lang w:eastAsia="en-US" w:bidi="ar-SA"/>
        </w:rPr>
        <w:t xml:space="preserve">чную речь для решения различных </w:t>
      </w:r>
      <w:r w:rsidRPr="006A174B">
        <w:rPr>
          <w:rFonts w:eastAsiaTheme="minorHAnsi"/>
          <w:sz w:val="23"/>
          <w:szCs w:val="24"/>
          <w:lang w:eastAsia="en-US" w:bidi="ar-SA"/>
        </w:rPr>
        <w:t>коммуникативных задач во всех видах речевой деятельности;</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обобщать и анализировать изученные грамматические явления;</w:t>
      </w:r>
    </w:p>
    <w:p w:rsidR="00345948" w:rsidRPr="006A174B" w:rsidRDefault="00345948" w:rsidP="004745D5">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самостоятельно находить и исправлять</w:t>
      </w:r>
      <w:r w:rsidR="004745D5" w:rsidRPr="006A174B">
        <w:rPr>
          <w:rFonts w:eastAsiaTheme="minorHAnsi"/>
          <w:sz w:val="23"/>
          <w:szCs w:val="24"/>
          <w:lang w:eastAsia="en-US" w:bidi="ar-SA"/>
        </w:rPr>
        <w:t xml:space="preserve"> грамматические ошибки в рамках </w:t>
      </w:r>
      <w:r w:rsidRPr="006A174B">
        <w:rPr>
          <w:rFonts w:eastAsiaTheme="minorHAnsi"/>
          <w:sz w:val="23"/>
          <w:szCs w:val="24"/>
          <w:lang w:eastAsia="en-US" w:bidi="ar-SA"/>
        </w:rPr>
        <w:t>изученного материала в собственной речи и тестовых заданиях.</w:t>
      </w:r>
    </w:p>
    <w:p w:rsidR="00345948" w:rsidRPr="006A174B" w:rsidRDefault="00345948" w:rsidP="007458A8">
      <w:pPr>
        <w:widowControl/>
        <w:adjustRightInd w:val="0"/>
        <w:ind w:firstLine="709"/>
        <w:jc w:val="both"/>
        <w:rPr>
          <w:rFonts w:eastAsiaTheme="minorHAnsi"/>
          <w:b/>
          <w:bCs/>
          <w:sz w:val="23"/>
          <w:szCs w:val="24"/>
          <w:lang w:eastAsia="en-US" w:bidi="ar-SA"/>
        </w:rPr>
      </w:pPr>
      <w:r w:rsidRPr="006A174B">
        <w:rPr>
          <w:rFonts w:eastAsiaTheme="minorHAnsi"/>
          <w:b/>
          <w:bCs/>
          <w:sz w:val="23"/>
          <w:szCs w:val="24"/>
          <w:lang w:eastAsia="en-US" w:bidi="ar-SA"/>
        </w:rPr>
        <w:t>Фонетическая сторона речи</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xml:space="preserve">В 10-11 классах учащиеся совершенствуют </w:t>
      </w:r>
      <w:r w:rsidR="00C220AD" w:rsidRPr="006A174B">
        <w:rPr>
          <w:rFonts w:eastAsiaTheme="minorHAnsi"/>
          <w:sz w:val="23"/>
          <w:szCs w:val="24"/>
          <w:lang w:eastAsia="en-US" w:bidi="ar-SA"/>
        </w:rPr>
        <w:t xml:space="preserve">ранее приобретенные ритмико </w:t>
      </w:r>
      <w:r w:rsidRPr="006A174B">
        <w:rPr>
          <w:rFonts w:eastAsiaTheme="minorHAnsi"/>
          <w:sz w:val="23"/>
          <w:szCs w:val="24"/>
          <w:lang w:eastAsia="en-US" w:bidi="ar-SA"/>
        </w:rPr>
        <w:t>интонационные навыки, в том числе они умеют:</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озвучивать диалогический или монологически</w:t>
      </w:r>
      <w:r w:rsidR="00C220AD" w:rsidRPr="006A174B">
        <w:rPr>
          <w:rFonts w:eastAsiaTheme="minorHAnsi"/>
          <w:sz w:val="23"/>
          <w:szCs w:val="24"/>
          <w:lang w:eastAsia="en-US" w:bidi="ar-SA"/>
        </w:rPr>
        <w:t xml:space="preserve">й текст, в котором использованы </w:t>
      </w:r>
      <w:r w:rsidRPr="006A174B">
        <w:rPr>
          <w:rFonts w:eastAsiaTheme="minorHAnsi"/>
          <w:sz w:val="23"/>
          <w:szCs w:val="24"/>
          <w:lang w:eastAsia="en-US" w:bidi="ar-SA"/>
        </w:rPr>
        <w:t>графические знаки его интонационного оформления;</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выразительно читать прозаические и декламировать поэти</w:t>
      </w:r>
      <w:r w:rsidR="00C220AD" w:rsidRPr="006A174B">
        <w:rPr>
          <w:rFonts w:eastAsiaTheme="minorHAnsi"/>
          <w:sz w:val="23"/>
          <w:szCs w:val="24"/>
          <w:lang w:eastAsia="en-US" w:bidi="ar-SA"/>
        </w:rPr>
        <w:t xml:space="preserve">ческие тексты, используя </w:t>
      </w:r>
      <w:r w:rsidRPr="006A174B">
        <w:rPr>
          <w:rFonts w:eastAsiaTheme="minorHAnsi"/>
          <w:sz w:val="23"/>
          <w:szCs w:val="24"/>
          <w:lang w:eastAsia="en-US" w:bidi="ar-SA"/>
        </w:rPr>
        <w:t>интонационные средства выражения говорящего к высказываниям, мыслям и чувствам.</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По окончании 11 класса учащиеся имеют также представление :</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об ассимиляции французских звуков;</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об эмфатическом ударении;</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о ритмической организации диалогической и монологической речи;</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об интонационно- синтаксическо</w:t>
      </w:r>
      <w:r w:rsidR="00C220AD" w:rsidRPr="006A174B">
        <w:rPr>
          <w:rFonts w:eastAsiaTheme="minorHAnsi"/>
          <w:sz w:val="23"/>
          <w:szCs w:val="24"/>
          <w:lang w:eastAsia="en-US" w:bidi="ar-SA"/>
        </w:rPr>
        <w:t xml:space="preserve">м оформлении сложносочиненных и </w:t>
      </w:r>
      <w:r w:rsidRPr="006A174B">
        <w:rPr>
          <w:rFonts w:eastAsiaTheme="minorHAnsi"/>
          <w:sz w:val="23"/>
          <w:szCs w:val="24"/>
          <w:lang w:eastAsia="en-US" w:bidi="ar-SA"/>
        </w:rPr>
        <w:t>сложноподчиненных предложений.</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К концу 11 класса происходит систематизация</w:t>
      </w:r>
      <w:r w:rsidR="00C220AD" w:rsidRPr="006A174B">
        <w:rPr>
          <w:rFonts w:eastAsiaTheme="minorHAnsi"/>
          <w:sz w:val="23"/>
          <w:szCs w:val="24"/>
          <w:lang w:eastAsia="en-US" w:bidi="ar-SA"/>
        </w:rPr>
        <w:t xml:space="preserve"> базовых интонаций французского </w:t>
      </w:r>
      <w:r w:rsidRPr="006A174B">
        <w:rPr>
          <w:rFonts w:eastAsiaTheme="minorHAnsi"/>
          <w:sz w:val="23"/>
          <w:szCs w:val="24"/>
          <w:lang w:eastAsia="en-US" w:bidi="ar-SA"/>
        </w:rPr>
        <w:t>языка, адекватных цели высказывания.</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Учащиеся 10-11 классов должны уметь раз</w:t>
      </w:r>
      <w:r w:rsidR="00C220AD" w:rsidRPr="006A174B">
        <w:rPr>
          <w:rFonts w:eastAsiaTheme="minorHAnsi"/>
          <w:sz w:val="23"/>
          <w:szCs w:val="24"/>
          <w:lang w:eastAsia="en-US" w:bidi="ar-SA"/>
        </w:rPr>
        <w:t xml:space="preserve">личать и правильно использовать </w:t>
      </w:r>
      <w:r w:rsidRPr="006A174B">
        <w:rPr>
          <w:rFonts w:eastAsiaTheme="minorHAnsi"/>
          <w:sz w:val="23"/>
          <w:szCs w:val="24"/>
          <w:lang w:eastAsia="en-US" w:bidi="ar-SA"/>
        </w:rPr>
        <w:t>интонацию в различных типах коммуникативных предложений.</w:t>
      </w:r>
    </w:p>
    <w:p w:rsidR="00345948" w:rsidRPr="006A174B" w:rsidRDefault="00345948" w:rsidP="007458A8">
      <w:pPr>
        <w:widowControl/>
        <w:adjustRightInd w:val="0"/>
        <w:ind w:firstLine="709"/>
        <w:jc w:val="both"/>
        <w:rPr>
          <w:rFonts w:eastAsiaTheme="minorHAnsi"/>
          <w:b/>
          <w:bCs/>
          <w:sz w:val="23"/>
          <w:szCs w:val="24"/>
          <w:lang w:eastAsia="en-US" w:bidi="ar-SA"/>
        </w:rPr>
      </w:pPr>
      <w:r w:rsidRPr="006A174B">
        <w:rPr>
          <w:rFonts w:eastAsiaTheme="minorHAnsi"/>
          <w:b/>
          <w:bCs/>
          <w:sz w:val="23"/>
          <w:szCs w:val="24"/>
          <w:lang w:eastAsia="en-US" w:bidi="ar-SA"/>
        </w:rPr>
        <w:t>Лексическая сторона речи</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Основные цели работы над лексикой в 10-11 классах состоят в</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систематизации лексических единиц , изученных 2-9 или 5-9 классах;</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овладении лексическими средствами, обслуж</w:t>
      </w:r>
      <w:r w:rsidR="00C220AD" w:rsidRPr="006A174B">
        <w:rPr>
          <w:rFonts w:eastAsiaTheme="minorHAnsi"/>
          <w:sz w:val="23"/>
          <w:szCs w:val="24"/>
          <w:lang w:eastAsia="en-US" w:bidi="ar-SA"/>
        </w:rPr>
        <w:t xml:space="preserve">ивающими новые темы, проблемы и </w:t>
      </w:r>
      <w:r w:rsidRPr="006A174B">
        <w:rPr>
          <w:rFonts w:eastAsiaTheme="minorHAnsi"/>
          <w:sz w:val="23"/>
          <w:szCs w:val="24"/>
          <w:lang w:eastAsia="en-US" w:bidi="ar-SA"/>
        </w:rPr>
        <w:t>ситуации устного и письменного общения. Лексический минимум выпускников полной</w:t>
      </w:r>
      <w:r w:rsidR="00C220AD" w:rsidRPr="006A174B">
        <w:rPr>
          <w:rFonts w:eastAsiaTheme="minorHAnsi"/>
          <w:sz w:val="23"/>
          <w:szCs w:val="24"/>
          <w:lang w:eastAsia="en-US" w:bidi="ar-SA"/>
        </w:rPr>
        <w:t xml:space="preserve"> </w:t>
      </w:r>
      <w:r w:rsidRPr="006A174B">
        <w:rPr>
          <w:rFonts w:eastAsiaTheme="minorHAnsi"/>
          <w:sz w:val="23"/>
          <w:szCs w:val="24"/>
          <w:lang w:eastAsia="en-US" w:bidi="ar-SA"/>
        </w:rPr>
        <w:t>средней школы составляет 1400 – 1600 лексических единиц;</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расширении потенциального словаря за счет овладе</w:t>
      </w:r>
      <w:r w:rsidR="00C220AD" w:rsidRPr="006A174B">
        <w:rPr>
          <w:rFonts w:eastAsiaTheme="minorHAnsi"/>
          <w:sz w:val="23"/>
          <w:szCs w:val="24"/>
          <w:lang w:eastAsia="en-US" w:bidi="ar-SA"/>
        </w:rPr>
        <w:t xml:space="preserve">ния интернациональной лексикой, </w:t>
      </w:r>
      <w:r w:rsidRPr="006A174B">
        <w:rPr>
          <w:rFonts w:eastAsiaTheme="minorHAnsi"/>
          <w:sz w:val="23"/>
          <w:szCs w:val="24"/>
          <w:lang w:eastAsia="en-US" w:bidi="ar-SA"/>
        </w:rPr>
        <w:t>новыми значениями известных слов и новыми с</w:t>
      </w:r>
      <w:r w:rsidR="00C220AD" w:rsidRPr="006A174B">
        <w:rPr>
          <w:rFonts w:eastAsiaTheme="minorHAnsi"/>
          <w:sz w:val="23"/>
          <w:szCs w:val="24"/>
          <w:lang w:eastAsia="en-US" w:bidi="ar-SA"/>
        </w:rPr>
        <w:t xml:space="preserve">ловами, образованными на основе </w:t>
      </w:r>
      <w:r w:rsidRPr="006A174B">
        <w:rPr>
          <w:rFonts w:eastAsiaTheme="minorHAnsi"/>
          <w:sz w:val="23"/>
          <w:szCs w:val="24"/>
          <w:lang w:eastAsia="en-US" w:bidi="ar-SA"/>
        </w:rPr>
        <w:t>продуктивных способов словообразования;</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развитии навыков распознавания и употребл</w:t>
      </w:r>
      <w:r w:rsidR="00C220AD" w:rsidRPr="006A174B">
        <w:rPr>
          <w:rFonts w:eastAsiaTheme="minorHAnsi"/>
          <w:sz w:val="23"/>
          <w:szCs w:val="24"/>
          <w:lang w:eastAsia="en-US" w:bidi="ar-SA"/>
        </w:rPr>
        <w:t xml:space="preserve">ения в речи лексических единиц, </w:t>
      </w:r>
      <w:r w:rsidRPr="006A174B">
        <w:rPr>
          <w:rFonts w:eastAsiaTheme="minorHAnsi"/>
          <w:sz w:val="23"/>
          <w:szCs w:val="24"/>
          <w:lang w:eastAsia="en-US" w:bidi="ar-SA"/>
        </w:rPr>
        <w:t>обслуживающих ситуации в рамках тематики основной и старшей школы, наиболее</w:t>
      </w:r>
      <w:r w:rsidR="00C220AD" w:rsidRPr="006A174B">
        <w:rPr>
          <w:rFonts w:eastAsiaTheme="minorHAnsi"/>
          <w:sz w:val="23"/>
          <w:szCs w:val="24"/>
          <w:lang w:eastAsia="en-US" w:bidi="ar-SA"/>
        </w:rPr>
        <w:t xml:space="preserve"> </w:t>
      </w:r>
      <w:r w:rsidRPr="006A174B">
        <w:rPr>
          <w:rFonts w:eastAsiaTheme="minorHAnsi"/>
          <w:sz w:val="23"/>
          <w:szCs w:val="24"/>
          <w:lang w:eastAsia="en-US" w:bidi="ar-SA"/>
        </w:rPr>
        <w:lastRenderedPageBreak/>
        <w:t>распространенных устойчивых словосочетаний,</w:t>
      </w:r>
      <w:r w:rsidR="00C220AD" w:rsidRPr="006A174B">
        <w:rPr>
          <w:rFonts w:eastAsiaTheme="minorHAnsi"/>
          <w:sz w:val="23"/>
          <w:szCs w:val="24"/>
          <w:lang w:eastAsia="en-US" w:bidi="ar-SA"/>
        </w:rPr>
        <w:t xml:space="preserve"> реплик-клише речевого этикета, характерных для культур стран</w:t>
      </w:r>
      <w:r w:rsidRPr="006A174B">
        <w:rPr>
          <w:rFonts w:eastAsiaTheme="minorHAnsi"/>
          <w:sz w:val="23"/>
          <w:szCs w:val="24"/>
          <w:lang w:eastAsia="en-US" w:bidi="ar-SA"/>
        </w:rPr>
        <w:t>, говорящих на французском языке.</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На старшем этапе обучения (10-11 кл.) учащиеся овладев</w:t>
      </w:r>
      <w:r w:rsidR="00C220AD" w:rsidRPr="006A174B">
        <w:rPr>
          <w:rFonts w:eastAsiaTheme="minorHAnsi"/>
          <w:sz w:val="23"/>
          <w:szCs w:val="24"/>
          <w:lang w:eastAsia="en-US" w:bidi="ar-SA"/>
        </w:rPr>
        <w:t xml:space="preserve">ают следующими </w:t>
      </w:r>
      <w:r w:rsidRPr="006A174B">
        <w:rPr>
          <w:rFonts w:eastAsiaTheme="minorHAnsi"/>
          <w:sz w:val="23"/>
          <w:szCs w:val="24"/>
          <w:lang w:eastAsia="en-US" w:bidi="ar-SA"/>
        </w:rPr>
        <w:t>словообразовательными средствами для создания и расширения потенциального словаря:</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суффиксы, служащие для образования кон</w:t>
      </w:r>
      <w:r w:rsidR="00C220AD" w:rsidRPr="006A174B">
        <w:rPr>
          <w:rFonts w:eastAsiaTheme="minorHAnsi"/>
          <w:sz w:val="23"/>
          <w:szCs w:val="24"/>
          <w:lang w:eastAsia="en-US" w:bidi="ar-SA"/>
        </w:rPr>
        <w:t xml:space="preserve">кретных имен существительных: - </w:t>
      </w:r>
      <w:r w:rsidRPr="006A174B">
        <w:rPr>
          <w:rFonts w:eastAsiaTheme="minorHAnsi"/>
          <w:sz w:val="23"/>
          <w:szCs w:val="24"/>
          <w:lang w:val="en-US" w:eastAsia="en-US" w:bidi="ar-SA"/>
        </w:rPr>
        <w:t>eur</w:t>
      </w:r>
      <w:r w:rsidRPr="006A174B">
        <w:rPr>
          <w:rFonts w:eastAsiaTheme="minorHAnsi"/>
          <w:sz w:val="23"/>
          <w:szCs w:val="24"/>
          <w:lang w:eastAsia="en-US" w:bidi="ar-SA"/>
        </w:rPr>
        <w:t>/</w:t>
      </w:r>
      <w:r w:rsidRPr="006A174B">
        <w:rPr>
          <w:rFonts w:eastAsiaTheme="minorHAnsi"/>
          <w:sz w:val="23"/>
          <w:szCs w:val="24"/>
          <w:lang w:val="en-US" w:eastAsia="en-US" w:bidi="ar-SA"/>
        </w:rPr>
        <w:t>euse</w:t>
      </w:r>
      <w:r w:rsidRPr="006A174B">
        <w:rPr>
          <w:rFonts w:eastAsiaTheme="minorHAnsi"/>
          <w:sz w:val="23"/>
          <w:szCs w:val="24"/>
          <w:lang w:eastAsia="en-US" w:bidi="ar-SA"/>
        </w:rPr>
        <w:t>, -</w:t>
      </w:r>
      <w:r w:rsidRPr="006A174B">
        <w:rPr>
          <w:rFonts w:eastAsiaTheme="minorHAnsi"/>
          <w:sz w:val="23"/>
          <w:szCs w:val="24"/>
          <w:lang w:val="en-US" w:eastAsia="en-US" w:bidi="ar-SA"/>
        </w:rPr>
        <w:t>ateur</w:t>
      </w:r>
      <w:r w:rsidRPr="006A174B">
        <w:rPr>
          <w:rFonts w:eastAsiaTheme="minorHAnsi"/>
          <w:sz w:val="23"/>
          <w:szCs w:val="24"/>
          <w:lang w:eastAsia="en-US" w:bidi="ar-SA"/>
        </w:rPr>
        <w:t>/-</w:t>
      </w:r>
      <w:r w:rsidRPr="006A174B">
        <w:rPr>
          <w:rFonts w:eastAsiaTheme="minorHAnsi"/>
          <w:sz w:val="23"/>
          <w:szCs w:val="24"/>
          <w:lang w:val="en-US" w:eastAsia="en-US" w:bidi="ar-SA"/>
        </w:rPr>
        <w:t>atrice</w:t>
      </w:r>
      <w:r w:rsidRPr="006A174B">
        <w:rPr>
          <w:rFonts w:eastAsiaTheme="minorHAnsi"/>
          <w:sz w:val="23"/>
          <w:szCs w:val="24"/>
          <w:lang w:eastAsia="en-US" w:bidi="ar-SA"/>
        </w:rPr>
        <w:t>, -</w:t>
      </w:r>
      <w:r w:rsidRPr="006A174B">
        <w:rPr>
          <w:rFonts w:eastAsiaTheme="minorHAnsi"/>
          <w:sz w:val="23"/>
          <w:szCs w:val="24"/>
          <w:lang w:val="en-US" w:eastAsia="en-US" w:bidi="ar-SA"/>
        </w:rPr>
        <w:t>ier</w:t>
      </w:r>
      <w:r w:rsidRPr="006A174B">
        <w:rPr>
          <w:rFonts w:eastAsiaTheme="minorHAnsi"/>
          <w:sz w:val="23"/>
          <w:szCs w:val="24"/>
          <w:lang w:eastAsia="en-US" w:bidi="ar-SA"/>
        </w:rPr>
        <w:t>/-</w:t>
      </w:r>
      <w:r w:rsidRPr="006A174B">
        <w:rPr>
          <w:rFonts w:eastAsiaTheme="minorHAnsi"/>
          <w:sz w:val="23"/>
          <w:szCs w:val="24"/>
          <w:lang w:val="en-US" w:eastAsia="en-US" w:bidi="ar-SA"/>
        </w:rPr>
        <w:t>i</w:t>
      </w:r>
      <w:r w:rsidRPr="006A174B">
        <w:rPr>
          <w:rFonts w:eastAsiaTheme="minorHAnsi"/>
          <w:sz w:val="23"/>
          <w:szCs w:val="24"/>
          <w:lang w:eastAsia="en-US" w:bidi="ar-SA"/>
        </w:rPr>
        <w:t>è</w:t>
      </w:r>
      <w:r w:rsidRPr="006A174B">
        <w:rPr>
          <w:rFonts w:eastAsiaTheme="minorHAnsi"/>
          <w:sz w:val="23"/>
          <w:szCs w:val="24"/>
          <w:lang w:val="en-US" w:eastAsia="en-US" w:bidi="ar-SA"/>
        </w:rPr>
        <w:t>re</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xml:space="preserve">• суффиксы, служащие для образования абстрактных </w:t>
      </w:r>
      <w:r w:rsidR="00C220AD" w:rsidRPr="006A174B">
        <w:rPr>
          <w:rFonts w:eastAsiaTheme="minorHAnsi"/>
          <w:sz w:val="23"/>
          <w:szCs w:val="24"/>
          <w:lang w:eastAsia="en-US" w:bidi="ar-SA"/>
        </w:rPr>
        <w:t>имен существительных:-ation, -</w:t>
      </w:r>
      <w:r w:rsidRPr="006A174B">
        <w:rPr>
          <w:rFonts w:eastAsiaTheme="minorHAnsi"/>
          <w:sz w:val="23"/>
          <w:szCs w:val="24"/>
          <w:lang w:val="en-US" w:eastAsia="en-US" w:bidi="ar-SA"/>
        </w:rPr>
        <w:t>tion</w:t>
      </w:r>
      <w:r w:rsidRPr="006A174B">
        <w:rPr>
          <w:rFonts w:eastAsiaTheme="minorHAnsi"/>
          <w:sz w:val="23"/>
          <w:szCs w:val="24"/>
          <w:lang w:eastAsia="en-US" w:bidi="ar-SA"/>
        </w:rPr>
        <w:t>, -</w:t>
      </w:r>
      <w:r w:rsidRPr="006A174B">
        <w:rPr>
          <w:rFonts w:eastAsiaTheme="minorHAnsi"/>
          <w:sz w:val="23"/>
          <w:szCs w:val="24"/>
          <w:lang w:val="en-US" w:eastAsia="en-US" w:bidi="ar-SA"/>
        </w:rPr>
        <w:t>ion</w:t>
      </w:r>
      <w:r w:rsidRPr="006A174B">
        <w:rPr>
          <w:rFonts w:eastAsiaTheme="minorHAnsi"/>
          <w:sz w:val="23"/>
          <w:szCs w:val="24"/>
          <w:lang w:eastAsia="en-US" w:bidi="ar-SA"/>
        </w:rPr>
        <w:t>, -</w:t>
      </w:r>
      <w:r w:rsidRPr="006A174B">
        <w:rPr>
          <w:rFonts w:eastAsiaTheme="minorHAnsi"/>
          <w:sz w:val="23"/>
          <w:szCs w:val="24"/>
          <w:lang w:val="en-US" w:eastAsia="en-US" w:bidi="ar-SA"/>
        </w:rPr>
        <w:t>age</w:t>
      </w:r>
      <w:r w:rsidRPr="006A174B">
        <w:rPr>
          <w:rFonts w:eastAsiaTheme="minorHAnsi"/>
          <w:sz w:val="23"/>
          <w:szCs w:val="24"/>
          <w:lang w:eastAsia="en-US" w:bidi="ar-SA"/>
        </w:rPr>
        <w:t>, -</w:t>
      </w:r>
      <w:r w:rsidRPr="006A174B">
        <w:rPr>
          <w:rFonts w:eastAsiaTheme="minorHAnsi"/>
          <w:sz w:val="23"/>
          <w:szCs w:val="24"/>
          <w:lang w:val="en-US" w:eastAsia="en-US" w:bidi="ar-SA"/>
        </w:rPr>
        <w:t>ance</w:t>
      </w:r>
      <w:r w:rsidRPr="006A174B">
        <w:rPr>
          <w:rFonts w:eastAsiaTheme="minorHAnsi"/>
          <w:sz w:val="23"/>
          <w:szCs w:val="24"/>
          <w:lang w:eastAsia="en-US" w:bidi="ar-SA"/>
        </w:rPr>
        <w:t xml:space="preserve"> (-</w:t>
      </w:r>
      <w:r w:rsidRPr="006A174B">
        <w:rPr>
          <w:rFonts w:eastAsiaTheme="minorHAnsi"/>
          <w:sz w:val="23"/>
          <w:szCs w:val="24"/>
          <w:lang w:val="en-US" w:eastAsia="en-US" w:bidi="ar-SA"/>
        </w:rPr>
        <w:t>ence</w:t>
      </w:r>
      <w:r w:rsidRPr="006A174B">
        <w:rPr>
          <w:rFonts w:eastAsiaTheme="minorHAnsi"/>
          <w:sz w:val="23"/>
          <w:szCs w:val="24"/>
          <w:lang w:eastAsia="en-US" w:bidi="ar-SA"/>
        </w:rPr>
        <w:t>), -</w:t>
      </w:r>
      <w:r w:rsidRPr="006A174B">
        <w:rPr>
          <w:rFonts w:eastAsiaTheme="minorHAnsi"/>
          <w:sz w:val="23"/>
          <w:szCs w:val="24"/>
          <w:lang w:val="en-US" w:eastAsia="en-US" w:bidi="ar-SA"/>
        </w:rPr>
        <w:t>isme</w:t>
      </w:r>
      <w:r w:rsidRPr="006A174B">
        <w:rPr>
          <w:rFonts w:eastAsiaTheme="minorHAnsi"/>
          <w:sz w:val="23"/>
          <w:szCs w:val="24"/>
          <w:lang w:eastAsia="en-US" w:bidi="ar-SA"/>
        </w:rPr>
        <w:t>, -</w:t>
      </w:r>
      <w:r w:rsidRPr="006A174B">
        <w:rPr>
          <w:rFonts w:eastAsiaTheme="minorHAnsi"/>
          <w:sz w:val="23"/>
          <w:szCs w:val="24"/>
          <w:lang w:val="en-US" w:eastAsia="en-US" w:bidi="ar-SA"/>
        </w:rPr>
        <w:t>it</w:t>
      </w:r>
      <w:r w:rsidRPr="006A174B">
        <w:rPr>
          <w:rFonts w:eastAsiaTheme="minorHAnsi"/>
          <w:sz w:val="23"/>
          <w:szCs w:val="24"/>
          <w:lang w:eastAsia="en-US" w:bidi="ar-SA"/>
        </w:rPr>
        <w:t>é, -</w:t>
      </w:r>
      <w:r w:rsidRPr="006A174B">
        <w:rPr>
          <w:rFonts w:eastAsiaTheme="minorHAnsi"/>
          <w:sz w:val="23"/>
          <w:szCs w:val="24"/>
          <w:lang w:val="en-US" w:eastAsia="en-US" w:bidi="ar-SA"/>
        </w:rPr>
        <w:t>itude</w:t>
      </w:r>
      <w:r w:rsidRPr="006A174B">
        <w:rPr>
          <w:rFonts w:eastAsiaTheme="minorHAnsi"/>
          <w:sz w:val="23"/>
          <w:szCs w:val="24"/>
          <w:lang w:eastAsia="en-US" w:bidi="ar-SA"/>
        </w:rPr>
        <w:t>.</w:t>
      </w:r>
    </w:p>
    <w:p w:rsidR="00345948" w:rsidRPr="00BA336C" w:rsidRDefault="00345948" w:rsidP="007458A8">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 xml:space="preserve">• </w:t>
      </w:r>
      <w:r w:rsidRPr="006A174B">
        <w:rPr>
          <w:rFonts w:eastAsiaTheme="minorHAnsi"/>
          <w:sz w:val="23"/>
          <w:szCs w:val="24"/>
          <w:lang w:val="en-US" w:eastAsia="en-US" w:bidi="ar-SA"/>
        </w:rPr>
        <w:t>C</w:t>
      </w:r>
      <w:r w:rsidRPr="006A174B">
        <w:rPr>
          <w:rFonts w:eastAsiaTheme="minorHAnsi"/>
          <w:sz w:val="23"/>
          <w:szCs w:val="24"/>
          <w:lang w:eastAsia="en-US" w:bidi="ar-SA"/>
        </w:rPr>
        <w:t>уффиксы</w:t>
      </w:r>
      <w:r w:rsidRPr="00BA336C">
        <w:rPr>
          <w:rFonts w:eastAsiaTheme="minorHAnsi"/>
          <w:sz w:val="23"/>
          <w:szCs w:val="24"/>
          <w:lang w:eastAsia="en-US" w:bidi="ar-SA"/>
        </w:rPr>
        <w:t xml:space="preserve"> </w:t>
      </w:r>
      <w:r w:rsidRPr="006A174B">
        <w:rPr>
          <w:rFonts w:eastAsiaTheme="minorHAnsi"/>
          <w:sz w:val="23"/>
          <w:szCs w:val="24"/>
          <w:lang w:eastAsia="en-US" w:bidi="ar-SA"/>
        </w:rPr>
        <w:t>им</w:t>
      </w:r>
      <w:r w:rsidRPr="006A174B">
        <w:rPr>
          <w:rFonts w:eastAsiaTheme="minorHAnsi"/>
          <w:sz w:val="23"/>
          <w:szCs w:val="24"/>
          <w:lang w:val="en-US" w:eastAsia="en-US" w:bidi="ar-SA"/>
        </w:rPr>
        <w:t>e</w:t>
      </w:r>
      <w:r w:rsidRPr="006A174B">
        <w:rPr>
          <w:rFonts w:eastAsiaTheme="minorHAnsi"/>
          <w:sz w:val="23"/>
          <w:szCs w:val="24"/>
          <w:lang w:eastAsia="en-US" w:bidi="ar-SA"/>
        </w:rPr>
        <w:t>н</w:t>
      </w:r>
      <w:r w:rsidRPr="00BA336C">
        <w:rPr>
          <w:rFonts w:eastAsiaTheme="minorHAnsi"/>
          <w:sz w:val="23"/>
          <w:szCs w:val="24"/>
          <w:lang w:eastAsia="en-US" w:bidi="ar-SA"/>
        </w:rPr>
        <w:t xml:space="preserve"> </w:t>
      </w:r>
      <w:r w:rsidRPr="006A174B">
        <w:rPr>
          <w:rFonts w:eastAsiaTheme="minorHAnsi"/>
          <w:sz w:val="23"/>
          <w:szCs w:val="24"/>
          <w:lang w:eastAsia="en-US" w:bidi="ar-SA"/>
        </w:rPr>
        <w:t>прилагательных</w:t>
      </w:r>
      <w:r w:rsidRPr="00BA336C">
        <w:rPr>
          <w:rFonts w:eastAsiaTheme="minorHAnsi"/>
          <w:sz w:val="23"/>
          <w:szCs w:val="24"/>
          <w:lang w:eastAsia="en-US" w:bidi="ar-SA"/>
        </w:rPr>
        <w:t>: -</w:t>
      </w:r>
      <w:r w:rsidRPr="006A174B">
        <w:rPr>
          <w:rFonts w:eastAsiaTheme="minorHAnsi"/>
          <w:sz w:val="23"/>
          <w:szCs w:val="24"/>
          <w:lang w:val="en-US" w:eastAsia="en-US" w:bidi="ar-SA"/>
        </w:rPr>
        <w:t>ique</w:t>
      </w:r>
      <w:r w:rsidRPr="00BA336C">
        <w:rPr>
          <w:rFonts w:eastAsiaTheme="minorHAnsi"/>
          <w:sz w:val="23"/>
          <w:szCs w:val="24"/>
          <w:lang w:eastAsia="en-US" w:bidi="ar-SA"/>
        </w:rPr>
        <w:t>, -</w:t>
      </w:r>
      <w:r w:rsidRPr="006A174B">
        <w:rPr>
          <w:rFonts w:eastAsiaTheme="minorHAnsi"/>
          <w:sz w:val="23"/>
          <w:szCs w:val="24"/>
          <w:lang w:val="en-US" w:eastAsia="en-US" w:bidi="ar-SA"/>
        </w:rPr>
        <w:t>al</w:t>
      </w:r>
      <w:r w:rsidRPr="00BA336C">
        <w:rPr>
          <w:rFonts w:eastAsiaTheme="minorHAnsi"/>
          <w:sz w:val="23"/>
          <w:szCs w:val="24"/>
          <w:lang w:eastAsia="en-US" w:bidi="ar-SA"/>
        </w:rPr>
        <w:t>, -</w:t>
      </w:r>
      <w:r w:rsidRPr="006A174B">
        <w:rPr>
          <w:rFonts w:eastAsiaTheme="minorHAnsi"/>
          <w:sz w:val="23"/>
          <w:szCs w:val="24"/>
          <w:lang w:val="en-US" w:eastAsia="en-US" w:bidi="ar-SA"/>
        </w:rPr>
        <w:t>abl</w:t>
      </w:r>
      <w:r w:rsidRPr="00BA336C">
        <w:rPr>
          <w:rFonts w:eastAsiaTheme="minorHAnsi"/>
          <w:sz w:val="23"/>
          <w:szCs w:val="24"/>
          <w:lang w:eastAsia="en-US" w:bidi="ar-SA"/>
        </w:rPr>
        <w:t>,-</w:t>
      </w:r>
      <w:r w:rsidRPr="006A174B">
        <w:rPr>
          <w:rFonts w:eastAsiaTheme="minorHAnsi"/>
          <w:sz w:val="23"/>
          <w:szCs w:val="24"/>
          <w:lang w:val="en-US" w:eastAsia="en-US" w:bidi="ar-SA"/>
        </w:rPr>
        <w:t>eur</w:t>
      </w:r>
      <w:r w:rsidRPr="00BA336C">
        <w:rPr>
          <w:rFonts w:eastAsiaTheme="minorHAnsi"/>
          <w:sz w:val="23"/>
          <w:szCs w:val="24"/>
          <w:lang w:eastAsia="en-US" w:bidi="ar-SA"/>
        </w:rPr>
        <w:t>, -</w:t>
      </w:r>
      <w:r w:rsidRPr="006A174B">
        <w:rPr>
          <w:rFonts w:eastAsiaTheme="minorHAnsi"/>
          <w:sz w:val="23"/>
          <w:szCs w:val="24"/>
          <w:lang w:val="en-US" w:eastAsia="en-US" w:bidi="ar-SA"/>
        </w:rPr>
        <w:t>ier</w:t>
      </w:r>
      <w:r w:rsidRPr="00BA336C">
        <w:rPr>
          <w:rFonts w:eastAsiaTheme="minorHAnsi"/>
          <w:sz w:val="23"/>
          <w:szCs w:val="24"/>
          <w:lang w:eastAsia="en-US" w:bidi="ar-SA"/>
        </w:rPr>
        <w:t>,-</w:t>
      </w:r>
      <w:r w:rsidRPr="006A174B">
        <w:rPr>
          <w:rFonts w:eastAsiaTheme="minorHAnsi"/>
          <w:sz w:val="23"/>
          <w:szCs w:val="24"/>
          <w:lang w:val="en-US" w:eastAsia="en-US" w:bidi="ar-SA"/>
        </w:rPr>
        <w:t>if</w:t>
      </w:r>
      <w:r w:rsidRPr="00BA336C">
        <w:rPr>
          <w:rFonts w:eastAsiaTheme="minorHAnsi"/>
          <w:sz w:val="23"/>
          <w:szCs w:val="24"/>
          <w:lang w:eastAsia="en-US" w:bidi="ar-SA"/>
        </w:rPr>
        <w:t>/</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Приставки, служащие для образования глаголов:a, dé, -contre, -trans, -pré;</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Приставки, служащие для образования имен существительны</w:t>
      </w:r>
      <w:r w:rsidR="00C220AD" w:rsidRPr="006A174B">
        <w:rPr>
          <w:rFonts w:eastAsiaTheme="minorHAnsi"/>
          <w:sz w:val="23"/>
          <w:szCs w:val="24"/>
          <w:lang w:eastAsia="en-US" w:bidi="ar-SA"/>
        </w:rPr>
        <w:t xml:space="preserve">х: dé-, in-,anti-, co-, bitri-, </w:t>
      </w:r>
      <w:r w:rsidRPr="006A174B">
        <w:rPr>
          <w:rFonts w:eastAsiaTheme="minorHAnsi"/>
          <w:sz w:val="23"/>
          <w:szCs w:val="24"/>
          <w:lang w:eastAsia="en-US" w:bidi="ar-SA"/>
        </w:rPr>
        <w:t>quadric-;</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Приставки, служащие для образования имен прилагательных: anti-, a-, sur-, extra-.</w:t>
      </w:r>
    </w:p>
    <w:p w:rsidR="00345948" w:rsidRPr="006A174B" w:rsidRDefault="00345948" w:rsidP="007458A8">
      <w:pPr>
        <w:widowControl/>
        <w:adjustRightInd w:val="0"/>
        <w:ind w:firstLine="709"/>
        <w:jc w:val="both"/>
        <w:rPr>
          <w:rFonts w:eastAsiaTheme="minorHAnsi"/>
          <w:b/>
          <w:bCs/>
          <w:sz w:val="23"/>
          <w:szCs w:val="24"/>
          <w:lang w:eastAsia="en-US" w:bidi="ar-SA"/>
        </w:rPr>
      </w:pPr>
      <w:r w:rsidRPr="006A174B">
        <w:rPr>
          <w:rFonts w:eastAsiaTheme="minorHAnsi"/>
          <w:b/>
          <w:bCs/>
          <w:sz w:val="23"/>
          <w:szCs w:val="24"/>
          <w:lang w:eastAsia="en-US" w:bidi="ar-SA"/>
        </w:rPr>
        <w:t>Грамматическая сторона речи</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На старшем этапе обучения (10-11 кл.) пр</w:t>
      </w:r>
      <w:r w:rsidR="00C220AD" w:rsidRPr="006A174B">
        <w:rPr>
          <w:rFonts w:eastAsiaTheme="minorHAnsi"/>
          <w:sz w:val="23"/>
          <w:szCs w:val="24"/>
          <w:lang w:eastAsia="en-US" w:bidi="ar-SA"/>
        </w:rPr>
        <w:t xml:space="preserve">оисходит продуктивное овладение </w:t>
      </w:r>
      <w:r w:rsidR="00C75FA4">
        <w:rPr>
          <w:rFonts w:eastAsiaTheme="minorHAnsi"/>
          <w:sz w:val="23"/>
          <w:szCs w:val="24"/>
          <w:lang w:eastAsia="en-US" w:bidi="ar-SA"/>
        </w:rPr>
        <w:t>грамматическими явлениями</w:t>
      </w:r>
      <w:r w:rsidRPr="006A174B">
        <w:rPr>
          <w:rFonts w:eastAsiaTheme="minorHAnsi"/>
          <w:sz w:val="23"/>
          <w:szCs w:val="24"/>
          <w:lang w:eastAsia="en-US" w:bidi="ar-SA"/>
        </w:rPr>
        <w:t>, которые были усвоены рецептивно. И систематизация</w:t>
      </w:r>
      <w:r w:rsidR="00C220AD" w:rsidRPr="006A174B">
        <w:rPr>
          <w:rFonts w:eastAsiaTheme="minorHAnsi"/>
          <w:sz w:val="23"/>
          <w:szCs w:val="24"/>
          <w:lang w:eastAsia="en-US" w:bidi="ar-SA"/>
        </w:rPr>
        <w:t xml:space="preserve"> </w:t>
      </w:r>
      <w:r w:rsidRPr="006A174B">
        <w:rPr>
          <w:rFonts w:eastAsiaTheme="minorHAnsi"/>
          <w:sz w:val="23"/>
          <w:szCs w:val="24"/>
          <w:lang w:eastAsia="en-US" w:bidi="ar-SA"/>
        </w:rPr>
        <w:t>грамматического материала, усвоенного а основной школе:</w:t>
      </w:r>
    </w:p>
    <w:p w:rsidR="00345948" w:rsidRPr="006A174B" w:rsidRDefault="00345948" w:rsidP="007458A8">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совершенствование навыков распознавания и употребления в речи ранее</w:t>
      </w:r>
    </w:p>
    <w:p w:rsidR="00345948" w:rsidRPr="006A174B" w:rsidRDefault="00345948" w:rsidP="00C220AD">
      <w:pPr>
        <w:widowControl/>
        <w:adjustRightInd w:val="0"/>
        <w:ind w:firstLine="709"/>
        <w:jc w:val="both"/>
        <w:rPr>
          <w:rFonts w:eastAsiaTheme="minorHAnsi"/>
          <w:sz w:val="23"/>
          <w:szCs w:val="20"/>
          <w:lang w:eastAsia="en-US" w:bidi="ar-SA"/>
        </w:rPr>
      </w:pPr>
      <w:r w:rsidRPr="006A174B">
        <w:rPr>
          <w:rFonts w:eastAsiaTheme="minorHAnsi"/>
          <w:sz w:val="23"/>
          <w:szCs w:val="24"/>
          <w:lang w:eastAsia="en-US" w:bidi="ar-SA"/>
        </w:rPr>
        <w:t>изученных коммуникативных и структурных типов предложения;</w:t>
      </w:r>
      <w:r w:rsidR="00C220AD" w:rsidRPr="006A174B">
        <w:rPr>
          <w:rFonts w:eastAsiaTheme="minorHAnsi"/>
          <w:sz w:val="23"/>
          <w:szCs w:val="20"/>
          <w:lang w:eastAsia="en-US" w:bidi="ar-SA"/>
        </w:rPr>
        <w:t xml:space="preserve"> </w:t>
      </w:r>
      <w:r w:rsidRPr="006A174B">
        <w:rPr>
          <w:rFonts w:eastAsiaTheme="minorHAnsi"/>
          <w:sz w:val="23"/>
          <w:szCs w:val="24"/>
          <w:lang w:eastAsia="en-US" w:bidi="ar-SA"/>
        </w:rPr>
        <w:t>(tantis que, comme, puisque), сложных форм относительных местоимений и их</w:t>
      </w:r>
      <w:r w:rsidR="00C220AD" w:rsidRPr="006A174B">
        <w:rPr>
          <w:rFonts w:eastAsiaTheme="minorHAnsi"/>
          <w:sz w:val="23"/>
          <w:szCs w:val="20"/>
          <w:lang w:eastAsia="en-US" w:bidi="ar-SA"/>
        </w:rPr>
        <w:t xml:space="preserve"> </w:t>
      </w:r>
      <w:r w:rsidRPr="006A174B">
        <w:rPr>
          <w:rFonts w:eastAsiaTheme="minorHAnsi"/>
          <w:sz w:val="23"/>
          <w:szCs w:val="24"/>
          <w:lang w:eastAsia="en-US" w:bidi="ar-SA"/>
        </w:rPr>
        <w:t>производных с предлогами à и de;</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совершенствование навыков употре</w:t>
      </w:r>
      <w:r w:rsidR="00C220AD" w:rsidRPr="006A174B">
        <w:rPr>
          <w:rFonts w:eastAsiaTheme="minorHAnsi"/>
          <w:sz w:val="23"/>
          <w:szCs w:val="24"/>
          <w:lang w:eastAsia="en-US" w:bidi="ar-SA"/>
        </w:rPr>
        <w:t xml:space="preserve">бления изученных временных форм </w:t>
      </w:r>
      <w:r w:rsidRPr="006A174B">
        <w:rPr>
          <w:rFonts w:eastAsiaTheme="minorHAnsi"/>
          <w:sz w:val="23"/>
          <w:szCs w:val="24"/>
          <w:lang w:eastAsia="en-US" w:bidi="ar-SA"/>
        </w:rPr>
        <w:t>изъявительного наклонения;</w:t>
      </w:r>
    </w:p>
    <w:p w:rsidR="00345948" w:rsidRPr="006A174B" w:rsidRDefault="00345948" w:rsidP="00C220AD">
      <w:pPr>
        <w:widowControl/>
        <w:adjustRightInd w:val="0"/>
        <w:ind w:firstLine="709"/>
        <w:jc w:val="both"/>
        <w:rPr>
          <w:rFonts w:eastAsiaTheme="minorHAnsi"/>
          <w:i/>
          <w:iCs/>
          <w:sz w:val="23"/>
          <w:szCs w:val="24"/>
          <w:lang w:eastAsia="en-US" w:bidi="ar-SA"/>
        </w:rPr>
      </w:pPr>
      <w:r w:rsidRPr="006A174B">
        <w:rPr>
          <w:rFonts w:eastAsiaTheme="minorHAnsi"/>
          <w:sz w:val="23"/>
          <w:szCs w:val="24"/>
          <w:lang w:eastAsia="en-US" w:bidi="ar-SA"/>
        </w:rPr>
        <w:t xml:space="preserve">• формирование навыков согласования времен в плане настоящего прошлого </w:t>
      </w:r>
      <w:r w:rsidR="00C220AD" w:rsidRPr="006A174B">
        <w:rPr>
          <w:rFonts w:eastAsiaTheme="minorHAnsi"/>
          <w:i/>
          <w:iCs/>
          <w:sz w:val="23"/>
          <w:szCs w:val="24"/>
          <w:lang w:eastAsia="en-US" w:bidi="ar-SA"/>
        </w:rPr>
        <w:t xml:space="preserve">(il m’a dit qu’il viendrait); </w:t>
      </w:r>
      <w:r w:rsidRPr="006A174B">
        <w:rPr>
          <w:rFonts w:eastAsiaTheme="minorHAnsi"/>
          <w:sz w:val="23"/>
          <w:szCs w:val="24"/>
          <w:lang w:eastAsia="en-US" w:bidi="ar-SA"/>
        </w:rPr>
        <w:t>совершенствование навыков распознавания и употребления в речи активной и пассивной</w:t>
      </w:r>
      <w:r w:rsidR="00C220AD" w:rsidRPr="006A174B">
        <w:rPr>
          <w:rFonts w:eastAsiaTheme="minorHAnsi"/>
          <w:i/>
          <w:iCs/>
          <w:sz w:val="23"/>
          <w:szCs w:val="24"/>
          <w:lang w:eastAsia="en-US" w:bidi="ar-SA"/>
        </w:rPr>
        <w:t xml:space="preserve"> </w:t>
      </w:r>
      <w:r w:rsidRPr="006A174B">
        <w:rPr>
          <w:rFonts w:eastAsiaTheme="minorHAnsi"/>
          <w:sz w:val="23"/>
          <w:szCs w:val="24"/>
          <w:lang w:eastAsia="en-US" w:bidi="ar-SA"/>
        </w:rPr>
        <w:t>форм глагола, повелительного, условного и сослагательного наклонений.</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8"/>
          <w:lang w:eastAsia="en-US" w:bidi="ar-SA"/>
        </w:rPr>
        <w:t xml:space="preserve">• </w:t>
      </w:r>
      <w:r w:rsidRPr="006A174B">
        <w:rPr>
          <w:rFonts w:eastAsiaTheme="minorHAnsi"/>
          <w:sz w:val="23"/>
          <w:szCs w:val="24"/>
          <w:lang w:eastAsia="en-US" w:bidi="ar-SA"/>
        </w:rPr>
        <w:t>выражение гипотезы, предположения при наличии реал</w:t>
      </w:r>
      <w:r w:rsidR="00C220AD" w:rsidRPr="006A174B">
        <w:rPr>
          <w:rFonts w:eastAsiaTheme="minorHAnsi"/>
          <w:sz w:val="23"/>
          <w:szCs w:val="24"/>
          <w:lang w:eastAsia="en-US" w:bidi="ar-SA"/>
        </w:rPr>
        <w:t xml:space="preserve">ьного и нереального </w:t>
      </w:r>
      <w:r w:rsidRPr="006A174B">
        <w:rPr>
          <w:rFonts w:eastAsiaTheme="minorHAnsi"/>
          <w:sz w:val="23"/>
          <w:szCs w:val="24"/>
          <w:lang w:eastAsia="en-US" w:bidi="ar-SA"/>
        </w:rPr>
        <w:t>условия (</w:t>
      </w:r>
      <w:r w:rsidRPr="006A174B">
        <w:rPr>
          <w:rFonts w:eastAsiaTheme="minorHAnsi"/>
          <w:i/>
          <w:iCs/>
          <w:sz w:val="23"/>
          <w:szCs w:val="24"/>
          <w:lang w:eastAsia="en-US" w:bidi="ar-SA"/>
        </w:rPr>
        <w:t xml:space="preserve">Conditionnel present и Futur simple </w:t>
      </w:r>
      <w:r w:rsidRPr="006A174B">
        <w:rPr>
          <w:rFonts w:eastAsiaTheme="minorHAnsi"/>
          <w:sz w:val="23"/>
          <w:szCs w:val="24"/>
          <w:lang w:eastAsia="en-US" w:bidi="ar-SA"/>
        </w:rPr>
        <w:t>в сложном предложении</w:t>
      </w:r>
      <w:r w:rsidRPr="006A174B">
        <w:rPr>
          <w:rFonts w:eastAsiaTheme="minorHAnsi"/>
          <w:sz w:val="23"/>
          <w:szCs w:val="28"/>
          <w:lang w:eastAsia="en-US" w:bidi="ar-SA"/>
        </w:rPr>
        <w:t>).</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Знание наиболее частотных глаголов и б</w:t>
      </w:r>
      <w:r w:rsidR="00C220AD" w:rsidRPr="006A174B">
        <w:rPr>
          <w:rFonts w:eastAsiaTheme="minorHAnsi"/>
          <w:sz w:val="23"/>
          <w:szCs w:val="24"/>
          <w:lang w:eastAsia="en-US" w:bidi="ar-SA"/>
        </w:rPr>
        <w:t xml:space="preserve">езличных конструкций, требующих </w:t>
      </w:r>
      <w:r w:rsidRPr="006A174B">
        <w:rPr>
          <w:rFonts w:eastAsiaTheme="minorHAnsi"/>
          <w:sz w:val="23"/>
          <w:szCs w:val="24"/>
          <w:lang w:eastAsia="en-US" w:bidi="ar-SA"/>
        </w:rPr>
        <w:t xml:space="preserve">употребления </w:t>
      </w:r>
      <w:r w:rsidRPr="006A174B">
        <w:rPr>
          <w:rFonts w:eastAsiaTheme="minorHAnsi"/>
          <w:i/>
          <w:iCs/>
          <w:sz w:val="23"/>
          <w:szCs w:val="24"/>
          <w:lang w:val="en-US" w:eastAsia="en-US" w:bidi="ar-SA"/>
        </w:rPr>
        <w:t>Subjonctif</w:t>
      </w:r>
      <w:r w:rsidRPr="006A174B">
        <w:rPr>
          <w:rFonts w:eastAsiaTheme="minorHAnsi"/>
          <w:i/>
          <w:iCs/>
          <w:sz w:val="23"/>
          <w:szCs w:val="24"/>
          <w:lang w:eastAsia="en-US" w:bidi="ar-SA"/>
        </w:rPr>
        <w:t xml:space="preserve"> (</w:t>
      </w:r>
      <w:r w:rsidRPr="006A174B">
        <w:rPr>
          <w:rFonts w:eastAsiaTheme="minorHAnsi"/>
          <w:i/>
          <w:iCs/>
          <w:sz w:val="23"/>
          <w:szCs w:val="24"/>
          <w:lang w:val="en-US" w:eastAsia="en-US" w:bidi="ar-SA"/>
        </w:rPr>
        <w:t>regretter</w:t>
      </w:r>
      <w:r w:rsidRPr="006A174B">
        <w:rPr>
          <w:rFonts w:eastAsiaTheme="minorHAnsi"/>
          <w:i/>
          <w:iCs/>
          <w:sz w:val="23"/>
          <w:szCs w:val="24"/>
          <w:lang w:eastAsia="en-US" w:bidi="ar-SA"/>
        </w:rPr>
        <w:t xml:space="preserve">, </w:t>
      </w:r>
      <w:r w:rsidRPr="006A174B">
        <w:rPr>
          <w:rFonts w:eastAsiaTheme="minorHAnsi"/>
          <w:i/>
          <w:iCs/>
          <w:sz w:val="23"/>
          <w:szCs w:val="24"/>
          <w:lang w:val="en-US" w:eastAsia="en-US" w:bidi="ar-SA"/>
        </w:rPr>
        <w:t>craindre</w:t>
      </w:r>
      <w:r w:rsidRPr="006A174B">
        <w:rPr>
          <w:rFonts w:eastAsiaTheme="minorHAnsi"/>
          <w:i/>
          <w:iCs/>
          <w:sz w:val="23"/>
          <w:szCs w:val="24"/>
          <w:lang w:eastAsia="en-US" w:bidi="ar-SA"/>
        </w:rPr>
        <w:t xml:space="preserve">, </w:t>
      </w:r>
      <w:r w:rsidRPr="006A174B">
        <w:rPr>
          <w:rFonts w:eastAsiaTheme="minorHAnsi"/>
          <w:i/>
          <w:iCs/>
          <w:sz w:val="23"/>
          <w:szCs w:val="24"/>
          <w:lang w:val="en-US" w:eastAsia="en-US" w:bidi="ar-SA"/>
        </w:rPr>
        <w:t>souhaiter</w:t>
      </w:r>
      <w:r w:rsidRPr="006A174B">
        <w:rPr>
          <w:rFonts w:eastAsiaTheme="minorHAnsi"/>
          <w:i/>
          <w:iCs/>
          <w:sz w:val="23"/>
          <w:szCs w:val="24"/>
          <w:lang w:eastAsia="en-US" w:bidi="ar-SA"/>
        </w:rPr>
        <w:t xml:space="preserve">, </w:t>
      </w:r>
      <w:r w:rsidRPr="006A174B">
        <w:rPr>
          <w:rFonts w:eastAsiaTheme="minorHAnsi"/>
          <w:i/>
          <w:iCs/>
          <w:sz w:val="23"/>
          <w:szCs w:val="24"/>
          <w:lang w:val="en-US" w:eastAsia="en-US" w:bidi="ar-SA"/>
        </w:rPr>
        <w:t>ordonner</w:t>
      </w:r>
      <w:r w:rsidRPr="006A174B">
        <w:rPr>
          <w:rFonts w:eastAsiaTheme="minorHAnsi"/>
          <w:i/>
          <w:iCs/>
          <w:sz w:val="23"/>
          <w:szCs w:val="24"/>
          <w:lang w:eastAsia="en-US" w:bidi="ar-SA"/>
        </w:rPr>
        <w:t xml:space="preserve">, </w:t>
      </w:r>
      <w:r w:rsidRPr="006A174B">
        <w:rPr>
          <w:rFonts w:eastAsiaTheme="minorHAnsi"/>
          <w:i/>
          <w:iCs/>
          <w:sz w:val="23"/>
          <w:szCs w:val="24"/>
          <w:lang w:val="en-US" w:eastAsia="en-US" w:bidi="ar-SA"/>
        </w:rPr>
        <w:t>il</w:t>
      </w:r>
      <w:r w:rsidRPr="006A174B">
        <w:rPr>
          <w:rFonts w:eastAsiaTheme="minorHAnsi"/>
          <w:i/>
          <w:iCs/>
          <w:sz w:val="23"/>
          <w:szCs w:val="24"/>
          <w:lang w:eastAsia="en-US" w:bidi="ar-SA"/>
        </w:rPr>
        <w:t xml:space="preserve"> </w:t>
      </w:r>
      <w:r w:rsidRPr="006A174B">
        <w:rPr>
          <w:rFonts w:eastAsiaTheme="minorHAnsi"/>
          <w:i/>
          <w:iCs/>
          <w:sz w:val="23"/>
          <w:szCs w:val="24"/>
          <w:lang w:val="en-US" w:eastAsia="en-US" w:bidi="ar-SA"/>
        </w:rPr>
        <w:t>est</w:t>
      </w:r>
      <w:r w:rsidRPr="006A174B">
        <w:rPr>
          <w:rFonts w:eastAsiaTheme="minorHAnsi"/>
          <w:i/>
          <w:iCs/>
          <w:sz w:val="23"/>
          <w:szCs w:val="24"/>
          <w:lang w:eastAsia="en-US" w:bidi="ar-SA"/>
        </w:rPr>
        <w:t xml:space="preserve"> </w:t>
      </w:r>
      <w:r w:rsidRPr="006A174B">
        <w:rPr>
          <w:rFonts w:eastAsiaTheme="minorHAnsi"/>
          <w:i/>
          <w:iCs/>
          <w:sz w:val="23"/>
          <w:szCs w:val="24"/>
          <w:lang w:val="en-US" w:eastAsia="en-US" w:bidi="ar-SA"/>
        </w:rPr>
        <w:t>important</w:t>
      </w:r>
      <w:r w:rsidRPr="006A174B">
        <w:rPr>
          <w:rFonts w:eastAsiaTheme="minorHAnsi"/>
          <w:i/>
          <w:iCs/>
          <w:sz w:val="23"/>
          <w:szCs w:val="24"/>
          <w:lang w:eastAsia="en-US" w:bidi="ar-SA"/>
        </w:rPr>
        <w:t xml:space="preserve">, </w:t>
      </w:r>
      <w:r w:rsidRPr="006A174B">
        <w:rPr>
          <w:rFonts w:eastAsiaTheme="minorHAnsi"/>
          <w:i/>
          <w:iCs/>
          <w:sz w:val="23"/>
          <w:szCs w:val="24"/>
          <w:lang w:val="en-US" w:eastAsia="en-US" w:bidi="ar-SA"/>
        </w:rPr>
        <w:t>il</w:t>
      </w:r>
      <w:r w:rsidRPr="006A174B">
        <w:rPr>
          <w:rFonts w:eastAsiaTheme="minorHAnsi"/>
          <w:i/>
          <w:iCs/>
          <w:sz w:val="23"/>
          <w:szCs w:val="24"/>
          <w:lang w:eastAsia="en-US" w:bidi="ar-SA"/>
        </w:rPr>
        <w:t xml:space="preserve"> </w:t>
      </w:r>
      <w:r w:rsidRPr="006A174B">
        <w:rPr>
          <w:rFonts w:eastAsiaTheme="minorHAnsi"/>
          <w:i/>
          <w:iCs/>
          <w:sz w:val="23"/>
          <w:szCs w:val="24"/>
          <w:lang w:val="en-US" w:eastAsia="en-US" w:bidi="ar-SA"/>
        </w:rPr>
        <w:t>est</w:t>
      </w:r>
      <w:r w:rsidR="00C220AD" w:rsidRPr="006A174B">
        <w:rPr>
          <w:rFonts w:eastAsiaTheme="minorHAnsi"/>
          <w:sz w:val="23"/>
          <w:szCs w:val="24"/>
          <w:lang w:eastAsia="en-US" w:bidi="ar-SA"/>
        </w:rPr>
        <w:t xml:space="preserve"> </w:t>
      </w:r>
      <w:r w:rsidRPr="006A174B">
        <w:rPr>
          <w:rFonts w:eastAsiaTheme="minorHAnsi"/>
          <w:i/>
          <w:iCs/>
          <w:sz w:val="23"/>
          <w:szCs w:val="24"/>
          <w:lang w:eastAsia="en-US" w:bidi="ar-SA"/>
        </w:rPr>
        <w:t xml:space="preserve">dommage, il est possible); </w:t>
      </w:r>
      <w:r w:rsidRPr="006A174B">
        <w:rPr>
          <w:rFonts w:eastAsiaTheme="minorHAnsi"/>
          <w:sz w:val="23"/>
          <w:szCs w:val="24"/>
          <w:lang w:eastAsia="en-US" w:bidi="ar-SA"/>
        </w:rPr>
        <w:t>навыки их дифференциа</w:t>
      </w:r>
      <w:r w:rsidR="00C220AD" w:rsidRPr="006A174B">
        <w:rPr>
          <w:rFonts w:eastAsiaTheme="minorHAnsi"/>
          <w:sz w:val="23"/>
          <w:szCs w:val="24"/>
          <w:lang w:eastAsia="en-US" w:bidi="ar-SA"/>
        </w:rPr>
        <w:t xml:space="preserve">ции от «объективных» глаголов и </w:t>
      </w:r>
      <w:r w:rsidRPr="006A174B">
        <w:rPr>
          <w:rFonts w:eastAsiaTheme="minorHAnsi"/>
          <w:sz w:val="23"/>
          <w:szCs w:val="24"/>
          <w:lang w:eastAsia="en-US" w:bidi="ar-SA"/>
        </w:rPr>
        <w:t xml:space="preserve">конструкций </w:t>
      </w:r>
      <w:r w:rsidRPr="006A174B">
        <w:rPr>
          <w:rFonts w:eastAsiaTheme="minorHAnsi"/>
          <w:i/>
          <w:iCs/>
          <w:sz w:val="23"/>
          <w:szCs w:val="24"/>
          <w:lang w:eastAsia="en-US" w:bidi="ar-SA"/>
        </w:rPr>
        <w:t>(</w:t>
      </w:r>
      <w:r w:rsidRPr="006A174B">
        <w:rPr>
          <w:rFonts w:eastAsiaTheme="minorHAnsi"/>
          <w:i/>
          <w:iCs/>
          <w:sz w:val="23"/>
          <w:szCs w:val="24"/>
          <w:lang w:val="en-US" w:eastAsia="en-US" w:bidi="ar-SA"/>
        </w:rPr>
        <w:t>affirmer</w:t>
      </w:r>
      <w:r w:rsidRPr="006A174B">
        <w:rPr>
          <w:rFonts w:eastAsiaTheme="minorHAnsi"/>
          <w:i/>
          <w:iCs/>
          <w:sz w:val="23"/>
          <w:szCs w:val="24"/>
          <w:lang w:eastAsia="en-US" w:bidi="ar-SA"/>
        </w:rPr>
        <w:t xml:space="preserve">, </w:t>
      </w:r>
      <w:r w:rsidRPr="006A174B">
        <w:rPr>
          <w:rFonts w:eastAsiaTheme="minorHAnsi"/>
          <w:i/>
          <w:iCs/>
          <w:sz w:val="23"/>
          <w:szCs w:val="24"/>
          <w:lang w:val="en-US" w:eastAsia="en-US" w:bidi="ar-SA"/>
        </w:rPr>
        <w:t>declarer</w:t>
      </w:r>
      <w:r w:rsidRPr="006A174B">
        <w:rPr>
          <w:rFonts w:eastAsiaTheme="minorHAnsi"/>
          <w:i/>
          <w:iCs/>
          <w:sz w:val="23"/>
          <w:szCs w:val="24"/>
          <w:lang w:eastAsia="en-US" w:bidi="ar-SA"/>
        </w:rPr>
        <w:t xml:space="preserve">, </w:t>
      </w:r>
      <w:r w:rsidRPr="006A174B">
        <w:rPr>
          <w:rFonts w:eastAsiaTheme="minorHAnsi"/>
          <w:i/>
          <w:iCs/>
          <w:sz w:val="23"/>
          <w:szCs w:val="24"/>
          <w:lang w:val="en-US" w:eastAsia="en-US" w:bidi="ar-SA"/>
        </w:rPr>
        <w:t>il</w:t>
      </w:r>
      <w:r w:rsidRPr="006A174B">
        <w:rPr>
          <w:rFonts w:eastAsiaTheme="minorHAnsi"/>
          <w:i/>
          <w:iCs/>
          <w:sz w:val="23"/>
          <w:szCs w:val="24"/>
          <w:lang w:eastAsia="en-US" w:bidi="ar-SA"/>
        </w:rPr>
        <w:t xml:space="preserve"> </w:t>
      </w:r>
      <w:r w:rsidRPr="006A174B">
        <w:rPr>
          <w:rFonts w:eastAsiaTheme="minorHAnsi"/>
          <w:i/>
          <w:iCs/>
          <w:sz w:val="23"/>
          <w:szCs w:val="24"/>
          <w:lang w:val="en-US" w:eastAsia="en-US" w:bidi="ar-SA"/>
        </w:rPr>
        <w:t>est</w:t>
      </w:r>
      <w:r w:rsidRPr="006A174B">
        <w:rPr>
          <w:rFonts w:eastAsiaTheme="minorHAnsi"/>
          <w:i/>
          <w:iCs/>
          <w:sz w:val="23"/>
          <w:szCs w:val="24"/>
          <w:lang w:eastAsia="en-US" w:bidi="ar-SA"/>
        </w:rPr>
        <w:t xml:space="preserve"> </w:t>
      </w:r>
      <w:r w:rsidRPr="006A174B">
        <w:rPr>
          <w:rFonts w:eastAsiaTheme="minorHAnsi"/>
          <w:i/>
          <w:iCs/>
          <w:sz w:val="23"/>
          <w:szCs w:val="24"/>
          <w:lang w:val="en-US" w:eastAsia="en-US" w:bidi="ar-SA"/>
        </w:rPr>
        <w:t>certain</w:t>
      </w:r>
      <w:r w:rsidRPr="006A174B">
        <w:rPr>
          <w:rFonts w:eastAsiaTheme="minorHAnsi"/>
          <w:i/>
          <w:iCs/>
          <w:sz w:val="23"/>
          <w:szCs w:val="24"/>
          <w:lang w:eastAsia="en-US" w:bidi="ar-SA"/>
        </w:rPr>
        <w:t xml:space="preserve">, </w:t>
      </w:r>
      <w:r w:rsidRPr="006A174B">
        <w:rPr>
          <w:rFonts w:eastAsiaTheme="minorHAnsi"/>
          <w:i/>
          <w:iCs/>
          <w:sz w:val="23"/>
          <w:szCs w:val="24"/>
          <w:lang w:val="en-US" w:eastAsia="en-US" w:bidi="ar-SA"/>
        </w:rPr>
        <w:t>il</w:t>
      </w:r>
      <w:r w:rsidRPr="006A174B">
        <w:rPr>
          <w:rFonts w:eastAsiaTheme="minorHAnsi"/>
          <w:i/>
          <w:iCs/>
          <w:sz w:val="23"/>
          <w:szCs w:val="24"/>
          <w:lang w:eastAsia="en-US" w:bidi="ar-SA"/>
        </w:rPr>
        <w:t xml:space="preserve"> </w:t>
      </w:r>
      <w:r w:rsidRPr="006A174B">
        <w:rPr>
          <w:rFonts w:eastAsiaTheme="minorHAnsi"/>
          <w:i/>
          <w:iCs/>
          <w:sz w:val="23"/>
          <w:szCs w:val="24"/>
          <w:lang w:val="en-US" w:eastAsia="en-US" w:bidi="ar-SA"/>
        </w:rPr>
        <w:t>est</w:t>
      </w:r>
      <w:r w:rsidRPr="006A174B">
        <w:rPr>
          <w:rFonts w:eastAsiaTheme="minorHAnsi"/>
          <w:i/>
          <w:iCs/>
          <w:sz w:val="23"/>
          <w:szCs w:val="24"/>
          <w:lang w:eastAsia="en-US" w:bidi="ar-SA"/>
        </w:rPr>
        <w:t xml:space="preserve"> </w:t>
      </w:r>
      <w:r w:rsidRPr="006A174B">
        <w:rPr>
          <w:rFonts w:eastAsiaTheme="minorHAnsi"/>
          <w:i/>
          <w:iCs/>
          <w:sz w:val="23"/>
          <w:szCs w:val="24"/>
          <w:lang w:val="en-US" w:eastAsia="en-US" w:bidi="ar-SA"/>
        </w:rPr>
        <w:t>probable</w:t>
      </w:r>
      <w:r w:rsidRPr="006A174B">
        <w:rPr>
          <w:rFonts w:eastAsiaTheme="minorHAnsi"/>
          <w:i/>
          <w:iCs/>
          <w:sz w:val="23"/>
          <w:szCs w:val="24"/>
          <w:lang w:eastAsia="en-US" w:bidi="ar-SA"/>
        </w:rPr>
        <w:t>).</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Совершенствование навыков употребления о</w:t>
      </w:r>
      <w:r w:rsidR="00C220AD" w:rsidRPr="006A174B">
        <w:rPr>
          <w:rFonts w:eastAsiaTheme="minorHAnsi"/>
          <w:sz w:val="23"/>
          <w:szCs w:val="24"/>
          <w:lang w:eastAsia="en-US" w:bidi="ar-SA"/>
        </w:rPr>
        <w:t xml:space="preserve">пределенного /неопределенного / </w:t>
      </w:r>
      <w:r w:rsidRPr="006A174B">
        <w:rPr>
          <w:rFonts w:eastAsiaTheme="minorHAnsi"/>
          <w:sz w:val="23"/>
          <w:szCs w:val="24"/>
          <w:lang w:eastAsia="en-US" w:bidi="ar-SA"/>
        </w:rPr>
        <w:t>частичного / нулевого артикля, в том числе с именами собственными</w:t>
      </w:r>
    </w:p>
    <w:p w:rsidR="00345948" w:rsidRPr="006A174B" w:rsidRDefault="00345948" w:rsidP="00C220AD">
      <w:pPr>
        <w:widowControl/>
        <w:adjustRightInd w:val="0"/>
        <w:ind w:firstLine="709"/>
        <w:jc w:val="both"/>
        <w:rPr>
          <w:rFonts w:eastAsiaTheme="minorHAnsi"/>
          <w:sz w:val="23"/>
          <w:szCs w:val="24"/>
          <w:lang w:eastAsia="en-US" w:bidi="ar-SA"/>
        </w:rPr>
      </w:pPr>
      <w:r w:rsidRPr="006A174B">
        <w:rPr>
          <w:rFonts w:eastAsiaTheme="minorHAnsi"/>
          <w:sz w:val="23"/>
          <w:szCs w:val="24"/>
          <w:lang w:eastAsia="en-US" w:bidi="ar-SA"/>
        </w:rPr>
        <w:t>• Совершенствование навыков употреблени</w:t>
      </w:r>
      <w:r w:rsidR="00C220AD" w:rsidRPr="006A174B">
        <w:rPr>
          <w:rFonts w:eastAsiaTheme="minorHAnsi"/>
          <w:sz w:val="23"/>
          <w:szCs w:val="24"/>
          <w:lang w:eastAsia="en-US" w:bidi="ar-SA"/>
        </w:rPr>
        <w:t xml:space="preserve">я указательных и притяжательных </w:t>
      </w:r>
      <w:r w:rsidRPr="006A174B">
        <w:rPr>
          <w:rFonts w:eastAsiaTheme="minorHAnsi"/>
          <w:sz w:val="23"/>
          <w:szCs w:val="24"/>
          <w:lang w:eastAsia="en-US" w:bidi="ar-SA"/>
        </w:rPr>
        <w:t xml:space="preserve">местоимений, прямых и косвенных местоимений – дополнений </w:t>
      </w:r>
      <w:r w:rsidRPr="006A174B">
        <w:rPr>
          <w:rFonts w:eastAsiaTheme="minorHAnsi"/>
          <w:i/>
          <w:iCs/>
          <w:sz w:val="23"/>
          <w:szCs w:val="24"/>
          <w:lang w:eastAsia="en-US" w:bidi="ar-SA"/>
        </w:rPr>
        <w:t xml:space="preserve">en </w:t>
      </w:r>
      <w:r w:rsidRPr="006A174B">
        <w:rPr>
          <w:rFonts w:eastAsiaTheme="minorHAnsi"/>
          <w:sz w:val="23"/>
          <w:szCs w:val="24"/>
          <w:lang w:eastAsia="en-US" w:bidi="ar-SA"/>
        </w:rPr>
        <w:t xml:space="preserve">и </w:t>
      </w:r>
      <w:r w:rsidRPr="006A174B">
        <w:rPr>
          <w:rFonts w:eastAsiaTheme="minorHAnsi"/>
          <w:i/>
          <w:iCs/>
          <w:sz w:val="23"/>
          <w:szCs w:val="24"/>
          <w:lang w:eastAsia="en-US" w:bidi="ar-SA"/>
        </w:rPr>
        <w:t>y</w:t>
      </w:r>
      <w:r w:rsidRPr="006A174B">
        <w:rPr>
          <w:rFonts w:eastAsiaTheme="minorHAnsi"/>
          <w:sz w:val="23"/>
          <w:szCs w:val="24"/>
          <w:lang w:eastAsia="en-US" w:bidi="ar-SA"/>
        </w:rPr>
        <w:t>,</w:t>
      </w:r>
      <w:r w:rsidR="00C220AD" w:rsidRPr="006A174B">
        <w:rPr>
          <w:rFonts w:eastAsiaTheme="minorHAnsi"/>
          <w:sz w:val="23"/>
          <w:szCs w:val="24"/>
          <w:lang w:eastAsia="en-US" w:bidi="ar-SA"/>
        </w:rPr>
        <w:t xml:space="preserve"> ударных и </w:t>
      </w:r>
      <w:r w:rsidRPr="006A174B">
        <w:rPr>
          <w:rFonts w:eastAsiaTheme="minorHAnsi"/>
          <w:sz w:val="23"/>
          <w:szCs w:val="24"/>
          <w:lang w:eastAsia="en-US" w:bidi="ar-SA"/>
        </w:rPr>
        <w:t>безударных форм личных местоимени</w:t>
      </w:r>
      <w:r w:rsidR="00C220AD" w:rsidRPr="006A174B">
        <w:rPr>
          <w:rFonts w:eastAsiaTheme="minorHAnsi"/>
          <w:sz w:val="23"/>
          <w:szCs w:val="24"/>
          <w:lang w:eastAsia="en-US" w:bidi="ar-SA"/>
        </w:rPr>
        <w:t xml:space="preserve">й, неопределенных местоимений и </w:t>
      </w:r>
      <w:r w:rsidRPr="006A174B">
        <w:rPr>
          <w:rFonts w:eastAsiaTheme="minorHAnsi"/>
          <w:sz w:val="23"/>
          <w:szCs w:val="24"/>
          <w:lang w:eastAsia="en-US" w:bidi="ar-SA"/>
        </w:rPr>
        <w:t>прилагательных.</w:t>
      </w:r>
    </w:p>
    <w:p w:rsidR="00345948" w:rsidRPr="006A174B" w:rsidRDefault="00345948" w:rsidP="00C220AD">
      <w:pPr>
        <w:widowControl/>
        <w:adjustRightInd w:val="0"/>
        <w:ind w:firstLine="709"/>
        <w:jc w:val="both"/>
        <w:rPr>
          <w:rFonts w:eastAsiaTheme="minorHAnsi"/>
          <w:i/>
          <w:iCs/>
          <w:sz w:val="23"/>
          <w:szCs w:val="24"/>
          <w:lang w:eastAsia="en-US" w:bidi="ar-SA"/>
        </w:rPr>
      </w:pPr>
      <w:r w:rsidRPr="006A174B">
        <w:rPr>
          <w:rFonts w:eastAsiaTheme="minorHAnsi"/>
          <w:sz w:val="23"/>
          <w:szCs w:val="24"/>
          <w:lang w:eastAsia="en-US" w:bidi="ar-SA"/>
        </w:rPr>
        <w:t>• Cистематизация представлений о функцио</w:t>
      </w:r>
      <w:r w:rsidR="00C220AD" w:rsidRPr="006A174B">
        <w:rPr>
          <w:rFonts w:eastAsiaTheme="minorHAnsi"/>
          <w:sz w:val="23"/>
          <w:szCs w:val="24"/>
          <w:lang w:eastAsia="en-US" w:bidi="ar-SA"/>
        </w:rPr>
        <w:t xml:space="preserve">нальной зависимости предлогов и </w:t>
      </w:r>
      <w:r w:rsidRPr="006A174B">
        <w:rPr>
          <w:rFonts w:eastAsiaTheme="minorHAnsi"/>
          <w:sz w:val="23"/>
          <w:szCs w:val="24"/>
          <w:lang w:eastAsia="en-US" w:bidi="ar-SA"/>
        </w:rPr>
        <w:t>наречий и совершенствование навыков их упо</w:t>
      </w:r>
      <w:r w:rsidR="00C220AD" w:rsidRPr="006A174B">
        <w:rPr>
          <w:rFonts w:eastAsiaTheme="minorHAnsi"/>
          <w:sz w:val="23"/>
          <w:szCs w:val="24"/>
          <w:lang w:eastAsia="en-US" w:bidi="ar-SA"/>
        </w:rPr>
        <w:t xml:space="preserve">требления: предлоги, выражающие </w:t>
      </w:r>
      <w:r w:rsidRPr="006A174B">
        <w:rPr>
          <w:rFonts w:eastAsiaTheme="minorHAnsi"/>
          <w:sz w:val="23"/>
          <w:szCs w:val="24"/>
          <w:lang w:eastAsia="en-US" w:bidi="ar-SA"/>
        </w:rPr>
        <w:t xml:space="preserve">временные значения </w:t>
      </w:r>
      <w:r w:rsidRPr="006A174B">
        <w:rPr>
          <w:rFonts w:eastAsiaTheme="minorHAnsi"/>
          <w:i/>
          <w:iCs/>
          <w:sz w:val="23"/>
          <w:szCs w:val="24"/>
          <w:lang w:eastAsia="en-US" w:bidi="ar-SA"/>
        </w:rPr>
        <w:t xml:space="preserve">(il y a, depuis, pour, pendant, en), </w:t>
      </w:r>
      <w:r w:rsidRPr="006A174B">
        <w:rPr>
          <w:rFonts w:eastAsiaTheme="minorHAnsi"/>
          <w:sz w:val="23"/>
          <w:szCs w:val="24"/>
          <w:lang w:eastAsia="en-US" w:bidi="ar-SA"/>
        </w:rPr>
        <w:t xml:space="preserve">направление </w:t>
      </w:r>
      <w:r w:rsidRPr="006A174B">
        <w:rPr>
          <w:rFonts w:eastAsiaTheme="minorHAnsi"/>
          <w:i/>
          <w:iCs/>
          <w:sz w:val="23"/>
          <w:szCs w:val="24"/>
          <w:lang w:eastAsia="en-US" w:bidi="ar-SA"/>
        </w:rPr>
        <w:t>(à de, en, pour,</w:t>
      </w:r>
      <w:r w:rsidR="00C220AD" w:rsidRPr="006A174B">
        <w:rPr>
          <w:rFonts w:eastAsiaTheme="minorHAnsi"/>
          <w:sz w:val="23"/>
          <w:szCs w:val="24"/>
          <w:lang w:eastAsia="en-US" w:bidi="ar-SA"/>
        </w:rPr>
        <w:t xml:space="preserve"> </w:t>
      </w:r>
      <w:r w:rsidRPr="006A174B">
        <w:rPr>
          <w:rFonts w:eastAsiaTheme="minorHAnsi"/>
          <w:i/>
          <w:iCs/>
          <w:sz w:val="23"/>
          <w:szCs w:val="24"/>
          <w:lang w:eastAsia="en-US" w:bidi="ar-SA"/>
        </w:rPr>
        <w:t xml:space="preserve">par); </w:t>
      </w:r>
      <w:r w:rsidRPr="006A174B">
        <w:rPr>
          <w:rFonts w:eastAsiaTheme="minorHAnsi"/>
          <w:sz w:val="23"/>
          <w:szCs w:val="24"/>
          <w:lang w:eastAsia="en-US" w:bidi="ar-SA"/>
        </w:rPr>
        <w:t xml:space="preserve">наречия, выражающие количество </w:t>
      </w:r>
      <w:r w:rsidRPr="006A174B">
        <w:rPr>
          <w:rFonts w:eastAsiaTheme="minorHAnsi"/>
          <w:i/>
          <w:iCs/>
          <w:sz w:val="23"/>
          <w:szCs w:val="24"/>
          <w:lang w:eastAsia="en-US" w:bidi="ar-SA"/>
        </w:rPr>
        <w:t>(beaocoup, un peu, assez, trop),</w:t>
      </w:r>
      <w:r w:rsidR="00C220AD" w:rsidRPr="006A174B">
        <w:rPr>
          <w:rFonts w:eastAsiaTheme="minorHAnsi"/>
          <w:sz w:val="23"/>
          <w:szCs w:val="24"/>
          <w:lang w:eastAsia="en-US" w:bidi="ar-SA"/>
        </w:rPr>
        <w:t xml:space="preserve"> </w:t>
      </w:r>
      <w:r w:rsidRPr="006A174B">
        <w:rPr>
          <w:rFonts w:eastAsiaTheme="minorHAnsi"/>
          <w:sz w:val="23"/>
          <w:szCs w:val="24"/>
          <w:lang w:eastAsia="en-US" w:bidi="ar-SA"/>
        </w:rPr>
        <w:t xml:space="preserve">пространственно-временные значения </w:t>
      </w:r>
      <w:r w:rsidRPr="006A174B">
        <w:rPr>
          <w:rFonts w:eastAsiaTheme="minorHAnsi"/>
          <w:i/>
          <w:iCs/>
          <w:sz w:val="23"/>
          <w:szCs w:val="24"/>
          <w:lang w:eastAsia="en-US" w:bidi="ar-SA"/>
        </w:rPr>
        <w:t>(toujours, jamais, souvent, quelquеfois, dedans,</w:t>
      </w:r>
      <w:r w:rsidR="00C220AD" w:rsidRPr="006A174B">
        <w:rPr>
          <w:rFonts w:eastAsiaTheme="minorHAnsi"/>
          <w:sz w:val="23"/>
          <w:szCs w:val="24"/>
          <w:lang w:eastAsia="en-US" w:bidi="ar-SA"/>
        </w:rPr>
        <w:t xml:space="preserve"> </w:t>
      </w:r>
      <w:r w:rsidRPr="006A174B">
        <w:rPr>
          <w:rFonts w:eastAsiaTheme="minorHAnsi"/>
          <w:i/>
          <w:iCs/>
          <w:sz w:val="23"/>
          <w:szCs w:val="24"/>
          <w:lang w:eastAsia="en-US" w:bidi="ar-SA"/>
        </w:rPr>
        <w:t>dehors, ici, là).</w:t>
      </w:r>
    </w:p>
    <w:p w:rsidR="00352A1A" w:rsidRDefault="00352A1A" w:rsidP="006A174B">
      <w:pPr>
        <w:widowControl/>
        <w:adjustRightInd w:val="0"/>
        <w:jc w:val="both"/>
        <w:rPr>
          <w:rFonts w:eastAsiaTheme="minorHAnsi"/>
          <w:sz w:val="23"/>
          <w:szCs w:val="24"/>
          <w:lang w:eastAsia="en-US" w:bidi="ar-SA"/>
        </w:rPr>
      </w:pPr>
    </w:p>
    <w:p w:rsidR="006A174B" w:rsidRDefault="006A174B" w:rsidP="006A174B">
      <w:pPr>
        <w:pStyle w:val="a4"/>
        <w:widowControl/>
        <w:numPr>
          <w:ilvl w:val="2"/>
          <w:numId w:val="57"/>
        </w:numPr>
        <w:adjustRightInd w:val="0"/>
        <w:jc w:val="both"/>
        <w:rPr>
          <w:rFonts w:eastAsiaTheme="minorHAnsi"/>
          <w:b/>
          <w:sz w:val="23"/>
          <w:szCs w:val="24"/>
          <w:lang w:eastAsia="en-US" w:bidi="ar-SA"/>
        </w:rPr>
      </w:pPr>
      <w:r w:rsidRPr="006A174B">
        <w:rPr>
          <w:rFonts w:eastAsiaTheme="minorHAnsi"/>
          <w:b/>
          <w:sz w:val="23"/>
          <w:szCs w:val="24"/>
          <w:lang w:eastAsia="en-US" w:bidi="ar-SA"/>
        </w:rPr>
        <w:t>Математика</w:t>
      </w:r>
      <w:r>
        <w:rPr>
          <w:rFonts w:eastAsiaTheme="minorHAnsi"/>
          <w:b/>
          <w:sz w:val="23"/>
          <w:szCs w:val="24"/>
          <w:lang w:eastAsia="en-US" w:bidi="ar-SA"/>
        </w:rPr>
        <w:t xml:space="preserve"> (базовый уровень)</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Изучение математики на уровне среднего общего образования направлено на достижение следующих целей:</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 формирование представлений об идеях и методах математики; о математике как универсальном языке науки, средстве моделирования явлений и процессов;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 развитие логического мышления, алгоритмической культуры, пространственного воображения, математического мышления и интуиции, творческих способностей, </w:t>
      </w:r>
      <w:r w:rsidRPr="006A174B">
        <w:rPr>
          <w:rFonts w:ascii="Times New Roman" w:hAnsi="Times New Roman"/>
          <w:sz w:val="23"/>
          <w:szCs w:val="28"/>
        </w:rPr>
        <w:lastRenderedPageBreak/>
        <w:t xml:space="preserve">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 «предоставлять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 «обеспечивать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 «в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Соответственно, выделяются три направления требований к результатам математического образования: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1) практико-ориентированное математическое образование (математика для жизни);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2) математика для использования в профессии;</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3) 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6A174B" w:rsidRPr="006A174B" w:rsidRDefault="006A174B" w:rsidP="006A174B">
      <w:pPr>
        <w:pStyle w:val="af1"/>
        <w:ind w:firstLine="709"/>
        <w:jc w:val="both"/>
        <w:rPr>
          <w:rFonts w:ascii="Times New Roman" w:hAnsi="Times New Roman"/>
          <w:b/>
          <w:i/>
          <w:sz w:val="23"/>
          <w:szCs w:val="28"/>
        </w:rPr>
      </w:pPr>
      <w:r w:rsidRPr="006A174B">
        <w:rPr>
          <w:rFonts w:ascii="Times New Roman" w:hAnsi="Times New Roman"/>
          <w:b/>
          <w:i/>
          <w:sz w:val="23"/>
          <w:szCs w:val="28"/>
        </w:rPr>
        <w:t xml:space="preserve">Содержание образовательных программ по математике </w:t>
      </w:r>
      <w:r>
        <w:rPr>
          <w:rFonts w:ascii="Times New Roman" w:hAnsi="Times New Roman"/>
          <w:b/>
          <w:i/>
          <w:sz w:val="23"/>
          <w:szCs w:val="28"/>
        </w:rPr>
        <w:t>«</w:t>
      </w:r>
      <w:r w:rsidRPr="006A174B">
        <w:rPr>
          <w:rFonts w:ascii="Times New Roman" w:hAnsi="Times New Roman"/>
          <w:b/>
          <w:i/>
          <w:sz w:val="23"/>
          <w:szCs w:val="28"/>
        </w:rPr>
        <w:t>Алгебра и начала математического анализа</w:t>
      </w:r>
      <w:r>
        <w:rPr>
          <w:rFonts w:ascii="Times New Roman" w:hAnsi="Times New Roman"/>
          <w:b/>
          <w:i/>
          <w:sz w:val="23"/>
          <w:szCs w:val="28"/>
        </w:rPr>
        <w:t>» (базовый уровень)</w:t>
      </w:r>
      <w:r w:rsidRPr="006A174B">
        <w:rPr>
          <w:rFonts w:ascii="Times New Roman" w:hAnsi="Times New Roman"/>
          <w:b/>
          <w:i/>
          <w:sz w:val="23"/>
          <w:szCs w:val="28"/>
        </w:rPr>
        <w:t xml:space="preserve">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Числовые и буквенные выражения Делимость целых чисел. Деление с остатком сравнения. Решение задач с целочисленными неизвестными. Комплексные числа.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Геометрическая интерпретация комплексных чисел. Действительная и мнимая часть, модуль и аргумент комплексного числа.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Основная теорема алгебры. Многочлены от одной переменной. Делимость многочленов. Деление многочленов с остатком.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Рациональные корни многочленов с целыми коэффициентами. Схема Горнера. Теорема Безу. Число корней многочлена.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Многочлены от двух переменных. Формулы сокращенного умножения для старших степеней.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Бином Ньютона. Многочлены от многих переменных, симметрические многочлены. Корень степени n &gt; 1 и его свойства.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Степень с рациональным показателем и ее свойства.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Понятие о степени с действительным показателем. Свойства степени с действительным показателем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Преобразования выражений, включающих арифметические операции, а также операции возведения в степень и логарифмирования. Тригонометрия Синус, косинус, тангенс, котангенс произвольного угла. Радианная мера угла. Синус, косинус, тангенс и котангенс числа.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аргумента. Преобразования </w:t>
      </w:r>
      <w:r w:rsidRPr="006A174B">
        <w:rPr>
          <w:rFonts w:ascii="Times New Roman" w:hAnsi="Times New Roman"/>
          <w:sz w:val="23"/>
          <w:szCs w:val="28"/>
        </w:rPr>
        <w:lastRenderedPageBreak/>
        <w:t xml:space="preserve">тригонометрических выражений. Простейшие тригонометрические уравнения. Решения тригонометрических уравнений. Простейшие тригонометрические неравенства. Арксинус, арккосинус, арктангенс, арккотангенс числа. Функции. Область определения и множество значений.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 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Степенная функция с натуральным показателем, ее свойства и график. Вертикальные и горизонтальные асимптоты. Графики дробно-линейных функций. 42 Тригонометрические функции, их свойства и графики, периодичность, основной период. Обратные тригонометрические функции, их свойства и графики. Показательная функция (экспонента), ее свойства и график. Логарифмическая функция, ее свойства и график.</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 Начала математического анализа 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 Понятие о непрерывности функции. основные теоремы о непрерывных функциях. Понятие о пределе функции в точке. поведение функций на бесконечности. асимптоты.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 - Лейбница. 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Примеры применения интеграла в физике и геометрии. Вторая производная и ее физический смысл.</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Уравнения и неравенства Решение рациональных, показательных, логарифмических и тригонометрических уравнений и неравенств. Решение иррациональных уравнений и неравенств. Основные приемы решения систем уравнений: подстановка, алгебраическое сложение, введение новых переменных. Равносильность уравнений, неравенств, систем.</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 Решение систем уравнений с двумя неизвестными (простейшие типы). Решение систем неравенств с одной переменной.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Доказательства неравенств. Неравенство о среднем арифметическом и среднем геометрическом двух чисел.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lastRenderedPageBreak/>
        <w:t xml:space="preserve">Элементы комбинаторики, статистики и теории вероятностей Табличное и графическое представление данных. числовые характеристики рядов данных. Поочередный и одновременный выбор нескольких элементов из конечного множества.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Формулы числа перестановок, сочетаний, размещений. Решение комбинаторных задач.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Формула бинома Ньютона. Свойства биномиальных коэффициентов. Треугольник Паскаля.</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Элементарные и сложные события.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6A174B" w:rsidRPr="00FC348A" w:rsidRDefault="00FC348A" w:rsidP="006A174B">
      <w:pPr>
        <w:pStyle w:val="af1"/>
        <w:ind w:firstLine="709"/>
        <w:jc w:val="both"/>
        <w:rPr>
          <w:rFonts w:ascii="Times New Roman" w:hAnsi="Times New Roman"/>
          <w:b/>
          <w:i/>
          <w:sz w:val="23"/>
          <w:szCs w:val="28"/>
        </w:rPr>
      </w:pPr>
      <w:r w:rsidRPr="006A174B">
        <w:rPr>
          <w:rFonts w:ascii="Times New Roman" w:hAnsi="Times New Roman"/>
          <w:b/>
          <w:i/>
          <w:sz w:val="23"/>
          <w:szCs w:val="28"/>
        </w:rPr>
        <w:t xml:space="preserve">Содержание образовательных программ по </w:t>
      </w:r>
      <w:r w:rsidRPr="00FC348A">
        <w:rPr>
          <w:rFonts w:ascii="Times New Roman" w:hAnsi="Times New Roman"/>
          <w:b/>
          <w:i/>
          <w:sz w:val="23"/>
          <w:szCs w:val="28"/>
        </w:rPr>
        <w:t>геометри</w:t>
      </w:r>
      <w:r>
        <w:rPr>
          <w:rFonts w:ascii="Times New Roman" w:hAnsi="Times New Roman"/>
          <w:b/>
          <w:i/>
          <w:sz w:val="23"/>
          <w:szCs w:val="28"/>
        </w:rPr>
        <w:t>и</w:t>
      </w:r>
      <w:r w:rsidRPr="00FC348A">
        <w:rPr>
          <w:rFonts w:ascii="Times New Roman" w:hAnsi="Times New Roman"/>
          <w:b/>
          <w:i/>
          <w:sz w:val="23"/>
          <w:szCs w:val="28"/>
        </w:rPr>
        <w:t xml:space="preserve">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Геометрия на плоскости 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Вычисление углов с вершиной внутри и вне круга, угла между хордой и касательной. Теорема о произведении отрезков хорд. Теорема о касательной и секущей.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Теорема о сумме квадратов сторон и диагоналей параллелограмма. Вписанные и описанные многоугольники.</w:t>
      </w:r>
    </w:p>
    <w:p w:rsidR="006A174B" w:rsidRPr="006A174B" w:rsidRDefault="006A174B" w:rsidP="0069326F">
      <w:pPr>
        <w:pStyle w:val="af1"/>
        <w:ind w:firstLine="709"/>
        <w:jc w:val="both"/>
        <w:rPr>
          <w:rFonts w:ascii="Times New Roman" w:hAnsi="Times New Roman"/>
          <w:sz w:val="23"/>
          <w:szCs w:val="28"/>
        </w:rPr>
      </w:pPr>
      <w:r w:rsidRPr="006A174B">
        <w:rPr>
          <w:rFonts w:ascii="Times New Roman" w:hAnsi="Times New Roman"/>
          <w:sz w:val="23"/>
          <w:szCs w:val="28"/>
        </w:rPr>
        <w:t xml:space="preserve"> Свойства и признаки вписанных и описанных четырехугольников. Геометрические места точек. Решение задач с помощью геометрических преобразований и геометрических мест. Теорема Чевы и теорема Менелая. Эллипс, гипербола, парабола как геометрические места точек. Неразрешимость классических задач на построение.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Прямые и плоскости в пространстве. Основные понятия стереометрии (точка, прямая, плоскость, пространство).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Понятие об аксиоматическом способе построения геометрии.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Параллельность плоскостей, перпендикулярность плоскостей, признаки и свойства. Двугранный угол, линейный угол двугранного угла.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Расстояния от точки до плоскости. Расстояние от прямой до плоскости.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Расстояние между параллельными плоскостями. Расстояние между скрещивающимися прямыми. 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 Усеченная пирамида. Симметрии в кубе, в параллелепипеде, в призме и пирамиде. Сечения многогранников. Построение сечений.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Осевые сечения и сечения параллельные основанию. 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 </w:t>
      </w:r>
    </w:p>
    <w:p w:rsidR="006A174B" w:rsidRP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Цилиндрические и конические поверхности.</w:t>
      </w:r>
    </w:p>
    <w:p w:rsidR="006A174B" w:rsidRDefault="006A174B" w:rsidP="006A174B">
      <w:pPr>
        <w:pStyle w:val="af1"/>
        <w:ind w:firstLine="709"/>
        <w:jc w:val="both"/>
        <w:rPr>
          <w:rFonts w:ascii="Times New Roman" w:hAnsi="Times New Roman"/>
          <w:sz w:val="23"/>
          <w:szCs w:val="28"/>
        </w:rPr>
      </w:pPr>
      <w:r w:rsidRPr="006A174B">
        <w:rPr>
          <w:rFonts w:ascii="Times New Roman" w:hAnsi="Times New Roman"/>
          <w:sz w:val="23"/>
          <w:szCs w:val="28"/>
        </w:rPr>
        <w:t xml:space="preserve">Объемы тел и площади их поверхностей. Понятие об объеме тела. Отношение объемов подобных тел. 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w:t>
      </w:r>
      <w:r w:rsidRPr="006A174B">
        <w:rPr>
          <w:rFonts w:ascii="Times New Roman" w:hAnsi="Times New Roman"/>
          <w:sz w:val="23"/>
          <w:szCs w:val="28"/>
        </w:rPr>
        <w:lastRenderedPageBreak/>
        <w:t xml:space="preserve">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 </w:t>
      </w:r>
    </w:p>
    <w:p w:rsidR="00FB26AB" w:rsidRDefault="00FB26AB" w:rsidP="00FB26AB">
      <w:pPr>
        <w:pStyle w:val="af1"/>
        <w:jc w:val="both"/>
        <w:rPr>
          <w:rFonts w:ascii="Times New Roman" w:hAnsi="Times New Roman"/>
          <w:sz w:val="23"/>
          <w:szCs w:val="28"/>
        </w:rPr>
      </w:pPr>
    </w:p>
    <w:p w:rsidR="00097551" w:rsidRPr="00097551" w:rsidRDefault="00097551" w:rsidP="00097551">
      <w:pPr>
        <w:pStyle w:val="a4"/>
        <w:widowControl/>
        <w:numPr>
          <w:ilvl w:val="2"/>
          <w:numId w:val="57"/>
        </w:numPr>
        <w:adjustRightInd w:val="0"/>
        <w:jc w:val="both"/>
        <w:rPr>
          <w:rFonts w:eastAsiaTheme="minorHAnsi"/>
          <w:b/>
          <w:bCs/>
          <w:iCs/>
          <w:color w:val="000000"/>
          <w:sz w:val="23"/>
          <w:szCs w:val="23"/>
          <w:lang w:eastAsia="en-US" w:bidi="ar-SA"/>
        </w:rPr>
      </w:pPr>
      <w:r>
        <w:rPr>
          <w:rFonts w:eastAsiaTheme="minorHAnsi"/>
          <w:b/>
          <w:bCs/>
          <w:iCs/>
          <w:color w:val="000000"/>
          <w:sz w:val="23"/>
          <w:szCs w:val="23"/>
          <w:lang w:eastAsia="en-US" w:bidi="ar-SA"/>
        </w:rPr>
        <w:t>Информатика и ИКТ</w:t>
      </w:r>
    </w:p>
    <w:p w:rsidR="00472747" w:rsidRPr="001B67E3" w:rsidRDefault="00472747" w:rsidP="00097551">
      <w:pPr>
        <w:widowControl/>
        <w:adjustRightInd w:val="0"/>
        <w:ind w:firstLine="709"/>
        <w:jc w:val="both"/>
        <w:rPr>
          <w:rFonts w:eastAsiaTheme="minorHAnsi"/>
          <w:color w:val="000000"/>
          <w:sz w:val="23"/>
          <w:szCs w:val="23"/>
          <w:lang w:eastAsia="en-US" w:bidi="ar-SA"/>
        </w:rPr>
      </w:pPr>
      <w:r w:rsidRPr="001B67E3">
        <w:rPr>
          <w:rFonts w:eastAsiaTheme="minorHAnsi"/>
          <w:b/>
          <w:bCs/>
          <w:i/>
          <w:iCs/>
          <w:color w:val="000000"/>
          <w:sz w:val="23"/>
          <w:szCs w:val="23"/>
          <w:lang w:eastAsia="en-US" w:bidi="ar-SA"/>
        </w:rPr>
        <w:t xml:space="preserve">Содержание учебного предмета Информатика и информационно-коммуникационные технологии» (базовый уровень)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b/>
          <w:bCs/>
          <w:color w:val="000000"/>
          <w:sz w:val="23"/>
          <w:szCs w:val="23"/>
          <w:lang w:eastAsia="en-US" w:bidi="ar-SA"/>
        </w:rPr>
        <w:t xml:space="preserve">Информация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color w:val="000000"/>
          <w:sz w:val="23"/>
          <w:szCs w:val="23"/>
          <w:lang w:eastAsia="en-US" w:bidi="ar-SA"/>
        </w:rPr>
        <w:t xml:space="preserve">Основные подходы к определению понятия «информация». Виды и свойства информации. Количество информации как мера уменьшения неопределенности знаний. Алфавитный подход к определению количества информации. Содержательный подход к измерению информации. Классификация информационных процессов. Кодирование информации. Языки кодирования. Формализованные и неформализованные языки. Выбор способа представления информации в соответствии с поставленной задачей.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color w:val="000000"/>
          <w:sz w:val="23"/>
          <w:szCs w:val="23"/>
          <w:lang w:eastAsia="en-US" w:bidi="ar-SA"/>
        </w:rPr>
        <w:t xml:space="preserve">Системы, образованные взаимодействующими элементами, состояния элементов, обмен информацией между элементами, сигналы. Дискретные и непрерывные сигналы. Носители информации. Поиск и отбор информации. Методы поиска. Критерии отбора. Хранение информации; выбор способа хранения информации. Передача информации. Канал связи и его характеристики. Примеры передачи информации в социальных, биологических и технических системах. Обработка информации. Систематизация информации. Изменение формы представления информации. Преобразование информации на основе формальных правил. Алгоритмизация как необходимое условие автоматизации. Возможность, преимущества и недостатки автоматизированной обработки данных. Хранение информации. Защита информации. Методы защиты. Особенности запоминания, обработки и передачи информации человеком. Управление системой как информационный процесс. Использование основных методов информатики и средств ИКТ при анализе процессов в обществе, природе и технике. Организация личной информационной среды. </w:t>
      </w:r>
    </w:p>
    <w:p w:rsidR="00FB26AB" w:rsidRDefault="00472747" w:rsidP="00472747">
      <w:pPr>
        <w:pStyle w:val="af1"/>
        <w:ind w:firstLine="709"/>
        <w:jc w:val="both"/>
        <w:rPr>
          <w:rFonts w:ascii="Times New Roman" w:eastAsiaTheme="minorHAnsi" w:hAnsi="Times New Roman"/>
          <w:b/>
          <w:bCs/>
          <w:color w:val="000000"/>
          <w:sz w:val="23"/>
          <w:szCs w:val="23"/>
        </w:rPr>
      </w:pPr>
      <w:r w:rsidRPr="00472747">
        <w:rPr>
          <w:rFonts w:ascii="Times New Roman" w:eastAsiaTheme="minorHAnsi" w:hAnsi="Times New Roman"/>
          <w:b/>
          <w:bCs/>
          <w:color w:val="000000"/>
          <w:sz w:val="23"/>
          <w:szCs w:val="23"/>
        </w:rPr>
        <w:t>Информационные процессы</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color w:val="000000"/>
          <w:sz w:val="23"/>
          <w:szCs w:val="23"/>
          <w:lang w:eastAsia="en-US" w:bidi="ar-SA"/>
        </w:rPr>
        <w:t xml:space="preserve">Хранение информации. Передача информации. Модель передачи информации К. Шеннона. Пропускная способность канала и скорость передачи информации. Обработка информации. Виды обработки информации. Алгоритм, свойства алгоритма. Модели алгоритмических машин в теории алгоритмов. Автоматическая обработка информации. Свойства алгоритмической машины. Алгоритмическая машина Поста. Информационные процессы в компьютере. Архитектура компьютера. Эволюция поколений ЭВМ.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b/>
          <w:bCs/>
          <w:color w:val="000000"/>
          <w:sz w:val="23"/>
          <w:szCs w:val="23"/>
          <w:lang w:eastAsia="en-US" w:bidi="ar-SA"/>
        </w:rPr>
        <w:t xml:space="preserve">Программирование обработки информации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color w:val="000000"/>
          <w:sz w:val="23"/>
          <w:szCs w:val="23"/>
          <w:lang w:eastAsia="en-US" w:bidi="ar-SA"/>
        </w:rPr>
        <w:t xml:space="preserve">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 Язык программирования. Основные правила процедурных языков программирования (Паскаль):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Использование массивов, выбор из них данных, нахождение суммы, минимального и максимального элемента, сортировка. Этапы решения задачи на компьютере: моделирование – разработка алгоритма – кодирование – отладка – тестирование.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b/>
          <w:bCs/>
          <w:color w:val="000000"/>
          <w:sz w:val="23"/>
          <w:szCs w:val="23"/>
          <w:lang w:eastAsia="en-US" w:bidi="ar-SA"/>
        </w:rPr>
        <w:t xml:space="preserve">Информационные технологии.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color w:val="000000"/>
          <w:sz w:val="23"/>
          <w:szCs w:val="23"/>
          <w:lang w:eastAsia="en-US" w:bidi="ar-SA"/>
        </w:rPr>
        <w:t xml:space="preserve">Текст как информационный объект. Автоматизированные средства и технологии организации текста. Основные приемы преобразования текста. Динамические (электронные) таблицы. Средства и технологии работы с таблицами. Использование электронных таблиц для обработки числовых данных. Средства и технологии работы с графикой. Графические информационные объекты.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color w:val="000000"/>
          <w:sz w:val="23"/>
          <w:szCs w:val="23"/>
          <w:lang w:eastAsia="en-US" w:bidi="ar-SA"/>
        </w:rPr>
        <w:lastRenderedPageBreak/>
        <w:t xml:space="preserve">Создание и редактирование графических объектов. Базы данных. Системы управления базами данных. Освоение систематизированных знаний о представлении текстовой и графической информации в ПК, программных средствах создания текстовой и графической информации, устройствах, предназначенных для обработки текстовой и графической информации. Развитие умения и навыков набора и редактирования текстовой и графической информации владение умениями и навыками обработки текстовой и графической информации.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b/>
          <w:bCs/>
          <w:color w:val="000000"/>
          <w:sz w:val="23"/>
          <w:szCs w:val="23"/>
          <w:lang w:eastAsia="en-US" w:bidi="ar-SA"/>
        </w:rPr>
        <w:t xml:space="preserve">Средства и технологии обмена информацией с помощью компьютерных сетей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color w:val="000000"/>
          <w:sz w:val="23"/>
          <w:szCs w:val="23"/>
          <w:lang w:eastAsia="en-US" w:bidi="ar-SA"/>
        </w:rPr>
        <w:t xml:space="preserve">Аппаратные и программные средства организации компьютерных сетей. Освоение систематизированных знаний о видах информационных сетей, способах их построения и функционирования, оборудовании, движении информации в сети. </w:t>
      </w:r>
    </w:p>
    <w:p w:rsidR="00472747" w:rsidRDefault="00472747" w:rsidP="00472747">
      <w:pPr>
        <w:pStyle w:val="af1"/>
        <w:ind w:firstLine="709"/>
        <w:jc w:val="both"/>
        <w:rPr>
          <w:rFonts w:ascii="Times New Roman" w:eastAsiaTheme="minorHAnsi" w:hAnsi="Times New Roman"/>
          <w:color w:val="000000"/>
          <w:sz w:val="23"/>
          <w:szCs w:val="23"/>
        </w:rPr>
      </w:pPr>
      <w:r w:rsidRPr="00472747">
        <w:rPr>
          <w:rFonts w:ascii="Times New Roman" w:eastAsiaTheme="minorHAnsi" w:hAnsi="Times New Roman"/>
          <w:color w:val="000000"/>
          <w:sz w:val="23"/>
          <w:szCs w:val="23"/>
        </w:rPr>
        <w:t>Формирование целостного представления о обмене информацией в глобальных и локальных сетях. Развитие умения и навыков работы в среде компьютерных коммуникаций.</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color w:val="000000"/>
          <w:sz w:val="23"/>
          <w:szCs w:val="23"/>
          <w:lang w:eastAsia="en-US" w:bidi="ar-SA"/>
        </w:rPr>
        <w:t xml:space="preserve">Овладение умениями и навыками самостоятельного поиска информации в локальных и глобальных сетях. Описание объекта для его последующего поиска.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b/>
          <w:bCs/>
          <w:color w:val="000000"/>
          <w:sz w:val="23"/>
          <w:szCs w:val="23"/>
          <w:lang w:eastAsia="en-US" w:bidi="ar-SA"/>
        </w:rPr>
        <w:t xml:space="preserve">Информационные модели.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color w:val="000000"/>
          <w:sz w:val="23"/>
          <w:szCs w:val="23"/>
          <w:lang w:eastAsia="en-US" w:bidi="ar-SA"/>
        </w:rPr>
        <w:t>Освоение систематизированных знаний о моделировании, информационном моделировании, формализации, этапах построения моделей. Формирование целостного представления об информационной модели как средства исследования реального об</w:t>
      </w:r>
      <w:r w:rsidR="003F3B14">
        <w:rPr>
          <w:rFonts w:eastAsiaTheme="minorHAnsi"/>
          <w:color w:val="000000"/>
          <w:sz w:val="23"/>
          <w:szCs w:val="23"/>
          <w:lang w:eastAsia="en-US" w:bidi="ar-SA"/>
        </w:rPr>
        <w:t>ъекта. Выбор конфигурации компью</w:t>
      </w:r>
      <w:r w:rsidRPr="00472747">
        <w:rPr>
          <w:rFonts w:eastAsiaTheme="minorHAnsi"/>
          <w:color w:val="000000"/>
          <w:sz w:val="23"/>
          <w:szCs w:val="23"/>
          <w:lang w:eastAsia="en-US" w:bidi="ar-SA"/>
        </w:rPr>
        <w:t xml:space="preserve">тера в зависимости от решаемой задачи. Развитие умения и навыков составления информационных моделей различными программными продуктами.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color w:val="000000"/>
          <w:sz w:val="23"/>
          <w:szCs w:val="23"/>
          <w:lang w:eastAsia="en-US" w:bidi="ar-SA"/>
        </w:rPr>
        <w:t xml:space="preserve">Построение информационной модели для решения поставленной задачи, выбор программных продуктов для реализации. Оценка адекватности модели объекту и целям моделирования.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b/>
          <w:bCs/>
          <w:color w:val="000000"/>
          <w:sz w:val="23"/>
          <w:szCs w:val="23"/>
          <w:lang w:eastAsia="en-US" w:bidi="ar-SA"/>
        </w:rPr>
        <w:t xml:space="preserve">Компьютер и программное обеспечение.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color w:val="000000"/>
          <w:sz w:val="23"/>
          <w:szCs w:val="23"/>
          <w:lang w:eastAsia="en-US" w:bidi="ar-SA"/>
        </w:rPr>
        <w:t xml:space="preserve">Аппаратное и программное обеспечение компьютера. Архитектура современных компьютеров. Освоение систематизированных знаний о составе компьютера, файловой системе, программном управлении работой ПК. Формирование целостного представления о работе устройств ПК, принципах построения ПК, оперативной памяти. Программные средства создания информационных объектов, организация личного информационного пространства, защита информации.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b/>
          <w:bCs/>
          <w:color w:val="000000"/>
          <w:sz w:val="23"/>
          <w:szCs w:val="23"/>
          <w:lang w:eastAsia="en-US" w:bidi="ar-SA"/>
        </w:rPr>
        <w:t xml:space="preserve">Хранение, поиск и сортировка информации в базах данных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color w:val="000000"/>
          <w:sz w:val="23"/>
          <w:szCs w:val="23"/>
          <w:lang w:eastAsia="en-US" w:bidi="ar-SA"/>
        </w:rPr>
        <w:t xml:space="preserve">Освоение систематизированных знаний о базах данных, информационных системах, СУБД.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color w:val="000000"/>
          <w:sz w:val="23"/>
          <w:szCs w:val="23"/>
          <w:lang w:eastAsia="en-US" w:bidi="ar-SA"/>
        </w:rPr>
        <w:t xml:space="preserve">Формирование целостного представления о создании, функционировании информационной системы,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color w:val="000000"/>
          <w:sz w:val="23"/>
          <w:szCs w:val="23"/>
          <w:lang w:eastAsia="en-US" w:bidi="ar-SA"/>
        </w:rPr>
        <w:t xml:space="preserve">Развитие умения и навыков создания баз данных, формировании запросов, подготовке отчетов.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color w:val="000000"/>
          <w:sz w:val="23"/>
          <w:szCs w:val="23"/>
          <w:lang w:eastAsia="en-US" w:bidi="ar-SA"/>
        </w:rPr>
        <w:t xml:space="preserve">Овладение умениями и навыками обосновывать структуру создаваемой БД, приводить доказательства на самостоятельно подобранных конкретных примерах, создавать многотабличную БД. </w:t>
      </w:r>
    </w:p>
    <w:p w:rsidR="00472747" w:rsidRPr="00472747" w:rsidRDefault="00472747" w:rsidP="00472747">
      <w:pPr>
        <w:widowControl/>
        <w:adjustRightInd w:val="0"/>
        <w:ind w:firstLine="709"/>
        <w:jc w:val="both"/>
        <w:rPr>
          <w:rFonts w:eastAsiaTheme="minorHAnsi"/>
          <w:color w:val="000000"/>
          <w:sz w:val="23"/>
          <w:szCs w:val="23"/>
          <w:lang w:eastAsia="en-US" w:bidi="ar-SA"/>
        </w:rPr>
      </w:pPr>
      <w:r w:rsidRPr="00472747">
        <w:rPr>
          <w:rFonts w:eastAsiaTheme="minorHAnsi"/>
          <w:b/>
          <w:bCs/>
          <w:color w:val="000000"/>
          <w:sz w:val="23"/>
          <w:szCs w:val="23"/>
          <w:lang w:eastAsia="en-US" w:bidi="ar-SA"/>
        </w:rPr>
        <w:t xml:space="preserve">Основы социальной информатики </w:t>
      </w:r>
    </w:p>
    <w:p w:rsidR="00472747" w:rsidRPr="006A174B" w:rsidRDefault="00472747" w:rsidP="00472747">
      <w:pPr>
        <w:pStyle w:val="af1"/>
        <w:ind w:firstLine="709"/>
        <w:jc w:val="both"/>
        <w:rPr>
          <w:rFonts w:ascii="Times New Roman" w:hAnsi="Times New Roman"/>
          <w:sz w:val="23"/>
          <w:szCs w:val="28"/>
        </w:rPr>
      </w:pPr>
      <w:r w:rsidRPr="00472747">
        <w:rPr>
          <w:rFonts w:ascii="Times New Roman" w:eastAsiaTheme="minorHAnsi" w:hAnsi="Times New Roman"/>
          <w:color w:val="000000"/>
          <w:sz w:val="23"/>
          <w:szCs w:val="23"/>
        </w:rPr>
        <w:t>Формирование информационной культуры. Формирование этической и правовой нормы информационной деятельности человека.</w:t>
      </w:r>
    </w:p>
    <w:p w:rsidR="006A174B" w:rsidRPr="006A174B" w:rsidRDefault="006A174B" w:rsidP="006A174B">
      <w:pPr>
        <w:widowControl/>
        <w:adjustRightInd w:val="0"/>
        <w:jc w:val="both"/>
        <w:rPr>
          <w:rFonts w:eastAsiaTheme="minorHAnsi"/>
          <w:b/>
          <w:sz w:val="23"/>
          <w:szCs w:val="24"/>
          <w:lang w:eastAsia="en-US" w:bidi="ar-SA"/>
        </w:rPr>
      </w:pPr>
    </w:p>
    <w:p w:rsidR="003F3B14" w:rsidRPr="003F3B14" w:rsidRDefault="003F3B14" w:rsidP="009F552E">
      <w:pPr>
        <w:pStyle w:val="a4"/>
        <w:widowControl/>
        <w:numPr>
          <w:ilvl w:val="2"/>
          <w:numId w:val="57"/>
        </w:numPr>
        <w:adjustRightInd w:val="0"/>
        <w:jc w:val="both"/>
        <w:rPr>
          <w:rFonts w:eastAsiaTheme="minorHAnsi"/>
          <w:b/>
          <w:color w:val="000000"/>
          <w:sz w:val="23"/>
          <w:szCs w:val="23"/>
          <w:lang w:eastAsia="en-US" w:bidi="ar-SA"/>
        </w:rPr>
      </w:pPr>
      <w:r w:rsidRPr="003F3B14">
        <w:rPr>
          <w:rFonts w:eastAsiaTheme="minorHAnsi"/>
          <w:b/>
          <w:color w:val="000000"/>
          <w:sz w:val="23"/>
          <w:szCs w:val="23"/>
          <w:lang w:eastAsia="en-US" w:bidi="ar-SA"/>
        </w:rPr>
        <w:t>История</w:t>
      </w:r>
    </w:p>
    <w:p w:rsidR="009F552E" w:rsidRPr="003F3B14" w:rsidRDefault="009F552E" w:rsidP="003F3B14">
      <w:pPr>
        <w:pStyle w:val="a4"/>
        <w:widowControl/>
        <w:adjustRightInd w:val="0"/>
        <w:jc w:val="both"/>
        <w:rPr>
          <w:rFonts w:eastAsiaTheme="minorHAnsi"/>
          <w:color w:val="000000"/>
          <w:sz w:val="23"/>
          <w:szCs w:val="23"/>
          <w:lang w:eastAsia="en-US" w:bidi="ar-SA"/>
        </w:rPr>
      </w:pPr>
      <w:r w:rsidRPr="003F3B14">
        <w:rPr>
          <w:rFonts w:eastAsiaTheme="minorHAnsi"/>
          <w:b/>
          <w:bCs/>
          <w:i/>
          <w:iCs/>
          <w:color w:val="000000"/>
          <w:sz w:val="23"/>
          <w:szCs w:val="23"/>
          <w:lang w:eastAsia="en-US" w:bidi="ar-SA"/>
        </w:rPr>
        <w:t xml:space="preserve">Содержание учебного предмета История (базовый уровень) </w:t>
      </w:r>
    </w:p>
    <w:p w:rsidR="009F552E" w:rsidRPr="009F552E" w:rsidRDefault="009F552E" w:rsidP="009F552E">
      <w:pPr>
        <w:widowControl/>
        <w:adjustRightInd w:val="0"/>
        <w:ind w:firstLine="709"/>
        <w:jc w:val="both"/>
        <w:rPr>
          <w:rFonts w:eastAsiaTheme="minorHAnsi"/>
          <w:color w:val="000000"/>
          <w:sz w:val="23"/>
          <w:szCs w:val="23"/>
          <w:lang w:eastAsia="en-US" w:bidi="ar-SA"/>
        </w:rPr>
      </w:pPr>
      <w:r w:rsidRPr="009F552E">
        <w:rPr>
          <w:rFonts w:eastAsiaTheme="minorHAnsi"/>
          <w:b/>
          <w:bCs/>
          <w:color w:val="000000"/>
          <w:sz w:val="23"/>
          <w:szCs w:val="23"/>
          <w:lang w:eastAsia="en-US" w:bidi="ar-SA"/>
        </w:rPr>
        <w:t xml:space="preserve">История как наука </w:t>
      </w:r>
    </w:p>
    <w:p w:rsidR="009F552E" w:rsidRPr="009F552E" w:rsidRDefault="009F552E" w:rsidP="009F552E">
      <w:pPr>
        <w:widowControl/>
        <w:adjustRightInd w:val="0"/>
        <w:ind w:firstLine="709"/>
        <w:jc w:val="both"/>
        <w:rPr>
          <w:rFonts w:eastAsiaTheme="minorHAnsi"/>
          <w:color w:val="000000"/>
          <w:sz w:val="23"/>
          <w:szCs w:val="23"/>
          <w:lang w:eastAsia="en-US" w:bidi="ar-SA"/>
        </w:rPr>
      </w:pPr>
      <w:r w:rsidRPr="009F552E">
        <w:rPr>
          <w:rFonts w:eastAsiaTheme="minorHAnsi"/>
          <w:color w:val="000000"/>
          <w:sz w:val="23"/>
          <w:szCs w:val="23"/>
          <w:lang w:eastAsia="en-US" w:bidi="ar-SA"/>
        </w:rPr>
        <w:t xml:space="preserve">История в системе гуманитарных наук. </w:t>
      </w:r>
      <w:r w:rsidRPr="009F552E">
        <w:rPr>
          <w:rFonts w:eastAsiaTheme="minorHAnsi"/>
          <w:i/>
          <w:iCs/>
          <w:color w:val="000000"/>
          <w:sz w:val="23"/>
          <w:szCs w:val="23"/>
          <w:lang w:eastAsia="en-US" w:bidi="ar-SA"/>
        </w:rPr>
        <w:t xml:space="preserve">Основные концепции исторического развития человечества: историко-культурологические (цивилизационные) теории, формационная теория, теория модернизации. </w:t>
      </w:r>
    </w:p>
    <w:p w:rsidR="009F552E" w:rsidRPr="009F552E" w:rsidRDefault="009F552E" w:rsidP="009F552E">
      <w:pPr>
        <w:widowControl/>
        <w:adjustRightInd w:val="0"/>
        <w:ind w:firstLine="709"/>
        <w:jc w:val="both"/>
        <w:rPr>
          <w:rFonts w:eastAsiaTheme="minorHAnsi"/>
          <w:color w:val="000000"/>
          <w:sz w:val="20"/>
          <w:szCs w:val="23"/>
          <w:lang w:eastAsia="en-US" w:bidi="ar-SA"/>
        </w:rPr>
      </w:pPr>
      <w:r w:rsidRPr="009F552E">
        <w:rPr>
          <w:rFonts w:eastAsiaTheme="minorHAnsi"/>
          <w:b/>
          <w:bCs/>
          <w:color w:val="000000"/>
          <w:sz w:val="20"/>
          <w:szCs w:val="23"/>
          <w:lang w:eastAsia="en-US" w:bidi="ar-SA"/>
        </w:rPr>
        <w:t xml:space="preserve">ВСЕОБЩАЯ ИСТОРИЯ </w:t>
      </w:r>
    </w:p>
    <w:p w:rsidR="009F552E" w:rsidRPr="009F552E" w:rsidRDefault="009F552E" w:rsidP="009F552E">
      <w:pPr>
        <w:widowControl/>
        <w:adjustRightInd w:val="0"/>
        <w:ind w:firstLine="709"/>
        <w:jc w:val="both"/>
        <w:rPr>
          <w:rFonts w:eastAsiaTheme="minorHAnsi"/>
          <w:color w:val="000000"/>
          <w:sz w:val="23"/>
          <w:szCs w:val="23"/>
          <w:lang w:eastAsia="en-US" w:bidi="ar-SA"/>
        </w:rPr>
      </w:pPr>
      <w:r w:rsidRPr="009F552E">
        <w:rPr>
          <w:rFonts w:eastAsiaTheme="minorHAnsi"/>
          <w:b/>
          <w:bCs/>
          <w:color w:val="000000"/>
          <w:sz w:val="23"/>
          <w:szCs w:val="23"/>
          <w:lang w:eastAsia="en-US" w:bidi="ar-SA"/>
        </w:rPr>
        <w:t xml:space="preserve">Древнейшая история человечества </w:t>
      </w:r>
    </w:p>
    <w:p w:rsidR="009F552E" w:rsidRPr="009F552E" w:rsidRDefault="009F552E" w:rsidP="009F552E">
      <w:pPr>
        <w:widowControl/>
        <w:adjustRightInd w:val="0"/>
        <w:ind w:firstLine="709"/>
        <w:jc w:val="both"/>
        <w:rPr>
          <w:rFonts w:eastAsiaTheme="minorHAnsi"/>
          <w:color w:val="000000"/>
          <w:sz w:val="23"/>
          <w:szCs w:val="23"/>
          <w:lang w:eastAsia="en-US" w:bidi="ar-SA"/>
        </w:rPr>
      </w:pPr>
      <w:r w:rsidRPr="009F552E">
        <w:rPr>
          <w:rFonts w:eastAsiaTheme="minorHAnsi"/>
          <w:i/>
          <w:iCs/>
          <w:color w:val="000000"/>
          <w:sz w:val="23"/>
          <w:szCs w:val="23"/>
          <w:lang w:eastAsia="en-US" w:bidi="ar-SA"/>
        </w:rPr>
        <w:lastRenderedPageBreak/>
        <w:t xml:space="preserve">Современные научные концепции происхождения человека и общества. </w:t>
      </w:r>
      <w:r w:rsidRPr="009F552E">
        <w:rPr>
          <w:rFonts w:eastAsiaTheme="minorHAnsi"/>
          <w:color w:val="000000"/>
          <w:sz w:val="23"/>
          <w:szCs w:val="23"/>
          <w:lang w:eastAsia="en-US" w:bidi="ar-SA"/>
        </w:rPr>
        <w:t xml:space="preserve">Природное и социальное в человеке и человеческом сообществе первобытной эпохи. </w:t>
      </w:r>
      <w:r w:rsidRPr="009F552E">
        <w:rPr>
          <w:rFonts w:eastAsiaTheme="minorHAnsi"/>
          <w:i/>
          <w:iCs/>
          <w:color w:val="000000"/>
          <w:sz w:val="23"/>
          <w:szCs w:val="23"/>
          <w:lang w:eastAsia="en-US" w:bidi="ar-SA"/>
        </w:rPr>
        <w:t xml:space="preserve">Расселение древнейшего человечества. </w:t>
      </w:r>
      <w:r w:rsidRPr="009F552E">
        <w:rPr>
          <w:rFonts w:eastAsiaTheme="minorHAnsi"/>
          <w:color w:val="000000"/>
          <w:sz w:val="23"/>
          <w:szCs w:val="23"/>
          <w:lang w:eastAsia="en-US" w:bidi="ar-SA"/>
        </w:rPr>
        <w:t xml:space="preserve">Формирование рас и языковых семей. </w:t>
      </w:r>
      <w:r w:rsidRPr="009F552E">
        <w:rPr>
          <w:rFonts w:eastAsiaTheme="minorHAnsi"/>
          <w:i/>
          <w:iCs/>
          <w:color w:val="000000"/>
          <w:sz w:val="23"/>
          <w:szCs w:val="23"/>
          <w:lang w:eastAsia="en-US" w:bidi="ar-SA"/>
        </w:rPr>
        <w:t xml:space="preserve">Неолитическая революция. </w:t>
      </w:r>
      <w:r w:rsidRPr="009F552E">
        <w:rPr>
          <w:rFonts w:eastAsiaTheme="minorHAnsi"/>
          <w:color w:val="000000"/>
          <w:sz w:val="23"/>
          <w:szCs w:val="23"/>
          <w:lang w:eastAsia="en-US" w:bidi="ar-SA"/>
        </w:rPr>
        <w:t xml:space="preserve">Изменения в укладе жизни и формах социальных связей. Родоплеменные отношения. </w:t>
      </w:r>
    </w:p>
    <w:p w:rsidR="009F552E" w:rsidRPr="009F552E" w:rsidRDefault="009F552E" w:rsidP="008135E4">
      <w:pPr>
        <w:widowControl/>
        <w:adjustRightInd w:val="0"/>
        <w:ind w:firstLine="709"/>
        <w:jc w:val="both"/>
        <w:rPr>
          <w:rFonts w:eastAsiaTheme="minorHAnsi"/>
          <w:color w:val="000000"/>
          <w:sz w:val="23"/>
          <w:szCs w:val="23"/>
          <w:lang w:eastAsia="en-US" w:bidi="ar-SA"/>
        </w:rPr>
      </w:pPr>
      <w:r w:rsidRPr="009F552E">
        <w:rPr>
          <w:rFonts w:eastAsiaTheme="minorHAnsi"/>
          <w:b/>
          <w:bCs/>
          <w:color w:val="000000"/>
          <w:sz w:val="23"/>
          <w:szCs w:val="23"/>
          <w:lang w:eastAsia="en-US" w:bidi="ar-SA"/>
        </w:rPr>
        <w:t xml:space="preserve">Цивилизации Древнего мира и Средневековья </w:t>
      </w:r>
    </w:p>
    <w:p w:rsidR="009F552E" w:rsidRPr="009F552E" w:rsidRDefault="009F552E" w:rsidP="008135E4">
      <w:pPr>
        <w:widowControl/>
        <w:adjustRightInd w:val="0"/>
        <w:ind w:firstLine="709"/>
        <w:jc w:val="both"/>
        <w:rPr>
          <w:rFonts w:eastAsiaTheme="minorHAnsi"/>
          <w:color w:val="000000"/>
          <w:sz w:val="23"/>
          <w:szCs w:val="23"/>
          <w:lang w:eastAsia="en-US" w:bidi="ar-SA"/>
        </w:rPr>
      </w:pPr>
      <w:r w:rsidRPr="009F552E">
        <w:rPr>
          <w:rFonts w:eastAsiaTheme="minorHAnsi"/>
          <w:i/>
          <w:iCs/>
          <w:color w:val="000000"/>
          <w:sz w:val="23"/>
          <w:szCs w:val="23"/>
          <w:lang w:eastAsia="en-US" w:bidi="ar-SA"/>
        </w:rPr>
        <w:t xml:space="preserve">Архаичные цивилизации. Особенности материальной культуры. Развитие государственности и форм социальной организации. Мифологическая картина мира. Возникновение письменности и накопление знаний. </w:t>
      </w:r>
    </w:p>
    <w:p w:rsidR="009F552E" w:rsidRPr="009F552E" w:rsidRDefault="009F552E" w:rsidP="008135E4">
      <w:pPr>
        <w:widowControl/>
        <w:adjustRightInd w:val="0"/>
        <w:ind w:firstLine="709"/>
        <w:jc w:val="both"/>
        <w:rPr>
          <w:rFonts w:eastAsiaTheme="minorHAnsi"/>
          <w:color w:val="000000"/>
          <w:sz w:val="23"/>
          <w:szCs w:val="23"/>
          <w:lang w:eastAsia="en-US" w:bidi="ar-SA"/>
        </w:rPr>
      </w:pPr>
      <w:r w:rsidRPr="009F552E">
        <w:rPr>
          <w:rFonts w:eastAsiaTheme="minorHAnsi"/>
          <w:color w:val="000000"/>
          <w:sz w:val="23"/>
          <w:szCs w:val="23"/>
          <w:lang w:eastAsia="en-US" w:bidi="ar-SA"/>
        </w:rPr>
        <w:t xml:space="preserve">Цивилизации Древнего Востока. Формирование индо-буддийской и китайско-конфуцианской цивилизаций. Социальные нормы и духовные ценности в древнеиндийском и древнекитайском обществе. </w:t>
      </w:r>
      <w:r w:rsidRPr="009F552E">
        <w:rPr>
          <w:rFonts w:eastAsiaTheme="minorHAnsi"/>
          <w:i/>
          <w:iCs/>
          <w:color w:val="000000"/>
          <w:sz w:val="23"/>
          <w:szCs w:val="23"/>
          <w:lang w:eastAsia="en-US" w:bidi="ar-SA"/>
        </w:rPr>
        <w:t xml:space="preserve">Возникновение религиозной картины мира. </w:t>
      </w:r>
      <w:r w:rsidRPr="009F552E">
        <w:rPr>
          <w:rFonts w:eastAsiaTheme="minorHAnsi"/>
          <w:color w:val="000000"/>
          <w:sz w:val="23"/>
          <w:szCs w:val="23"/>
          <w:lang w:eastAsia="en-US" w:bidi="ar-SA"/>
        </w:rPr>
        <w:t xml:space="preserve">Философское наследие Древнего Востока. </w:t>
      </w:r>
    </w:p>
    <w:p w:rsidR="009F552E" w:rsidRPr="009F552E" w:rsidRDefault="009F552E" w:rsidP="008135E4">
      <w:pPr>
        <w:widowControl/>
        <w:adjustRightInd w:val="0"/>
        <w:ind w:firstLine="709"/>
        <w:jc w:val="both"/>
        <w:rPr>
          <w:rFonts w:eastAsiaTheme="minorHAnsi"/>
          <w:color w:val="000000"/>
          <w:sz w:val="23"/>
          <w:szCs w:val="23"/>
          <w:lang w:eastAsia="en-US" w:bidi="ar-SA"/>
        </w:rPr>
      </w:pPr>
      <w:r w:rsidRPr="009F552E">
        <w:rPr>
          <w:rFonts w:eastAsiaTheme="minorHAnsi"/>
          <w:color w:val="000000"/>
          <w:sz w:val="23"/>
          <w:szCs w:val="23"/>
          <w:lang w:eastAsia="en-US" w:bidi="ar-SA"/>
        </w:rPr>
        <w:t xml:space="preserve">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w:t>
      </w:r>
      <w:r w:rsidRPr="009F552E">
        <w:rPr>
          <w:rFonts w:eastAsiaTheme="minorHAnsi"/>
          <w:i/>
          <w:iCs/>
          <w:color w:val="000000"/>
          <w:sz w:val="23"/>
          <w:szCs w:val="23"/>
          <w:lang w:eastAsia="en-US" w:bidi="ar-SA"/>
        </w:rPr>
        <w:t xml:space="preserve">Мифологическая картина мира и формирование научной формы мышления в античном обществе. </w:t>
      </w:r>
      <w:r w:rsidRPr="009F552E">
        <w:rPr>
          <w:rFonts w:eastAsiaTheme="minorHAnsi"/>
          <w:color w:val="000000"/>
          <w:sz w:val="23"/>
          <w:szCs w:val="23"/>
          <w:lang w:eastAsia="en-US" w:bidi="ar-SA"/>
        </w:rPr>
        <w:t xml:space="preserve">Философское наследие Древней Греции и Рима. Становление иудео-христианской духовной традиции, ее религиозно-мировоззренческие особенности. </w:t>
      </w:r>
      <w:r w:rsidRPr="009F552E">
        <w:rPr>
          <w:rFonts w:eastAsiaTheme="minorHAnsi"/>
          <w:i/>
          <w:iCs/>
          <w:color w:val="000000"/>
          <w:sz w:val="23"/>
          <w:szCs w:val="23"/>
          <w:lang w:eastAsia="en-US" w:bidi="ar-SA"/>
        </w:rPr>
        <w:t xml:space="preserve">Ранняя христианская церковь. </w:t>
      </w:r>
    </w:p>
    <w:p w:rsidR="00823F52" w:rsidRPr="008135E4" w:rsidRDefault="009F552E" w:rsidP="008135E4">
      <w:pPr>
        <w:keepNext/>
        <w:keepLines/>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Возникновение исламской цивилизации. Социальные нормы и мотивы общественного поведения человека в исламском обществе. </w:t>
      </w:r>
      <w:r w:rsidRPr="008135E4">
        <w:rPr>
          <w:rFonts w:eastAsiaTheme="minorHAnsi"/>
          <w:i/>
          <w:iCs/>
          <w:color w:val="000000"/>
          <w:sz w:val="23"/>
          <w:szCs w:val="23"/>
          <w:lang w:eastAsia="en-US" w:bidi="ar-SA"/>
        </w:rPr>
        <w:t xml:space="preserve">Социокультурные особенности арабского и тюркского общества. </w:t>
      </w:r>
      <w:r w:rsidRPr="008135E4">
        <w:rPr>
          <w:rFonts w:eastAsiaTheme="minorHAnsi"/>
          <w:color w:val="000000"/>
          <w:sz w:val="23"/>
          <w:szCs w:val="23"/>
          <w:lang w:eastAsia="en-US" w:bidi="ar-SA"/>
        </w:rPr>
        <w:t>Исламская духовная культура и философская мысль в эпоху Средневековья.</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Христианская средневековая цивилизация в Европе. Складывание западноевропейского и восточноевропейского регионов цивилизационного развития. </w:t>
      </w:r>
      <w:r w:rsidRPr="00076B8A">
        <w:rPr>
          <w:rFonts w:eastAsiaTheme="minorHAnsi"/>
          <w:i/>
          <w:iCs/>
          <w:color w:val="000000"/>
          <w:sz w:val="23"/>
          <w:szCs w:val="23"/>
          <w:lang w:eastAsia="en-US" w:bidi="ar-SA"/>
        </w:rPr>
        <w:t xml:space="preserve">Социокультурное и политическое влияние Византии. </w:t>
      </w:r>
      <w:r w:rsidRPr="00076B8A">
        <w:rPr>
          <w:rFonts w:eastAsiaTheme="minorHAnsi"/>
          <w:color w:val="000000"/>
          <w:sz w:val="23"/>
          <w:szCs w:val="23"/>
          <w:lang w:eastAsia="en-US" w:bidi="ar-SA"/>
        </w:rPr>
        <w:t xml:space="preserve">Особенности социальной этики, отношения к труду и собственности, правовой культуры, духовных ценностей в католической и православной традициях.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w:t>
      </w:r>
      <w:r w:rsidRPr="00076B8A">
        <w:rPr>
          <w:rFonts w:eastAsiaTheme="minorHAnsi"/>
          <w:i/>
          <w:iCs/>
          <w:color w:val="000000"/>
          <w:sz w:val="23"/>
          <w:szCs w:val="23"/>
          <w:lang w:eastAsia="en-US" w:bidi="ar-SA"/>
        </w:rPr>
        <w:t xml:space="preserve">Образование централизованных государств. Роль церкви в европейском обществе. </w:t>
      </w:r>
      <w:r w:rsidRPr="00076B8A">
        <w:rPr>
          <w:rFonts w:eastAsiaTheme="minorHAnsi"/>
          <w:color w:val="000000"/>
          <w:sz w:val="23"/>
          <w:szCs w:val="23"/>
          <w:lang w:eastAsia="en-US" w:bidi="ar-SA"/>
        </w:rPr>
        <w:t xml:space="preserve">Культурное и философское наследие европейского Средневековья.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Традиционное (аграрное) общество на Западе и Востоке: особенности социальной структуры, экономической жизни, политических отношений. Д</w:t>
      </w:r>
      <w:r w:rsidRPr="00076B8A">
        <w:rPr>
          <w:rFonts w:eastAsiaTheme="minorHAnsi"/>
          <w:i/>
          <w:iCs/>
          <w:color w:val="000000"/>
          <w:sz w:val="23"/>
          <w:szCs w:val="23"/>
          <w:lang w:eastAsia="en-US" w:bidi="ar-SA"/>
        </w:rPr>
        <w:t xml:space="preserve">инамика развития европейской средневековой цивилизации. </w:t>
      </w:r>
      <w:r w:rsidRPr="00076B8A">
        <w:rPr>
          <w:rFonts w:eastAsiaTheme="minorHAnsi"/>
          <w:color w:val="000000"/>
          <w:sz w:val="23"/>
          <w:szCs w:val="23"/>
          <w:lang w:eastAsia="en-US" w:bidi="ar-SA"/>
        </w:rPr>
        <w:t xml:space="preserve">Социально-политический, религиозный, демографический кризис европейского традиционного общества в XIV-XV вв. Предпосылки модернизации.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b/>
          <w:bCs/>
          <w:color w:val="000000"/>
          <w:sz w:val="23"/>
          <w:szCs w:val="23"/>
          <w:lang w:eastAsia="en-US" w:bidi="ar-SA"/>
        </w:rPr>
        <w:t xml:space="preserve">Новое время: эпоха модернизации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i/>
          <w:iCs/>
          <w:color w:val="000000"/>
          <w:sz w:val="23"/>
          <w:szCs w:val="23"/>
          <w:lang w:eastAsia="en-US" w:bidi="ar-SA"/>
        </w:rPr>
        <w:t xml:space="preserve">Понятие «Новое время». </w:t>
      </w:r>
      <w:r w:rsidRPr="00076B8A">
        <w:rPr>
          <w:rFonts w:eastAsiaTheme="minorHAnsi"/>
          <w:color w:val="000000"/>
          <w:sz w:val="23"/>
          <w:szCs w:val="23"/>
          <w:lang w:eastAsia="en-US" w:bidi="ar-SA"/>
        </w:rPr>
        <w:t xml:space="preserve">Модернизация как процесс перехода от традиционного (аграрного) к индустриальному обществу.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Великие географические открытия и начало европейской колониальной экспансии. </w:t>
      </w:r>
      <w:r w:rsidRPr="00076B8A">
        <w:rPr>
          <w:rFonts w:eastAsiaTheme="minorHAnsi"/>
          <w:i/>
          <w:iCs/>
          <w:color w:val="000000"/>
          <w:sz w:val="23"/>
          <w:szCs w:val="23"/>
          <w:lang w:eastAsia="en-US" w:bidi="ar-SA"/>
        </w:rPr>
        <w:t xml:space="preserve">Формирование нового пространственного восприятия мира.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i/>
          <w:iCs/>
          <w:color w:val="000000"/>
          <w:sz w:val="23"/>
          <w:szCs w:val="23"/>
          <w:lang w:eastAsia="en-US" w:bidi="ar-SA"/>
        </w:rPr>
        <w:t xml:space="preserve">Усиление роли техногенных факторов общественного развития в ходе модернизации. </w:t>
      </w:r>
      <w:r w:rsidRPr="00076B8A">
        <w:rPr>
          <w:rFonts w:eastAsiaTheme="minorHAnsi"/>
          <w:color w:val="000000"/>
          <w:sz w:val="23"/>
          <w:szCs w:val="23"/>
          <w:lang w:eastAsia="en-US" w:bidi="ar-SA"/>
        </w:rPr>
        <w:t xml:space="preserve">Торговый и мануфактурный капитализм. </w:t>
      </w:r>
      <w:r w:rsidRPr="00076B8A">
        <w:rPr>
          <w:rFonts w:eastAsiaTheme="minorHAnsi"/>
          <w:i/>
          <w:iCs/>
          <w:color w:val="000000"/>
          <w:sz w:val="23"/>
          <w:szCs w:val="23"/>
          <w:lang w:eastAsia="en-US" w:bidi="ar-SA"/>
        </w:rPr>
        <w:t xml:space="preserve">Внутренняя колонизация. </w:t>
      </w:r>
      <w:r w:rsidRPr="00076B8A">
        <w:rPr>
          <w:rFonts w:eastAsiaTheme="minorHAnsi"/>
          <w:color w:val="000000"/>
          <w:sz w:val="23"/>
          <w:szCs w:val="23"/>
          <w:lang w:eastAsia="en-US" w:bidi="ar-SA"/>
        </w:rPr>
        <w:t xml:space="preserve">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w:t>
      </w:r>
      <w:r w:rsidRPr="00076B8A">
        <w:rPr>
          <w:rFonts w:eastAsiaTheme="minorHAnsi"/>
          <w:i/>
          <w:iCs/>
          <w:color w:val="000000"/>
          <w:sz w:val="23"/>
          <w:szCs w:val="23"/>
          <w:lang w:eastAsia="en-US" w:bidi="ar-SA"/>
        </w:rPr>
        <w:t xml:space="preserve">Конфессиональный раскол европейского общества.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 XVII-XIX вв. Идеология Просвещения. </w:t>
      </w:r>
      <w:r w:rsidRPr="00076B8A">
        <w:rPr>
          <w:rFonts w:eastAsiaTheme="minorHAnsi"/>
          <w:i/>
          <w:iCs/>
          <w:color w:val="000000"/>
          <w:sz w:val="23"/>
          <w:szCs w:val="23"/>
          <w:lang w:eastAsia="en-US" w:bidi="ar-SA"/>
        </w:rPr>
        <w:t xml:space="preserve">Конституционализм. Становление гражданского общества. </w:t>
      </w:r>
      <w:r w:rsidRPr="00076B8A">
        <w:rPr>
          <w:rFonts w:eastAsiaTheme="minorHAnsi"/>
          <w:color w:val="000000"/>
          <w:sz w:val="23"/>
          <w:szCs w:val="23"/>
          <w:lang w:eastAsia="en-US" w:bidi="ar-SA"/>
        </w:rPr>
        <w:t xml:space="preserve">Возникновение идеологических доктрин либерализма, консерватизма, социализма, анархизма. Марксизм </w:t>
      </w:r>
      <w:r w:rsidRPr="00076B8A">
        <w:rPr>
          <w:rFonts w:eastAsiaTheme="minorHAnsi"/>
          <w:i/>
          <w:iCs/>
          <w:color w:val="000000"/>
          <w:sz w:val="23"/>
          <w:szCs w:val="23"/>
          <w:lang w:eastAsia="en-US" w:bidi="ar-SA"/>
        </w:rPr>
        <w:t xml:space="preserve">и рабочее революционное движение. </w:t>
      </w:r>
      <w:r w:rsidRPr="00076B8A">
        <w:rPr>
          <w:rFonts w:eastAsiaTheme="minorHAnsi"/>
          <w:color w:val="000000"/>
          <w:sz w:val="23"/>
          <w:szCs w:val="23"/>
          <w:lang w:eastAsia="en-US" w:bidi="ar-SA"/>
        </w:rPr>
        <w:t xml:space="preserve">Национализм и его влияние на общественно-политическую жизнь в странах Европы.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XIX в. Буржуа и </w:t>
      </w:r>
      <w:r w:rsidRPr="00076B8A">
        <w:rPr>
          <w:rFonts w:eastAsiaTheme="minorHAnsi"/>
          <w:color w:val="000000"/>
          <w:sz w:val="23"/>
          <w:szCs w:val="23"/>
          <w:lang w:eastAsia="en-US" w:bidi="ar-SA"/>
        </w:rPr>
        <w:lastRenderedPageBreak/>
        <w:t xml:space="preserve">пролетарии. Эволюция традиционных социальных групп в индустриальном обществе. </w:t>
      </w:r>
      <w:r w:rsidRPr="00076B8A">
        <w:rPr>
          <w:rFonts w:eastAsiaTheme="minorHAnsi"/>
          <w:i/>
          <w:iCs/>
          <w:color w:val="000000"/>
          <w:sz w:val="23"/>
          <w:szCs w:val="23"/>
          <w:lang w:eastAsia="en-US" w:bidi="ar-SA"/>
        </w:rPr>
        <w:t xml:space="preserve">«Эшелоны» модернизации как различные модели перехода от традиционного к индустриальному обществу.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Мировосприятие человека индустриального общества. Формирование классической научной картины мира в XVII-XIX вв. Культурное наследие Нового времени.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i/>
          <w:iCs/>
          <w:color w:val="000000"/>
          <w:sz w:val="23"/>
          <w:szCs w:val="23"/>
          <w:lang w:eastAsia="en-US" w:bidi="ar-SA"/>
        </w:rPr>
        <w:t xml:space="preserve">Эволюция системы международных отношений в конце XV – середине XIX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b/>
          <w:bCs/>
          <w:color w:val="000000"/>
          <w:sz w:val="23"/>
          <w:szCs w:val="23"/>
          <w:lang w:eastAsia="en-US" w:bidi="ar-SA"/>
        </w:rPr>
        <w:t xml:space="preserve">От Новой к Новейшей истории: пути развития индустриального общества </w:t>
      </w:r>
    </w:p>
    <w:p w:rsidR="00076B8A" w:rsidRPr="008135E4" w:rsidRDefault="00076B8A" w:rsidP="008135E4">
      <w:pPr>
        <w:keepNext/>
        <w:keepLines/>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 </w:t>
      </w:r>
      <w:r w:rsidRPr="008135E4">
        <w:rPr>
          <w:rFonts w:eastAsiaTheme="minorHAnsi"/>
          <w:i/>
          <w:iCs/>
          <w:color w:val="000000"/>
          <w:sz w:val="23"/>
          <w:szCs w:val="23"/>
          <w:lang w:eastAsia="en-US" w:bidi="ar-SA"/>
        </w:rPr>
        <w:t xml:space="preserve">Эволюция собственности, трудовых отношений и предпринимательства во второй половине XIX в. – середине ХХ в. </w:t>
      </w:r>
      <w:r w:rsidRPr="008135E4">
        <w:rPr>
          <w:rFonts w:eastAsiaTheme="minorHAnsi"/>
          <w:color w:val="000000"/>
          <w:sz w:val="23"/>
          <w:szCs w:val="23"/>
          <w:lang w:eastAsia="en-US" w:bidi="ar-SA"/>
        </w:rPr>
        <w:t>Изменение социальной структуры индустриального общества. «Общество потребления» и причины его кризиса в конце 1960-х гг.</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Кризис классических идеологий на рубеже XIX-XX вв. и поиск новых моделей общественного развития. </w:t>
      </w:r>
      <w:r w:rsidRPr="00076B8A">
        <w:rPr>
          <w:rFonts w:eastAsiaTheme="minorHAnsi"/>
          <w:i/>
          <w:iCs/>
          <w:color w:val="000000"/>
          <w:sz w:val="23"/>
          <w:szCs w:val="23"/>
          <w:lang w:eastAsia="en-US" w:bidi="ar-SA"/>
        </w:rPr>
        <w:t xml:space="preserve">Социальный либерализм, социал-демократия, христианская демократия. </w:t>
      </w:r>
      <w:r w:rsidRPr="00076B8A">
        <w:rPr>
          <w:rFonts w:eastAsiaTheme="minorHAnsi"/>
          <w:color w:val="000000"/>
          <w:sz w:val="23"/>
          <w:szCs w:val="23"/>
          <w:lang w:eastAsia="en-US" w:bidi="ar-SA"/>
        </w:rPr>
        <w:t xml:space="preserve">Формирование социального правового государства. Изменение принципов конституционного строительства. Демократизация общественно-политической жизни. </w:t>
      </w:r>
      <w:r w:rsidRPr="00076B8A">
        <w:rPr>
          <w:rFonts w:eastAsiaTheme="minorHAnsi"/>
          <w:i/>
          <w:iCs/>
          <w:color w:val="000000"/>
          <w:sz w:val="23"/>
          <w:szCs w:val="23"/>
          <w:lang w:eastAsia="en-US" w:bidi="ar-SA"/>
        </w:rPr>
        <w:t xml:space="preserve">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w:t>
      </w:r>
      <w:r w:rsidRPr="00076B8A">
        <w:rPr>
          <w:rFonts w:eastAsiaTheme="minorHAnsi"/>
          <w:color w:val="000000"/>
          <w:sz w:val="23"/>
          <w:szCs w:val="23"/>
          <w:lang w:eastAsia="en-US" w:bidi="ar-SA"/>
        </w:rPr>
        <w:t xml:space="preserve">Предпосылки системного (экономического, социально-психологического, идеологического) кризиса индустриального общества на рубеже 1960-х – 1970-х гг.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i/>
          <w:iCs/>
          <w:color w:val="000000"/>
          <w:sz w:val="23"/>
          <w:szCs w:val="23"/>
          <w:lang w:eastAsia="en-US" w:bidi="ar-SA"/>
        </w:rPr>
        <w:t xml:space="preserve">Модели ускоренной модернизации в ХХ в.: дискуссии о «догоняющем развитии» и «особом пути».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i/>
          <w:iCs/>
          <w:color w:val="000000"/>
          <w:sz w:val="23"/>
          <w:szCs w:val="23"/>
          <w:lang w:eastAsia="en-US" w:bidi="ar-SA"/>
        </w:rPr>
        <w:t xml:space="preserve">Дискуссия об исторической природе тоталитаризма и авторитаризма Новейшего времени. Маргинализация общества в условиях ускоренной модернизации. </w:t>
      </w:r>
      <w:r w:rsidRPr="00076B8A">
        <w:rPr>
          <w:rFonts w:eastAsiaTheme="minorHAnsi"/>
          <w:color w:val="000000"/>
          <w:sz w:val="23"/>
          <w:szCs w:val="23"/>
          <w:lang w:eastAsia="en-US" w:bidi="ar-SA"/>
        </w:rPr>
        <w:t xml:space="preserve">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Формирование и развитие мировой системы социализма. </w:t>
      </w:r>
      <w:r w:rsidRPr="00076B8A">
        <w:rPr>
          <w:rFonts w:eastAsiaTheme="minorHAnsi"/>
          <w:i/>
          <w:iCs/>
          <w:color w:val="000000"/>
          <w:sz w:val="23"/>
          <w:szCs w:val="23"/>
          <w:lang w:eastAsia="en-US" w:bidi="ar-SA"/>
        </w:rPr>
        <w:t xml:space="preserve">Тоталитарные и авторитарные черты «реального социализма». </w:t>
      </w:r>
      <w:r w:rsidRPr="00076B8A">
        <w:rPr>
          <w:rFonts w:eastAsiaTheme="minorHAnsi"/>
          <w:color w:val="000000"/>
          <w:sz w:val="23"/>
          <w:szCs w:val="23"/>
          <w:lang w:eastAsia="en-US" w:bidi="ar-SA"/>
        </w:rPr>
        <w:t xml:space="preserve">Попытки демократизации социалистического строя.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«Новые индустриальные страны» (НИС) Латинской Америки и Юго-Восточной Азии: экономические реформы, </w:t>
      </w:r>
      <w:r w:rsidRPr="00076B8A">
        <w:rPr>
          <w:rFonts w:eastAsiaTheme="minorHAnsi"/>
          <w:i/>
          <w:iCs/>
          <w:color w:val="000000"/>
          <w:sz w:val="23"/>
          <w:szCs w:val="23"/>
          <w:lang w:eastAsia="en-US" w:bidi="ar-SA"/>
        </w:rPr>
        <w:t xml:space="preserve">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i/>
          <w:iCs/>
          <w:color w:val="000000"/>
          <w:sz w:val="23"/>
          <w:szCs w:val="23"/>
          <w:lang w:eastAsia="en-US" w:bidi="ar-SA"/>
        </w:rPr>
        <w:t xml:space="preserve">Основные этапы развития системы международных отношений в последней трети XIX – середине ХХ вв. </w:t>
      </w:r>
      <w:r w:rsidRPr="00076B8A">
        <w:rPr>
          <w:rFonts w:eastAsiaTheme="minorHAnsi"/>
          <w:color w:val="000000"/>
          <w:sz w:val="23"/>
          <w:szCs w:val="23"/>
          <w:lang w:eastAsia="en-US" w:bidi="ar-SA"/>
        </w:rPr>
        <w:t xml:space="preserve">Мировые войны в истории человечества: экономические, политические, </w:t>
      </w:r>
      <w:r w:rsidRPr="00076B8A">
        <w:rPr>
          <w:rFonts w:eastAsiaTheme="minorHAnsi"/>
          <w:i/>
          <w:iCs/>
          <w:color w:val="000000"/>
          <w:sz w:val="23"/>
          <w:szCs w:val="23"/>
          <w:lang w:eastAsia="en-US" w:bidi="ar-SA"/>
        </w:rPr>
        <w:t xml:space="preserve">социально-психологические и демографические </w:t>
      </w:r>
      <w:r w:rsidRPr="00076B8A">
        <w:rPr>
          <w:rFonts w:eastAsiaTheme="minorHAnsi"/>
          <w:color w:val="000000"/>
          <w:sz w:val="23"/>
          <w:szCs w:val="23"/>
          <w:lang w:eastAsia="en-US" w:bidi="ar-SA"/>
        </w:rPr>
        <w:t xml:space="preserve">причины и последствия. Складывание международно-правовой системы. Лига наций и ООН. Развертывание интеграционных процессов в Европе. </w:t>
      </w:r>
      <w:r w:rsidRPr="00076B8A">
        <w:rPr>
          <w:rFonts w:eastAsiaTheme="minorHAnsi"/>
          <w:i/>
          <w:iCs/>
          <w:color w:val="000000"/>
          <w:sz w:val="23"/>
          <w:szCs w:val="23"/>
          <w:lang w:eastAsia="en-US" w:bidi="ar-SA"/>
        </w:rPr>
        <w:t xml:space="preserve">«Биполярная» модель международных отношений в период «холодной войны».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Духовная культура в период Новейшей истории. Формирование неклассической научной картины мира. </w:t>
      </w:r>
      <w:r w:rsidRPr="00076B8A">
        <w:rPr>
          <w:rFonts w:eastAsiaTheme="minorHAnsi"/>
          <w:i/>
          <w:iCs/>
          <w:color w:val="000000"/>
          <w:sz w:val="23"/>
          <w:szCs w:val="23"/>
          <w:lang w:eastAsia="en-US" w:bidi="ar-SA"/>
        </w:rPr>
        <w:t xml:space="preserve">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b/>
          <w:bCs/>
          <w:color w:val="000000"/>
          <w:sz w:val="23"/>
          <w:szCs w:val="23"/>
          <w:lang w:eastAsia="en-US" w:bidi="ar-SA"/>
        </w:rPr>
        <w:t xml:space="preserve">Человечество на этапе перехода к информационному обществу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i/>
          <w:iCs/>
          <w:color w:val="000000"/>
          <w:sz w:val="23"/>
          <w:szCs w:val="23"/>
          <w:lang w:eastAsia="en-US" w:bidi="ar-SA"/>
        </w:rPr>
        <w:t xml:space="preserve">Дискуссия о постиндустриальной стадии общественного развития. </w:t>
      </w:r>
      <w:r w:rsidRPr="00076B8A">
        <w:rPr>
          <w:rFonts w:eastAsiaTheme="minorHAnsi"/>
          <w:color w:val="000000"/>
          <w:sz w:val="23"/>
          <w:szCs w:val="23"/>
          <w:lang w:eastAsia="en-US" w:bidi="ar-SA"/>
        </w:rPr>
        <w:t xml:space="preserve">Информационная революция конца ХХ в. Становление информационного общества. </w:t>
      </w:r>
      <w:r w:rsidRPr="00076B8A">
        <w:rPr>
          <w:rFonts w:eastAsiaTheme="minorHAnsi"/>
          <w:i/>
          <w:iCs/>
          <w:color w:val="000000"/>
          <w:sz w:val="23"/>
          <w:szCs w:val="23"/>
          <w:lang w:eastAsia="en-US" w:bidi="ar-SA"/>
        </w:rPr>
        <w:t xml:space="preserve">Собственность, труд и творчество в информационном обществе.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lastRenderedPageBreak/>
        <w:t xml:space="preserve">Глобализация общественного развития на рубеже XX-XXI вв. 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w:t>
      </w:r>
      <w:r w:rsidRPr="00076B8A">
        <w:rPr>
          <w:rFonts w:eastAsiaTheme="minorHAnsi"/>
          <w:i/>
          <w:iCs/>
          <w:color w:val="000000"/>
          <w:sz w:val="23"/>
          <w:szCs w:val="23"/>
          <w:lang w:eastAsia="en-US" w:bidi="ar-SA"/>
        </w:rPr>
        <w:t xml:space="preserve">Проблема «мирового Юга».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Система международных отношений на рубеже XX-XXI вв. Распад «биполярной» модели международных отношений </w:t>
      </w:r>
      <w:r w:rsidRPr="00076B8A">
        <w:rPr>
          <w:rFonts w:eastAsiaTheme="minorHAnsi"/>
          <w:i/>
          <w:iCs/>
          <w:color w:val="000000"/>
          <w:sz w:val="23"/>
          <w:szCs w:val="23"/>
          <w:lang w:eastAsia="en-US" w:bidi="ar-SA"/>
        </w:rPr>
        <w:t xml:space="preserve">и становление новой структуры миропорядка. Интеграционные и дезинтеграционные процессы в мире после окончания «холодной войны». </w:t>
      </w:r>
      <w:r w:rsidRPr="00076B8A">
        <w:rPr>
          <w:rFonts w:eastAsiaTheme="minorHAnsi"/>
          <w:color w:val="000000"/>
          <w:sz w:val="23"/>
          <w:szCs w:val="23"/>
          <w:lang w:eastAsia="en-US" w:bidi="ar-SA"/>
        </w:rPr>
        <w:t xml:space="preserve">Европейский Союз. </w:t>
      </w:r>
      <w:r w:rsidRPr="00076B8A">
        <w:rPr>
          <w:rFonts w:eastAsiaTheme="minorHAnsi"/>
          <w:i/>
          <w:iCs/>
          <w:color w:val="000000"/>
          <w:sz w:val="23"/>
          <w:szCs w:val="23"/>
          <w:lang w:eastAsia="en-US" w:bidi="ar-SA"/>
        </w:rPr>
        <w:t xml:space="preserve">Кризис международно-правовой системы и проблема национального суверенитета. Локальные конфликты в современном мире. </w:t>
      </w:r>
    </w:p>
    <w:p w:rsidR="00076B8A" w:rsidRPr="008135E4" w:rsidRDefault="00076B8A" w:rsidP="008135E4">
      <w:pPr>
        <w:keepNext/>
        <w:keepLines/>
        <w:widowControl/>
        <w:adjustRightInd w:val="0"/>
        <w:ind w:firstLine="709"/>
        <w:jc w:val="both"/>
        <w:rPr>
          <w:rFonts w:eastAsiaTheme="minorHAnsi"/>
          <w:i/>
          <w:iCs/>
          <w:color w:val="000000"/>
          <w:sz w:val="23"/>
          <w:szCs w:val="23"/>
          <w:lang w:eastAsia="en-US" w:bidi="ar-SA"/>
        </w:rPr>
      </w:pPr>
      <w:r w:rsidRPr="008135E4">
        <w:rPr>
          <w:rFonts w:eastAsiaTheme="minorHAnsi"/>
          <w:i/>
          <w:iCs/>
          <w:color w:val="000000"/>
          <w:sz w:val="23"/>
          <w:szCs w:val="23"/>
          <w:lang w:eastAsia="en-US" w:bidi="ar-SA"/>
        </w:rPr>
        <w:t xml:space="preserve">Особенности развития политической идеологии и представительной демократии на рубеже XX-XXI вв. Роль политических технологий в информационном обществе. </w:t>
      </w:r>
      <w:r w:rsidRPr="008135E4">
        <w:rPr>
          <w:rFonts w:eastAsiaTheme="minorHAnsi"/>
          <w:color w:val="000000"/>
          <w:sz w:val="23"/>
          <w:szCs w:val="23"/>
          <w:lang w:eastAsia="en-US" w:bidi="ar-SA"/>
        </w:rPr>
        <w:t xml:space="preserve">Мировоззренческие основы «неоконсервативной революции». Современная социал-демократическая и либеральная идеология. </w:t>
      </w:r>
      <w:r w:rsidRPr="008135E4">
        <w:rPr>
          <w:rFonts w:eastAsiaTheme="minorHAnsi"/>
          <w:i/>
          <w:iCs/>
          <w:color w:val="000000"/>
          <w:sz w:val="23"/>
          <w:szCs w:val="23"/>
          <w:lang w:eastAsia="en-US" w:bidi="ar-SA"/>
        </w:rPr>
        <w:t>Попытки формирования идеологии «третьего пути».</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i/>
          <w:iCs/>
          <w:color w:val="000000"/>
          <w:sz w:val="23"/>
          <w:szCs w:val="23"/>
          <w:lang w:eastAsia="en-US" w:bidi="ar-SA"/>
        </w:rPr>
        <w:t xml:space="preserve">Антиглобализм. </w:t>
      </w:r>
      <w:r w:rsidRPr="00076B8A">
        <w:rPr>
          <w:rFonts w:eastAsiaTheme="minorHAnsi"/>
          <w:color w:val="000000"/>
          <w:sz w:val="23"/>
          <w:szCs w:val="23"/>
          <w:lang w:eastAsia="en-US" w:bidi="ar-SA"/>
        </w:rPr>
        <w:t xml:space="preserve">Религия и церковь в современной общественной жизни. Экуменизм. </w:t>
      </w:r>
      <w:r w:rsidRPr="00076B8A">
        <w:rPr>
          <w:rFonts w:eastAsiaTheme="minorHAnsi"/>
          <w:i/>
          <w:iCs/>
          <w:color w:val="000000"/>
          <w:sz w:val="23"/>
          <w:szCs w:val="23"/>
          <w:lang w:eastAsia="en-US" w:bidi="ar-SA"/>
        </w:rPr>
        <w:t xml:space="preserve">Причины возрождения религиозного фундаментализма и националистического экстремизма в начале XXI в.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i/>
          <w:iCs/>
          <w:color w:val="000000"/>
          <w:sz w:val="23"/>
          <w:szCs w:val="23"/>
          <w:lang w:eastAsia="en-US" w:bidi="ar-SA"/>
        </w:rPr>
        <w:t xml:space="preserve">Особенности духовной жизни современного общества. </w:t>
      </w:r>
      <w:r w:rsidRPr="00076B8A">
        <w:rPr>
          <w:rFonts w:eastAsiaTheme="minorHAnsi"/>
          <w:color w:val="000000"/>
          <w:sz w:val="23"/>
          <w:szCs w:val="23"/>
          <w:lang w:eastAsia="en-US" w:bidi="ar-SA"/>
        </w:rPr>
        <w:t xml:space="preserve">Изменения в научной картине мира. </w:t>
      </w:r>
      <w:r w:rsidRPr="00076B8A">
        <w:rPr>
          <w:rFonts w:eastAsiaTheme="minorHAnsi"/>
          <w:i/>
          <w:iCs/>
          <w:color w:val="000000"/>
          <w:sz w:val="23"/>
          <w:szCs w:val="23"/>
          <w:lang w:eastAsia="en-US" w:bidi="ar-SA"/>
        </w:rPr>
        <w:t xml:space="preserve">Мировоззренческие основы постмодернизма. Культура хай-тека. Роль элитарной и массовой культуры в информационном обществе. </w:t>
      </w:r>
    </w:p>
    <w:p w:rsidR="00076B8A" w:rsidRPr="00076B8A" w:rsidRDefault="00076B8A" w:rsidP="008135E4">
      <w:pPr>
        <w:widowControl/>
        <w:adjustRightInd w:val="0"/>
        <w:ind w:firstLine="709"/>
        <w:jc w:val="both"/>
        <w:rPr>
          <w:rFonts w:eastAsiaTheme="minorHAnsi"/>
          <w:color w:val="000000"/>
          <w:sz w:val="20"/>
          <w:szCs w:val="20"/>
          <w:lang w:eastAsia="en-US" w:bidi="ar-SA"/>
        </w:rPr>
      </w:pPr>
      <w:r w:rsidRPr="00076B8A">
        <w:rPr>
          <w:rFonts w:eastAsiaTheme="minorHAnsi"/>
          <w:b/>
          <w:bCs/>
          <w:color w:val="000000"/>
          <w:sz w:val="20"/>
          <w:szCs w:val="20"/>
          <w:lang w:eastAsia="en-US" w:bidi="ar-SA"/>
        </w:rPr>
        <w:t xml:space="preserve">ИСТОРИЯ РОССИИ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b/>
          <w:bCs/>
          <w:color w:val="000000"/>
          <w:sz w:val="23"/>
          <w:szCs w:val="23"/>
          <w:lang w:eastAsia="en-US" w:bidi="ar-SA"/>
        </w:rPr>
        <w:t xml:space="preserve">История России – часть всемирной истории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Особенности становления и развития российской цивилизации. </w:t>
      </w:r>
      <w:r w:rsidRPr="00076B8A">
        <w:rPr>
          <w:rFonts w:eastAsiaTheme="minorHAnsi"/>
          <w:i/>
          <w:iCs/>
          <w:color w:val="000000"/>
          <w:sz w:val="23"/>
          <w:szCs w:val="23"/>
          <w:lang w:eastAsia="en-US" w:bidi="ar-SA"/>
        </w:rPr>
        <w:t xml:space="preserve">Роль и место России в мировом развитии: история и современность. Источники по истории Отечества.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b/>
          <w:bCs/>
          <w:color w:val="000000"/>
          <w:sz w:val="23"/>
          <w:szCs w:val="23"/>
          <w:lang w:eastAsia="en-US" w:bidi="ar-SA"/>
        </w:rPr>
        <w:t xml:space="preserve">Народы и древнейшие государства на территории России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i/>
          <w:iCs/>
          <w:color w:val="000000"/>
          <w:sz w:val="23"/>
          <w:szCs w:val="23"/>
          <w:lang w:eastAsia="en-US" w:bidi="ar-SA"/>
        </w:rPr>
        <w:t xml:space="preserve">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i/>
          <w:iCs/>
          <w:color w:val="000000"/>
          <w:sz w:val="23"/>
          <w:szCs w:val="23"/>
          <w:lang w:eastAsia="en-US" w:bidi="ar-SA"/>
        </w:rPr>
        <w:t xml:space="preserve">Великое переселение народов и его влияние на формирование праславянского этноса. Место славян среди индоевропейцев. </w:t>
      </w:r>
      <w:r w:rsidRPr="00076B8A">
        <w:rPr>
          <w:rFonts w:eastAsiaTheme="minorHAnsi"/>
          <w:color w:val="000000"/>
          <w:sz w:val="23"/>
          <w:szCs w:val="23"/>
          <w:lang w:eastAsia="en-US" w:bidi="ar-SA"/>
        </w:rPr>
        <w:t xml:space="preserve">Восточнославянские племенные союзы и их соседи: балтийские, угро-финские, тюркоязычные племена. Занятия, общественный строй и верования восточных славян. Усиление роли племенных вождей, имущественное расслоение.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b/>
          <w:bCs/>
          <w:color w:val="000000"/>
          <w:sz w:val="23"/>
          <w:szCs w:val="23"/>
          <w:lang w:eastAsia="en-US" w:bidi="ar-SA"/>
        </w:rPr>
        <w:t xml:space="preserve">Русь в IX – начале XII вв.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i/>
          <w:iCs/>
          <w:color w:val="000000"/>
          <w:sz w:val="23"/>
          <w:szCs w:val="23"/>
          <w:lang w:eastAsia="en-US" w:bidi="ar-SA"/>
        </w:rPr>
        <w:t xml:space="preserve">Происхождение государственности у восточных славян. «Повесть временных лет». </w:t>
      </w:r>
      <w:r w:rsidRPr="00076B8A">
        <w:rPr>
          <w:rFonts w:eastAsiaTheme="minorHAnsi"/>
          <w:color w:val="000000"/>
          <w:sz w:val="23"/>
          <w:szCs w:val="23"/>
          <w:lang w:eastAsia="en-US" w:bidi="ar-SA"/>
        </w:rPr>
        <w:t xml:space="preserve">Возникновение Древнерусского государства. Новгород. </w:t>
      </w:r>
      <w:r w:rsidRPr="00076B8A">
        <w:rPr>
          <w:rFonts w:eastAsiaTheme="minorHAnsi"/>
          <w:i/>
          <w:iCs/>
          <w:color w:val="000000"/>
          <w:sz w:val="23"/>
          <w:szCs w:val="23"/>
          <w:lang w:eastAsia="en-US" w:bidi="ar-SA"/>
        </w:rPr>
        <w:t xml:space="preserve">Происхождение слова «Русь». </w:t>
      </w:r>
      <w:r w:rsidRPr="00076B8A">
        <w:rPr>
          <w:rFonts w:eastAsiaTheme="minorHAnsi"/>
          <w:color w:val="000000"/>
          <w:sz w:val="23"/>
          <w:szCs w:val="23"/>
          <w:lang w:eastAsia="en-US" w:bidi="ar-SA"/>
        </w:rPr>
        <w:t xml:space="preserve">Начало династии Рюриковичей. Дань и подданство. Князья и их дружины. Вечевые порядки. </w:t>
      </w:r>
      <w:r w:rsidRPr="00076B8A">
        <w:rPr>
          <w:rFonts w:eastAsiaTheme="minorHAnsi"/>
          <w:i/>
          <w:iCs/>
          <w:color w:val="000000"/>
          <w:sz w:val="23"/>
          <w:szCs w:val="23"/>
          <w:lang w:eastAsia="en-US" w:bidi="ar-SA"/>
        </w:rPr>
        <w:t xml:space="preserve">Торговый путь «из варяг в греки». Походы на Византию. </w:t>
      </w:r>
      <w:r w:rsidRPr="00076B8A">
        <w:rPr>
          <w:rFonts w:eastAsiaTheme="minorHAnsi"/>
          <w:color w:val="000000"/>
          <w:sz w:val="23"/>
          <w:szCs w:val="23"/>
          <w:lang w:eastAsia="en-US" w:bidi="ar-SA"/>
        </w:rPr>
        <w:t xml:space="preserve">Принятие христианства. Развитие норм права на Руси. Категории населения. </w:t>
      </w:r>
      <w:r w:rsidRPr="00076B8A">
        <w:rPr>
          <w:rFonts w:eastAsiaTheme="minorHAnsi"/>
          <w:i/>
          <w:iCs/>
          <w:color w:val="000000"/>
          <w:sz w:val="23"/>
          <w:szCs w:val="23"/>
          <w:lang w:eastAsia="en-US" w:bidi="ar-SA"/>
        </w:rPr>
        <w:t xml:space="preserve">Княжеские усобицы.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Христианская культура и языческие традиции Руси. </w:t>
      </w:r>
      <w:r w:rsidRPr="00076B8A">
        <w:rPr>
          <w:rFonts w:eastAsiaTheme="minorHAnsi"/>
          <w:i/>
          <w:iCs/>
          <w:color w:val="000000"/>
          <w:sz w:val="23"/>
          <w:szCs w:val="23"/>
          <w:lang w:eastAsia="en-US" w:bidi="ar-SA"/>
        </w:rPr>
        <w:t xml:space="preserve">Контакты с культурами Запада и Востока. </w:t>
      </w:r>
      <w:r w:rsidRPr="00076B8A">
        <w:rPr>
          <w:rFonts w:eastAsiaTheme="minorHAnsi"/>
          <w:color w:val="000000"/>
          <w:sz w:val="23"/>
          <w:szCs w:val="23"/>
          <w:lang w:eastAsia="en-US" w:bidi="ar-SA"/>
        </w:rPr>
        <w:t xml:space="preserve">Влияние Византии. Монастырское строительство. </w:t>
      </w:r>
      <w:r w:rsidRPr="00076B8A">
        <w:rPr>
          <w:rFonts w:eastAsiaTheme="minorHAnsi"/>
          <w:i/>
          <w:iCs/>
          <w:color w:val="000000"/>
          <w:sz w:val="23"/>
          <w:szCs w:val="23"/>
          <w:lang w:eastAsia="en-US" w:bidi="ar-SA"/>
        </w:rPr>
        <w:t xml:space="preserve">Культура Древней Руси как один из факторов образования древнерусской народности.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b/>
          <w:bCs/>
          <w:color w:val="000000"/>
          <w:sz w:val="23"/>
          <w:szCs w:val="23"/>
          <w:lang w:eastAsia="en-US" w:bidi="ar-SA"/>
        </w:rPr>
        <w:t xml:space="preserve">Русские земли и княжества в XII – середине XV вв.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XII – начале XIII вв. Монархии и республики. </w:t>
      </w:r>
      <w:r w:rsidRPr="00076B8A">
        <w:rPr>
          <w:rFonts w:eastAsiaTheme="minorHAnsi"/>
          <w:i/>
          <w:iCs/>
          <w:color w:val="000000"/>
          <w:sz w:val="23"/>
          <w:szCs w:val="23"/>
          <w:lang w:eastAsia="en-US" w:bidi="ar-SA"/>
        </w:rPr>
        <w:t xml:space="preserve">Православная Церковь и идея единства Русской земли. Русь и Степь. </w:t>
      </w:r>
      <w:r w:rsidRPr="00076B8A">
        <w:rPr>
          <w:rFonts w:eastAsiaTheme="minorHAnsi"/>
          <w:color w:val="000000"/>
          <w:sz w:val="23"/>
          <w:szCs w:val="23"/>
          <w:lang w:eastAsia="en-US" w:bidi="ar-SA"/>
        </w:rPr>
        <w:t xml:space="preserve">Расцвет культуры домонгольской Руси.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i/>
          <w:iCs/>
          <w:color w:val="000000"/>
          <w:sz w:val="23"/>
          <w:szCs w:val="23"/>
          <w:lang w:eastAsia="en-US" w:bidi="ar-SA"/>
        </w:rPr>
        <w:t xml:space="preserve">Образование Монгольского государства. </w:t>
      </w:r>
      <w:r w:rsidRPr="00076B8A">
        <w:rPr>
          <w:rFonts w:eastAsiaTheme="minorHAnsi"/>
          <w:color w:val="000000"/>
          <w:sz w:val="23"/>
          <w:szCs w:val="23"/>
          <w:lang w:eastAsia="en-US" w:bidi="ar-SA"/>
        </w:rPr>
        <w:t xml:space="preserve">Нашествие на Русь. </w:t>
      </w:r>
      <w:r w:rsidRPr="00076B8A">
        <w:rPr>
          <w:rFonts w:eastAsiaTheme="minorHAnsi"/>
          <w:i/>
          <w:iCs/>
          <w:color w:val="000000"/>
          <w:sz w:val="23"/>
          <w:szCs w:val="23"/>
          <w:lang w:eastAsia="en-US" w:bidi="ar-SA"/>
        </w:rPr>
        <w:t xml:space="preserve">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w:t>
      </w:r>
      <w:r w:rsidRPr="00076B8A">
        <w:rPr>
          <w:rFonts w:eastAsiaTheme="minorHAnsi"/>
          <w:color w:val="000000"/>
          <w:sz w:val="23"/>
          <w:szCs w:val="23"/>
          <w:lang w:eastAsia="en-US" w:bidi="ar-SA"/>
        </w:rPr>
        <w:t xml:space="preserve">Экспансия с Запада. Борьба с крестоносной агрессией. </w:t>
      </w:r>
      <w:r w:rsidRPr="00076B8A">
        <w:rPr>
          <w:rFonts w:eastAsiaTheme="minorHAnsi"/>
          <w:i/>
          <w:iCs/>
          <w:color w:val="000000"/>
          <w:sz w:val="23"/>
          <w:szCs w:val="23"/>
          <w:lang w:eastAsia="en-US" w:bidi="ar-SA"/>
        </w:rPr>
        <w:t xml:space="preserve">Русские земли в составе Великого княжества Литовского.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Начало возрождения Руси. Внутренние миграции населения. Восстановление экономики русских земель. Формы землевладения и категории населения. </w:t>
      </w:r>
      <w:r w:rsidRPr="00076B8A">
        <w:rPr>
          <w:rFonts w:eastAsiaTheme="minorHAnsi"/>
          <w:i/>
          <w:iCs/>
          <w:color w:val="000000"/>
          <w:sz w:val="23"/>
          <w:szCs w:val="23"/>
          <w:lang w:eastAsia="en-US" w:bidi="ar-SA"/>
        </w:rPr>
        <w:t xml:space="preserve">Роль городов в объединительном процессе.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i/>
          <w:iCs/>
          <w:color w:val="000000"/>
          <w:sz w:val="23"/>
          <w:szCs w:val="23"/>
          <w:lang w:eastAsia="en-US" w:bidi="ar-SA"/>
        </w:rPr>
        <w:lastRenderedPageBreak/>
        <w:t xml:space="preserve">Борьба за политическую гегемонию в Северо-Восточной Руси. </w:t>
      </w:r>
      <w:r w:rsidRPr="00076B8A">
        <w:rPr>
          <w:rFonts w:eastAsiaTheme="minorHAnsi"/>
          <w:color w:val="000000"/>
          <w:sz w:val="23"/>
          <w:szCs w:val="23"/>
          <w:lang w:eastAsia="en-US" w:bidi="ar-SA"/>
        </w:rPr>
        <w:t xml:space="preserve">Политические, социальные, экономические и территориально-географические причины превращения Москвы в центр объединения русских земель. </w:t>
      </w:r>
      <w:r w:rsidRPr="00076B8A">
        <w:rPr>
          <w:rFonts w:eastAsiaTheme="minorHAnsi"/>
          <w:i/>
          <w:iCs/>
          <w:color w:val="000000"/>
          <w:sz w:val="23"/>
          <w:szCs w:val="23"/>
          <w:lang w:eastAsia="en-US" w:bidi="ar-SA"/>
        </w:rPr>
        <w:t xml:space="preserve">Взаимосвязь процессов объединения русских земель и борьбы против ордынского владычества. Зарождение национального самосознания на Руси. </w:t>
      </w:r>
    </w:p>
    <w:p w:rsidR="00076B8A" w:rsidRPr="008135E4" w:rsidRDefault="00076B8A" w:rsidP="008135E4">
      <w:pPr>
        <w:pStyle w:val="Default"/>
        <w:ind w:firstLine="709"/>
        <w:jc w:val="both"/>
        <w:rPr>
          <w:rFonts w:eastAsiaTheme="minorHAnsi"/>
          <w:sz w:val="23"/>
          <w:szCs w:val="23"/>
        </w:rPr>
      </w:pPr>
      <w:r w:rsidRPr="008135E4">
        <w:rPr>
          <w:rFonts w:eastAsiaTheme="minorHAnsi"/>
          <w:sz w:val="23"/>
          <w:szCs w:val="23"/>
        </w:rPr>
        <w:t xml:space="preserve">Великое княжество Московское в системе международных отношений. </w:t>
      </w:r>
      <w:r w:rsidRPr="008135E4">
        <w:rPr>
          <w:rFonts w:eastAsiaTheme="minorHAnsi"/>
          <w:i/>
          <w:iCs/>
          <w:sz w:val="23"/>
          <w:szCs w:val="23"/>
        </w:rPr>
        <w:t xml:space="preserve">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Культурное развитие русских земель и княжеств в конце XIII – середине XV вв. </w:t>
      </w:r>
      <w:r w:rsidRPr="00076B8A">
        <w:rPr>
          <w:rFonts w:eastAsiaTheme="minorHAnsi"/>
          <w:i/>
          <w:iCs/>
          <w:color w:val="000000"/>
          <w:sz w:val="23"/>
          <w:szCs w:val="23"/>
          <w:lang w:eastAsia="en-US" w:bidi="ar-SA"/>
        </w:rPr>
        <w:t xml:space="preserve">Влияние внешних факторов на развитие русской культуры. Формирование русского, украинского и белорусского народов. </w:t>
      </w:r>
      <w:r w:rsidRPr="00076B8A">
        <w:rPr>
          <w:rFonts w:eastAsiaTheme="minorHAnsi"/>
          <w:color w:val="000000"/>
          <w:sz w:val="23"/>
          <w:szCs w:val="23"/>
          <w:lang w:eastAsia="en-US" w:bidi="ar-SA"/>
        </w:rPr>
        <w:t xml:space="preserve">Москва как центр развития культуры великорусской народности.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b/>
          <w:bCs/>
          <w:color w:val="000000"/>
          <w:sz w:val="23"/>
          <w:szCs w:val="23"/>
          <w:lang w:eastAsia="en-US" w:bidi="ar-SA"/>
        </w:rPr>
        <w:t xml:space="preserve">Российское государство во второй половине XV – XVII вв.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Завершение объединения русских земель и образование Российского государства. </w:t>
      </w:r>
      <w:r w:rsidRPr="00076B8A">
        <w:rPr>
          <w:rFonts w:eastAsiaTheme="minorHAnsi"/>
          <w:i/>
          <w:iCs/>
          <w:color w:val="000000"/>
          <w:sz w:val="23"/>
          <w:szCs w:val="23"/>
          <w:lang w:eastAsia="en-US" w:bidi="ar-SA"/>
        </w:rPr>
        <w:t xml:space="preserve">Особенности процесса складывания централизованного государства в России. </w:t>
      </w:r>
      <w:r w:rsidRPr="00076B8A">
        <w:rPr>
          <w:rFonts w:eastAsiaTheme="minorHAnsi"/>
          <w:color w:val="000000"/>
          <w:sz w:val="23"/>
          <w:szCs w:val="23"/>
          <w:lang w:eastAsia="en-US" w:bidi="ar-SA"/>
        </w:rPr>
        <w:t xml:space="preserve">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w:t>
      </w:r>
      <w:r w:rsidRPr="00076B8A">
        <w:rPr>
          <w:rFonts w:eastAsiaTheme="minorHAnsi"/>
          <w:i/>
          <w:iCs/>
          <w:color w:val="000000"/>
          <w:sz w:val="23"/>
          <w:szCs w:val="23"/>
          <w:lang w:eastAsia="en-US" w:bidi="ar-SA"/>
        </w:rPr>
        <w:t xml:space="preserve">Роль церкви в государственном строительстве. «Москва – третий Рим».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Установление царской власти </w:t>
      </w:r>
      <w:r w:rsidRPr="00076B8A">
        <w:rPr>
          <w:rFonts w:eastAsiaTheme="minorHAnsi"/>
          <w:i/>
          <w:iCs/>
          <w:color w:val="000000"/>
          <w:sz w:val="23"/>
          <w:szCs w:val="23"/>
          <w:lang w:eastAsia="en-US" w:bidi="ar-SA"/>
        </w:rPr>
        <w:t>и ее сакрализация в общественном сознании</w:t>
      </w:r>
      <w:r w:rsidRPr="00076B8A">
        <w:rPr>
          <w:rFonts w:eastAsiaTheme="minorHAnsi"/>
          <w:color w:val="000000"/>
          <w:sz w:val="23"/>
          <w:szCs w:val="23"/>
          <w:lang w:eastAsia="en-US" w:bidi="ar-SA"/>
        </w:rPr>
        <w:t xml:space="preserve">. </w:t>
      </w:r>
      <w:r w:rsidRPr="00076B8A">
        <w:rPr>
          <w:rFonts w:eastAsiaTheme="minorHAnsi"/>
          <w:i/>
          <w:iCs/>
          <w:color w:val="000000"/>
          <w:sz w:val="23"/>
          <w:szCs w:val="23"/>
          <w:lang w:eastAsia="en-US" w:bidi="ar-SA"/>
        </w:rPr>
        <w:t xml:space="preserve">Складывание идеологии самодержавия. </w:t>
      </w:r>
      <w:r w:rsidRPr="00076B8A">
        <w:rPr>
          <w:rFonts w:eastAsiaTheme="minorHAnsi"/>
          <w:color w:val="000000"/>
          <w:sz w:val="23"/>
          <w:szCs w:val="23"/>
          <w:lang w:eastAsia="en-US" w:bidi="ar-SA"/>
        </w:rPr>
        <w:t xml:space="preserve">Реформы середины XVI в. Создание органов сословно-представительной монархии. Развитие поместной системы. Установление крепостного права. Опричнина. Учреждение патриаршества. </w:t>
      </w:r>
      <w:r w:rsidRPr="00076B8A">
        <w:rPr>
          <w:rFonts w:eastAsiaTheme="minorHAnsi"/>
          <w:i/>
          <w:iCs/>
          <w:color w:val="000000"/>
          <w:sz w:val="23"/>
          <w:szCs w:val="23"/>
          <w:lang w:eastAsia="en-US" w:bidi="ar-SA"/>
        </w:rPr>
        <w:t xml:space="preserve">Расширение территории России в XVI в. Рост международного авторитета Российского государства.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Причины и характер Смуты. </w:t>
      </w:r>
      <w:r w:rsidRPr="00076B8A">
        <w:rPr>
          <w:rFonts w:eastAsiaTheme="minorHAnsi"/>
          <w:i/>
          <w:iCs/>
          <w:color w:val="000000"/>
          <w:sz w:val="23"/>
          <w:szCs w:val="23"/>
          <w:lang w:eastAsia="en-US" w:bidi="ar-SA"/>
        </w:rPr>
        <w:t xml:space="preserve">Пресечение правящей династии. Боярские группировки. </w:t>
      </w:r>
      <w:r w:rsidRPr="00076B8A">
        <w:rPr>
          <w:rFonts w:eastAsiaTheme="minorHAnsi"/>
          <w:color w:val="000000"/>
          <w:sz w:val="23"/>
          <w:szCs w:val="23"/>
          <w:lang w:eastAsia="en-US" w:bidi="ar-SA"/>
        </w:rPr>
        <w:t xml:space="preserve">Обострение социально-экономических противоречий. Борьба против агрессии Речи Посполитой и Швеции. </w:t>
      </w:r>
      <w:r w:rsidRPr="00076B8A">
        <w:rPr>
          <w:rFonts w:eastAsiaTheme="minorHAnsi"/>
          <w:i/>
          <w:iCs/>
          <w:color w:val="000000"/>
          <w:sz w:val="23"/>
          <w:szCs w:val="23"/>
          <w:lang w:eastAsia="en-US" w:bidi="ar-SA"/>
        </w:rPr>
        <w:t xml:space="preserve">Национальный подъем в России. </w:t>
      </w:r>
      <w:r w:rsidRPr="00076B8A">
        <w:rPr>
          <w:rFonts w:eastAsiaTheme="minorHAnsi"/>
          <w:color w:val="000000"/>
          <w:sz w:val="23"/>
          <w:szCs w:val="23"/>
          <w:lang w:eastAsia="en-US" w:bidi="ar-SA"/>
        </w:rPr>
        <w:t xml:space="preserve">Восстановление независимости страны.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Земской собор 1613 г. и восстановление самодержавия. Первые Романовы. </w:t>
      </w:r>
      <w:r w:rsidRPr="00076B8A">
        <w:rPr>
          <w:rFonts w:eastAsiaTheme="minorHAnsi"/>
          <w:i/>
          <w:iCs/>
          <w:color w:val="000000"/>
          <w:sz w:val="23"/>
          <w:szCs w:val="23"/>
          <w:lang w:eastAsia="en-US" w:bidi="ar-SA"/>
        </w:rPr>
        <w:t xml:space="preserve">Расширение территории Российского государства в XVII в. </w:t>
      </w:r>
      <w:r w:rsidRPr="00076B8A">
        <w:rPr>
          <w:rFonts w:eastAsiaTheme="minorHAnsi"/>
          <w:color w:val="000000"/>
          <w:sz w:val="23"/>
          <w:szCs w:val="23"/>
          <w:lang w:eastAsia="en-US" w:bidi="ar-SA"/>
        </w:rPr>
        <w:t xml:space="preserve">Вхождение Левобережной Украины в состав России. Освоение Сибири. </w:t>
      </w:r>
      <w:r w:rsidRPr="00076B8A">
        <w:rPr>
          <w:rFonts w:eastAsiaTheme="minorHAnsi"/>
          <w:i/>
          <w:iCs/>
          <w:color w:val="000000"/>
          <w:sz w:val="23"/>
          <w:szCs w:val="23"/>
          <w:lang w:eastAsia="en-US" w:bidi="ar-SA"/>
        </w:rPr>
        <w:t xml:space="preserve">Участие России в войнах в XVII в.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w:t>
      </w:r>
      <w:r w:rsidRPr="00076B8A">
        <w:rPr>
          <w:rFonts w:eastAsiaTheme="minorHAnsi"/>
          <w:i/>
          <w:iCs/>
          <w:color w:val="000000"/>
          <w:sz w:val="23"/>
          <w:szCs w:val="23"/>
          <w:lang w:eastAsia="en-US" w:bidi="ar-SA"/>
        </w:rPr>
        <w:t xml:space="preserve">Старообрядчество.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Культура народов Российского государства во второй половине XV-XVII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w:t>
      </w:r>
      <w:r w:rsidRPr="00076B8A">
        <w:rPr>
          <w:rFonts w:eastAsiaTheme="minorHAnsi"/>
          <w:i/>
          <w:iCs/>
          <w:color w:val="000000"/>
          <w:sz w:val="23"/>
          <w:szCs w:val="23"/>
          <w:lang w:eastAsia="en-US" w:bidi="ar-SA"/>
        </w:rPr>
        <w:t xml:space="preserve">Крестьянский и городской быт.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Особенности русской традиционной (средневековой) культуры. Формирование национального самосознания. </w:t>
      </w:r>
      <w:r w:rsidRPr="00076B8A">
        <w:rPr>
          <w:rFonts w:eastAsiaTheme="minorHAnsi"/>
          <w:i/>
          <w:iCs/>
          <w:color w:val="000000"/>
          <w:sz w:val="23"/>
          <w:szCs w:val="23"/>
          <w:lang w:eastAsia="en-US" w:bidi="ar-SA"/>
        </w:rPr>
        <w:t xml:space="preserve">Дискуссия о предпосылках преобразования общественного строя и характере процесса модернизации в России.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b/>
          <w:bCs/>
          <w:color w:val="000000"/>
          <w:sz w:val="23"/>
          <w:szCs w:val="23"/>
          <w:lang w:eastAsia="en-US" w:bidi="ar-SA"/>
        </w:rPr>
        <w:t xml:space="preserve">Россия в XVIII – середине XIX вв.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Петровские преобразования. Реформы армии и флота. Создание заводской промышленности. Политика протекционизма. Новая система государственной власти и управления. </w:t>
      </w:r>
      <w:r w:rsidRPr="00076B8A">
        <w:rPr>
          <w:rFonts w:eastAsiaTheme="minorHAnsi"/>
          <w:i/>
          <w:iCs/>
          <w:color w:val="000000"/>
          <w:sz w:val="23"/>
          <w:szCs w:val="23"/>
          <w:lang w:eastAsia="en-US" w:bidi="ar-SA"/>
        </w:rPr>
        <w:t xml:space="preserve">Провозглашение империи. </w:t>
      </w:r>
      <w:r w:rsidRPr="00076B8A">
        <w:rPr>
          <w:rFonts w:eastAsiaTheme="minorHAnsi"/>
          <w:color w:val="000000"/>
          <w:sz w:val="23"/>
          <w:szCs w:val="23"/>
          <w:lang w:eastAsia="en-US" w:bidi="ar-SA"/>
        </w:rPr>
        <w:t xml:space="preserve">Превращение дворянства в господствующее сословие. </w:t>
      </w:r>
      <w:r w:rsidRPr="00076B8A">
        <w:rPr>
          <w:rFonts w:eastAsiaTheme="minorHAnsi"/>
          <w:i/>
          <w:iCs/>
          <w:color w:val="000000"/>
          <w:sz w:val="23"/>
          <w:szCs w:val="23"/>
          <w:lang w:eastAsia="en-US" w:bidi="ar-SA"/>
        </w:rPr>
        <w:t xml:space="preserve">Особенности российского абсолютизма. Россия в период дворцовых переворотов. Расширение прав и привилегий дворянства. </w:t>
      </w:r>
      <w:r w:rsidRPr="00076B8A">
        <w:rPr>
          <w:rFonts w:eastAsiaTheme="minorHAnsi"/>
          <w:color w:val="000000"/>
          <w:sz w:val="23"/>
          <w:szCs w:val="23"/>
          <w:lang w:eastAsia="en-US" w:bidi="ar-SA"/>
        </w:rPr>
        <w:t xml:space="preserve">Просвещенный абсолютизм. Законодательное оформление сословного строя. </w:t>
      </w:r>
    </w:p>
    <w:p w:rsidR="00076B8A" w:rsidRPr="00076B8A" w:rsidRDefault="00076B8A" w:rsidP="008135E4">
      <w:pPr>
        <w:widowControl/>
        <w:adjustRightInd w:val="0"/>
        <w:ind w:firstLine="709"/>
        <w:jc w:val="both"/>
        <w:rPr>
          <w:rFonts w:eastAsiaTheme="minorHAnsi"/>
          <w:color w:val="000000"/>
          <w:sz w:val="23"/>
          <w:szCs w:val="23"/>
          <w:lang w:eastAsia="en-US" w:bidi="ar-SA"/>
        </w:rPr>
      </w:pPr>
      <w:r w:rsidRPr="00076B8A">
        <w:rPr>
          <w:rFonts w:eastAsiaTheme="minorHAnsi"/>
          <w:color w:val="000000"/>
          <w:sz w:val="23"/>
          <w:szCs w:val="23"/>
          <w:lang w:eastAsia="en-US" w:bidi="ar-SA"/>
        </w:rPr>
        <w:t xml:space="preserve">Попытки укрепления абсолютизма в первой половине XIX в. Реформы системы государственного управления. </w:t>
      </w:r>
      <w:r w:rsidRPr="00076B8A">
        <w:rPr>
          <w:rFonts w:eastAsiaTheme="minorHAnsi"/>
          <w:i/>
          <w:iCs/>
          <w:color w:val="000000"/>
          <w:sz w:val="23"/>
          <w:szCs w:val="23"/>
          <w:lang w:eastAsia="en-US" w:bidi="ar-SA"/>
        </w:rPr>
        <w:t xml:space="preserve">Рост оппозиционных настроений в обществе. </w:t>
      </w:r>
      <w:r w:rsidRPr="00076B8A">
        <w:rPr>
          <w:rFonts w:eastAsiaTheme="minorHAnsi"/>
          <w:color w:val="000000"/>
          <w:sz w:val="23"/>
          <w:szCs w:val="23"/>
          <w:lang w:eastAsia="en-US" w:bidi="ar-SA"/>
        </w:rPr>
        <w:t xml:space="preserve">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 </w:t>
      </w:r>
    </w:p>
    <w:p w:rsidR="008135E4" w:rsidRPr="008135E4" w:rsidRDefault="00076B8A" w:rsidP="008135E4">
      <w:pPr>
        <w:pStyle w:val="Default"/>
        <w:ind w:firstLine="709"/>
        <w:jc w:val="both"/>
        <w:rPr>
          <w:rFonts w:eastAsiaTheme="minorHAnsi"/>
          <w:sz w:val="23"/>
          <w:szCs w:val="23"/>
        </w:rPr>
      </w:pPr>
      <w:r w:rsidRPr="008135E4">
        <w:rPr>
          <w:rFonts w:eastAsiaTheme="minorHAnsi"/>
          <w:sz w:val="23"/>
          <w:szCs w:val="23"/>
        </w:rPr>
        <w:lastRenderedPageBreak/>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w:t>
      </w:r>
      <w:r w:rsidR="008135E4" w:rsidRPr="008135E4">
        <w:rPr>
          <w:rFonts w:eastAsiaTheme="minorHAnsi"/>
          <w:sz w:val="23"/>
          <w:szCs w:val="23"/>
        </w:rPr>
        <w:t xml:space="preserve"> внутреннего рынка. Изменение социальной структуры российского общества. Сохранение крепостничества в условиях развертывания модернизации.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Превращение России в мировую державу. </w:t>
      </w:r>
      <w:r w:rsidRPr="008135E4">
        <w:rPr>
          <w:rFonts w:eastAsiaTheme="minorHAnsi"/>
          <w:i/>
          <w:iCs/>
          <w:color w:val="000000"/>
          <w:sz w:val="23"/>
          <w:szCs w:val="23"/>
          <w:lang w:eastAsia="en-US" w:bidi="ar-SA"/>
        </w:rPr>
        <w:t xml:space="preserve">Россия в войнах XVIII в. Имперская внешняя политика. Разделы Польши. Расширение территории государства в XVIII – середине XIX вв. </w:t>
      </w:r>
      <w:r w:rsidRPr="008135E4">
        <w:rPr>
          <w:rFonts w:eastAsiaTheme="minorHAnsi"/>
          <w:color w:val="000000"/>
          <w:sz w:val="23"/>
          <w:szCs w:val="23"/>
          <w:lang w:eastAsia="en-US" w:bidi="ar-SA"/>
        </w:rPr>
        <w:t xml:space="preserve">Участие России в антифранцузских коалициях в период революционных и наполеоновских войн. Отечественная война 1812 г. </w:t>
      </w:r>
      <w:r w:rsidRPr="008135E4">
        <w:rPr>
          <w:rFonts w:eastAsiaTheme="minorHAnsi"/>
          <w:i/>
          <w:iCs/>
          <w:color w:val="000000"/>
          <w:sz w:val="23"/>
          <w:szCs w:val="23"/>
          <w:lang w:eastAsia="en-US" w:bidi="ar-SA"/>
        </w:rPr>
        <w:t xml:space="preserve">и заграничный поход русской армии. Россия в Священном союзе. </w:t>
      </w:r>
      <w:r w:rsidRPr="008135E4">
        <w:rPr>
          <w:rFonts w:eastAsiaTheme="minorHAnsi"/>
          <w:color w:val="000000"/>
          <w:sz w:val="23"/>
          <w:szCs w:val="23"/>
          <w:lang w:eastAsia="en-US" w:bidi="ar-SA"/>
        </w:rPr>
        <w:t xml:space="preserve">Крымская война.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Культура народов России и ее связи с европейской и мировой культурой XVIII – первой половины XIX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w:t>
      </w:r>
      <w:r w:rsidRPr="008135E4">
        <w:rPr>
          <w:rFonts w:eastAsiaTheme="minorHAnsi"/>
          <w:i/>
          <w:iCs/>
          <w:color w:val="000000"/>
          <w:sz w:val="23"/>
          <w:szCs w:val="23"/>
          <w:lang w:eastAsia="en-US" w:bidi="ar-SA"/>
        </w:rPr>
        <w:t xml:space="preserve">Формирование русского литературного языка. </w:t>
      </w:r>
      <w:r w:rsidRPr="008135E4">
        <w:rPr>
          <w:rFonts w:eastAsiaTheme="minorHAnsi"/>
          <w:color w:val="000000"/>
          <w:sz w:val="23"/>
          <w:szCs w:val="23"/>
          <w:lang w:eastAsia="en-US" w:bidi="ar-SA"/>
        </w:rPr>
        <w:t xml:space="preserve">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w:t>
      </w:r>
      <w:r w:rsidRPr="008135E4">
        <w:rPr>
          <w:rFonts w:eastAsiaTheme="minorHAnsi"/>
          <w:i/>
          <w:iCs/>
          <w:color w:val="000000"/>
          <w:sz w:val="23"/>
          <w:szCs w:val="23"/>
          <w:lang w:eastAsia="en-US" w:bidi="ar-SA"/>
        </w:rPr>
        <w:t xml:space="preserve">Русская усадьба.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b/>
          <w:bCs/>
          <w:color w:val="000000"/>
          <w:sz w:val="23"/>
          <w:szCs w:val="23"/>
          <w:lang w:eastAsia="en-US" w:bidi="ar-SA"/>
        </w:rPr>
        <w:t xml:space="preserve">Россия во второй половине XIX - начале ХХ вв.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Отмена крепостного права. Реформы 1860-х – 1870-х гг. </w:t>
      </w:r>
      <w:r w:rsidRPr="008135E4">
        <w:rPr>
          <w:rFonts w:eastAsiaTheme="minorHAnsi"/>
          <w:i/>
          <w:iCs/>
          <w:color w:val="000000"/>
          <w:sz w:val="23"/>
          <w:szCs w:val="23"/>
          <w:lang w:eastAsia="en-US" w:bidi="ar-SA"/>
        </w:rPr>
        <w:t xml:space="preserve">Самодержавие и сословный строй в условиях модернизационных процессов. Выступления разночинной интеллигенции. </w:t>
      </w:r>
      <w:r w:rsidRPr="008135E4">
        <w:rPr>
          <w:rFonts w:eastAsiaTheme="minorHAnsi"/>
          <w:color w:val="000000"/>
          <w:sz w:val="23"/>
          <w:szCs w:val="23"/>
          <w:lang w:eastAsia="en-US" w:bidi="ar-SA"/>
        </w:rPr>
        <w:t xml:space="preserve">Народничество. Политический террор. Политика контрреформ.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w:t>
      </w:r>
      <w:r w:rsidRPr="008135E4">
        <w:rPr>
          <w:rFonts w:eastAsiaTheme="minorHAnsi"/>
          <w:i/>
          <w:iCs/>
          <w:color w:val="000000"/>
          <w:sz w:val="23"/>
          <w:szCs w:val="23"/>
          <w:lang w:eastAsia="en-US" w:bidi="ar-SA"/>
        </w:rPr>
        <w:t xml:space="preserve">Роль общины в жизни крестьянства.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Идейные течения, политические партии и общественные движения в России на рубеже веков XIX-XX вв. Революция 1905-1907 гг. и ее итоги. </w:t>
      </w:r>
      <w:r w:rsidRPr="008135E4">
        <w:rPr>
          <w:rFonts w:eastAsiaTheme="minorHAnsi"/>
          <w:i/>
          <w:iCs/>
          <w:color w:val="000000"/>
          <w:sz w:val="23"/>
          <w:szCs w:val="23"/>
          <w:lang w:eastAsia="en-US" w:bidi="ar-SA"/>
        </w:rPr>
        <w:t>Становление российского парламентаризма</w:t>
      </w:r>
      <w:r w:rsidRPr="008135E4">
        <w:rPr>
          <w:rFonts w:eastAsiaTheme="minorHAnsi"/>
          <w:color w:val="000000"/>
          <w:sz w:val="23"/>
          <w:szCs w:val="23"/>
          <w:lang w:eastAsia="en-US" w:bidi="ar-SA"/>
        </w:rPr>
        <w:t xml:space="preserve">.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«Восточный вопрос» во внешней политике Российской империи. Россия в системе военно-политических союзов на рубеже XIX-XX вв. Русско-японская война 1904-1905 гг. Россия в Первой мировой войне 1914-1918 гг. </w:t>
      </w:r>
      <w:r w:rsidRPr="008135E4">
        <w:rPr>
          <w:rFonts w:eastAsiaTheme="minorHAnsi"/>
          <w:i/>
          <w:iCs/>
          <w:color w:val="000000"/>
          <w:sz w:val="23"/>
          <w:szCs w:val="23"/>
          <w:lang w:eastAsia="en-US" w:bidi="ar-SA"/>
        </w:rPr>
        <w:t xml:space="preserve">Влияние войны на российское общество. </w:t>
      </w:r>
      <w:r w:rsidRPr="008135E4">
        <w:rPr>
          <w:rFonts w:eastAsiaTheme="minorHAnsi"/>
          <w:color w:val="000000"/>
          <w:sz w:val="23"/>
          <w:szCs w:val="23"/>
          <w:lang w:eastAsia="en-US" w:bidi="ar-SA"/>
        </w:rPr>
        <w:t xml:space="preserve">Общественно-политический кризис накануне 1917 г.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Духовная жизнь российского общества на рубеже веков XIX-XX веков. Развитие системы образования. Научные достижения российских ученых. Возрождение национальных традиций в искусстве конца XIX в. Новаторские тенденции в развитии художественной культуры. </w:t>
      </w:r>
      <w:r w:rsidRPr="008135E4">
        <w:rPr>
          <w:rFonts w:eastAsiaTheme="minorHAnsi"/>
          <w:i/>
          <w:iCs/>
          <w:color w:val="000000"/>
          <w:sz w:val="23"/>
          <w:szCs w:val="23"/>
          <w:lang w:eastAsia="en-US" w:bidi="ar-SA"/>
        </w:rPr>
        <w:t xml:space="preserve">Идейные искания российской интеллигенции в начале ХХ в. Русская религиозная философия. </w:t>
      </w:r>
      <w:r w:rsidRPr="008135E4">
        <w:rPr>
          <w:rFonts w:eastAsiaTheme="minorHAnsi"/>
          <w:color w:val="000000"/>
          <w:sz w:val="23"/>
          <w:szCs w:val="23"/>
          <w:lang w:eastAsia="en-US" w:bidi="ar-SA"/>
        </w:rPr>
        <w:t xml:space="preserve">Отражение духовного кризиса в художественной культуре декаданса.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b/>
          <w:bCs/>
          <w:color w:val="000000"/>
          <w:sz w:val="23"/>
          <w:szCs w:val="23"/>
          <w:lang w:eastAsia="en-US" w:bidi="ar-SA"/>
        </w:rPr>
        <w:t xml:space="preserve">Революция 1917 г. и Гражданская война в России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Революция 1917 г. Падение самодержавия. Временное правительство и Советы. Провозглашение России республикой. </w:t>
      </w:r>
      <w:r w:rsidRPr="008135E4">
        <w:rPr>
          <w:rFonts w:eastAsiaTheme="minorHAnsi"/>
          <w:i/>
          <w:iCs/>
          <w:color w:val="000000"/>
          <w:sz w:val="23"/>
          <w:szCs w:val="23"/>
          <w:lang w:eastAsia="en-US" w:bidi="ar-SA"/>
        </w:rPr>
        <w:t xml:space="preserve">«Революционное оборончество» – сторонники и противники. </w:t>
      </w:r>
      <w:r w:rsidRPr="008135E4">
        <w:rPr>
          <w:rFonts w:eastAsiaTheme="minorHAnsi"/>
          <w:color w:val="000000"/>
          <w:sz w:val="23"/>
          <w:szCs w:val="23"/>
          <w:lang w:eastAsia="en-US" w:bidi="ar-SA"/>
        </w:rPr>
        <w:t xml:space="preserve">Кризис власти. Маргинализация общества. </w:t>
      </w:r>
      <w:r w:rsidRPr="008135E4">
        <w:rPr>
          <w:rFonts w:eastAsiaTheme="minorHAnsi"/>
          <w:i/>
          <w:iCs/>
          <w:color w:val="000000"/>
          <w:sz w:val="23"/>
          <w:szCs w:val="23"/>
          <w:lang w:eastAsia="en-US" w:bidi="ar-SA"/>
        </w:rPr>
        <w:t xml:space="preserve">Разложение армии, углубление экономических трудностей, положение на национальных окраинах. Причины слабости демократических сил России.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Политическая тактика большевиков, их приход к власти. Утверждение Советской власти. </w:t>
      </w:r>
      <w:r w:rsidRPr="008135E4">
        <w:rPr>
          <w:rFonts w:eastAsiaTheme="minorHAnsi"/>
          <w:i/>
          <w:iCs/>
          <w:color w:val="000000"/>
          <w:sz w:val="23"/>
          <w:szCs w:val="23"/>
          <w:lang w:eastAsia="en-US" w:bidi="ar-SA"/>
        </w:rPr>
        <w:t xml:space="preserve">Характер событий октября 1917 г. в оценках современников и историков. </w:t>
      </w:r>
      <w:r w:rsidRPr="008135E4">
        <w:rPr>
          <w:rFonts w:eastAsiaTheme="minorHAnsi"/>
          <w:color w:val="000000"/>
          <w:sz w:val="23"/>
          <w:szCs w:val="23"/>
          <w:lang w:eastAsia="en-US" w:bidi="ar-SA"/>
        </w:rPr>
        <w:t xml:space="preserve">Первые декреты Советской власти. </w:t>
      </w:r>
      <w:r w:rsidRPr="008135E4">
        <w:rPr>
          <w:rFonts w:eastAsiaTheme="minorHAnsi"/>
          <w:i/>
          <w:iCs/>
          <w:color w:val="000000"/>
          <w:sz w:val="23"/>
          <w:szCs w:val="23"/>
          <w:lang w:eastAsia="en-US" w:bidi="ar-SA"/>
        </w:rPr>
        <w:t xml:space="preserve">Созыв и роспуск Учредительного собрания. Брестский мир. </w:t>
      </w:r>
      <w:r w:rsidRPr="008135E4">
        <w:rPr>
          <w:rFonts w:eastAsiaTheme="minorHAnsi"/>
          <w:color w:val="000000"/>
          <w:sz w:val="23"/>
          <w:szCs w:val="23"/>
          <w:lang w:eastAsia="en-US" w:bidi="ar-SA"/>
        </w:rPr>
        <w:t xml:space="preserve">Создание РСФСР. </w:t>
      </w:r>
      <w:r w:rsidRPr="008135E4">
        <w:rPr>
          <w:rFonts w:eastAsiaTheme="minorHAnsi"/>
          <w:i/>
          <w:iCs/>
          <w:color w:val="000000"/>
          <w:sz w:val="23"/>
          <w:szCs w:val="23"/>
          <w:lang w:eastAsia="en-US" w:bidi="ar-SA"/>
        </w:rPr>
        <w:t xml:space="preserve">Конституция 1918 г. Формирование однопартийной системы в России. </w:t>
      </w:r>
    </w:p>
    <w:p w:rsidR="00076B8A" w:rsidRPr="008135E4" w:rsidRDefault="008135E4" w:rsidP="008135E4">
      <w:pPr>
        <w:keepNext/>
        <w:keepLines/>
        <w:widowControl/>
        <w:adjustRightInd w:val="0"/>
        <w:ind w:firstLine="709"/>
        <w:jc w:val="both"/>
        <w:rPr>
          <w:rFonts w:eastAsiaTheme="minorHAnsi"/>
          <w:i/>
          <w:iCs/>
          <w:color w:val="000000"/>
          <w:sz w:val="23"/>
          <w:szCs w:val="23"/>
          <w:lang w:eastAsia="en-US" w:bidi="ar-SA"/>
        </w:rPr>
      </w:pPr>
      <w:r w:rsidRPr="008135E4">
        <w:rPr>
          <w:rFonts w:eastAsiaTheme="minorHAnsi"/>
          <w:color w:val="000000"/>
          <w:sz w:val="23"/>
          <w:szCs w:val="23"/>
          <w:lang w:eastAsia="en-US" w:bidi="ar-SA"/>
        </w:rPr>
        <w:t xml:space="preserve">Гражданская война и иностранная интервенция: причины, этапы, участники. Цели и идеология противоборствующих сторон. Политика «военного коммунизма». </w:t>
      </w:r>
      <w:r w:rsidRPr="008135E4">
        <w:rPr>
          <w:rFonts w:eastAsiaTheme="minorHAnsi"/>
          <w:i/>
          <w:iCs/>
          <w:color w:val="000000"/>
          <w:sz w:val="23"/>
          <w:szCs w:val="23"/>
          <w:lang w:eastAsia="en-US" w:bidi="ar-SA"/>
        </w:rPr>
        <w:t>«Белый» и «красный» террор. Причины поражения белого движения.</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i/>
          <w:iCs/>
          <w:color w:val="000000"/>
          <w:sz w:val="23"/>
          <w:szCs w:val="23"/>
          <w:lang w:eastAsia="en-US" w:bidi="ar-SA"/>
        </w:rPr>
        <w:t xml:space="preserve">Экономическое и политическое положение Советской России после гражданской войны. </w:t>
      </w:r>
      <w:r w:rsidRPr="008135E4">
        <w:rPr>
          <w:rFonts w:eastAsiaTheme="minorHAnsi"/>
          <w:color w:val="000000"/>
          <w:sz w:val="23"/>
          <w:szCs w:val="23"/>
          <w:lang w:eastAsia="en-US" w:bidi="ar-SA"/>
        </w:rPr>
        <w:t xml:space="preserve">Переход к новой экономической политике.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b/>
          <w:bCs/>
          <w:color w:val="000000"/>
          <w:sz w:val="23"/>
          <w:szCs w:val="23"/>
          <w:lang w:eastAsia="en-US" w:bidi="ar-SA"/>
        </w:rPr>
        <w:t xml:space="preserve">Советское общество в 1922-1941 гг.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lastRenderedPageBreak/>
        <w:t xml:space="preserve">Образование СССР. </w:t>
      </w:r>
      <w:r w:rsidRPr="008135E4">
        <w:rPr>
          <w:rFonts w:eastAsiaTheme="minorHAnsi"/>
          <w:i/>
          <w:iCs/>
          <w:color w:val="000000"/>
          <w:sz w:val="23"/>
          <w:szCs w:val="23"/>
          <w:lang w:eastAsia="en-US" w:bidi="ar-SA"/>
        </w:rPr>
        <w:t xml:space="preserve">Полемика о принципах национально-государственного строительства. </w:t>
      </w:r>
      <w:r w:rsidRPr="008135E4">
        <w:rPr>
          <w:rFonts w:eastAsiaTheme="minorHAnsi"/>
          <w:color w:val="000000"/>
          <w:sz w:val="23"/>
          <w:szCs w:val="23"/>
          <w:lang w:eastAsia="en-US" w:bidi="ar-SA"/>
        </w:rPr>
        <w:t xml:space="preserve">Партийные дискуссии о путях и методах построения социализма в СССР. </w:t>
      </w:r>
      <w:r w:rsidRPr="008135E4">
        <w:rPr>
          <w:rFonts w:eastAsiaTheme="minorHAnsi"/>
          <w:i/>
          <w:iCs/>
          <w:color w:val="000000"/>
          <w:sz w:val="23"/>
          <w:szCs w:val="23"/>
          <w:lang w:eastAsia="en-US" w:bidi="ar-SA"/>
        </w:rPr>
        <w:t xml:space="preserve">Концепция построения социализма в отдельно взятой стране. </w:t>
      </w:r>
      <w:r w:rsidRPr="008135E4">
        <w:rPr>
          <w:rFonts w:eastAsiaTheme="minorHAnsi"/>
          <w:color w:val="000000"/>
          <w:sz w:val="23"/>
          <w:szCs w:val="23"/>
          <w:lang w:eastAsia="en-US" w:bidi="ar-SA"/>
        </w:rPr>
        <w:t xml:space="preserve">Успехи, противоречия и кризисы НЭПа. </w:t>
      </w:r>
      <w:r w:rsidRPr="008135E4">
        <w:rPr>
          <w:rFonts w:eastAsiaTheme="minorHAnsi"/>
          <w:i/>
          <w:iCs/>
          <w:color w:val="000000"/>
          <w:sz w:val="23"/>
          <w:szCs w:val="23"/>
          <w:lang w:eastAsia="en-US" w:bidi="ar-SA"/>
        </w:rPr>
        <w:t xml:space="preserve">Причины свертывания НЭПа. </w:t>
      </w:r>
      <w:r w:rsidRPr="008135E4">
        <w:rPr>
          <w:rFonts w:eastAsiaTheme="minorHAnsi"/>
          <w:color w:val="000000"/>
          <w:sz w:val="23"/>
          <w:szCs w:val="23"/>
          <w:lang w:eastAsia="en-US" w:bidi="ar-SA"/>
        </w:rPr>
        <w:t xml:space="preserve">Выбор стратегии форсированного социально-экономического развития.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w:t>
      </w:r>
      <w:r w:rsidRPr="008135E4">
        <w:rPr>
          <w:rFonts w:eastAsiaTheme="minorHAnsi"/>
          <w:i/>
          <w:iCs/>
          <w:color w:val="000000"/>
          <w:sz w:val="23"/>
          <w:szCs w:val="23"/>
          <w:lang w:eastAsia="en-US" w:bidi="ar-SA"/>
        </w:rPr>
        <w:t xml:space="preserve">Мобилизационный характер советской экономики. Власть партийно-государственного аппарата. Номенклатура. </w:t>
      </w:r>
      <w:r w:rsidRPr="008135E4">
        <w:rPr>
          <w:rFonts w:eastAsiaTheme="minorHAnsi"/>
          <w:color w:val="000000"/>
          <w:sz w:val="23"/>
          <w:szCs w:val="23"/>
          <w:lang w:eastAsia="en-US" w:bidi="ar-SA"/>
        </w:rPr>
        <w:t>Культ личности И.В.</w:t>
      </w:r>
      <w:r w:rsidR="00BA336C">
        <w:rPr>
          <w:rFonts w:eastAsiaTheme="minorHAnsi"/>
          <w:color w:val="000000"/>
          <w:sz w:val="23"/>
          <w:szCs w:val="23"/>
          <w:lang w:eastAsia="en-US" w:bidi="ar-SA"/>
        </w:rPr>
        <w:t xml:space="preserve"> </w:t>
      </w:r>
      <w:r w:rsidRPr="008135E4">
        <w:rPr>
          <w:rFonts w:eastAsiaTheme="minorHAnsi"/>
          <w:color w:val="000000"/>
          <w:sz w:val="23"/>
          <w:szCs w:val="23"/>
          <w:lang w:eastAsia="en-US" w:bidi="ar-SA"/>
        </w:rPr>
        <w:t xml:space="preserve">Сталина. Массовые репрессии.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i/>
          <w:iCs/>
          <w:color w:val="000000"/>
          <w:sz w:val="23"/>
          <w:szCs w:val="23"/>
          <w:lang w:eastAsia="en-US" w:bidi="ar-SA"/>
        </w:rPr>
        <w:t xml:space="preserve">Идеологические основы советского общества и </w:t>
      </w:r>
      <w:r w:rsidRPr="008135E4">
        <w:rPr>
          <w:rFonts w:eastAsiaTheme="minorHAnsi"/>
          <w:color w:val="000000"/>
          <w:sz w:val="23"/>
          <w:szCs w:val="23"/>
          <w:lang w:eastAsia="en-US" w:bidi="ar-SA"/>
        </w:rPr>
        <w:t xml:space="preserve">культура в 1920-х – 1930-х гг. Утверждение метода социалистического реализма. Задачи и итоги «культурной революции». </w:t>
      </w:r>
      <w:r w:rsidRPr="008135E4">
        <w:rPr>
          <w:rFonts w:eastAsiaTheme="minorHAnsi"/>
          <w:i/>
          <w:iCs/>
          <w:color w:val="000000"/>
          <w:sz w:val="23"/>
          <w:szCs w:val="23"/>
          <w:lang w:eastAsia="en-US" w:bidi="ar-SA"/>
        </w:rPr>
        <w:t xml:space="preserve">Создание советской системы образования. </w:t>
      </w:r>
      <w:r w:rsidRPr="008135E4">
        <w:rPr>
          <w:rFonts w:eastAsiaTheme="minorHAnsi"/>
          <w:color w:val="000000"/>
          <w:sz w:val="23"/>
          <w:szCs w:val="23"/>
          <w:lang w:eastAsia="en-US" w:bidi="ar-SA"/>
        </w:rPr>
        <w:t xml:space="preserve">Наука в СССР в 1920-1930-е гг. </w:t>
      </w:r>
      <w:r w:rsidRPr="008135E4">
        <w:rPr>
          <w:rFonts w:eastAsiaTheme="minorHAnsi"/>
          <w:i/>
          <w:iCs/>
          <w:color w:val="000000"/>
          <w:sz w:val="23"/>
          <w:szCs w:val="23"/>
          <w:lang w:eastAsia="en-US" w:bidi="ar-SA"/>
        </w:rPr>
        <w:t xml:space="preserve">Русское зарубежье. Раскол в РПЦ.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Внешнеполитическая стратегия СССР в период между мировыми войнами. </w:t>
      </w:r>
      <w:r w:rsidRPr="008135E4">
        <w:rPr>
          <w:rFonts w:eastAsiaTheme="minorHAnsi"/>
          <w:i/>
          <w:iCs/>
          <w:color w:val="000000"/>
          <w:sz w:val="23"/>
          <w:szCs w:val="23"/>
          <w:lang w:eastAsia="en-US" w:bidi="ar-SA"/>
        </w:rPr>
        <w:t xml:space="preserve">Дипломатическое признание СССР. </w:t>
      </w:r>
      <w:r w:rsidRPr="008135E4">
        <w:rPr>
          <w:rFonts w:eastAsiaTheme="minorHAnsi"/>
          <w:color w:val="000000"/>
          <w:sz w:val="23"/>
          <w:szCs w:val="23"/>
          <w:lang w:eastAsia="en-US" w:bidi="ar-SA"/>
        </w:rPr>
        <w:t xml:space="preserve">Рост военной угрозы в начале 1930-х гг. и проблемы коллективной безопасности. </w:t>
      </w:r>
      <w:r w:rsidRPr="008135E4">
        <w:rPr>
          <w:rFonts w:eastAsiaTheme="minorHAnsi"/>
          <w:i/>
          <w:iCs/>
          <w:color w:val="000000"/>
          <w:sz w:val="23"/>
          <w:szCs w:val="23"/>
          <w:lang w:eastAsia="en-US" w:bidi="ar-SA"/>
        </w:rPr>
        <w:t xml:space="preserve">Мюнхенский договор и его последствия. Военные столкновения СССР с Японией у озера Хасан, в районе реки Халхин-гол. </w:t>
      </w:r>
      <w:r w:rsidRPr="008135E4">
        <w:rPr>
          <w:rFonts w:eastAsiaTheme="minorHAnsi"/>
          <w:color w:val="000000"/>
          <w:sz w:val="23"/>
          <w:szCs w:val="23"/>
          <w:lang w:eastAsia="en-US" w:bidi="ar-SA"/>
        </w:rPr>
        <w:t xml:space="preserve">Советско-германские отношения в 1939-1940 гг. Политика СССР на начальном этапе Второй мировой войны. Расширение территории Советского Союза.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b/>
          <w:bCs/>
          <w:color w:val="000000"/>
          <w:sz w:val="23"/>
          <w:szCs w:val="23"/>
          <w:lang w:eastAsia="en-US" w:bidi="ar-SA"/>
        </w:rPr>
        <w:t xml:space="preserve">Советский Союз в годы Великой Отечественной войны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Нападение Германии на СССР. Великая Отечественная война: основные этапы военных действий. </w:t>
      </w:r>
      <w:r w:rsidRPr="008135E4">
        <w:rPr>
          <w:rFonts w:eastAsiaTheme="minorHAnsi"/>
          <w:i/>
          <w:iCs/>
          <w:color w:val="000000"/>
          <w:sz w:val="23"/>
          <w:szCs w:val="23"/>
          <w:lang w:eastAsia="en-US" w:bidi="ar-SA"/>
        </w:rPr>
        <w:t xml:space="preserve">Причины неудач на начальном этапе войны. Оккупационный режим на советской территории. </w:t>
      </w:r>
      <w:r w:rsidRPr="008135E4">
        <w:rPr>
          <w:rFonts w:eastAsiaTheme="minorHAnsi"/>
          <w:color w:val="000000"/>
          <w:sz w:val="23"/>
          <w:szCs w:val="23"/>
          <w:lang w:eastAsia="en-US" w:bidi="ar-SA"/>
        </w:rPr>
        <w:t xml:space="preserve">Смоленское сражение. Блокада Ленинграда. Военно-стратегическое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w:t>
      </w:r>
      <w:r w:rsidRPr="008135E4">
        <w:rPr>
          <w:rFonts w:eastAsiaTheme="minorHAnsi"/>
          <w:i/>
          <w:iCs/>
          <w:color w:val="000000"/>
          <w:sz w:val="23"/>
          <w:szCs w:val="23"/>
          <w:lang w:eastAsia="en-US" w:bidi="ar-SA"/>
        </w:rPr>
        <w:t xml:space="preserve">Капитуляция нацистской Германии. </w:t>
      </w:r>
      <w:r w:rsidRPr="008135E4">
        <w:rPr>
          <w:rFonts w:eastAsiaTheme="minorHAnsi"/>
          <w:color w:val="000000"/>
          <w:sz w:val="23"/>
          <w:szCs w:val="23"/>
          <w:lang w:eastAsia="en-US" w:bidi="ar-SA"/>
        </w:rPr>
        <w:t xml:space="preserve">Участие СССР в войне с Японией. </w:t>
      </w:r>
      <w:r w:rsidRPr="008135E4">
        <w:rPr>
          <w:rFonts w:eastAsiaTheme="minorHAnsi"/>
          <w:i/>
          <w:iCs/>
          <w:color w:val="000000"/>
          <w:sz w:val="23"/>
          <w:szCs w:val="23"/>
          <w:lang w:eastAsia="en-US" w:bidi="ar-SA"/>
        </w:rPr>
        <w:t xml:space="preserve">Развитие советского военного искусства.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Мобилизация страны на войну</w:t>
      </w:r>
      <w:r w:rsidRPr="008135E4">
        <w:rPr>
          <w:rFonts w:eastAsiaTheme="minorHAnsi"/>
          <w:i/>
          <w:iCs/>
          <w:color w:val="000000"/>
          <w:sz w:val="23"/>
          <w:szCs w:val="23"/>
          <w:lang w:eastAsia="en-US" w:bidi="ar-SA"/>
        </w:rPr>
        <w:t xml:space="preserve">. Народное ополчение. </w:t>
      </w:r>
      <w:r w:rsidRPr="008135E4">
        <w:rPr>
          <w:rFonts w:eastAsiaTheme="minorHAnsi"/>
          <w:color w:val="000000"/>
          <w:sz w:val="23"/>
          <w:szCs w:val="23"/>
          <w:lang w:eastAsia="en-US" w:bidi="ar-SA"/>
        </w:rPr>
        <w:t xml:space="preserve">Партизанское движение и его вклад в Победу. Перевод экономики СССР на военные рельсы. </w:t>
      </w:r>
      <w:r w:rsidRPr="008135E4">
        <w:rPr>
          <w:rFonts w:eastAsiaTheme="minorHAnsi"/>
          <w:i/>
          <w:iCs/>
          <w:color w:val="000000"/>
          <w:sz w:val="23"/>
          <w:szCs w:val="23"/>
          <w:lang w:eastAsia="en-US" w:bidi="ar-SA"/>
        </w:rPr>
        <w:t xml:space="preserve">Эвакуация населения и производственных мощностей на восток страны. </w:t>
      </w:r>
      <w:r w:rsidRPr="008135E4">
        <w:rPr>
          <w:rFonts w:eastAsiaTheme="minorHAnsi"/>
          <w:color w:val="000000"/>
          <w:sz w:val="23"/>
          <w:szCs w:val="23"/>
          <w:lang w:eastAsia="en-US" w:bidi="ar-SA"/>
        </w:rPr>
        <w:t xml:space="preserve">Идеология и культура в военные годы. </w:t>
      </w:r>
      <w:r w:rsidRPr="008135E4">
        <w:rPr>
          <w:rFonts w:eastAsiaTheme="minorHAnsi"/>
          <w:i/>
          <w:iCs/>
          <w:color w:val="000000"/>
          <w:sz w:val="23"/>
          <w:szCs w:val="23"/>
          <w:lang w:eastAsia="en-US" w:bidi="ar-SA"/>
        </w:rPr>
        <w:t xml:space="preserve">Русская Православная церковь в годы войны. Героизм народа на фронте и в тылу.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СССР в антигитлеровской коалиции. Конференции союзников в Тегеране, Ялте и Потсдаме и их решения. </w:t>
      </w:r>
      <w:r w:rsidRPr="008135E4">
        <w:rPr>
          <w:rFonts w:eastAsiaTheme="minorHAnsi"/>
          <w:i/>
          <w:iCs/>
          <w:color w:val="000000"/>
          <w:sz w:val="23"/>
          <w:szCs w:val="23"/>
          <w:lang w:eastAsia="en-US" w:bidi="ar-SA"/>
        </w:rPr>
        <w:t xml:space="preserve">Ленд-лиз и его значение. </w:t>
      </w:r>
      <w:r w:rsidRPr="008135E4">
        <w:rPr>
          <w:rFonts w:eastAsiaTheme="minorHAnsi"/>
          <w:color w:val="000000"/>
          <w:sz w:val="23"/>
          <w:szCs w:val="23"/>
          <w:lang w:eastAsia="en-US" w:bidi="ar-SA"/>
        </w:rPr>
        <w:t xml:space="preserve">Итоги Великой Отечественной войны. </w:t>
      </w:r>
      <w:r w:rsidRPr="008135E4">
        <w:rPr>
          <w:rFonts w:eastAsiaTheme="minorHAnsi"/>
          <w:i/>
          <w:iCs/>
          <w:color w:val="000000"/>
          <w:sz w:val="23"/>
          <w:szCs w:val="23"/>
          <w:lang w:eastAsia="en-US" w:bidi="ar-SA"/>
        </w:rPr>
        <w:t xml:space="preserve">Цена Победы. </w:t>
      </w:r>
      <w:r w:rsidRPr="008135E4">
        <w:rPr>
          <w:rFonts w:eastAsiaTheme="minorHAnsi"/>
          <w:color w:val="000000"/>
          <w:sz w:val="23"/>
          <w:szCs w:val="23"/>
          <w:lang w:eastAsia="en-US" w:bidi="ar-SA"/>
        </w:rPr>
        <w:t xml:space="preserve">Роль СССР во Второй мировой войне и решении вопросов послевоенного устройства мира.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b/>
          <w:bCs/>
          <w:color w:val="000000"/>
          <w:sz w:val="23"/>
          <w:szCs w:val="23"/>
          <w:lang w:eastAsia="en-US" w:bidi="ar-SA"/>
        </w:rPr>
        <w:t xml:space="preserve">СССР в первые послевоенные десятилетия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Социально-экономическое положение СССР после войны. Мобилизационные методы восстановление хозяйства. </w:t>
      </w:r>
      <w:r w:rsidRPr="008135E4">
        <w:rPr>
          <w:rFonts w:eastAsiaTheme="minorHAnsi"/>
          <w:i/>
          <w:iCs/>
          <w:color w:val="000000"/>
          <w:sz w:val="23"/>
          <w:szCs w:val="23"/>
          <w:lang w:eastAsia="en-US" w:bidi="ar-SA"/>
        </w:rPr>
        <w:t xml:space="preserve">Идеологические кампании конца 1940-х гг. </w:t>
      </w:r>
      <w:r w:rsidRPr="008135E4">
        <w:rPr>
          <w:rFonts w:eastAsiaTheme="minorHAnsi"/>
          <w:color w:val="000000"/>
          <w:sz w:val="23"/>
          <w:szCs w:val="23"/>
          <w:lang w:eastAsia="en-US" w:bidi="ar-SA"/>
        </w:rPr>
        <w:t xml:space="preserve">Холодная война и ее влияние на экономику и внешнюю политику страны. </w:t>
      </w:r>
      <w:r w:rsidRPr="008135E4">
        <w:rPr>
          <w:rFonts w:eastAsiaTheme="minorHAnsi"/>
          <w:i/>
          <w:iCs/>
          <w:color w:val="000000"/>
          <w:sz w:val="23"/>
          <w:szCs w:val="23"/>
          <w:lang w:eastAsia="en-US" w:bidi="ar-SA"/>
        </w:rPr>
        <w:t xml:space="preserve">Создание ракетно-ядерного оружия в СССР.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i/>
          <w:iCs/>
          <w:color w:val="000000"/>
          <w:sz w:val="23"/>
          <w:szCs w:val="23"/>
          <w:lang w:eastAsia="en-US" w:bidi="ar-SA"/>
        </w:rPr>
        <w:t xml:space="preserve">Борьба за власть в высшем руководстве СССР после смерти И.В. Сталина. </w:t>
      </w:r>
      <w:r w:rsidRPr="008135E4">
        <w:rPr>
          <w:rFonts w:eastAsiaTheme="minorHAnsi"/>
          <w:color w:val="000000"/>
          <w:sz w:val="23"/>
          <w:szCs w:val="23"/>
          <w:lang w:eastAsia="en-US" w:bidi="ar-SA"/>
        </w:rPr>
        <w:t xml:space="preserve">ХХ съезд КПСС и осуждение культа личности. </w:t>
      </w:r>
      <w:r w:rsidRPr="008135E4">
        <w:rPr>
          <w:rFonts w:eastAsiaTheme="minorHAnsi"/>
          <w:i/>
          <w:iCs/>
          <w:color w:val="000000"/>
          <w:sz w:val="23"/>
          <w:szCs w:val="23"/>
          <w:lang w:eastAsia="en-US" w:bidi="ar-SA"/>
        </w:rPr>
        <w:t xml:space="preserve">Концепция построения коммунизма. </w:t>
      </w:r>
      <w:r w:rsidRPr="008135E4">
        <w:rPr>
          <w:rFonts w:eastAsiaTheme="minorHAnsi"/>
          <w:color w:val="000000"/>
          <w:sz w:val="23"/>
          <w:szCs w:val="23"/>
          <w:lang w:eastAsia="en-US" w:bidi="ar-SA"/>
        </w:rPr>
        <w:t xml:space="preserve">Экономические реформы 1950-х – начала 1960-х гг., реорганизации органов власти и управления. </w:t>
      </w:r>
    </w:p>
    <w:p w:rsidR="008135E4" w:rsidRPr="008135E4" w:rsidRDefault="008135E4" w:rsidP="008135E4">
      <w:pPr>
        <w:keepNext/>
        <w:keepLines/>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Биполярный характер послевоенной системы международных отношений. </w:t>
      </w:r>
      <w:r w:rsidRPr="008135E4">
        <w:rPr>
          <w:rFonts w:eastAsiaTheme="minorHAnsi"/>
          <w:i/>
          <w:iCs/>
          <w:color w:val="000000"/>
          <w:sz w:val="23"/>
          <w:szCs w:val="23"/>
          <w:lang w:eastAsia="en-US" w:bidi="ar-SA"/>
        </w:rPr>
        <w:t xml:space="preserve">Формирование мировой социалистической системы. </w:t>
      </w:r>
      <w:r w:rsidRPr="008135E4">
        <w:rPr>
          <w:rFonts w:eastAsiaTheme="minorHAnsi"/>
          <w:color w:val="000000"/>
          <w:sz w:val="23"/>
          <w:szCs w:val="23"/>
          <w:lang w:eastAsia="en-US" w:bidi="ar-SA"/>
        </w:rPr>
        <w:t>СССР в глобальных и региональных конфликтах в 1950-х – начала 1960-х гг. Карибский кризис и его значение.</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Духовная жизнь в послевоенные годы. </w:t>
      </w:r>
      <w:r w:rsidRPr="008135E4">
        <w:rPr>
          <w:rFonts w:eastAsiaTheme="minorHAnsi"/>
          <w:i/>
          <w:iCs/>
          <w:color w:val="000000"/>
          <w:sz w:val="23"/>
          <w:szCs w:val="23"/>
          <w:lang w:eastAsia="en-US" w:bidi="ar-SA"/>
        </w:rPr>
        <w:t xml:space="preserve">Ужесточение партийного контроля над сферой культуры. </w:t>
      </w:r>
      <w:r w:rsidRPr="008135E4">
        <w:rPr>
          <w:rFonts w:eastAsiaTheme="minorHAnsi"/>
          <w:color w:val="000000"/>
          <w:sz w:val="23"/>
          <w:szCs w:val="23"/>
          <w:lang w:eastAsia="en-US" w:bidi="ar-SA"/>
        </w:rPr>
        <w:t xml:space="preserve">Демократизация общественной жизни в период «оттепели». Научно-техническое развитие СССР, достижения в освоении космоса.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b/>
          <w:bCs/>
          <w:color w:val="000000"/>
          <w:sz w:val="23"/>
          <w:szCs w:val="23"/>
          <w:lang w:eastAsia="en-US" w:bidi="ar-SA"/>
        </w:rPr>
        <w:t xml:space="preserve">СССР в середине 1960-х - начале 1980-х гг.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Экономические реформы середины 1960-х гг. Замедление темпов научно-технического прогресса. </w:t>
      </w:r>
      <w:r w:rsidRPr="008135E4">
        <w:rPr>
          <w:rFonts w:eastAsiaTheme="minorHAnsi"/>
          <w:i/>
          <w:iCs/>
          <w:color w:val="000000"/>
          <w:sz w:val="23"/>
          <w:szCs w:val="23"/>
          <w:lang w:eastAsia="en-US" w:bidi="ar-SA"/>
        </w:rPr>
        <w:t xml:space="preserve">Дефицит товаров народного потребления, развитие «теневой экономики» и коррупции. </w:t>
      </w:r>
      <w:r w:rsidRPr="008135E4">
        <w:rPr>
          <w:rFonts w:eastAsiaTheme="minorHAnsi"/>
          <w:color w:val="000000"/>
          <w:sz w:val="23"/>
          <w:szCs w:val="23"/>
          <w:lang w:eastAsia="en-US" w:bidi="ar-SA"/>
        </w:rPr>
        <w:t xml:space="preserve">«Застой» как проявление кризиса советской модели развития. </w:t>
      </w:r>
      <w:r w:rsidRPr="008135E4">
        <w:rPr>
          <w:rFonts w:eastAsiaTheme="minorHAnsi"/>
          <w:i/>
          <w:iCs/>
          <w:color w:val="000000"/>
          <w:sz w:val="23"/>
          <w:szCs w:val="23"/>
          <w:lang w:eastAsia="en-US" w:bidi="ar-SA"/>
        </w:rPr>
        <w:t xml:space="preserve">Концепция </w:t>
      </w:r>
      <w:r w:rsidRPr="008135E4">
        <w:rPr>
          <w:rFonts w:eastAsiaTheme="minorHAnsi"/>
          <w:i/>
          <w:iCs/>
          <w:color w:val="000000"/>
          <w:sz w:val="23"/>
          <w:szCs w:val="23"/>
          <w:lang w:eastAsia="en-US" w:bidi="ar-SA"/>
        </w:rPr>
        <w:lastRenderedPageBreak/>
        <w:t xml:space="preserve">развитого социализма. </w:t>
      </w:r>
      <w:r w:rsidRPr="008135E4">
        <w:rPr>
          <w:rFonts w:eastAsiaTheme="minorHAnsi"/>
          <w:color w:val="000000"/>
          <w:sz w:val="23"/>
          <w:szCs w:val="23"/>
          <w:lang w:eastAsia="en-US" w:bidi="ar-SA"/>
        </w:rPr>
        <w:t xml:space="preserve">Конституция 1977 г. </w:t>
      </w:r>
      <w:r w:rsidRPr="008135E4">
        <w:rPr>
          <w:rFonts w:eastAsiaTheme="minorHAnsi"/>
          <w:i/>
          <w:iCs/>
          <w:color w:val="000000"/>
          <w:sz w:val="23"/>
          <w:szCs w:val="23"/>
          <w:lang w:eastAsia="en-US" w:bidi="ar-SA"/>
        </w:rPr>
        <w:t xml:space="preserve">Диссидентское и правозащитное движения. </w:t>
      </w:r>
      <w:r w:rsidRPr="008135E4">
        <w:rPr>
          <w:rFonts w:eastAsiaTheme="minorHAnsi"/>
          <w:color w:val="000000"/>
          <w:sz w:val="23"/>
          <w:szCs w:val="23"/>
          <w:lang w:eastAsia="en-US" w:bidi="ar-SA"/>
        </w:rPr>
        <w:t xml:space="preserve">Попытки преодоления кризисных тенденций в советском обществе в начале 1980-х гг.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СССР в глобальных и региональных конфликтах середины 1960-х – начала 1980-х гг. Советский Союз и политические кризисы в странах Восточной Европы. </w:t>
      </w:r>
      <w:r w:rsidRPr="008135E4">
        <w:rPr>
          <w:rFonts w:eastAsiaTheme="minorHAnsi"/>
          <w:i/>
          <w:iCs/>
          <w:color w:val="000000"/>
          <w:sz w:val="23"/>
          <w:szCs w:val="23"/>
          <w:lang w:eastAsia="en-US" w:bidi="ar-SA"/>
        </w:rPr>
        <w:t xml:space="preserve">«Доктрина Брежнева». </w:t>
      </w:r>
      <w:r w:rsidRPr="008135E4">
        <w:rPr>
          <w:rFonts w:eastAsiaTheme="minorHAnsi"/>
          <w:color w:val="000000"/>
          <w:sz w:val="23"/>
          <w:szCs w:val="23"/>
          <w:lang w:eastAsia="en-US" w:bidi="ar-SA"/>
        </w:rPr>
        <w:t xml:space="preserve">Достижение военно-стратегического паритета СССР и США. </w:t>
      </w:r>
      <w:r w:rsidRPr="008135E4">
        <w:rPr>
          <w:rFonts w:eastAsiaTheme="minorHAnsi"/>
          <w:i/>
          <w:iCs/>
          <w:color w:val="000000"/>
          <w:sz w:val="23"/>
          <w:szCs w:val="23"/>
          <w:lang w:eastAsia="en-US" w:bidi="ar-SA"/>
        </w:rPr>
        <w:t xml:space="preserve">Хельсинкский процесс. Политика разрядки и причины ее срыва. Афганская война и ее последствия.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Советская культура середины 1960-х - начала 1980-х гг. Новые течения в художественном творчестве. </w:t>
      </w:r>
      <w:r w:rsidRPr="008135E4">
        <w:rPr>
          <w:rFonts w:eastAsiaTheme="minorHAnsi"/>
          <w:i/>
          <w:iCs/>
          <w:color w:val="000000"/>
          <w:sz w:val="23"/>
          <w:szCs w:val="23"/>
          <w:lang w:eastAsia="en-US" w:bidi="ar-SA"/>
        </w:rPr>
        <w:t xml:space="preserve">Роль советской науки в развертывании научно-технической революции.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b/>
          <w:bCs/>
          <w:color w:val="000000"/>
          <w:sz w:val="23"/>
          <w:szCs w:val="23"/>
          <w:lang w:eastAsia="en-US" w:bidi="ar-SA"/>
        </w:rPr>
        <w:t xml:space="preserve">Советское общество в 1985-1991 гг.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Попытки модернизации советской экономики и политической системы во второй половине 1980-х гг. </w:t>
      </w:r>
      <w:r w:rsidRPr="008135E4">
        <w:rPr>
          <w:rFonts w:eastAsiaTheme="minorHAnsi"/>
          <w:i/>
          <w:iCs/>
          <w:color w:val="000000"/>
          <w:sz w:val="23"/>
          <w:szCs w:val="23"/>
          <w:lang w:eastAsia="en-US" w:bidi="ar-SA"/>
        </w:rPr>
        <w:t xml:space="preserve">Стратегия «ускорения» социально-экономического развития и ее противоречия. </w:t>
      </w:r>
      <w:r w:rsidRPr="008135E4">
        <w:rPr>
          <w:rFonts w:eastAsiaTheme="minorHAnsi"/>
          <w:color w:val="000000"/>
          <w:sz w:val="23"/>
          <w:szCs w:val="23"/>
          <w:lang w:eastAsia="en-US" w:bidi="ar-SA"/>
        </w:rPr>
        <w:t xml:space="preserve">Введение принципов самоокупаемости и хозрасчета, начало развития предпринимательства. </w:t>
      </w:r>
      <w:r w:rsidRPr="008135E4">
        <w:rPr>
          <w:rFonts w:eastAsiaTheme="minorHAnsi"/>
          <w:i/>
          <w:iCs/>
          <w:color w:val="000000"/>
          <w:sz w:val="23"/>
          <w:szCs w:val="23"/>
          <w:lang w:eastAsia="en-US" w:bidi="ar-SA"/>
        </w:rPr>
        <w:t xml:space="preserve">Кризис потребления и подъем забастовочного движения в 1989 г.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Политика «гласности». Отмена цензуры и развитие плюрализма в СМИ. </w:t>
      </w:r>
      <w:r w:rsidRPr="008135E4">
        <w:rPr>
          <w:rFonts w:eastAsiaTheme="minorHAnsi"/>
          <w:i/>
          <w:iCs/>
          <w:color w:val="000000"/>
          <w:sz w:val="23"/>
          <w:szCs w:val="23"/>
          <w:lang w:eastAsia="en-US" w:bidi="ar-SA"/>
        </w:rPr>
        <w:t xml:space="preserve">Демократизация общественной жизни. </w:t>
      </w:r>
      <w:r w:rsidRPr="008135E4">
        <w:rPr>
          <w:rFonts w:eastAsiaTheme="minorHAnsi"/>
          <w:color w:val="000000"/>
          <w:sz w:val="23"/>
          <w:szCs w:val="23"/>
          <w:lang w:eastAsia="en-US" w:bidi="ar-SA"/>
        </w:rPr>
        <w:t xml:space="preserve">Формирование многопартийности. </w:t>
      </w:r>
      <w:r w:rsidRPr="008135E4">
        <w:rPr>
          <w:rFonts w:eastAsiaTheme="minorHAnsi"/>
          <w:i/>
          <w:iCs/>
          <w:color w:val="000000"/>
          <w:sz w:val="23"/>
          <w:szCs w:val="23"/>
          <w:lang w:eastAsia="en-US" w:bidi="ar-SA"/>
        </w:rPr>
        <w:t xml:space="preserve">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w:t>
      </w:r>
      <w:r w:rsidRPr="008135E4">
        <w:rPr>
          <w:rFonts w:eastAsiaTheme="minorHAnsi"/>
          <w:color w:val="000000"/>
          <w:sz w:val="23"/>
          <w:szCs w:val="23"/>
          <w:lang w:eastAsia="en-US" w:bidi="ar-SA"/>
        </w:rPr>
        <w:t xml:space="preserve">Августовские события 1991 г. </w:t>
      </w:r>
      <w:r w:rsidRPr="008135E4">
        <w:rPr>
          <w:rFonts w:eastAsiaTheme="minorHAnsi"/>
          <w:i/>
          <w:iCs/>
          <w:color w:val="000000"/>
          <w:sz w:val="23"/>
          <w:szCs w:val="23"/>
          <w:lang w:eastAsia="en-US" w:bidi="ar-SA"/>
        </w:rPr>
        <w:t xml:space="preserve">Причины распада СССР.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«Новое политическое мышление» и основанная на нем внешнеполитическая стратегия. Советско-американский диалог во второй половине 1980-х гг. </w:t>
      </w:r>
      <w:r w:rsidRPr="008135E4">
        <w:rPr>
          <w:rFonts w:eastAsiaTheme="minorHAnsi"/>
          <w:i/>
          <w:iCs/>
          <w:color w:val="000000"/>
          <w:sz w:val="23"/>
          <w:szCs w:val="23"/>
          <w:lang w:eastAsia="en-US" w:bidi="ar-SA"/>
        </w:rPr>
        <w:t xml:space="preserve">Распад мировой социалистической системы.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b/>
          <w:bCs/>
          <w:color w:val="000000"/>
          <w:sz w:val="23"/>
          <w:szCs w:val="23"/>
          <w:lang w:eastAsia="en-US" w:bidi="ar-SA"/>
        </w:rPr>
        <w:t xml:space="preserve">Российская Федерация (1991-2008 гг.)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Становление новой российской государственности. </w:t>
      </w:r>
      <w:r w:rsidRPr="008135E4">
        <w:rPr>
          <w:rFonts w:eastAsiaTheme="minorHAnsi"/>
          <w:i/>
          <w:iCs/>
          <w:color w:val="000000"/>
          <w:sz w:val="23"/>
          <w:szCs w:val="23"/>
          <w:lang w:eastAsia="en-US" w:bidi="ar-SA"/>
        </w:rPr>
        <w:t xml:space="preserve">Политический кризис сентября-октября 1993 г. </w:t>
      </w:r>
      <w:r w:rsidRPr="008135E4">
        <w:rPr>
          <w:rFonts w:eastAsiaTheme="minorHAnsi"/>
          <w:color w:val="000000"/>
          <w:sz w:val="23"/>
          <w:szCs w:val="23"/>
          <w:lang w:eastAsia="en-US" w:bidi="ar-SA"/>
        </w:rPr>
        <w:t xml:space="preserve">Принятие Конституции Российской Федерации 1993 г. Общественно-политическое развитие России во второй половине 1990-х гг. Складывание новых политических партий и движений. </w:t>
      </w:r>
      <w:r w:rsidRPr="008135E4">
        <w:rPr>
          <w:rFonts w:eastAsiaTheme="minorHAnsi"/>
          <w:i/>
          <w:iCs/>
          <w:color w:val="000000"/>
          <w:sz w:val="23"/>
          <w:szCs w:val="23"/>
          <w:lang w:eastAsia="en-US" w:bidi="ar-SA"/>
        </w:rPr>
        <w:t xml:space="preserve">Межнациональные и межконфессиональные отношения в современной России. Чеченский конфликт и его влияние на российское общество.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Переход к рыночной экономике: реформы и их последствия. «Шоковая терапия». Структурная перестройка экономики, изменение отношений собственности. </w:t>
      </w:r>
      <w:r w:rsidRPr="008135E4">
        <w:rPr>
          <w:rFonts w:eastAsiaTheme="minorHAnsi"/>
          <w:i/>
          <w:iCs/>
          <w:color w:val="000000"/>
          <w:sz w:val="23"/>
          <w:szCs w:val="23"/>
          <w:lang w:eastAsia="en-US" w:bidi="ar-SA"/>
        </w:rPr>
        <w:t xml:space="preserve">Дискуссия о результатах социально-экономических и политических реформ 1990-х гг.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 </w:t>
      </w:r>
      <w:r w:rsidRPr="008135E4">
        <w:rPr>
          <w:rFonts w:eastAsiaTheme="minorHAnsi"/>
          <w:i/>
          <w:iCs/>
          <w:color w:val="000000"/>
          <w:sz w:val="23"/>
          <w:szCs w:val="23"/>
          <w:lang w:eastAsia="en-US" w:bidi="ar-SA"/>
        </w:rPr>
        <w:t xml:space="preserve">Роль политических технологий в общественно-политической жизни страны. Парламентские выборы 2003 г. и президентские выборы 2004 г. </w:t>
      </w:r>
    </w:p>
    <w:p w:rsidR="008135E4" w:rsidRPr="008135E4" w:rsidRDefault="008135E4" w:rsidP="008135E4">
      <w:pPr>
        <w:keepNext/>
        <w:keepLines/>
        <w:widowControl/>
        <w:adjustRightInd w:val="0"/>
        <w:ind w:firstLine="709"/>
        <w:jc w:val="both"/>
        <w:rPr>
          <w:rFonts w:eastAsiaTheme="minorHAnsi"/>
          <w:i/>
          <w:iCs/>
          <w:color w:val="000000"/>
          <w:sz w:val="23"/>
          <w:szCs w:val="23"/>
          <w:lang w:eastAsia="en-US" w:bidi="ar-SA"/>
        </w:rPr>
      </w:pPr>
      <w:r w:rsidRPr="008135E4">
        <w:rPr>
          <w:rFonts w:eastAsiaTheme="minorHAnsi"/>
          <w:color w:val="000000"/>
          <w:sz w:val="23"/>
          <w:szCs w:val="23"/>
          <w:lang w:eastAsia="en-US" w:bidi="ar-SA"/>
        </w:rPr>
        <w:t xml:space="preserve">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w:t>
      </w:r>
      <w:r w:rsidRPr="008135E4">
        <w:rPr>
          <w:rFonts w:eastAsiaTheme="minorHAnsi"/>
          <w:i/>
          <w:iCs/>
          <w:color w:val="000000"/>
          <w:sz w:val="23"/>
          <w:szCs w:val="23"/>
          <w:lang w:eastAsia="en-US" w:bidi="ar-SA"/>
        </w:rPr>
        <w:t>Россия и вызовы глобализации. Россия и проблемы борьбы с международным терроризмом.</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i/>
          <w:iCs/>
          <w:color w:val="000000"/>
          <w:sz w:val="23"/>
          <w:szCs w:val="23"/>
          <w:lang w:eastAsia="en-US" w:bidi="ar-SA"/>
        </w:rPr>
        <w:t xml:space="preserve">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i/>
          <w:iCs/>
          <w:color w:val="000000"/>
          <w:sz w:val="23"/>
          <w:szCs w:val="23"/>
          <w:lang w:eastAsia="en-US" w:bidi="ar-SA"/>
        </w:rPr>
        <w:t xml:space="preserve">Парламентские и президентские выборы 2003-2004 гг. Россия в 2004-2007 гг. Выборы 2007-2008 гг. Россия в условиях глобального кризиса. Ориентиры модернизационной стратегии развития страны. Выборы 2011-2012 гг. Изменения в духовной жизни. Русская православная церковь в новой России. Театр, музыка, кино. Живопись, архитектура, скульптура. Государственная политика в области культуры. </w:t>
      </w:r>
    </w:p>
    <w:p w:rsidR="008135E4" w:rsidRDefault="008135E4" w:rsidP="008135E4">
      <w:pPr>
        <w:widowControl/>
        <w:adjustRightInd w:val="0"/>
        <w:jc w:val="both"/>
        <w:rPr>
          <w:rFonts w:eastAsiaTheme="minorHAnsi"/>
          <w:b/>
          <w:bCs/>
          <w:i/>
          <w:iCs/>
          <w:color w:val="000000"/>
          <w:sz w:val="23"/>
          <w:szCs w:val="23"/>
          <w:lang w:eastAsia="en-US" w:bidi="ar-SA"/>
        </w:rPr>
      </w:pPr>
    </w:p>
    <w:p w:rsidR="002A0685" w:rsidRPr="002A0685" w:rsidRDefault="002A0685" w:rsidP="002E4D1D">
      <w:pPr>
        <w:pStyle w:val="a4"/>
        <w:widowControl/>
        <w:numPr>
          <w:ilvl w:val="2"/>
          <w:numId w:val="57"/>
        </w:numPr>
        <w:adjustRightInd w:val="0"/>
        <w:jc w:val="both"/>
        <w:rPr>
          <w:rFonts w:eastAsiaTheme="minorHAnsi"/>
          <w:b/>
          <w:color w:val="000000"/>
          <w:sz w:val="23"/>
          <w:szCs w:val="23"/>
          <w:lang w:eastAsia="en-US" w:bidi="ar-SA"/>
        </w:rPr>
      </w:pPr>
      <w:r w:rsidRPr="002A0685">
        <w:rPr>
          <w:rFonts w:eastAsiaTheme="minorHAnsi"/>
          <w:b/>
          <w:color w:val="000000"/>
          <w:sz w:val="23"/>
          <w:szCs w:val="23"/>
          <w:lang w:eastAsia="en-US" w:bidi="ar-SA"/>
        </w:rPr>
        <w:t>Обществознание (включая экономику и право)</w:t>
      </w:r>
    </w:p>
    <w:p w:rsidR="008135E4" w:rsidRPr="002E4D1D" w:rsidRDefault="008135E4" w:rsidP="002A0685">
      <w:pPr>
        <w:pStyle w:val="a4"/>
        <w:widowControl/>
        <w:adjustRightInd w:val="0"/>
        <w:jc w:val="both"/>
        <w:rPr>
          <w:rFonts w:eastAsiaTheme="minorHAnsi"/>
          <w:color w:val="000000"/>
          <w:sz w:val="23"/>
          <w:szCs w:val="23"/>
          <w:lang w:eastAsia="en-US" w:bidi="ar-SA"/>
        </w:rPr>
      </w:pPr>
      <w:r w:rsidRPr="002E4D1D">
        <w:rPr>
          <w:rFonts w:eastAsiaTheme="minorHAnsi"/>
          <w:b/>
          <w:bCs/>
          <w:i/>
          <w:iCs/>
          <w:color w:val="000000"/>
          <w:sz w:val="23"/>
          <w:szCs w:val="23"/>
          <w:lang w:eastAsia="en-US" w:bidi="ar-SA"/>
        </w:rPr>
        <w:t>Содержание учебного предмета «Обществознание (включая экономику и право)» (</w:t>
      </w:r>
      <w:r w:rsidR="002E4D1D">
        <w:rPr>
          <w:rFonts w:eastAsiaTheme="minorHAnsi"/>
          <w:b/>
          <w:bCs/>
          <w:i/>
          <w:iCs/>
          <w:color w:val="000000"/>
          <w:sz w:val="23"/>
          <w:szCs w:val="23"/>
          <w:lang w:eastAsia="en-US" w:bidi="ar-SA"/>
        </w:rPr>
        <w:t>б</w:t>
      </w:r>
      <w:r w:rsidRPr="002E4D1D">
        <w:rPr>
          <w:rFonts w:eastAsiaTheme="minorHAnsi"/>
          <w:b/>
          <w:bCs/>
          <w:i/>
          <w:iCs/>
          <w:color w:val="000000"/>
          <w:sz w:val="23"/>
          <w:szCs w:val="23"/>
          <w:lang w:eastAsia="en-US" w:bidi="ar-SA"/>
        </w:rPr>
        <w:t xml:space="preserve">азовый уровень) </w:t>
      </w:r>
    </w:p>
    <w:p w:rsidR="008135E4" w:rsidRPr="008135E4" w:rsidRDefault="008135E4" w:rsidP="008135E4">
      <w:pPr>
        <w:widowControl/>
        <w:adjustRightInd w:val="0"/>
        <w:ind w:firstLine="709"/>
        <w:jc w:val="both"/>
        <w:rPr>
          <w:rFonts w:eastAsiaTheme="minorHAnsi"/>
          <w:color w:val="000000"/>
          <w:sz w:val="20"/>
          <w:szCs w:val="23"/>
          <w:lang w:eastAsia="en-US" w:bidi="ar-SA"/>
        </w:rPr>
      </w:pPr>
      <w:r w:rsidRPr="008135E4">
        <w:rPr>
          <w:rFonts w:eastAsiaTheme="minorHAnsi"/>
          <w:b/>
          <w:bCs/>
          <w:color w:val="000000"/>
          <w:sz w:val="20"/>
          <w:szCs w:val="23"/>
          <w:lang w:eastAsia="en-US" w:bidi="ar-SA"/>
        </w:rPr>
        <w:lastRenderedPageBreak/>
        <w:t xml:space="preserve">ЧЕЛОВЕК КАК ТВОРЕЦ И ТВОРЕНИЕ КУЛЬТУРЫ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Человек как результат биологической и социокультурной эволюции. Философские и научные представления о социальных качествах человека.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Мышление и деятельность. Творчество в деятельности. Формирование характера. Потребности, способности и интересы.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Понятие культуры. Культура материальная и духовная. Элитарная, народная, массовая культура. </w:t>
      </w:r>
      <w:r w:rsidRPr="008135E4">
        <w:rPr>
          <w:rFonts w:eastAsiaTheme="minorHAnsi"/>
          <w:i/>
          <w:iCs/>
          <w:color w:val="000000"/>
          <w:sz w:val="23"/>
          <w:szCs w:val="23"/>
          <w:lang w:eastAsia="en-US" w:bidi="ar-SA"/>
        </w:rPr>
        <w:t>Многообразие и диалог культур как черта современного мира. Традиции и новаторство в культуре</w:t>
      </w:r>
      <w:r w:rsidRPr="008135E4">
        <w:rPr>
          <w:rFonts w:eastAsiaTheme="minorHAnsi"/>
          <w:color w:val="000000"/>
          <w:sz w:val="23"/>
          <w:szCs w:val="23"/>
          <w:lang w:eastAsia="en-US" w:bidi="ar-SA"/>
        </w:rPr>
        <w:t xml:space="preserve">. Мораль. Искусство.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Познавательная деятельность человека. Чувственное и рациональное познание. </w:t>
      </w:r>
      <w:r w:rsidRPr="008135E4">
        <w:rPr>
          <w:rFonts w:eastAsiaTheme="minorHAnsi"/>
          <w:i/>
          <w:iCs/>
          <w:color w:val="000000"/>
          <w:sz w:val="23"/>
          <w:szCs w:val="23"/>
          <w:lang w:eastAsia="en-US" w:bidi="ar-SA"/>
        </w:rPr>
        <w:t xml:space="preserve">Проблема познаваемости мира. </w:t>
      </w:r>
      <w:r w:rsidRPr="008135E4">
        <w:rPr>
          <w:rFonts w:eastAsiaTheme="minorHAnsi"/>
          <w:color w:val="000000"/>
          <w:sz w:val="23"/>
          <w:szCs w:val="23"/>
          <w:lang w:eastAsia="en-US" w:bidi="ar-SA"/>
        </w:rPr>
        <w:t xml:space="preserve">Понятие истины, еѐ критерии. Самопознание, его формы. </w:t>
      </w:r>
      <w:r w:rsidRPr="008135E4">
        <w:rPr>
          <w:rFonts w:eastAsiaTheme="minorHAnsi"/>
          <w:i/>
          <w:iCs/>
          <w:color w:val="000000"/>
          <w:sz w:val="23"/>
          <w:szCs w:val="23"/>
          <w:lang w:eastAsia="en-US" w:bidi="ar-SA"/>
        </w:rPr>
        <w:t xml:space="preserve">Самооценка личности. Формирование образа «Я». </w:t>
      </w:r>
      <w:r w:rsidRPr="008135E4">
        <w:rPr>
          <w:rFonts w:eastAsiaTheme="minorHAnsi"/>
          <w:color w:val="000000"/>
          <w:sz w:val="23"/>
          <w:szCs w:val="23"/>
          <w:lang w:eastAsia="en-US" w:bidi="ar-SA"/>
        </w:rPr>
        <w:t xml:space="preserve">Виды человеческих знаний.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Мировоззрение, его место в духовном мире человека. Типы мировоззрения. </w:t>
      </w:r>
      <w:r w:rsidRPr="008135E4">
        <w:rPr>
          <w:rFonts w:eastAsiaTheme="minorHAnsi"/>
          <w:i/>
          <w:iCs/>
          <w:color w:val="000000"/>
          <w:sz w:val="23"/>
          <w:szCs w:val="23"/>
          <w:lang w:eastAsia="en-US" w:bidi="ar-SA"/>
        </w:rPr>
        <w:t xml:space="preserve">Философия. </w:t>
      </w:r>
      <w:r w:rsidRPr="008135E4">
        <w:rPr>
          <w:rFonts w:eastAsiaTheme="minorHAnsi"/>
          <w:color w:val="000000"/>
          <w:sz w:val="23"/>
          <w:szCs w:val="23"/>
          <w:lang w:eastAsia="en-US" w:bidi="ar-SA"/>
        </w:rPr>
        <w:t xml:space="preserve">Искусство. Религия. Свобода совести. Веротерпимость.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Наука. Основные особенности научного мышления. Научное познание, методы научных исследований Естественные и социально-гуманитарные науки. Особенности социального познания. </w:t>
      </w:r>
    </w:p>
    <w:p w:rsidR="008135E4" w:rsidRPr="008135E4" w:rsidRDefault="008135E4" w:rsidP="008135E4">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Свобода и необходимость в человеческой деятельности. Свобода как условие самореализации личности. Выбор в условиях альтернативы и ответственность за его последствия. </w:t>
      </w:r>
      <w:r w:rsidRPr="008135E4">
        <w:rPr>
          <w:rFonts w:eastAsiaTheme="minorHAnsi"/>
          <w:i/>
          <w:iCs/>
          <w:color w:val="000000"/>
          <w:sz w:val="23"/>
          <w:szCs w:val="23"/>
          <w:lang w:eastAsia="en-US" w:bidi="ar-SA"/>
        </w:rPr>
        <w:t>Гражданские качества личности</w:t>
      </w:r>
      <w:r w:rsidRPr="008135E4">
        <w:rPr>
          <w:rFonts w:eastAsiaTheme="minorHAnsi"/>
          <w:color w:val="000000"/>
          <w:sz w:val="23"/>
          <w:szCs w:val="23"/>
          <w:lang w:eastAsia="en-US" w:bidi="ar-SA"/>
        </w:rPr>
        <w:t xml:space="preserve">. </w:t>
      </w:r>
    </w:p>
    <w:p w:rsidR="008135E4" w:rsidRPr="008135E4" w:rsidRDefault="008135E4" w:rsidP="00DF31E6">
      <w:pPr>
        <w:widowControl/>
        <w:adjustRightInd w:val="0"/>
        <w:ind w:firstLine="709"/>
        <w:jc w:val="both"/>
        <w:rPr>
          <w:rFonts w:eastAsiaTheme="minorHAnsi"/>
          <w:color w:val="000000"/>
          <w:sz w:val="20"/>
          <w:szCs w:val="23"/>
          <w:lang w:eastAsia="en-US" w:bidi="ar-SA"/>
        </w:rPr>
      </w:pPr>
      <w:r w:rsidRPr="008135E4">
        <w:rPr>
          <w:rFonts w:eastAsiaTheme="minorHAnsi"/>
          <w:b/>
          <w:bCs/>
          <w:color w:val="000000"/>
          <w:sz w:val="20"/>
          <w:szCs w:val="23"/>
          <w:lang w:eastAsia="en-US" w:bidi="ar-SA"/>
        </w:rPr>
        <w:t xml:space="preserve">ОБЩЕСТВО КАК СЛОЖНАЯ ДИНАМИЧЕСКАЯ СИСТЕМА </w:t>
      </w:r>
    </w:p>
    <w:p w:rsidR="008135E4" w:rsidRPr="008135E4" w:rsidRDefault="008135E4" w:rsidP="00DF31E6">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Представление об обществе как сложной системе: элементы и подсистемы. Социальные взаимодействия и общественные отношения. Понятие о социальных институтах, нормах, процессах. Основные институты общества. </w:t>
      </w:r>
    </w:p>
    <w:p w:rsidR="008135E4" w:rsidRPr="008135E4" w:rsidRDefault="008135E4" w:rsidP="00DF31E6">
      <w:pPr>
        <w:widowControl/>
        <w:adjustRightInd w:val="0"/>
        <w:ind w:firstLine="709"/>
        <w:jc w:val="both"/>
        <w:rPr>
          <w:rFonts w:eastAsiaTheme="minorHAnsi"/>
          <w:color w:val="000000"/>
          <w:sz w:val="23"/>
          <w:szCs w:val="23"/>
          <w:lang w:eastAsia="en-US" w:bidi="ar-SA"/>
        </w:rPr>
      </w:pPr>
      <w:r w:rsidRPr="008135E4">
        <w:rPr>
          <w:rFonts w:eastAsiaTheme="minorHAnsi"/>
          <w:i/>
          <w:iCs/>
          <w:color w:val="000000"/>
          <w:sz w:val="23"/>
          <w:szCs w:val="23"/>
          <w:lang w:eastAsia="en-US" w:bidi="ar-SA"/>
        </w:rPr>
        <w:t xml:space="preserve">Общество и природа. Противоречивость воздействия людей на природную среду. Феномен «второй природы». </w:t>
      </w:r>
    </w:p>
    <w:p w:rsidR="008135E4" w:rsidRPr="008135E4" w:rsidRDefault="008135E4" w:rsidP="00DF31E6">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Многовариантность общественного развития. </w:t>
      </w:r>
      <w:r w:rsidRPr="008135E4">
        <w:rPr>
          <w:rFonts w:eastAsiaTheme="minorHAnsi"/>
          <w:i/>
          <w:iCs/>
          <w:color w:val="000000"/>
          <w:sz w:val="23"/>
          <w:szCs w:val="23"/>
          <w:lang w:eastAsia="en-US" w:bidi="ar-SA"/>
        </w:rPr>
        <w:t xml:space="preserve">Эволюция и революция как формы социального изменения. </w:t>
      </w:r>
      <w:r w:rsidRPr="008135E4">
        <w:rPr>
          <w:rFonts w:eastAsiaTheme="minorHAnsi"/>
          <w:color w:val="000000"/>
          <w:sz w:val="23"/>
          <w:szCs w:val="23"/>
          <w:lang w:eastAsia="en-US" w:bidi="ar-SA"/>
        </w:rPr>
        <w:t xml:space="preserve">Понятие общественного прогресса, его противоречивость. Цивилизация, формация. Традиционное (аграрное) общество. Индустриальное общество. Постиндустриальное (информационное) общество. </w:t>
      </w:r>
    </w:p>
    <w:p w:rsidR="008135E4" w:rsidRPr="008135E4" w:rsidRDefault="008135E4" w:rsidP="00DF31E6">
      <w:pPr>
        <w:widowControl/>
        <w:adjustRightInd w:val="0"/>
        <w:ind w:firstLine="709"/>
        <w:jc w:val="both"/>
        <w:rPr>
          <w:rFonts w:eastAsiaTheme="minorHAnsi"/>
          <w:color w:val="000000"/>
          <w:sz w:val="23"/>
          <w:szCs w:val="23"/>
          <w:lang w:eastAsia="en-US" w:bidi="ar-SA"/>
        </w:rPr>
      </w:pPr>
      <w:r w:rsidRPr="008135E4">
        <w:rPr>
          <w:rFonts w:eastAsiaTheme="minorHAnsi"/>
          <w:color w:val="000000"/>
          <w:sz w:val="23"/>
          <w:szCs w:val="23"/>
          <w:lang w:eastAsia="en-US" w:bidi="ar-SA"/>
        </w:rPr>
        <w:t xml:space="preserve">Особенности современного мира. </w:t>
      </w:r>
      <w:r w:rsidRPr="008135E4">
        <w:rPr>
          <w:rFonts w:eastAsiaTheme="minorHAnsi"/>
          <w:i/>
          <w:iCs/>
          <w:color w:val="000000"/>
          <w:sz w:val="23"/>
          <w:szCs w:val="23"/>
          <w:lang w:eastAsia="en-US" w:bidi="ar-SA"/>
        </w:rPr>
        <w:t xml:space="preserve">Процессы глобализации. Антиглобализм. Компьютерная революция. Социальные и гуманитарные аспекты глобальных проблем. </w:t>
      </w:r>
    </w:p>
    <w:p w:rsidR="008135E4" w:rsidRPr="00DF31E6" w:rsidRDefault="008135E4" w:rsidP="00DF31E6">
      <w:pPr>
        <w:keepNext/>
        <w:keepLines/>
        <w:widowControl/>
        <w:adjustRightInd w:val="0"/>
        <w:ind w:firstLine="709"/>
        <w:jc w:val="both"/>
        <w:rPr>
          <w:rFonts w:eastAsiaTheme="minorHAnsi"/>
          <w:color w:val="000000"/>
          <w:sz w:val="23"/>
          <w:szCs w:val="23"/>
          <w:lang w:eastAsia="en-US" w:bidi="ar-SA"/>
        </w:rPr>
      </w:pPr>
      <w:r w:rsidRPr="00DF31E6">
        <w:rPr>
          <w:rFonts w:eastAsiaTheme="minorHAnsi"/>
          <w:color w:val="000000"/>
          <w:sz w:val="23"/>
          <w:szCs w:val="23"/>
          <w:lang w:eastAsia="en-US" w:bidi="ar-SA"/>
        </w:rPr>
        <w:t>Общество и человек перед лицом угроз и вызовов XXI века. Современные военные конфликты. Терроризм как важнейшая угроза современной цивилизации</w:t>
      </w:r>
      <w:r w:rsidR="00907376" w:rsidRPr="00DF31E6">
        <w:rPr>
          <w:rFonts w:eastAsiaTheme="minorHAnsi"/>
          <w:color w:val="000000"/>
          <w:sz w:val="23"/>
          <w:szCs w:val="23"/>
          <w:lang w:eastAsia="en-US" w:bidi="ar-SA"/>
        </w:rPr>
        <w:t xml:space="preserve">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b/>
          <w:bCs/>
          <w:color w:val="000000"/>
          <w:sz w:val="20"/>
          <w:szCs w:val="23"/>
          <w:lang w:eastAsia="en-US" w:bidi="ar-SA"/>
        </w:rPr>
        <w:t>ЭКОНОМИКА</w:t>
      </w:r>
      <w:r w:rsidRPr="00907376">
        <w:rPr>
          <w:rFonts w:eastAsiaTheme="minorHAnsi"/>
          <w:b/>
          <w:bCs/>
          <w:color w:val="000000"/>
          <w:sz w:val="23"/>
          <w:szCs w:val="23"/>
          <w:lang w:eastAsia="en-US" w:bidi="ar-SA"/>
        </w:rPr>
        <w:t xml:space="preserve">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Экономика и экономическая наука. Спрос и предложение. </w:t>
      </w:r>
      <w:r w:rsidRPr="00907376">
        <w:rPr>
          <w:rFonts w:eastAsiaTheme="minorHAnsi"/>
          <w:i/>
          <w:iCs/>
          <w:color w:val="000000"/>
          <w:sz w:val="23"/>
          <w:szCs w:val="23"/>
          <w:lang w:eastAsia="en-US" w:bidi="ar-SA"/>
        </w:rPr>
        <w:t xml:space="preserve">Рыночные структуры. Рынки сырья и материалов, товаров и услуг, капиталов, труда, их специфика. Рыночные отношения в современной экономике. Особенности современной экономики России. Экономическая политика Российской Федерации.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i/>
          <w:iCs/>
          <w:color w:val="000000"/>
          <w:sz w:val="23"/>
          <w:szCs w:val="23"/>
          <w:lang w:eastAsia="en-US" w:bidi="ar-SA"/>
        </w:rPr>
        <w:t xml:space="preserve">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Экономика предприятия. Факторы производства и факторные доходы. </w:t>
      </w:r>
      <w:r w:rsidRPr="00907376">
        <w:rPr>
          <w:rFonts w:eastAsiaTheme="minorHAnsi"/>
          <w:i/>
          <w:iCs/>
          <w:color w:val="000000"/>
          <w:sz w:val="23"/>
          <w:szCs w:val="23"/>
          <w:lang w:eastAsia="en-US" w:bidi="ar-SA"/>
        </w:rPr>
        <w:t>Экономические и бухгалтерские издержки и прибыль</w:t>
      </w:r>
      <w:r w:rsidRPr="00907376">
        <w:rPr>
          <w:rFonts w:eastAsiaTheme="minorHAnsi"/>
          <w:color w:val="000000"/>
          <w:sz w:val="23"/>
          <w:szCs w:val="23"/>
          <w:lang w:eastAsia="en-US" w:bidi="ar-SA"/>
        </w:rPr>
        <w:t xml:space="preserve">. Постоянные и переменные издержки. Основные источники финансирования бизнеса.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i/>
          <w:iCs/>
          <w:color w:val="000000"/>
          <w:sz w:val="23"/>
          <w:szCs w:val="23"/>
          <w:lang w:eastAsia="en-US" w:bidi="ar-SA"/>
        </w:rPr>
        <w:t xml:space="preserve">Фондовый рынок, его инструменты. Акции, облигации и другие ценные бумаги. Финансовый рынок. Особенности развития фондового рынка в России.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Банковская система. Роль ЦБ в банковской системе России. Финансовые институты. Виды, причины и последствия инфляции.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Рынок труда. Безработица и </w:t>
      </w:r>
      <w:r w:rsidRPr="00907376">
        <w:rPr>
          <w:rFonts w:eastAsiaTheme="minorHAnsi"/>
          <w:i/>
          <w:iCs/>
          <w:color w:val="000000"/>
          <w:sz w:val="23"/>
          <w:szCs w:val="23"/>
          <w:lang w:eastAsia="en-US" w:bidi="ar-SA"/>
        </w:rPr>
        <w:t xml:space="preserve">государственная политика в области занятости в России.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Роль государства в экономике. </w:t>
      </w:r>
      <w:r w:rsidRPr="00907376">
        <w:rPr>
          <w:rFonts w:eastAsiaTheme="minorHAnsi"/>
          <w:i/>
          <w:iCs/>
          <w:color w:val="000000"/>
          <w:sz w:val="23"/>
          <w:szCs w:val="23"/>
          <w:lang w:eastAsia="en-US" w:bidi="ar-SA"/>
        </w:rPr>
        <w:t>Общественные блага. Внешние эффекты</w:t>
      </w:r>
      <w:r w:rsidRPr="00907376">
        <w:rPr>
          <w:rFonts w:eastAsiaTheme="minorHAnsi"/>
          <w:color w:val="000000"/>
          <w:sz w:val="23"/>
          <w:szCs w:val="23"/>
          <w:lang w:eastAsia="en-US" w:bidi="ar-SA"/>
        </w:rPr>
        <w:t xml:space="preserve">.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Налоговая система в РФ. </w:t>
      </w:r>
      <w:r w:rsidRPr="00907376">
        <w:rPr>
          <w:rFonts w:eastAsiaTheme="minorHAnsi"/>
          <w:i/>
          <w:iCs/>
          <w:color w:val="000000"/>
          <w:sz w:val="23"/>
          <w:szCs w:val="23"/>
          <w:lang w:eastAsia="en-US" w:bidi="ar-SA"/>
        </w:rPr>
        <w:t>Виды налогов. Функции налогов</w:t>
      </w:r>
      <w:r w:rsidRPr="00907376">
        <w:rPr>
          <w:rFonts w:eastAsiaTheme="minorHAnsi"/>
          <w:color w:val="000000"/>
          <w:sz w:val="23"/>
          <w:szCs w:val="23"/>
          <w:lang w:eastAsia="en-US" w:bidi="ar-SA"/>
        </w:rPr>
        <w:t xml:space="preserve">. Налоги, уплачиваемые предприятиями.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i/>
          <w:iCs/>
          <w:color w:val="000000"/>
          <w:sz w:val="23"/>
          <w:szCs w:val="23"/>
          <w:lang w:eastAsia="en-US" w:bidi="ar-SA"/>
        </w:rPr>
        <w:t>Основы денежной и бюджетной политики государства</w:t>
      </w:r>
      <w:r w:rsidRPr="00907376">
        <w:rPr>
          <w:rFonts w:eastAsiaTheme="minorHAnsi"/>
          <w:color w:val="000000"/>
          <w:sz w:val="23"/>
          <w:szCs w:val="23"/>
          <w:lang w:eastAsia="en-US" w:bidi="ar-SA"/>
        </w:rPr>
        <w:t xml:space="preserve">. </w:t>
      </w:r>
      <w:r w:rsidRPr="00907376">
        <w:rPr>
          <w:rFonts w:eastAsiaTheme="minorHAnsi"/>
          <w:i/>
          <w:iCs/>
          <w:color w:val="000000"/>
          <w:sz w:val="23"/>
          <w:szCs w:val="23"/>
          <w:lang w:eastAsia="en-US" w:bidi="ar-SA"/>
        </w:rPr>
        <w:t xml:space="preserve">Кредитно-финансовая политика. </w:t>
      </w:r>
      <w:r w:rsidRPr="00907376">
        <w:rPr>
          <w:rFonts w:eastAsiaTheme="minorHAnsi"/>
          <w:color w:val="000000"/>
          <w:sz w:val="23"/>
          <w:szCs w:val="23"/>
          <w:lang w:eastAsia="en-US" w:bidi="ar-SA"/>
        </w:rPr>
        <w:t xml:space="preserve">Государственный бюджет. </w:t>
      </w:r>
      <w:r w:rsidRPr="00907376">
        <w:rPr>
          <w:rFonts w:eastAsiaTheme="minorHAnsi"/>
          <w:i/>
          <w:iCs/>
          <w:color w:val="000000"/>
          <w:sz w:val="23"/>
          <w:szCs w:val="23"/>
          <w:lang w:eastAsia="en-US" w:bidi="ar-SA"/>
        </w:rPr>
        <w:t xml:space="preserve">Государственный долг.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lastRenderedPageBreak/>
        <w:t xml:space="preserve">Экономическая деятельность и ее измерители. Понятие ВВП. Экономический рост и развитие. Экономические циклы.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i/>
          <w:iCs/>
          <w:color w:val="000000"/>
          <w:sz w:val="23"/>
          <w:szCs w:val="23"/>
          <w:lang w:eastAsia="en-US" w:bidi="ar-SA"/>
        </w:rPr>
        <w:t>Основные принципы менеждмента. Основы маркетинга</w:t>
      </w:r>
      <w:r w:rsidRPr="00907376">
        <w:rPr>
          <w:rFonts w:eastAsiaTheme="minorHAnsi"/>
          <w:color w:val="000000"/>
          <w:sz w:val="23"/>
          <w:szCs w:val="23"/>
          <w:lang w:eastAsia="en-US" w:bidi="ar-SA"/>
        </w:rPr>
        <w:t xml:space="preserve">.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Мировая экономика. </w:t>
      </w:r>
      <w:r w:rsidRPr="00907376">
        <w:rPr>
          <w:rFonts w:eastAsiaTheme="minorHAnsi"/>
          <w:i/>
          <w:iCs/>
          <w:color w:val="000000"/>
          <w:sz w:val="23"/>
          <w:szCs w:val="23"/>
          <w:lang w:eastAsia="en-US" w:bidi="ar-SA"/>
        </w:rPr>
        <w:t xml:space="preserve">Государственная политика в области международной торговли. </w:t>
      </w:r>
      <w:r w:rsidRPr="00907376">
        <w:rPr>
          <w:rFonts w:eastAsiaTheme="minorHAnsi"/>
          <w:color w:val="000000"/>
          <w:sz w:val="23"/>
          <w:szCs w:val="23"/>
          <w:lang w:eastAsia="en-US" w:bidi="ar-SA"/>
        </w:rPr>
        <w:t xml:space="preserve">Глобальные экономические проблемы. </w:t>
      </w:r>
    </w:p>
    <w:p w:rsidR="00907376" w:rsidRPr="00BA336C" w:rsidRDefault="00907376" w:rsidP="00DF31E6">
      <w:pPr>
        <w:widowControl/>
        <w:adjustRightInd w:val="0"/>
        <w:ind w:firstLine="709"/>
        <w:jc w:val="both"/>
        <w:rPr>
          <w:rFonts w:eastAsiaTheme="minorHAnsi"/>
          <w:color w:val="000000"/>
          <w:sz w:val="20"/>
          <w:szCs w:val="20"/>
          <w:lang w:eastAsia="en-US" w:bidi="ar-SA"/>
        </w:rPr>
      </w:pPr>
      <w:r w:rsidRPr="00BA336C">
        <w:rPr>
          <w:rFonts w:eastAsiaTheme="minorHAnsi"/>
          <w:b/>
          <w:bCs/>
          <w:color w:val="000000"/>
          <w:sz w:val="20"/>
          <w:szCs w:val="20"/>
          <w:lang w:eastAsia="en-US" w:bidi="ar-SA"/>
        </w:rPr>
        <w:t xml:space="preserve">СОЦИАЛЬНЫЕ ОТНОШЕНИЯ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Социальная структура и социальные отношения. Социальная стратификация, неравенство. Социальные группы, их типы.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Социальный конфликт. Виды социальных конфликтов, их причины. Пути и средства их разрешения.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Виды социальных норм. Социальный контроль и самоконтроль. Отклоняющееся поведение. Наркомания, преступность, их социальная опасность.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i/>
          <w:iCs/>
          <w:color w:val="000000"/>
          <w:sz w:val="23"/>
          <w:szCs w:val="23"/>
          <w:lang w:eastAsia="en-US" w:bidi="ar-SA"/>
        </w:rPr>
        <w:t xml:space="preserve">Социальная мобильность, виды социальной мобильности в современном обществе. Каналы социальной мобильности. </w:t>
      </w:r>
      <w:r w:rsidRPr="00907376">
        <w:rPr>
          <w:rFonts w:eastAsiaTheme="minorHAnsi"/>
          <w:color w:val="000000"/>
          <w:sz w:val="23"/>
          <w:szCs w:val="23"/>
          <w:lang w:eastAsia="en-US" w:bidi="ar-SA"/>
        </w:rPr>
        <w:t xml:space="preserve">Молодѐжь как социальная группа, особенности молодѐжной субкультуры.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Этнические общности. Нации. Национальное самосознание. Межнациональные отношения, этносоциальные конфликты, пути их разрешения. Конституционные принципы национальной политики в Российской Федерации.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Семья как социальный институт. Семья и брак. </w:t>
      </w:r>
      <w:r w:rsidRPr="00907376">
        <w:rPr>
          <w:rFonts w:eastAsiaTheme="minorHAnsi"/>
          <w:i/>
          <w:iCs/>
          <w:color w:val="000000"/>
          <w:sz w:val="23"/>
          <w:szCs w:val="23"/>
          <w:lang w:eastAsia="en-US" w:bidi="ar-SA"/>
        </w:rPr>
        <w:t xml:space="preserve">Тенденции развития семьи в современном мире. Проблема неполных семей. Современная демографическая ситуация в Российской Федерации. </w:t>
      </w:r>
    </w:p>
    <w:p w:rsidR="00907376" w:rsidRPr="00DF31E6" w:rsidRDefault="00907376" w:rsidP="00DF31E6">
      <w:pPr>
        <w:keepNext/>
        <w:keepLines/>
        <w:widowControl/>
        <w:adjustRightInd w:val="0"/>
        <w:ind w:firstLine="709"/>
        <w:jc w:val="both"/>
        <w:rPr>
          <w:rFonts w:eastAsiaTheme="minorHAnsi"/>
          <w:color w:val="000000"/>
          <w:sz w:val="23"/>
          <w:szCs w:val="23"/>
          <w:lang w:eastAsia="en-US" w:bidi="ar-SA"/>
        </w:rPr>
      </w:pPr>
      <w:r w:rsidRPr="00DF31E6">
        <w:rPr>
          <w:rFonts w:eastAsiaTheme="minorHAnsi"/>
          <w:color w:val="000000"/>
          <w:sz w:val="23"/>
          <w:szCs w:val="23"/>
          <w:lang w:eastAsia="en-US" w:bidi="ar-SA"/>
        </w:rPr>
        <w:t>Религиозные объединения и организации в Российской Федерации. Опасность сектантства.</w:t>
      </w:r>
    </w:p>
    <w:p w:rsidR="00907376" w:rsidRPr="00907376" w:rsidRDefault="00907376" w:rsidP="00DF31E6">
      <w:pPr>
        <w:widowControl/>
        <w:adjustRightInd w:val="0"/>
        <w:ind w:firstLine="709"/>
        <w:jc w:val="both"/>
        <w:rPr>
          <w:rFonts w:eastAsiaTheme="minorHAnsi"/>
          <w:color w:val="000000"/>
          <w:sz w:val="20"/>
          <w:szCs w:val="23"/>
          <w:lang w:eastAsia="en-US" w:bidi="ar-SA"/>
        </w:rPr>
      </w:pPr>
      <w:r w:rsidRPr="00907376">
        <w:rPr>
          <w:rFonts w:eastAsiaTheme="minorHAnsi"/>
          <w:b/>
          <w:bCs/>
          <w:color w:val="000000"/>
          <w:sz w:val="20"/>
          <w:szCs w:val="23"/>
          <w:lang w:eastAsia="en-US" w:bidi="ar-SA"/>
        </w:rPr>
        <w:t xml:space="preserve">ПОЛИТИКА КАК ОБЩЕСТВЕННОЕ ЯВЛЕНИЕ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Понятие власти. Типология властных отношений. Политическая власть. Государство как главный институт политической власти. Функции государства.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Политика как общественное явление. 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Политический режим. Типология политических режимов. Демократия, ее основные ценности и признаки. Отличительные черты выборов в демократическом обществе.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Гражданское общество и государство. Проблемы формирования правового государства и гражданского общества в Российской Федерации. Гражданские инициативы.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Политическая элита, </w:t>
      </w:r>
      <w:r w:rsidRPr="00907376">
        <w:rPr>
          <w:rFonts w:eastAsiaTheme="minorHAnsi"/>
          <w:i/>
          <w:iCs/>
          <w:color w:val="000000"/>
          <w:sz w:val="23"/>
          <w:szCs w:val="23"/>
          <w:lang w:eastAsia="en-US" w:bidi="ar-SA"/>
        </w:rPr>
        <w:t xml:space="preserve">особенности ее формирования в современной России.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i/>
          <w:iCs/>
          <w:color w:val="000000"/>
          <w:sz w:val="23"/>
          <w:szCs w:val="23"/>
          <w:lang w:eastAsia="en-US" w:bidi="ar-SA"/>
        </w:rPr>
        <w:t>Политическая идеология. Основные идейно-политические течения современности</w:t>
      </w:r>
      <w:r w:rsidRPr="00907376">
        <w:rPr>
          <w:rFonts w:eastAsiaTheme="minorHAnsi"/>
          <w:color w:val="000000"/>
          <w:sz w:val="23"/>
          <w:szCs w:val="23"/>
          <w:lang w:eastAsia="en-US" w:bidi="ar-SA"/>
        </w:rPr>
        <w:t xml:space="preserve">.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Многопартийность. Политические партии и движения, их классификация. </w:t>
      </w:r>
      <w:r w:rsidRPr="00907376">
        <w:rPr>
          <w:rFonts w:eastAsiaTheme="minorHAnsi"/>
          <w:i/>
          <w:iCs/>
          <w:color w:val="000000"/>
          <w:sz w:val="23"/>
          <w:szCs w:val="23"/>
          <w:lang w:eastAsia="en-US" w:bidi="ar-SA"/>
        </w:rPr>
        <w:t xml:space="preserve">Роль партий и движений в современной России. </w:t>
      </w:r>
      <w:r w:rsidRPr="00907376">
        <w:rPr>
          <w:rFonts w:eastAsiaTheme="minorHAnsi"/>
          <w:color w:val="000000"/>
          <w:sz w:val="23"/>
          <w:szCs w:val="23"/>
          <w:lang w:eastAsia="en-US" w:bidi="ar-SA"/>
        </w:rPr>
        <w:t xml:space="preserve">Законодательное регулирование деятельности партий в Российской Федерации.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Роль средств массовой информации в политической жизни общества. Влияние СМИ на позиции избирателя во время предвыборных кампаний. </w:t>
      </w:r>
      <w:r w:rsidRPr="00907376">
        <w:rPr>
          <w:rFonts w:eastAsiaTheme="minorHAnsi"/>
          <w:i/>
          <w:iCs/>
          <w:color w:val="000000"/>
          <w:sz w:val="23"/>
          <w:szCs w:val="23"/>
          <w:lang w:eastAsia="en-US" w:bidi="ar-SA"/>
        </w:rPr>
        <w:t xml:space="preserve">Характер информации, распространяемой по каналам СМИ.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Политический процесс. </w:t>
      </w:r>
      <w:r w:rsidRPr="00907376">
        <w:rPr>
          <w:rFonts w:eastAsiaTheme="minorHAnsi"/>
          <w:i/>
          <w:iCs/>
          <w:color w:val="000000"/>
          <w:sz w:val="23"/>
          <w:szCs w:val="23"/>
          <w:lang w:eastAsia="en-US" w:bidi="ar-SA"/>
        </w:rPr>
        <w:t xml:space="preserve">Особенности политического процесса в России. </w:t>
      </w:r>
      <w:r w:rsidRPr="00907376">
        <w:rPr>
          <w:rFonts w:eastAsiaTheme="minorHAnsi"/>
          <w:color w:val="000000"/>
          <w:sz w:val="23"/>
          <w:szCs w:val="23"/>
          <w:lang w:eastAsia="en-US" w:bidi="ar-SA"/>
        </w:rPr>
        <w:t xml:space="preserve">Избирательная кампания в Российской Федерации. Законодательство Российской Федерации о выборах. </w:t>
      </w:r>
    </w:p>
    <w:p w:rsidR="00907376" w:rsidRPr="00907376" w:rsidRDefault="00907376" w:rsidP="00DF31E6">
      <w:pPr>
        <w:widowControl/>
        <w:adjustRightInd w:val="0"/>
        <w:ind w:firstLine="709"/>
        <w:jc w:val="both"/>
        <w:rPr>
          <w:rFonts w:eastAsiaTheme="minorHAnsi"/>
          <w:color w:val="000000"/>
          <w:sz w:val="20"/>
          <w:szCs w:val="23"/>
          <w:lang w:eastAsia="en-US" w:bidi="ar-SA"/>
        </w:rPr>
      </w:pPr>
      <w:r w:rsidRPr="00907376">
        <w:rPr>
          <w:rFonts w:eastAsiaTheme="minorHAnsi"/>
          <w:b/>
          <w:bCs/>
          <w:color w:val="000000"/>
          <w:sz w:val="20"/>
          <w:szCs w:val="23"/>
          <w:lang w:eastAsia="en-US" w:bidi="ar-SA"/>
        </w:rPr>
        <w:t xml:space="preserve">ЧЕЛОВЕК В СИСТЕМЕ ОБЩЕСТВЕННЫХ ОТНОШЕНИЙ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Общественное и индивидуальное сознание. Социализация индивида. Социальная роль. Социальные роли в юношеском возрасте.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Духовная жизнь человека. Самосознание индивида и социальное поведение. </w:t>
      </w:r>
      <w:r w:rsidRPr="00907376">
        <w:rPr>
          <w:rFonts w:eastAsiaTheme="minorHAnsi"/>
          <w:i/>
          <w:iCs/>
          <w:color w:val="000000"/>
          <w:sz w:val="23"/>
          <w:szCs w:val="23"/>
          <w:lang w:eastAsia="en-US" w:bidi="ar-SA"/>
        </w:rPr>
        <w:t>Ценности и нормы. Мотивы и предпочтения</w:t>
      </w:r>
      <w:r w:rsidRPr="00907376">
        <w:rPr>
          <w:rFonts w:eastAsiaTheme="minorHAnsi"/>
          <w:color w:val="000000"/>
          <w:sz w:val="23"/>
          <w:szCs w:val="23"/>
          <w:lang w:eastAsia="en-US" w:bidi="ar-SA"/>
        </w:rPr>
        <w:t xml:space="preserve">.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Свобода и ответственность. Отклоняющееся поведение, его типы.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Общественная значимость и личностный смысл образования. </w:t>
      </w:r>
      <w:r w:rsidRPr="00907376">
        <w:rPr>
          <w:rFonts w:eastAsiaTheme="minorHAnsi"/>
          <w:i/>
          <w:iCs/>
          <w:color w:val="000000"/>
          <w:sz w:val="23"/>
          <w:szCs w:val="23"/>
          <w:lang w:eastAsia="en-US" w:bidi="ar-SA"/>
        </w:rPr>
        <w:t xml:space="preserve">Интеграция личности в систему национальной и мировой культуры. Знания, умения и навыки людей в условиях информационного общества.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lastRenderedPageBreak/>
        <w:t xml:space="preserve">Человек в системе экономических отношений. Свобода экономической деятельности. Предпринимательство. Рациональное экономическое поведение собственника, работника, потребителя, семьянина, гражданина.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Человек в политической жизни. Политический статус личности. </w:t>
      </w:r>
      <w:r w:rsidRPr="00907376">
        <w:rPr>
          <w:rFonts w:eastAsiaTheme="minorHAnsi"/>
          <w:i/>
          <w:iCs/>
          <w:color w:val="000000"/>
          <w:sz w:val="23"/>
          <w:szCs w:val="23"/>
          <w:lang w:eastAsia="en-US" w:bidi="ar-SA"/>
        </w:rPr>
        <w:t xml:space="preserve">Политическая психология и политическое поведение. </w:t>
      </w:r>
      <w:r w:rsidRPr="00907376">
        <w:rPr>
          <w:rFonts w:eastAsiaTheme="minorHAnsi"/>
          <w:color w:val="000000"/>
          <w:sz w:val="23"/>
          <w:szCs w:val="23"/>
          <w:lang w:eastAsia="en-US" w:bidi="ar-SA"/>
        </w:rPr>
        <w:t xml:space="preserve">Политическое участие. Абсентеизм, его причины и опасность.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Политическое лидерство. Типология лидерства. Лидеры и ведомые. </w:t>
      </w:r>
    </w:p>
    <w:p w:rsidR="00907376" w:rsidRPr="00907376" w:rsidRDefault="00907376" w:rsidP="00DF31E6">
      <w:pPr>
        <w:widowControl/>
        <w:adjustRightInd w:val="0"/>
        <w:ind w:firstLine="709"/>
        <w:jc w:val="both"/>
        <w:rPr>
          <w:rFonts w:eastAsiaTheme="minorHAnsi"/>
          <w:color w:val="000000"/>
          <w:sz w:val="20"/>
          <w:szCs w:val="23"/>
          <w:lang w:eastAsia="en-US" w:bidi="ar-SA"/>
        </w:rPr>
      </w:pPr>
      <w:r w:rsidRPr="00907376">
        <w:rPr>
          <w:rFonts w:eastAsiaTheme="minorHAnsi"/>
          <w:b/>
          <w:bCs/>
          <w:color w:val="000000"/>
          <w:sz w:val="20"/>
          <w:szCs w:val="23"/>
          <w:lang w:eastAsia="en-US" w:bidi="ar-SA"/>
        </w:rPr>
        <w:t xml:space="preserve">ПРАВОВОЕ РЕГУЛИРОВАНИЕ ОБЩЕСТВЕННЫХ ОТНОШЕНИЙ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Право в системе социальных норм. Система российского права. Законотворческий процесс в Российской Федерации.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Гражданство в Российской Федерации. Основания приобретения гражданства. Права и обязанности, принадлежащие только гражданину. </w:t>
      </w:r>
    </w:p>
    <w:p w:rsidR="00907376" w:rsidRPr="00DF31E6" w:rsidRDefault="00907376" w:rsidP="00DF31E6">
      <w:pPr>
        <w:keepNext/>
        <w:keepLines/>
        <w:widowControl/>
        <w:adjustRightInd w:val="0"/>
        <w:ind w:firstLine="709"/>
        <w:jc w:val="both"/>
        <w:rPr>
          <w:rFonts w:eastAsiaTheme="minorHAnsi"/>
          <w:color w:val="000000"/>
          <w:sz w:val="23"/>
          <w:szCs w:val="23"/>
          <w:lang w:eastAsia="en-US" w:bidi="ar-SA"/>
        </w:rPr>
      </w:pPr>
      <w:r w:rsidRPr="00DF31E6">
        <w:rPr>
          <w:rFonts w:eastAsiaTheme="minorHAnsi"/>
          <w:color w:val="000000"/>
          <w:sz w:val="23"/>
          <w:szCs w:val="23"/>
          <w:lang w:eastAsia="en-US" w:bidi="ar-SA"/>
        </w:rPr>
        <w:t>Воинская обязанность. Призыв на военную службу. Военная служба по контракту. Альтернативная гражданская служба.</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Права и обязанности налогоплательщиков. Юридическая ответственность за налоговые правонарушения.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Право на благоприятную окружающую среду и способы его защиты. </w:t>
      </w:r>
      <w:r w:rsidRPr="00907376">
        <w:rPr>
          <w:rFonts w:eastAsiaTheme="minorHAnsi"/>
          <w:i/>
          <w:iCs/>
          <w:color w:val="000000"/>
          <w:sz w:val="23"/>
          <w:szCs w:val="23"/>
          <w:lang w:eastAsia="en-US" w:bidi="ar-SA"/>
        </w:rPr>
        <w:t xml:space="preserve">Экологические правонарушения. Природоохранные и природоресурсные нормы.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Субъекты гражданского права. Понятия юридического и физического лица. Организационно-правовые формы и правовой режим предпринимательской деятельности.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Имущественные права. Право собственности. Основания приобретения права собственности. </w:t>
      </w:r>
      <w:r w:rsidRPr="00907376">
        <w:rPr>
          <w:rFonts w:eastAsiaTheme="minorHAnsi"/>
          <w:i/>
          <w:iCs/>
          <w:color w:val="000000"/>
          <w:sz w:val="23"/>
          <w:szCs w:val="23"/>
          <w:lang w:eastAsia="en-US" w:bidi="ar-SA"/>
        </w:rPr>
        <w:t>Право на интеллектуальную собственность. Наследование</w:t>
      </w:r>
      <w:r w:rsidRPr="00907376">
        <w:rPr>
          <w:rFonts w:eastAsiaTheme="minorHAnsi"/>
          <w:color w:val="000000"/>
          <w:sz w:val="23"/>
          <w:szCs w:val="23"/>
          <w:lang w:eastAsia="en-US" w:bidi="ar-SA"/>
        </w:rPr>
        <w:t xml:space="preserve">.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Неимущественные права: честь, достоинство, имя. </w:t>
      </w:r>
      <w:r w:rsidRPr="00907376">
        <w:rPr>
          <w:rFonts w:eastAsiaTheme="minorHAnsi"/>
          <w:i/>
          <w:iCs/>
          <w:color w:val="000000"/>
          <w:sz w:val="23"/>
          <w:szCs w:val="23"/>
          <w:lang w:eastAsia="en-US" w:bidi="ar-SA"/>
        </w:rPr>
        <w:t xml:space="preserve">Способы защиты имущественных и неимущественных прав.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Порядок и условия заключения и расторжения брака. Правовое регулирование отношений супругов. </w:t>
      </w:r>
      <w:r w:rsidRPr="00907376">
        <w:rPr>
          <w:rFonts w:eastAsiaTheme="minorHAnsi"/>
          <w:i/>
          <w:iCs/>
          <w:color w:val="000000"/>
          <w:sz w:val="23"/>
          <w:szCs w:val="23"/>
          <w:lang w:eastAsia="en-US" w:bidi="ar-SA"/>
        </w:rPr>
        <w:t xml:space="preserve">Права и обязанности родителей и детей.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Законодательство РФ об образовании. Правила приема в образовательные учреждения профессионального образования. </w:t>
      </w:r>
      <w:r w:rsidRPr="00907376">
        <w:rPr>
          <w:rFonts w:eastAsiaTheme="minorHAnsi"/>
          <w:i/>
          <w:iCs/>
          <w:color w:val="000000"/>
          <w:sz w:val="23"/>
          <w:szCs w:val="23"/>
          <w:lang w:eastAsia="en-US" w:bidi="ar-SA"/>
        </w:rPr>
        <w:t xml:space="preserve">Порядок оказания платных образовательных услуг.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Трудовое законодательство РФ. </w:t>
      </w:r>
      <w:r w:rsidRPr="00907376">
        <w:rPr>
          <w:rFonts w:eastAsiaTheme="minorHAnsi"/>
          <w:i/>
          <w:iCs/>
          <w:color w:val="000000"/>
          <w:sz w:val="23"/>
          <w:szCs w:val="23"/>
          <w:lang w:eastAsia="en-US" w:bidi="ar-SA"/>
        </w:rPr>
        <w:t xml:space="preserve">Занятость и трудоустройство. </w:t>
      </w:r>
      <w:r w:rsidRPr="00907376">
        <w:rPr>
          <w:rFonts w:eastAsiaTheme="minorHAnsi"/>
          <w:color w:val="000000"/>
          <w:sz w:val="23"/>
          <w:szCs w:val="23"/>
          <w:lang w:eastAsia="en-US" w:bidi="ar-SA"/>
        </w:rPr>
        <w:t xml:space="preserve">Порядок приема на работу, заключения и расторжения трудового договора.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i/>
          <w:iCs/>
          <w:color w:val="000000"/>
          <w:sz w:val="23"/>
          <w:szCs w:val="23"/>
          <w:lang w:eastAsia="en-US" w:bidi="ar-SA"/>
        </w:rPr>
        <w:t xml:space="preserve">Правовые основы социальной защиты и социального обеспечения. Основные нормы социального страхования и пенсионная система.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Споры, порядок их рассмотрения. Основные правила и принципы гражданского процесса. Особенности административной юрисдикции. </w:t>
      </w:r>
    </w:p>
    <w:p w:rsidR="00907376" w:rsidRPr="00907376" w:rsidRDefault="00907376" w:rsidP="00DF31E6">
      <w:pPr>
        <w:widowControl/>
        <w:adjustRightInd w:val="0"/>
        <w:ind w:firstLine="709"/>
        <w:jc w:val="both"/>
        <w:rPr>
          <w:rFonts w:eastAsiaTheme="minorHAnsi"/>
          <w:color w:val="000000"/>
          <w:sz w:val="23"/>
          <w:szCs w:val="23"/>
          <w:lang w:eastAsia="en-US" w:bidi="ar-SA"/>
        </w:rPr>
      </w:pPr>
      <w:r w:rsidRPr="00907376">
        <w:rPr>
          <w:rFonts w:eastAsiaTheme="minorHAnsi"/>
          <w:color w:val="000000"/>
          <w:sz w:val="23"/>
          <w:szCs w:val="23"/>
          <w:lang w:eastAsia="en-US" w:bidi="ar-SA"/>
        </w:rPr>
        <w:t xml:space="preserve">Особенности уголовного процесса. Виды уголовных наказаний и порядок их назначения. </w:t>
      </w:r>
      <w:r w:rsidRPr="00907376">
        <w:rPr>
          <w:rFonts w:eastAsiaTheme="minorHAnsi"/>
          <w:i/>
          <w:iCs/>
          <w:color w:val="000000"/>
          <w:sz w:val="23"/>
          <w:szCs w:val="23"/>
          <w:lang w:eastAsia="en-US" w:bidi="ar-SA"/>
        </w:rPr>
        <w:t>Конституционное судопроизводство</w:t>
      </w:r>
      <w:r w:rsidRPr="00907376">
        <w:rPr>
          <w:rFonts w:eastAsiaTheme="minorHAnsi"/>
          <w:color w:val="000000"/>
          <w:sz w:val="23"/>
          <w:szCs w:val="23"/>
          <w:lang w:eastAsia="en-US" w:bidi="ar-SA"/>
        </w:rPr>
        <w:t xml:space="preserve">. </w:t>
      </w:r>
    </w:p>
    <w:p w:rsidR="00907376" w:rsidRDefault="00907376" w:rsidP="00DF31E6">
      <w:pPr>
        <w:keepNext/>
        <w:keepLines/>
        <w:widowControl/>
        <w:adjustRightInd w:val="0"/>
        <w:ind w:firstLine="709"/>
        <w:jc w:val="both"/>
        <w:rPr>
          <w:rFonts w:eastAsiaTheme="minorHAnsi"/>
          <w:color w:val="000000"/>
          <w:sz w:val="23"/>
          <w:szCs w:val="23"/>
          <w:lang w:eastAsia="en-US" w:bidi="ar-SA"/>
        </w:rPr>
      </w:pPr>
      <w:r w:rsidRPr="00DF31E6">
        <w:rPr>
          <w:rFonts w:eastAsiaTheme="minorHAnsi"/>
          <w:i/>
          <w:iCs/>
          <w:color w:val="000000"/>
          <w:sz w:val="23"/>
          <w:szCs w:val="23"/>
          <w:lang w:eastAsia="en-US" w:bidi="ar-SA"/>
        </w:rPr>
        <w:t xml:space="preserve">Понятие и система международного права. Взаимоотношения международного и национального права. </w:t>
      </w:r>
      <w:r w:rsidRPr="00DF31E6">
        <w:rPr>
          <w:rFonts w:eastAsiaTheme="minorHAnsi"/>
          <w:color w:val="000000"/>
          <w:sz w:val="23"/>
          <w:szCs w:val="23"/>
          <w:lang w:eastAsia="en-US" w:bidi="ar-SA"/>
        </w:rPr>
        <w:t>Международная защита прав человека в условиях мирного и военного времени.</w:t>
      </w:r>
    </w:p>
    <w:p w:rsidR="00DF31E6" w:rsidRDefault="00DF31E6" w:rsidP="00DF31E6">
      <w:pPr>
        <w:keepNext/>
        <w:keepLines/>
        <w:widowControl/>
        <w:adjustRightInd w:val="0"/>
        <w:jc w:val="both"/>
        <w:rPr>
          <w:rFonts w:eastAsiaTheme="minorHAnsi"/>
          <w:color w:val="000000"/>
          <w:sz w:val="23"/>
          <w:szCs w:val="23"/>
          <w:lang w:eastAsia="en-US" w:bidi="ar-SA"/>
        </w:rPr>
      </w:pPr>
    </w:p>
    <w:p w:rsidR="0047320F" w:rsidRPr="0047320F" w:rsidRDefault="0047320F" w:rsidP="0047320F">
      <w:pPr>
        <w:pStyle w:val="a4"/>
        <w:widowControl/>
        <w:numPr>
          <w:ilvl w:val="2"/>
          <w:numId w:val="57"/>
        </w:numPr>
        <w:adjustRightInd w:val="0"/>
        <w:rPr>
          <w:rFonts w:eastAsiaTheme="minorHAnsi"/>
          <w:b/>
          <w:bCs/>
          <w:iCs/>
          <w:color w:val="000000"/>
          <w:sz w:val="23"/>
          <w:szCs w:val="23"/>
          <w:lang w:eastAsia="en-US" w:bidi="ar-SA"/>
        </w:rPr>
      </w:pPr>
      <w:r>
        <w:rPr>
          <w:rFonts w:eastAsiaTheme="minorHAnsi"/>
          <w:b/>
          <w:bCs/>
          <w:iCs/>
          <w:color w:val="000000"/>
          <w:sz w:val="23"/>
          <w:szCs w:val="23"/>
          <w:lang w:eastAsia="en-US" w:bidi="ar-SA"/>
        </w:rPr>
        <w:t>География</w:t>
      </w:r>
    </w:p>
    <w:p w:rsidR="0047320F" w:rsidRPr="0047320F" w:rsidRDefault="0047320F" w:rsidP="0047320F">
      <w:pPr>
        <w:widowControl/>
        <w:adjustRightInd w:val="0"/>
        <w:ind w:firstLine="709"/>
        <w:jc w:val="both"/>
        <w:rPr>
          <w:rFonts w:eastAsiaTheme="minorHAnsi"/>
          <w:color w:val="000000"/>
          <w:sz w:val="23"/>
          <w:szCs w:val="23"/>
          <w:lang w:eastAsia="en-US" w:bidi="ar-SA"/>
        </w:rPr>
      </w:pPr>
      <w:r w:rsidRPr="0047320F">
        <w:rPr>
          <w:rFonts w:eastAsiaTheme="minorHAnsi"/>
          <w:b/>
          <w:bCs/>
          <w:i/>
          <w:iCs/>
          <w:color w:val="000000"/>
          <w:sz w:val="23"/>
          <w:szCs w:val="23"/>
          <w:lang w:eastAsia="en-US" w:bidi="ar-SA"/>
        </w:rPr>
        <w:t>Содержание учебного предмета «География» (</w:t>
      </w:r>
      <w:r>
        <w:rPr>
          <w:rFonts w:eastAsiaTheme="minorHAnsi"/>
          <w:b/>
          <w:bCs/>
          <w:i/>
          <w:iCs/>
          <w:color w:val="000000"/>
          <w:sz w:val="23"/>
          <w:szCs w:val="23"/>
          <w:lang w:eastAsia="en-US" w:bidi="ar-SA"/>
        </w:rPr>
        <w:t>б</w:t>
      </w:r>
      <w:r w:rsidRPr="0047320F">
        <w:rPr>
          <w:rFonts w:eastAsiaTheme="minorHAnsi"/>
          <w:b/>
          <w:bCs/>
          <w:i/>
          <w:iCs/>
          <w:color w:val="000000"/>
          <w:sz w:val="23"/>
          <w:szCs w:val="23"/>
          <w:lang w:eastAsia="en-US" w:bidi="ar-SA"/>
        </w:rPr>
        <w:t xml:space="preserve">азовый уровень) </w:t>
      </w:r>
    </w:p>
    <w:p w:rsidR="0047320F" w:rsidRPr="0047320F" w:rsidRDefault="0047320F" w:rsidP="0047320F">
      <w:pPr>
        <w:widowControl/>
        <w:adjustRightInd w:val="0"/>
        <w:ind w:firstLine="709"/>
        <w:jc w:val="both"/>
        <w:rPr>
          <w:rFonts w:eastAsiaTheme="minorHAnsi"/>
          <w:color w:val="000000"/>
          <w:sz w:val="23"/>
          <w:szCs w:val="23"/>
          <w:lang w:eastAsia="en-US" w:bidi="ar-SA"/>
        </w:rPr>
      </w:pPr>
      <w:r w:rsidRPr="0047320F">
        <w:rPr>
          <w:rFonts w:eastAsiaTheme="minorHAnsi"/>
          <w:b/>
          <w:bCs/>
          <w:color w:val="000000"/>
          <w:sz w:val="23"/>
          <w:szCs w:val="23"/>
          <w:lang w:eastAsia="en-US" w:bidi="ar-SA"/>
        </w:rPr>
        <w:t xml:space="preserve">Общая характеристика мира </w:t>
      </w:r>
    </w:p>
    <w:p w:rsidR="0047320F" w:rsidRPr="0047320F" w:rsidRDefault="0047320F" w:rsidP="0047320F">
      <w:pPr>
        <w:widowControl/>
        <w:adjustRightInd w:val="0"/>
        <w:ind w:firstLine="709"/>
        <w:jc w:val="both"/>
        <w:rPr>
          <w:rFonts w:eastAsiaTheme="minorHAnsi"/>
          <w:color w:val="000000"/>
          <w:sz w:val="23"/>
          <w:szCs w:val="23"/>
          <w:lang w:eastAsia="en-US" w:bidi="ar-SA"/>
        </w:rPr>
      </w:pPr>
      <w:r w:rsidRPr="0047320F">
        <w:rPr>
          <w:rFonts w:eastAsiaTheme="minorHAnsi"/>
          <w:color w:val="000000"/>
          <w:sz w:val="23"/>
          <w:szCs w:val="23"/>
          <w:lang w:eastAsia="en-US" w:bidi="ar-SA"/>
        </w:rPr>
        <w:t xml:space="preserve">География как наука. Методы географических исследований. Виды и значение географической информации. Геоинформационные системы. </w:t>
      </w:r>
    </w:p>
    <w:p w:rsidR="0047320F" w:rsidRPr="0047320F" w:rsidRDefault="0047320F" w:rsidP="0047320F">
      <w:pPr>
        <w:widowControl/>
        <w:adjustRightInd w:val="0"/>
        <w:ind w:firstLine="709"/>
        <w:jc w:val="both"/>
        <w:rPr>
          <w:rFonts w:eastAsiaTheme="minorHAnsi"/>
          <w:color w:val="000000"/>
          <w:sz w:val="23"/>
          <w:szCs w:val="23"/>
          <w:lang w:eastAsia="en-US" w:bidi="ar-SA"/>
        </w:rPr>
      </w:pPr>
      <w:r w:rsidRPr="0047320F">
        <w:rPr>
          <w:rFonts w:eastAsiaTheme="minorHAnsi"/>
          <w:color w:val="000000"/>
          <w:sz w:val="23"/>
          <w:szCs w:val="23"/>
          <w:lang w:eastAsia="en-US" w:bidi="ar-SA"/>
        </w:rPr>
        <w:t xml:space="preserve">Основные понятия: геоинформационные системы. </w:t>
      </w:r>
    </w:p>
    <w:p w:rsidR="0047320F" w:rsidRPr="0047320F" w:rsidRDefault="0047320F" w:rsidP="0047320F">
      <w:pPr>
        <w:widowControl/>
        <w:adjustRightInd w:val="0"/>
        <w:ind w:firstLine="709"/>
        <w:jc w:val="both"/>
        <w:rPr>
          <w:rFonts w:eastAsiaTheme="minorHAnsi"/>
          <w:color w:val="000000"/>
          <w:sz w:val="23"/>
          <w:szCs w:val="23"/>
          <w:lang w:eastAsia="en-US" w:bidi="ar-SA"/>
        </w:rPr>
      </w:pPr>
      <w:r w:rsidRPr="0047320F">
        <w:rPr>
          <w:rFonts w:eastAsiaTheme="minorHAnsi"/>
          <w:b/>
          <w:bCs/>
          <w:color w:val="000000"/>
          <w:sz w:val="23"/>
          <w:szCs w:val="23"/>
          <w:lang w:eastAsia="en-US" w:bidi="ar-SA"/>
        </w:rPr>
        <w:t xml:space="preserve">Страны современного мира </w:t>
      </w:r>
    </w:p>
    <w:p w:rsidR="0047320F" w:rsidRPr="0047320F" w:rsidRDefault="0047320F" w:rsidP="0047320F">
      <w:pPr>
        <w:widowControl/>
        <w:adjustRightInd w:val="0"/>
        <w:ind w:firstLine="709"/>
        <w:jc w:val="both"/>
        <w:rPr>
          <w:rFonts w:eastAsiaTheme="minorHAnsi"/>
          <w:color w:val="000000"/>
          <w:sz w:val="23"/>
          <w:szCs w:val="23"/>
          <w:lang w:eastAsia="en-US" w:bidi="ar-SA"/>
        </w:rPr>
      </w:pPr>
      <w:r w:rsidRPr="0047320F">
        <w:rPr>
          <w:rFonts w:eastAsiaTheme="minorHAnsi"/>
          <w:color w:val="000000"/>
          <w:sz w:val="23"/>
          <w:szCs w:val="23"/>
          <w:lang w:eastAsia="en-US" w:bidi="ar-SA"/>
        </w:rPr>
        <w:t xml:space="preserve">Уровень социально-экономического развития. Внутренний валовой продукт. Страны развитые и развивающиеся. «Большая восьмерка», страны переселенческого капитализма, страны с переходным типом экономики, новые индустриальные страны. </w:t>
      </w:r>
    </w:p>
    <w:p w:rsidR="0047320F" w:rsidRPr="0047320F" w:rsidRDefault="0047320F" w:rsidP="0047320F">
      <w:pPr>
        <w:widowControl/>
        <w:adjustRightInd w:val="0"/>
        <w:ind w:firstLine="709"/>
        <w:jc w:val="both"/>
        <w:rPr>
          <w:rFonts w:eastAsiaTheme="minorHAnsi"/>
          <w:color w:val="000000"/>
          <w:sz w:val="23"/>
          <w:szCs w:val="23"/>
          <w:lang w:eastAsia="en-US" w:bidi="ar-SA"/>
        </w:rPr>
      </w:pPr>
      <w:r w:rsidRPr="0047320F">
        <w:rPr>
          <w:rFonts w:eastAsiaTheme="minorHAnsi"/>
          <w:color w:val="000000"/>
          <w:sz w:val="23"/>
          <w:szCs w:val="23"/>
          <w:lang w:eastAsia="en-US" w:bidi="ar-SA"/>
        </w:rPr>
        <w:t>Основные понятия</w:t>
      </w:r>
      <w:r w:rsidRPr="0047320F">
        <w:rPr>
          <w:rFonts w:eastAsiaTheme="minorHAnsi"/>
          <w:b/>
          <w:bCs/>
          <w:color w:val="000000"/>
          <w:sz w:val="23"/>
          <w:szCs w:val="23"/>
          <w:lang w:eastAsia="en-US" w:bidi="ar-SA"/>
        </w:rPr>
        <w:t xml:space="preserve">: </w:t>
      </w:r>
      <w:r w:rsidRPr="0047320F">
        <w:rPr>
          <w:rFonts w:eastAsiaTheme="minorHAnsi"/>
          <w:color w:val="000000"/>
          <w:sz w:val="23"/>
          <w:szCs w:val="23"/>
          <w:lang w:eastAsia="en-US" w:bidi="ar-SA"/>
        </w:rPr>
        <w:t xml:space="preserve">ВВП, развитые страны, развивающиеся страны, страны переселенческого капитализма, новые индустриальные страны, страны с переходным типом экономики, «Большая восьмерка». </w:t>
      </w:r>
    </w:p>
    <w:p w:rsidR="0047320F" w:rsidRPr="0047320F" w:rsidRDefault="0047320F" w:rsidP="0047320F">
      <w:pPr>
        <w:widowControl/>
        <w:adjustRightInd w:val="0"/>
        <w:ind w:firstLine="709"/>
        <w:jc w:val="both"/>
        <w:rPr>
          <w:rFonts w:eastAsiaTheme="minorHAnsi"/>
          <w:color w:val="000000"/>
          <w:sz w:val="23"/>
          <w:szCs w:val="23"/>
          <w:lang w:eastAsia="en-US" w:bidi="ar-SA"/>
        </w:rPr>
      </w:pPr>
      <w:r w:rsidRPr="0047320F">
        <w:rPr>
          <w:rFonts w:eastAsiaTheme="minorHAnsi"/>
          <w:b/>
          <w:bCs/>
          <w:color w:val="000000"/>
          <w:sz w:val="23"/>
          <w:szCs w:val="23"/>
          <w:lang w:eastAsia="en-US" w:bidi="ar-SA"/>
        </w:rPr>
        <w:t xml:space="preserve">География населения мира </w:t>
      </w:r>
    </w:p>
    <w:p w:rsidR="0047320F" w:rsidRPr="0047320F" w:rsidRDefault="0047320F" w:rsidP="00C82DDA">
      <w:pPr>
        <w:widowControl/>
        <w:adjustRightInd w:val="0"/>
        <w:ind w:firstLine="709"/>
        <w:jc w:val="both"/>
        <w:rPr>
          <w:rFonts w:eastAsiaTheme="minorHAnsi"/>
          <w:color w:val="000000"/>
          <w:sz w:val="23"/>
          <w:szCs w:val="23"/>
          <w:lang w:eastAsia="en-US" w:bidi="ar-SA"/>
        </w:rPr>
      </w:pPr>
      <w:r w:rsidRPr="0047320F">
        <w:rPr>
          <w:rFonts w:eastAsiaTheme="minorHAnsi"/>
          <w:color w:val="000000"/>
          <w:sz w:val="23"/>
          <w:szCs w:val="23"/>
          <w:lang w:eastAsia="en-US" w:bidi="ar-SA"/>
        </w:rPr>
        <w:lastRenderedPageBreak/>
        <w:t xml:space="preserve">Динамика численности населения мира в разные исторические периоды. Современная численность населения мира, отдельных стран и регионов. Рождаемость, смертность и естественный прирост – главные демографические показатели. Естественный прирост населения в разных странах и регионах. </w:t>
      </w:r>
    </w:p>
    <w:p w:rsidR="0047320F" w:rsidRPr="0047320F" w:rsidRDefault="0047320F" w:rsidP="00C82DDA">
      <w:pPr>
        <w:widowControl/>
        <w:adjustRightInd w:val="0"/>
        <w:ind w:firstLine="709"/>
        <w:jc w:val="both"/>
        <w:rPr>
          <w:rFonts w:eastAsiaTheme="minorHAnsi"/>
          <w:color w:val="000000"/>
          <w:sz w:val="23"/>
          <w:szCs w:val="23"/>
          <w:lang w:eastAsia="en-US" w:bidi="ar-SA"/>
        </w:rPr>
      </w:pPr>
      <w:r w:rsidRPr="0047320F">
        <w:rPr>
          <w:rFonts w:eastAsiaTheme="minorHAnsi"/>
          <w:color w:val="000000"/>
          <w:sz w:val="23"/>
          <w:szCs w:val="23"/>
          <w:lang w:eastAsia="en-US" w:bidi="ar-SA"/>
        </w:rPr>
        <w:t xml:space="preserve">Типы воспроизводства населения. Демографический кризис и демографический взрыв. Их причины и последствия. Теория «демографического перехода». Демографическая политика. Ее цели в странах с разным типом воспроизводства населения. </w:t>
      </w:r>
    </w:p>
    <w:p w:rsidR="0047320F" w:rsidRPr="0047320F" w:rsidRDefault="0047320F" w:rsidP="00C82DDA">
      <w:pPr>
        <w:widowControl/>
        <w:adjustRightInd w:val="0"/>
        <w:ind w:firstLine="709"/>
        <w:jc w:val="both"/>
        <w:rPr>
          <w:rFonts w:eastAsiaTheme="minorHAnsi"/>
          <w:color w:val="000000"/>
          <w:sz w:val="23"/>
          <w:szCs w:val="23"/>
          <w:lang w:eastAsia="en-US" w:bidi="ar-SA"/>
        </w:rPr>
      </w:pPr>
      <w:r w:rsidRPr="0047320F">
        <w:rPr>
          <w:rFonts w:eastAsiaTheme="minorHAnsi"/>
          <w:color w:val="000000"/>
          <w:sz w:val="23"/>
          <w:szCs w:val="23"/>
          <w:lang w:eastAsia="en-US" w:bidi="ar-SA"/>
        </w:rPr>
        <w:t xml:space="preserve">Этнический (национальный) состав населения. Крупнейшие народы мира и языковые семьи. Рабочие языки ООН. Религиозный состав населения мира. Мировые и этнические религии. Этно-религиозные конфликты. Возрастной и половой состав населения. Половозрастные пирамиды. </w:t>
      </w:r>
    </w:p>
    <w:p w:rsidR="00DF31E6" w:rsidRDefault="0047320F" w:rsidP="00C82DDA">
      <w:pPr>
        <w:keepNext/>
        <w:keepLines/>
        <w:widowControl/>
        <w:adjustRightInd w:val="0"/>
        <w:ind w:firstLine="709"/>
        <w:jc w:val="both"/>
        <w:rPr>
          <w:rFonts w:eastAsiaTheme="minorHAnsi"/>
          <w:color w:val="000000"/>
          <w:sz w:val="23"/>
          <w:szCs w:val="23"/>
          <w:lang w:eastAsia="en-US" w:bidi="ar-SA"/>
        </w:rPr>
      </w:pPr>
      <w:r w:rsidRPr="0047320F">
        <w:rPr>
          <w:rFonts w:eastAsiaTheme="minorHAnsi"/>
          <w:color w:val="000000"/>
          <w:sz w:val="23"/>
          <w:szCs w:val="23"/>
          <w:lang w:eastAsia="en-US" w:bidi="ar-SA"/>
        </w:rPr>
        <w:t>Трудовые ресурсы и экономически активное население. Проблема безработицы и ее географические особенности. Общий рисунок расселения человечества на планете. Плотность населения. Неравномерность размещения населения. Сгустки населения. Роль природных, экономических и демографических факторов.</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География мировых миграционных процессов, их причины и следствия. «Перекачка умов». Урбанизация как всемирный процесс, ее особенности в развитых и развивающихся странах. Ложная урбанизация. Крупнейшие города мира. Агломерации и мегалополисы. Сельское населения и формы его расселения.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Основные понятия</w:t>
      </w:r>
      <w:r w:rsidRPr="00B23145">
        <w:rPr>
          <w:rFonts w:eastAsiaTheme="minorHAnsi"/>
          <w:b/>
          <w:bCs/>
          <w:color w:val="000000"/>
          <w:sz w:val="23"/>
          <w:szCs w:val="23"/>
          <w:lang w:eastAsia="en-US" w:bidi="ar-SA"/>
        </w:rPr>
        <w:t xml:space="preserve">: </w:t>
      </w:r>
      <w:r w:rsidRPr="00B23145">
        <w:rPr>
          <w:rFonts w:eastAsiaTheme="minorHAnsi"/>
          <w:color w:val="000000"/>
          <w:sz w:val="23"/>
          <w:szCs w:val="23"/>
          <w:lang w:eastAsia="en-US" w:bidi="ar-SA"/>
        </w:rPr>
        <w:t xml:space="preserve">демография, демографический переход, демографический кризис, демографический взрыв, половозрастные пирамиды, этнос, рабочие языки ООН, мировые и этнические религии, плотность населения, миграции, урбанизация, субурбанизация, мегалополис.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b/>
          <w:bCs/>
          <w:color w:val="000000"/>
          <w:sz w:val="23"/>
          <w:szCs w:val="23"/>
          <w:lang w:eastAsia="en-US" w:bidi="ar-SA"/>
        </w:rPr>
        <w:t xml:space="preserve">Мировые природные ресурсы и экологические проблемы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Развитие отношений между природой и человеком: охотничий, аграрный, индустриальный и современный этапы. Присваивающее и производящее хозяйство. Воздействие на природу. Природа и географическая (окружающая) среда. Природопользование рациональное и нерациональное. Классификация природных ресурсов и обеспеченность ими отдельных стран. Понятие о природно-ресурсном потенциале и ресурсообеспеченности.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Классификация стран по ресурсообеспеченности. Минеральные ресурсы мира. Современная география топливных, рудных и нерудных полезных ископаемых. Обеспеченность минеральным сырьем различных государств и регионов. Металлогенетические пояса. Проблема исчерпания запасов минерального сырья. Территориальные сочетания полезных ископаемых. Комплексное освоение ископаемых.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Земельные ресурсы. Земельный фонд и его структура. Использование пахотных площадей планеты. Деградация почв. Опустынивание – глобальная проблема. Лесные ресурсы. Их размещение на планете: северный и южный лесные пояса. Обеспеченность лесными ресурсами различных государств и регионов. Сокращение площади лесов планеты, его масштабы и последствия.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Ресурсы пресной воды. Роль речных вод в жизни человека. Неравномерность в обеспечении стран и регионов пресной водой. Пути преодоления нехватки водных ресурсов. Ухудшение качества воды. Сточные воды. Оборотное водоснабжение.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Ресурсы Мирового океана. Роль океана в обеспечении человечества разнообразными ресурсами.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Биологические ресурсы. Аквакультура и марикультура. Виды минеральных ресурсов океана.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Энергетические ресурсы: используемые и потенциальные.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Другие виды ресурсов. Альтернативные источники энергии. Гелиоэнергетика и ветроэнергетика. Ресурсы внутреннего тепла Земли. Рекреационные ресурсы, их виды. Изменение роли отдельных ресурсов в связи с появлением новых видов отдыха. Туристический бум. Объекты Всемирного наследия.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Экология. Экологические проблемы, неизбежность их существования. Возможные пути их решения: экстенсивный и интенсивный. Загрязнение литосферы, атмосферы и </w:t>
      </w:r>
      <w:r w:rsidRPr="00B23145">
        <w:rPr>
          <w:rFonts w:eastAsiaTheme="minorHAnsi"/>
          <w:color w:val="000000"/>
          <w:sz w:val="23"/>
          <w:szCs w:val="23"/>
          <w:lang w:eastAsia="en-US" w:bidi="ar-SA"/>
        </w:rPr>
        <w:lastRenderedPageBreak/>
        <w:t xml:space="preserve">гидросферы. Парниковый эффект. Разрушение озонового слоя. Глобальное потепление. Замкнутые технологические циклы и безотходные технологии.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Основные понятия</w:t>
      </w:r>
      <w:r w:rsidRPr="00B23145">
        <w:rPr>
          <w:rFonts w:eastAsiaTheme="minorHAnsi"/>
          <w:b/>
          <w:bCs/>
          <w:color w:val="000000"/>
          <w:sz w:val="23"/>
          <w:szCs w:val="23"/>
          <w:lang w:eastAsia="en-US" w:bidi="ar-SA"/>
        </w:rPr>
        <w:t xml:space="preserve">: </w:t>
      </w:r>
      <w:r w:rsidRPr="00B23145">
        <w:rPr>
          <w:rFonts w:eastAsiaTheme="minorHAnsi"/>
          <w:color w:val="000000"/>
          <w:sz w:val="23"/>
          <w:szCs w:val="23"/>
          <w:lang w:eastAsia="en-US" w:bidi="ar-SA"/>
        </w:rPr>
        <w:t xml:space="preserve">рациональное и нерациональное природопользование, природные ресурсы, ресурсообеспеченность, металлогенетические пояса, земельный фонд, сточные воды, опустынивание, рекреационные ресурсы, альтернативные источники энергии, экология, экологические проблемы.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b/>
          <w:bCs/>
          <w:color w:val="000000"/>
          <w:sz w:val="23"/>
          <w:szCs w:val="23"/>
          <w:lang w:eastAsia="en-US" w:bidi="ar-SA"/>
        </w:rPr>
        <w:t xml:space="preserve">Мировое хозяйство и научно-техническая революция </w:t>
      </w:r>
    </w:p>
    <w:p w:rsidR="00B23145" w:rsidRPr="00B23145" w:rsidRDefault="00B23145" w:rsidP="00C82DDA">
      <w:pPr>
        <w:pStyle w:val="Default"/>
        <w:ind w:firstLine="709"/>
        <w:jc w:val="both"/>
        <w:rPr>
          <w:rFonts w:eastAsiaTheme="minorHAnsi"/>
          <w:sz w:val="23"/>
          <w:szCs w:val="23"/>
        </w:rPr>
      </w:pPr>
      <w:r w:rsidRPr="00B23145">
        <w:rPr>
          <w:rFonts w:eastAsiaTheme="minorHAnsi"/>
          <w:sz w:val="23"/>
          <w:szCs w:val="23"/>
        </w:rPr>
        <w:t>Формы разделения труда. Международное географическое разделение труда. Мировое хозяйство как совокупность национальных хозяйств стран мира. Международная хозяйственная</w:t>
      </w:r>
      <w:r>
        <w:rPr>
          <w:rFonts w:eastAsiaTheme="minorHAnsi"/>
          <w:sz w:val="23"/>
          <w:szCs w:val="23"/>
        </w:rPr>
        <w:t xml:space="preserve"> </w:t>
      </w:r>
      <w:r w:rsidRPr="00B23145">
        <w:rPr>
          <w:rFonts w:eastAsiaTheme="minorHAnsi"/>
          <w:sz w:val="23"/>
          <w:szCs w:val="23"/>
        </w:rPr>
        <w:t xml:space="preserve">специализация государств: роль географических факторов. Типы стран по их роли в МГРТ. Международная экономическая интеграция. Транснациональные корпорации.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Крупнейшие международные отраслевые и региональные союзы. Современный этап НТР и его характерные черты. Влияние НТР на территориальную и отраслевую структуру мирового хозяйства. Старые, новые и новейшие отрасли промышленности. Наукоемкие отрасли. Авангардная тройка отраслей. Старопромышленные районы. Промышленные районы нового освоения и высоких технологий.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Основные понятия: разделение труда, МГТР, отрасль международной специализации, экономическая интеграция, ТНК, НТР.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b/>
          <w:bCs/>
          <w:color w:val="000000"/>
          <w:sz w:val="23"/>
          <w:szCs w:val="23"/>
          <w:lang w:eastAsia="en-US" w:bidi="ar-SA"/>
        </w:rPr>
        <w:t xml:space="preserve">Общая характеристика современного мирового хозяйства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Промышленность мира. Топливно-энергетическая промышленность. Нефтегазовая и угольная промышленность. Грузопотоки топлива. Страны экспортеры и страны импортеры. Электроэнергетика. Роль электростанций разных видов в мировом производстве электроэнергии. Специфика электроэнергетики разных стран.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Обрабатывающая промышленность: машиностроение, металлургия, химическая, лесная и легкая промышленность. Связь уровня развития обрабатывающей промышленности с уровнем социально- экономического развития государств. Мировые лидеры в различных отраслях промышленного производства.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Сельское хозяйство, его отраслевой состав. Земледелие и животноводство. Аграрные отношения в странах разного типа. Продовольственное и товарное сельское хозяйство. «Зеленая революция» и ее сущность. Мировые лидеры в производстве сельскохозяйственной продукции.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Транспорт мира и его состав. Значение и особенности разных видов транспорта в мировых перевозках грузов и пассажиров. Грузооборот и пассажирооборот. Густота транспортной сети. Транспортные сети радиального и линейного типа. Особая роль морского транспорта. «Контейнерная революция» и «контейнерные мосты». Особенности организации транспорта развитых и развивающихся стран.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Международные экономические отношения, их формы. Свободные экономические зоны. Международная торговля: товарная структура и географическое распределение. Другие формы МЭО: кредитно-финансовые, производственные, предоставление услуг.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Основные понятия: «зеленая революция», контейнеризация, СЭЗ.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b/>
          <w:bCs/>
          <w:color w:val="000000"/>
          <w:sz w:val="23"/>
          <w:szCs w:val="23"/>
          <w:lang w:eastAsia="en-US" w:bidi="ar-SA"/>
        </w:rPr>
        <w:t xml:space="preserve">Глобальные проблемы современности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Понятие о глобальных проблемах их типах и взаимосвязях. Проблемы выживания и проблемы развития. Сырьевая, демографическая, продовольственная и экологическая – главные из глобальных проблем. Возможные пути их решения. Роль географии в решении глобальных проблем человечества.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Основные понятия: глобальные проблемы, глобализация.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b/>
          <w:bCs/>
          <w:color w:val="000000"/>
          <w:sz w:val="23"/>
          <w:szCs w:val="23"/>
          <w:lang w:eastAsia="en-US" w:bidi="ar-SA"/>
        </w:rPr>
        <w:t xml:space="preserve">Политическая карта мира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Современная политическая карта мира и этапы ее развития. Количественные и качественные изменения на политической карте мира. Государственная территория и государственная граница. Виды государственных границ. Исторический характер границ. Демаркация и делимитация. Территориальные воды. </w:t>
      </w:r>
    </w:p>
    <w:p w:rsidR="00B23145" w:rsidRPr="00B23145" w:rsidRDefault="00B23145" w:rsidP="00C82DD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Дифференциация стран современного мира. Их типология. Внутриконтинентальные, приморские и островные страны. Анклавы. Суверенные и зависимые государства. Государственный строй и государственное устройство. </w:t>
      </w:r>
    </w:p>
    <w:p w:rsidR="0047320F" w:rsidRPr="00DB7ABA" w:rsidRDefault="00B23145" w:rsidP="00DB7ABA">
      <w:pPr>
        <w:keepNext/>
        <w:keepLines/>
        <w:widowControl/>
        <w:adjustRightInd w:val="0"/>
        <w:ind w:firstLine="709"/>
        <w:jc w:val="both"/>
        <w:rPr>
          <w:rFonts w:eastAsiaTheme="minorHAnsi"/>
          <w:color w:val="000000"/>
          <w:sz w:val="23"/>
          <w:szCs w:val="23"/>
          <w:lang w:eastAsia="en-US" w:bidi="ar-SA"/>
        </w:rPr>
      </w:pPr>
      <w:r w:rsidRPr="00DB7ABA">
        <w:rPr>
          <w:rFonts w:eastAsiaTheme="minorHAnsi"/>
          <w:color w:val="000000"/>
          <w:sz w:val="23"/>
          <w:szCs w:val="23"/>
          <w:lang w:eastAsia="en-US" w:bidi="ar-SA"/>
        </w:rPr>
        <w:lastRenderedPageBreak/>
        <w:t>Монархии и республики. Унитарное и федеративное государства. Понятие о регионах мира. Международные организации, их многообразие и виды.</w:t>
      </w:r>
    </w:p>
    <w:p w:rsidR="00B23145" w:rsidRPr="00B23145" w:rsidRDefault="00B23145" w:rsidP="00DB7AB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Основные понятия: политико-географическое положение, территория страны, сухопутные, водные и морские границы, анклав, республики, монархии, федерации, конфедерации, унитарные государства, международные организации, регион. </w:t>
      </w:r>
    </w:p>
    <w:p w:rsidR="00B23145" w:rsidRPr="00B23145" w:rsidRDefault="00B23145" w:rsidP="00DB7ABA">
      <w:pPr>
        <w:widowControl/>
        <w:adjustRightInd w:val="0"/>
        <w:ind w:firstLine="709"/>
        <w:jc w:val="both"/>
        <w:rPr>
          <w:rFonts w:eastAsiaTheme="minorHAnsi"/>
          <w:color w:val="000000"/>
          <w:sz w:val="23"/>
          <w:szCs w:val="23"/>
          <w:lang w:eastAsia="en-US" w:bidi="ar-SA"/>
        </w:rPr>
      </w:pPr>
      <w:r w:rsidRPr="00B23145">
        <w:rPr>
          <w:rFonts w:eastAsiaTheme="minorHAnsi"/>
          <w:b/>
          <w:bCs/>
          <w:color w:val="000000"/>
          <w:sz w:val="23"/>
          <w:szCs w:val="23"/>
          <w:lang w:eastAsia="en-US" w:bidi="ar-SA"/>
        </w:rPr>
        <w:t xml:space="preserve">Зарубежная Европа </w:t>
      </w:r>
    </w:p>
    <w:p w:rsidR="00B23145" w:rsidRPr="00B23145" w:rsidRDefault="00B23145" w:rsidP="00DB7AB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Общая характеристика региона. Географическое положение. Деление на субрегионы: Западная. Восточная, Северная, Центральная и Южная Европа. Природно-ресурсный потенциал субрегионов Европы. Объекты Всемирного наследия. Демографическая ситуация в зарубежной Европе. </w:t>
      </w:r>
    </w:p>
    <w:p w:rsidR="00B23145" w:rsidRPr="00B23145" w:rsidRDefault="00B23145" w:rsidP="00DB7AB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Национальный и религиозный состав населения. 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 </w:t>
      </w:r>
    </w:p>
    <w:p w:rsidR="00B23145" w:rsidRPr="00B23145" w:rsidRDefault="00B23145" w:rsidP="00DB7AB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Хозяйственные различия между странами. Центральная ось развития. Главные отрасли промышленности и их география. Крупнейшие районы и центры добывающих и обрабатывающих отраслей. </w:t>
      </w:r>
    </w:p>
    <w:p w:rsidR="00B23145" w:rsidRPr="00B23145" w:rsidRDefault="00B23145" w:rsidP="00DB7AB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Основные типы сельского хозяйства: северо-, средне- и южноевропейский. Их географические и отраслевые особенности. Международные экономические связи. Охрана окружающей среды и экологические проблемы, экологическая политика. Особенности европейских субрегионов. </w:t>
      </w:r>
    </w:p>
    <w:p w:rsidR="00B23145" w:rsidRPr="00B23145" w:rsidRDefault="00B23145" w:rsidP="00DB7AB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Страны Европы. </w:t>
      </w:r>
      <w:r w:rsidRPr="00B23145">
        <w:rPr>
          <w:rFonts w:eastAsiaTheme="minorHAnsi"/>
          <w:b/>
          <w:bCs/>
          <w:color w:val="000000"/>
          <w:sz w:val="23"/>
          <w:szCs w:val="23"/>
          <w:lang w:eastAsia="en-US" w:bidi="ar-SA"/>
        </w:rPr>
        <w:t xml:space="preserve">Федеративная Республика Германия </w:t>
      </w:r>
      <w:r w:rsidRPr="00B23145">
        <w:rPr>
          <w:rFonts w:eastAsiaTheme="minorHAnsi"/>
          <w:color w:val="000000"/>
          <w:sz w:val="23"/>
          <w:szCs w:val="23"/>
          <w:lang w:eastAsia="en-US" w:bidi="ar-SA"/>
        </w:rPr>
        <w:t xml:space="preserve">– экономический лидер зарубежной Европы. Краткая историческая справка. Территория, границы, положение. Государственный строй. Природные условия и ресурсы. Особенности населения. Особенности расселения, крупнейшие города. Место Германии в мировой экономике. Структура и география промышленности и сельского хозяйства. Особая роль машиностроения и химической промышленности. Высокий уровень развития транспорта. Густота дорожной сети. Объекты Всемирного наследия. </w:t>
      </w:r>
    </w:p>
    <w:p w:rsidR="00B23145" w:rsidRPr="00B23145" w:rsidRDefault="00B23145" w:rsidP="00DB7ABA">
      <w:pPr>
        <w:widowControl/>
        <w:adjustRightInd w:val="0"/>
        <w:ind w:firstLine="709"/>
        <w:jc w:val="both"/>
        <w:rPr>
          <w:rFonts w:eastAsiaTheme="minorHAnsi"/>
          <w:color w:val="000000"/>
          <w:sz w:val="23"/>
          <w:szCs w:val="23"/>
          <w:lang w:eastAsia="en-US" w:bidi="ar-SA"/>
        </w:rPr>
      </w:pPr>
      <w:r w:rsidRPr="00B23145">
        <w:rPr>
          <w:rFonts w:eastAsiaTheme="minorHAnsi"/>
          <w:b/>
          <w:bCs/>
          <w:color w:val="000000"/>
          <w:sz w:val="23"/>
          <w:szCs w:val="23"/>
          <w:lang w:eastAsia="en-US" w:bidi="ar-SA"/>
        </w:rPr>
        <w:t xml:space="preserve">Республика Польша </w:t>
      </w:r>
      <w:r w:rsidRPr="00B23145">
        <w:rPr>
          <w:rFonts w:eastAsiaTheme="minorHAnsi"/>
          <w:color w:val="000000"/>
          <w:sz w:val="23"/>
          <w:szCs w:val="23"/>
          <w:lang w:eastAsia="en-US" w:bidi="ar-SA"/>
        </w:rPr>
        <w:t xml:space="preserve">– типичная страна Восточной Европы. Краткая историческая справка. Территория, границы, положение. Государственный строй. Природные условия и ресурсы. Особенности расселения, крупнейшие города. Особенности населения: высокая степень этнической и религиозной однородности. Хозяйство Польши: высокая роль горнодобывающих отраслей. Развитие тенденций, характерных для всей Европы. Судостроение – отрасль международной специализации. Роль иностранного капитала в экономике страны. </w:t>
      </w:r>
    </w:p>
    <w:p w:rsidR="00B23145" w:rsidRPr="00B23145" w:rsidRDefault="00B23145" w:rsidP="00DB7AB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Основные понятия</w:t>
      </w:r>
      <w:r w:rsidRPr="00B23145">
        <w:rPr>
          <w:rFonts w:eastAsiaTheme="minorHAnsi"/>
          <w:b/>
          <w:bCs/>
          <w:color w:val="000000"/>
          <w:sz w:val="23"/>
          <w:szCs w:val="23"/>
          <w:lang w:eastAsia="en-US" w:bidi="ar-SA"/>
        </w:rPr>
        <w:t xml:space="preserve">: </w:t>
      </w:r>
      <w:r w:rsidRPr="00B23145">
        <w:rPr>
          <w:rFonts w:eastAsiaTheme="minorHAnsi"/>
          <w:color w:val="000000"/>
          <w:sz w:val="23"/>
          <w:szCs w:val="23"/>
          <w:lang w:eastAsia="en-US" w:bidi="ar-SA"/>
        </w:rPr>
        <w:t xml:space="preserve">Западная, Восточная, Северная, Центральная и Южная Европа. Центральная ось развития. </w:t>
      </w:r>
    </w:p>
    <w:p w:rsidR="00B23145" w:rsidRPr="00B23145" w:rsidRDefault="00B23145" w:rsidP="00DB7ABA">
      <w:pPr>
        <w:widowControl/>
        <w:adjustRightInd w:val="0"/>
        <w:ind w:firstLine="709"/>
        <w:jc w:val="both"/>
        <w:rPr>
          <w:rFonts w:eastAsiaTheme="minorHAnsi"/>
          <w:color w:val="000000"/>
          <w:sz w:val="23"/>
          <w:szCs w:val="23"/>
          <w:lang w:eastAsia="en-US" w:bidi="ar-SA"/>
        </w:rPr>
      </w:pPr>
      <w:r w:rsidRPr="00B23145">
        <w:rPr>
          <w:rFonts w:eastAsiaTheme="minorHAnsi"/>
          <w:b/>
          <w:bCs/>
          <w:color w:val="000000"/>
          <w:sz w:val="23"/>
          <w:szCs w:val="23"/>
          <w:lang w:eastAsia="en-US" w:bidi="ar-SA"/>
        </w:rPr>
        <w:t xml:space="preserve">Зарубежная Азия </w:t>
      </w:r>
    </w:p>
    <w:p w:rsidR="00B23145" w:rsidRPr="00B23145" w:rsidRDefault="00B23145" w:rsidP="00DB7AB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Общая характеристика региона. Территория, границы, положение, состав региона. Большие различия между странами. Природные условия, их контрастность, неравномерность распределения ресурсов. Особое значение нефти. Земельные и агроклиматические ресурсы. </w:t>
      </w:r>
    </w:p>
    <w:p w:rsidR="00B23145" w:rsidRPr="00B23145" w:rsidRDefault="00B23145" w:rsidP="00DB7AB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Население: численность и особенности воспроизводства. Сложный этнический состав. Межнациональные конфликты и территориальные споры. Азия – родина трех мировых религий. Размещения населения и процессы урбанизации. Уровень хозяйственного развития и международная специализация стран. Новые индустриальные страны. Нефтедобывающие страны. Интеграционные группировки стран зарубежной Азии. </w:t>
      </w:r>
    </w:p>
    <w:p w:rsidR="00B23145" w:rsidRPr="00DB7ABA" w:rsidRDefault="00B23145" w:rsidP="00DB7ABA">
      <w:pPr>
        <w:pStyle w:val="Default"/>
        <w:ind w:firstLine="709"/>
        <w:jc w:val="both"/>
        <w:rPr>
          <w:rFonts w:eastAsiaTheme="minorHAnsi"/>
          <w:sz w:val="23"/>
          <w:szCs w:val="23"/>
        </w:rPr>
      </w:pPr>
      <w:r w:rsidRPr="00DB7ABA">
        <w:rPr>
          <w:rFonts w:eastAsiaTheme="minorHAnsi"/>
          <w:sz w:val="23"/>
          <w:szCs w:val="23"/>
        </w:rPr>
        <w:t>Основные районы и направления сельского хозяйства. Особое значение ирригации. Транспорт и международные экономические связи. Непроизводственная сфера.</w:t>
      </w:r>
      <w:r w:rsidR="00DB7ABA">
        <w:rPr>
          <w:rFonts w:eastAsiaTheme="minorHAnsi"/>
          <w:sz w:val="23"/>
          <w:szCs w:val="23"/>
        </w:rPr>
        <w:t xml:space="preserve"> </w:t>
      </w:r>
      <w:r w:rsidRPr="00DB7ABA">
        <w:rPr>
          <w:rFonts w:eastAsiaTheme="minorHAnsi"/>
          <w:sz w:val="23"/>
          <w:szCs w:val="23"/>
        </w:rPr>
        <w:t xml:space="preserve">Охрана окружающей среды и экологические проблемы, экологическая политика. Угроза обезлесения и опустынивания. Объекты Всемирного наследия. Субрегионы зарубежной Азии: Юго-Западная Азия, Южная Азия, Юго-Восточная Азия, Центральная и Восточная Азия. Специфика субрегионов. </w:t>
      </w:r>
    </w:p>
    <w:p w:rsidR="00B23145" w:rsidRPr="00B23145" w:rsidRDefault="00B23145" w:rsidP="00DB7AB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Страны Азии. </w:t>
      </w:r>
      <w:r w:rsidRPr="00B23145">
        <w:rPr>
          <w:rFonts w:eastAsiaTheme="minorHAnsi"/>
          <w:b/>
          <w:bCs/>
          <w:color w:val="000000"/>
          <w:sz w:val="23"/>
          <w:szCs w:val="23"/>
          <w:lang w:eastAsia="en-US" w:bidi="ar-SA"/>
        </w:rPr>
        <w:t xml:space="preserve">Япония. </w:t>
      </w:r>
      <w:r w:rsidRPr="00B23145">
        <w:rPr>
          <w:rFonts w:eastAsiaTheme="minorHAnsi"/>
          <w:color w:val="000000"/>
          <w:sz w:val="23"/>
          <w:szCs w:val="23"/>
          <w:lang w:eastAsia="en-US" w:bidi="ar-SA"/>
        </w:rPr>
        <w:t xml:space="preserve">Краткая историческая справка. Территория, границы, положение, государственный строй. Население: особенности естественного движения, национального и религиозного состава. Особенности размещения населения и урбанизации. </w:t>
      </w:r>
      <w:r w:rsidRPr="00B23145">
        <w:rPr>
          <w:rFonts w:eastAsiaTheme="minorHAnsi"/>
          <w:color w:val="000000"/>
          <w:sz w:val="23"/>
          <w:szCs w:val="23"/>
          <w:lang w:eastAsia="en-US" w:bidi="ar-SA"/>
        </w:rPr>
        <w:lastRenderedPageBreak/>
        <w:t xml:space="preserve">Главные городские агломерации и мегалополис Токайдо. Объекты Всемирного наследия. Место Японии в мировой экономике. Причины быстрого экономического роста. Характерные черты японской промышленности и особенности ее географии. Зависимость от внешних источников сырья. Структура и география сельского хозяйства. Огромная роль рыболовства. Развитие и размещение транспорта. Особая роль морского транспорта. Международные экономические связи. Внутренние различия: страна с двумя «лицами». Тихоокеанский промышленный пояс и Внутренняя Япония. Особая роль острова Хоккайдо. </w:t>
      </w:r>
    </w:p>
    <w:p w:rsidR="00B23145" w:rsidRPr="00B23145" w:rsidRDefault="00B23145" w:rsidP="00DB7ABA">
      <w:pPr>
        <w:widowControl/>
        <w:adjustRightInd w:val="0"/>
        <w:ind w:firstLine="709"/>
        <w:jc w:val="both"/>
        <w:rPr>
          <w:rFonts w:eastAsiaTheme="minorHAnsi"/>
          <w:color w:val="000000"/>
          <w:sz w:val="23"/>
          <w:szCs w:val="23"/>
          <w:lang w:eastAsia="en-US" w:bidi="ar-SA"/>
        </w:rPr>
      </w:pPr>
      <w:r w:rsidRPr="00B23145">
        <w:rPr>
          <w:rFonts w:eastAsiaTheme="minorHAnsi"/>
          <w:b/>
          <w:bCs/>
          <w:color w:val="000000"/>
          <w:sz w:val="23"/>
          <w:szCs w:val="23"/>
          <w:lang w:eastAsia="en-US" w:bidi="ar-SA"/>
        </w:rPr>
        <w:t xml:space="preserve">Китайская Народная Республика. </w:t>
      </w:r>
      <w:r w:rsidRPr="00B23145">
        <w:rPr>
          <w:rFonts w:eastAsiaTheme="minorHAnsi"/>
          <w:color w:val="000000"/>
          <w:sz w:val="23"/>
          <w:szCs w:val="23"/>
          <w:lang w:eastAsia="en-US" w:bidi="ar-SA"/>
        </w:rPr>
        <w:t xml:space="preserve">Краткая историческая справка. Территория, границы, положение. Государственный строй. Природные условия и ресурсы. Специфика населения. Особенности воспроизводства и демографическая политика. Особенности национального состава. Особенности расселения, крупнейшие города. Особая роль зарубежных китайцев – хуацяо. Объекты Всемирного наследия. Хозяйство Китая: достижения и проблемы. Китай как растущий центр мирового хозяйства. Характеристика отраслевой структуры и география отраслей добывающей и обрабатывающей промышленности. Природные предпосылки для развития сельского хозяйства. Особое значение культуры риса. Главные сельскохозяйственные районы. Международные экономические связи; свободные экономические зоны Китая. Охрана окружающей среды и экологические проблемы. Объекты Всемирного наследия. </w:t>
      </w:r>
    </w:p>
    <w:p w:rsidR="00B23145" w:rsidRPr="00B23145" w:rsidRDefault="00B23145" w:rsidP="00DB7ABA">
      <w:pPr>
        <w:widowControl/>
        <w:adjustRightInd w:val="0"/>
        <w:ind w:firstLine="709"/>
        <w:jc w:val="both"/>
        <w:rPr>
          <w:rFonts w:eastAsiaTheme="minorHAnsi"/>
          <w:color w:val="000000"/>
          <w:sz w:val="23"/>
          <w:szCs w:val="23"/>
          <w:lang w:eastAsia="en-US" w:bidi="ar-SA"/>
        </w:rPr>
      </w:pPr>
      <w:r w:rsidRPr="00B23145">
        <w:rPr>
          <w:rFonts w:eastAsiaTheme="minorHAnsi"/>
          <w:b/>
          <w:bCs/>
          <w:color w:val="000000"/>
          <w:sz w:val="23"/>
          <w:szCs w:val="23"/>
          <w:lang w:eastAsia="en-US" w:bidi="ar-SA"/>
        </w:rPr>
        <w:t xml:space="preserve">Республика Индия. </w:t>
      </w:r>
      <w:r w:rsidRPr="00B23145">
        <w:rPr>
          <w:rFonts w:eastAsiaTheme="minorHAnsi"/>
          <w:color w:val="000000"/>
          <w:sz w:val="23"/>
          <w:szCs w:val="23"/>
          <w:lang w:eastAsia="en-US" w:bidi="ar-SA"/>
        </w:rPr>
        <w:t xml:space="preserve">Краткая историческая справка. Территория, границы, положение, государственный строй. Природные условия и ресурсы. Особенности воспроизводства населения. Демографический взрыв и его последствия. Трудности демографической политики. Сложный этнический и религиозный состав. Межэтнические и религиозные противоречия. Основные черты размещения населения: городское население. Крупнейшие города. Сельское население. Достижения и проблемы экономики Индии. Основные черты отраслевой структуры и географии промышленности. Главные отрасли и промышленные районы. Природные предпосылки для развития сельского хозяйства. Отраслевой состав сельского хозяйства и главные сельскохозяйственные районы. Непроизводственная сфера. Международные экономические связи. Внутренние различия. Экономические районы Индии и их специфика. Охрана окружающей среды и экологические проблемы. Объекты Всемирного наследия. </w:t>
      </w:r>
    </w:p>
    <w:p w:rsidR="00B23145" w:rsidRPr="00B23145" w:rsidRDefault="00B23145" w:rsidP="00DB7AB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Основные понятия: Юго-Западная, Центральная, Восточная, Южная и Юго-Восточная Азия. </w:t>
      </w:r>
    </w:p>
    <w:p w:rsidR="00B23145" w:rsidRPr="00B23145" w:rsidRDefault="00B23145" w:rsidP="00DB7ABA">
      <w:pPr>
        <w:widowControl/>
        <w:adjustRightInd w:val="0"/>
        <w:ind w:firstLine="709"/>
        <w:jc w:val="both"/>
        <w:rPr>
          <w:rFonts w:eastAsiaTheme="minorHAnsi"/>
          <w:color w:val="000000"/>
          <w:sz w:val="23"/>
          <w:szCs w:val="23"/>
          <w:lang w:eastAsia="en-US" w:bidi="ar-SA"/>
        </w:rPr>
      </w:pPr>
      <w:r w:rsidRPr="00B23145">
        <w:rPr>
          <w:rFonts w:eastAsiaTheme="minorHAnsi"/>
          <w:b/>
          <w:bCs/>
          <w:color w:val="000000"/>
          <w:sz w:val="23"/>
          <w:szCs w:val="23"/>
          <w:lang w:eastAsia="en-US" w:bidi="ar-SA"/>
        </w:rPr>
        <w:t xml:space="preserve">Страны Северной Америки </w:t>
      </w:r>
    </w:p>
    <w:p w:rsidR="00B23145" w:rsidRPr="00B23145" w:rsidRDefault="00B23145" w:rsidP="00DB7ABA">
      <w:pPr>
        <w:widowControl/>
        <w:adjustRightInd w:val="0"/>
        <w:ind w:firstLine="709"/>
        <w:jc w:val="both"/>
        <w:rPr>
          <w:rFonts w:eastAsiaTheme="minorHAnsi"/>
          <w:color w:val="000000"/>
          <w:sz w:val="23"/>
          <w:szCs w:val="23"/>
          <w:lang w:eastAsia="en-US" w:bidi="ar-SA"/>
        </w:rPr>
      </w:pPr>
      <w:r w:rsidRPr="00B23145">
        <w:rPr>
          <w:rFonts w:eastAsiaTheme="minorHAnsi"/>
          <w:color w:val="000000"/>
          <w:sz w:val="23"/>
          <w:szCs w:val="23"/>
          <w:lang w:eastAsia="en-US" w:bidi="ar-SA"/>
        </w:rPr>
        <w:t xml:space="preserve">Понятие об Англо-Америке и Латинской Америке. </w:t>
      </w:r>
    </w:p>
    <w:p w:rsidR="00B33F14" w:rsidRPr="00DB7ABA" w:rsidRDefault="00B23145" w:rsidP="00DB7ABA">
      <w:pPr>
        <w:pStyle w:val="Default"/>
        <w:ind w:firstLine="709"/>
        <w:jc w:val="both"/>
        <w:rPr>
          <w:rFonts w:eastAsiaTheme="minorHAnsi"/>
          <w:sz w:val="23"/>
          <w:szCs w:val="23"/>
        </w:rPr>
      </w:pPr>
      <w:r w:rsidRPr="00DB7ABA">
        <w:rPr>
          <w:rFonts w:eastAsiaTheme="minorHAnsi"/>
          <w:b/>
          <w:bCs/>
          <w:sz w:val="23"/>
          <w:szCs w:val="23"/>
        </w:rPr>
        <w:t xml:space="preserve">Соединенные Штаты Америки. </w:t>
      </w:r>
      <w:r w:rsidRPr="00DB7ABA">
        <w:rPr>
          <w:rFonts w:eastAsiaTheme="minorHAnsi"/>
          <w:sz w:val="23"/>
          <w:szCs w:val="23"/>
        </w:rPr>
        <w:t>Краткая историческая справка. Территория, границы, положение. Государственный строй. 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и ее особенности. Главные города, агломерации и мегалополисы. Сельское население. Хозяйство США. Природные предпосылки</w:t>
      </w:r>
      <w:r w:rsidR="00B33F14" w:rsidRPr="00DB7ABA">
        <w:rPr>
          <w:rFonts w:eastAsiaTheme="minorHAnsi"/>
          <w:sz w:val="23"/>
          <w:szCs w:val="23"/>
        </w:rPr>
        <w:t xml:space="preserve"> для развития промышленности. Основные отрасли промышленности и их география. Промышленные пояса и главные промышленные районы. Условия для развития сельского хозяйства. География основных отраслей, сельскохозяйственные районы (пояса) и их специализация. Особенности транспортной системы. Сеть сухопутных магистралей. Морские порты. Международные экономические связи США. Загрязнение окружающей среды в США и меры по ее охране. Национальные парки и объекты Всемирного наследия. Внутренние различия. Экономические районы: Северо-Восток, Средний Запад, Юг, Запад. Особая роль Калифорнии. </w:t>
      </w:r>
    </w:p>
    <w:p w:rsidR="00B33F14" w:rsidRPr="00B33F14" w:rsidRDefault="00B33F14" w:rsidP="00DB7ABA">
      <w:pPr>
        <w:widowControl/>
        <w:adjustRightInd w:val="0"/>
        <w:ind w:firstLine="709"/>
        <w:jc w:val="both"/>
        <w:rPr>
          <w:rFonts w:eastAsiaTheme="minorHAnsi"/>
          <w:color w:val="000000"/>
          <w:sz w:val="23"/>
          <w:szCs w:val="23"/>
          <w:lang w:eastAsia="en-US" w:bidi="ar-SA"/>
        </w:rPr>
      </w:pPr>
      <w:r w:rsidRPr="00B33F14">
        <w:rPr>
          <w:rFonts w:eastAsiaTheme="minorHAnsi"/>
          <w:b/>
          <w:bCs/>
          <w:color w:val="000000"/>
          <w:sz w:val="23"/>
          <w:szCs w:val="23"/>
          <w:lang w:eastAsia="en-US" w:bidi="ar-SA"/>
        </w:rPr>
        <w:t xml:space="preserve">Канада. </w:t>
      </w:r>
      <w:r w:rsidRPr="00B33F14">
        <w:rPr>
          <w:rFonts w:eastAsiaTheme="minorHAnsi"/>
          <w:color w:val="000000"/>
          <w:sz w:val="23"/>
          <w:szCs w:val="23"/>
          <w:lang w:eastAsia="en-US" w:bidi="ar-SA"/>
        </w:rPr>
        <w:t xml:space="preserve">Краткая историческая справка. Основные черты ее экономико-географического положения, государственного строя, природы, населения и хозяйства. Богатство природно-ресурсного потенциала. Большая роль добывающих отраслей и сельского хозяйства – признаки страны переселенческого капитализма. Место Канады в мировом хозяйстве. Взаимозависимость экономики Канады и США. </w:t>
      </w:r>
    </w:p>
    <w:p w:rsidR="00B33F14" w:rsidRPr="00B33F14" w:rsidRDefault="00B33F14" w:rsidP="00DB7ABA">
      <w:pPr>
        <w:widowControl/>
        <w:adjustRightInd w:val="0"/>
        <w:ind w:firstLine="709"/>
        <w:jc w:val="both"/>
        <w:rPr>
          <w:rFonts w:eastAsiaTheme="minorHAnsi"/>
          <w:color w:val="000000"/>
          <w:sz w:val="23"/>
          <w:szCs w:val="23"/>
          <w:lang w:eastAsia="en-US" w:bidi="ar-SA"/>
        </w:rPr>
      </w:pPr>
      <w:r w:rsidRPr="00B33F14">
        <w:rPr>
          <w:rFonts w:eastAsiaTheme="minorHAnsi"/>
          <w:color w:val="000000"/>
          <w:sz w:val="23"/>
          <w:szCs w:val="23"/>
          <w:lang w:eastAsia="en-US" w:bidi="ar-SA"/>
        </w:rPr>
        <w:t xml:space="preserve">Основные понятия: Англо-Америка, Латинская Америка. </w:t>
      </w:r>
    </w:p>
    <w:p w:rsidR="00B33F14" w:rsidRPr="00B33F14" w:rsidRDefault="00B33F14" w:rsidP="00DB7ABA">
      <w:pPr>
        <w:widowControl/>
        <w:adjustRightInd w:val="0"/>
        <w:ind w:firstLine="709"/>
        <w:jc w:val="both"/>
        <w:rPr>
          <w:rFonts w:eastAsiaTheme="minorHAnsi"/>
          <w:color w:val="000000"/>
          <w:sz w:val="23"/>
          <w:szCs w:val="23"/>
          <w:lang w:eastAsia="en-US" w:bidi="ar-SA"/>
        </w:rPr>
      </w:pPr>
      <w:r w:rsidRPr="00B33F14">
        <w:rPr>
          <w:rFonts w:eastAsiaTheme="minorHAnsi"/>
          <w:b/>
          <w:bCs/>
          <w:color w:val="000000"/>
          <w:sz w:val="23"/>
          <w:szCs w:val="23"/>
          <w:lang w:eastAsia="en-US" w:bidi="ar-SA"/>
        </w:rPr>
        <w:t xml:space="preserve">Латинская Америка </w:t>
      </w:r>
    </w:p>
    <w:p w:rsidR="00B33F14" w:rsidRPr="00B33F14" w:rsidRDefault="00B33F14" w:rsidP="00DB7ABA">
      <w:pPr>
        <w:widowControl/>
        <w:adjustRightInd w:val="0"/>
        <w:ind w:firstLine="709"/>
        <w:jc w:val="both"/>
        <w:rPr>
          <w:rFonts w:eastAsiaTheme="minorHAnsi"/>
          <w:color w:val="000000"/>
          <w:sz w:val="23"/>
          <w:szCs w:val="23"/>
          <w:lang w:eastAsia="en-US" w:bidi="ar-SA"/>
        </w:rPr>
      </w:pPr>
      <w:r w:rsidRPr="00B33F14">
        <w:rPr>
          <w:rFonts w:eastAsiaTheme="minorHAnsi"/>
          <w:color w:val="000000"/>
          <w:sz w:val="23"/>
          <w:szCs w:val="23"/>
          <w:lang w:eastAsia="en-US" w:bidi="ar-SA"/>
        </w:rPr>
        <w:lastRenderedPageBreak/>
        <w:t xml:space="preserve">Состав и общая характеристика региона. Географическое положение. Природные условия и ресурсы. Население: тип воспроизводства и проблемы с ним связанные. Неоднородность этнического и религиозного состава. Неравномерность в размещении населения и ее причины. Темпы и уровень урбанизация, крупнейшие городские агломерации. Ложная урбанизация. Современный уровень и структура хозяйства. Значение и место Латинской Америки в мировом хозяйстве, главные отрасли специализации. Главенствующая роль горнодобывающей промышленности, ее главные районы и отрасли. Обрабатывающая промышленность, основные отрасли и черты ее размещения. Особенности землевладения: латифундии и минифундии. Главные сельскохозяйственные районы и их специализация. Основные черты развития и размещения транспорта. Международные экономические связи. Охрана окружающей среды и экологические проблемы. Объекты Всемирного наследия. Деление Латинской Америки на субрегионы. Страны бассейна Амазонки и Ла-Платской низменности, Андские (Андийские) страны, Центральная Америка. Вест-Индия и Мексика. </w:t>
      </w:r>
    </w:p>
    <w:p w:rsidR="00B33F14" w:rsidRPr="00B33F14" w:rsidRDefault="00B33F14" w:rsidP="00DB7ABA">
      <w:pPr>
        <w:widowControl/>
        <w:adjustRightInd w:val="0"/>
        <w:ind w:firstLine="709"/>
        <w:jc w:val="both"/>
        <w:rPr>
          <w:rFonts w:eastAsiaTheme="minorHAnsi"/>
          <w:color w:val="000000"/>
          <w:sz w:val="23"/>
          <w:szCs w:val="23"/>
          <w:lang w:eastAsia="en-US" w:bidi="ar-SA"/>
        </w:rPr>
      </w:pPr>
      <w:r w:rsidRPr="00B33F14">
        <w:rPr>
          <w:rFonts w:eastAsiaTheme="minorHAnsi"/>
          <w:b/>
          <w:bCs/>
          <w:color w:val="000000"/>
          <w:sz w:val="23"/>
          <w:szCs w:val="23"/>
          <w:lang w:eastAsia="en-US" w:bidi="ar-SA"/>
        </w:rPr>
        <w:t xml:space="preserve">Бразилия. </w:t>
      </w:r>
      <w:r w:rsidRPr="00B33F14">
        <w:rPr>
          <w:rFonts w:eastAsiaTheme="minorHAnsi"/>
          <w:color w:val="000000"/>
          <w:sz w:val="23"/>
          <w:szCs w:val="23"/>
          <w:lang w:eastAsia="en-US" w:bidi="ar-SA"/>
        </w:rPr>
        <w:t xml:space="preserve">Краткая историческая справка. Основные черты ее экономико-географического положения, государственного строя, природы, населения и хозяйства. Место Бразилии в экономике Латинской Америки и мировом хозяйстве. Характерные черты территориальной и отраслевой структуры хозяйства. «Промышленный треугольник». Города Рио-де-Жанейро и Сан-Паулу. Значительная роль машиностроения в экономике страны. Страна кофе. Недостаточное развитие транспортной системы. Объекты Всемирного наследия. </w:t>
      </w:r>
    </w:p>
    <w:p w:rsidR="00B33F14" w:rsidRPr="00B33F14" w:rsidRDefault="00B33F14" w:rsidP="00DB7ABA">
      <w:pPr>
        <w:widowControl/>
        <w:adjustRightInd w:val="0"/>
        <w:ind w:firstLine="709"/>
        <w:jc w:val="both"/>
        <w:rPr>
          <w:rFonts w:eastAsiaTheme="minorHAnsi"/>
          <w:color w:val="000000"/>
          <w:sz w:val="23"/>
          <w:szCs w:val="23"/>
          <w:lang w:eastAsia="en-US" w:bidi="ar-SA"/>
        </w:rPr>
      </w:pPr>
      <w:r w:rsidRPr="00B33F14">
        <w:rPr>
          <w:rFonts w:eastAsiaTheme="minorHAnsi"/>
          <w:color w:val="000000"/>
          <w:sz w:val="23"/>
          <w:szCs w:val="23"/>
          <w:lang w:eastAsia="en-US" w:bidi="ar-SA"/>
        </w:rPr>
        <w:t>Основные понятия</w:t>
      </w:r>
      <w:r w:rsidRPr="00B33F14">
        <w:rPr>
          <w:rFonts w:eastAsiaTheme="minorHAnsi"/>
          <w:b/>
          <w:bCs/>
          <w:color w:val="000000"/>
          <w:sz w:val="23"/>
          <w:szCs w:val="23"/>
          <w:lang w:eastAsia="en-US" w:bidi="ar-SA"/>
        </w:rPr>
        <w:t xml:space="preserve">: </w:t>
      </w:r>
      <w:r w:rsidRPr="00B33F14">
        <w:rPr>
          <w:rFonts w:eastAsiaTheme="minorHAnsi"/>
          <w:color w:val="000000"/>
          <w:sz w:val="23"/>
          <w:szCs w:val="23"/>
          <w:lang w:eastAsia="en-US" w:bidi="ar-SA"/>
        </w:rPr>
        <w:t xml:space="preserve">Андийские страны, Вест-Индия, Центральная Америка, латифундии. </w:t>
      </w:r>
    </w:p>
    <w:p w:rsidR="00B33F14" w:rsidRPr="00B33F14" w:rsidRDefault="00B33F14" w:rsidP="00DB7ABA">
      <w:pPr>
        <w:widowControl/>
        <w:adjustRightInd w:val="0"/>
        <w:ind w:firstLine="709"/>
        <w:jc w:val="both"/>
        <w:rPr>
          <w:rFonts w:eastAsiaTheme="minorHAnsi"/>
          <w:color w:val="000000"/>
          <w:sz w:val="23"/>
          <w:szCs w:val="23"/>
          <w:lang w:eastAsia="en-US" w:bidi="ar-SA"/>
        </w:rPr>
      </w:pPr>
      <w:r w:rsidRPr="00B33F14">
        <w:rPr>
          <w:rFonts w:eastAsiaTheme="minorHAnsi"/>
          <w:b/>
          <w:bCs/>
          <w:color w:val="000000"/>
          <w:sz w:val="23"/>
          <w:szCs w:val="23"/>
          <w:lang w:eastAsia="en-US" w:bidi="ar-SA"/>
        </w:rPr>
        <w:t xml:space="preserve">Африка </w:t>
      </w:r>
    </w:p>
    <w:p w:rsidR="00B33F14" w:rsidRPr="00B33F14" w:rsidRDefault="00B33F14" w:rsidP="00DB7ABA">
      <w:pPr>
        <w:widowControl/>
        <w:adjustRightInd w:val="0"/>
        <w:ind w:firstLine="709"/>
        <w:jc w:val="both"/>
        <w:rPr>
          <w:rFonts w:eastAsiaTheme="minorHAnsi"/>
          <w:color w:val="000000"/>
          <w:sz w:val="23"/>
          <w:szCs w:val="23"/>
          <w:lang w:eastAsia="en-US" w:bidi="ar-SA"/>
        </w:rPr>
      </w:pPr>
      <w:r w:rsidRPr="00B33F14">
        <w:rPr>
          <w:rFonts w:eastAsiaTheme="minorHAnsi"/>
          <w:color w:val="000000"/>
          <w:sz w:val="23"/>
          <w:szCs w:val="23"/>
          <w:lang w:eastAsia="en-US" w:bidi="ar-SA"/>
        </w:rPr>
        <w:t xml:space="preserve">Общая характеристика региона. Территория, границы и географическое положение. Политическая карта, пограничные споры и конфликты. Особенности государственного строя. Природные условия и ресурсы как важнейшая предпосылка экономического развития стран Африки. Хозяйственная оценка полезных ископаемых, земельных, агроклиматических и лесных ресурсов. </w:t>
      </w:r>
    </w:p>
    <w:p w:rsidR="00C82DDA" w:rsidRPr="00DB7ABA" w:rsidRDefault="00B33F14" w:rsidP="00DB7ABA">
      <w:pPr>
        <w:pStyle w:val="Default"/>
        <w:ind w:firstLine="709"/>
        <w:jc w:val="both"/>
        <w:rPr>
          <w:rFonts w:eastAsiaTheme="minorHAnsi"/>
          <w:sz w:val="23"/>
          <w:szCs w:val="23"/>
        </w:rPr>
      </w:pPr>
      <w:r w:rsidRPr="00DB7ABA">
        <w:rPr>
          <w:rFonts w:eastAsiaTheme="minorHAnsi"/>
          <w:sz w:val="23"/>
          <w:szCs w:val="23"/>
        </w:rPr>
        <w:t>Население: демографический взрыв и связанные с ним проблемы. Особенности этнического и религиозного состава населения. Особенности размещения населения. Место и роль Африки в мировом хозяйстве. Главные отрасли специализации. Преобладающее значение</w:t>
      </w:r>
      <w:r w:rsidR="00C82DDA" w:rsidRPr="00DB7ABA">
        <w:rPr>
          <w:rFonts w:eastAsiaTheme="minorHAnsi"/>
          <w:sz w:val="23"/>
          <w:szCs w:val="23"/>
        </w:rPr>
        <w:t xml:space="preserve"> горнодобывающей промышленности, основные отрасли и районы размещения. Особенности сельского хозяйства. Монокультура земледелия – причина деградации земель. Транспортные проблемы Африки. Непроизводственная сфера. </w:t>
      </w:r>
    </w:p>
    <w:p w:rsidR="00C82DDA" w:rsidRPr="00C82DDA" w:rsidRDefault="00C82DDA" w:rsidP="00DB7ABA">
      <w:pPr>
        <w:widowControl/>
        <w:adjustRightInd w:val="0"/>
        <w:ind w:firstLine="709"/>
        <w:jc w:val="both"/>
        <w:rPr>
          <w:rFonts w:eastAsiaTheme="minorHAnsi"/>
          <w:color w:val="000000"/>
          <w:sz w:val="23"/>
          <w:szCs w:val="23"/>
          <w:lang w:eastAsia="en-US" w:bidi="ar-SA"/>
        </w:rPr>
      </w:pPr>
      <w:r w:rsidRPr="00C82DDA">
        <w:rPr>
          <w:rFonts w:eastAsiaTheme="minorHAnsi"/>
          <w:color w:val="000000"/>
          <w:sz w:val="23"/>
          <w:szCs w:val="23"/>
          <w:lang w:eastAsia="en-US" w:bidi="ar-SA"/>
        </w:rPr>
        <w:t xml:space="preserve">Охрана окружающей среды и экологические проблемы. Заповедники и национальные парки. Объекты Всемирного наследия. Международные экономические связи. Субрегионы Африки: Северная, Западная, Восточная, Центральная и Южная Африка. Их специфика. </w:t>
      </w:r>
    </w:p>
    <w:p w:rsidR="00C82DDA" w:rsidRPr="00C82DDA" w:rsidRDefault="00C82DDA" w:rsidP="00DB7ABA">
      <w:pPr>
        <w:widowControl/>
        <w:adjustRightInd w:val="0"/>
        <w:ind w:firstLine="709"/>
        <w:jc w:val="both"/>
        <w:rPr>
          <w:rFonts w:eastAsiaTheme="minorHAnsi"/>
          <w:color w:val="000000"/>
          <w:sz w:val="23"/>
          <w:szCs w:val="23"/>
          <w:lang w:eastAsia="en-US" w:bidi="ar-SA"/>
        </w:rPr>
      </w:pPr>
      <w:r w:rsidRPr="00C82DDA">
        <w:rPr>
          <w:rFonts w:eastAsiaTheme="minorHAnsi"/>
          <w:b/>
          <w:bCs/>
          <w:color w:val="000000"/>
          <w:sz w:val="23"/>
          <w:szCs w:val="23"/>
          <w:lang w:eastAsia="en-US" w:bidi="ar-SA"/>
        </w:rPr>
        <w:t xml:space="preserve">Южно-Африканская Республика (ЮАР) – </w:t>
      </w:r>
      <w:r w:rsidRPr="00C82DDA">
        <w:rPr>
          <w:rFonts w:eastAsiaTheme="minorHAnsi"/>
          <w:color w:val="000000"/>
          <w:sz w:val="23"/>
          <w:szCs w:val="23"/>
          <w:lang w:eastAsia="en-US" w:bidi="ar-SA"/>
        </w:rPr>
        <w:t xml:space="preserve">единственная экономически развитая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Богатейшие природные ресурсы: алмазы, золото, каменный уголь, рудные ископаемые. Доминирование горнодобывающей отрасли. «Черное большинство» и «белое меньшинство». </w:t>
      </w:r>
    </w:p>
    <w:p w:rsidR="00C82DDA" w:rsidRPr="00C82DDA" w:rsidRDefault="00C82DDA" w:rsidP="00DB7ABA">
      <w:pPr>
        <w:widowControl/>
        <w:adjustRightInd w:val="0"/>
        <w:ind w:firstLine="709"/>
        <w:jc w:val="both"/>
        <w:rPr>
          <w:rFonts w:eastAsiaTheme="minorHAnsi"/>
          <w:color w:val="000000"/>
          <w:sz w:val="23"/>
          <w:szCs w:val="23"/>
          <w:lang w:eastAsia="en-US" w:bidi="ar-SA"/>
        </w:rPr>
      </w:pPr>
      <w:r w:rsidRPr="00C82DDA">
        <w:rPr>
          <w:rFonts w:eastAsiaTheme="minorHAnsi"/>
          <w:b/>
          <w:bCs/>
          <w:color w:val="000000"/>
          <w:sz w:val="23"/>
          <w:szCs w:val="23"/>
          <w:lang w:eastAsia="en-US" w:bidi="ar-SA"/>
        </w:rPr>
        <w:t xml:space="preserve">Республика Кения </w:t>
      </w:r>
      <w:r w:rsidRPr="00C82DDA">
        <w:rPr>
          <w:rFonts w:eastAsiaTheme="minorHAnsi"/>
          <w:color w:val="000000"/>
          <w:sz w:val="23"/>
          <w:szCs w:val="23"/>
          <w:lang w:eastAsia="en-US" w:bidi="ar-SA"/>
        </w:rPr>
        <w:t xml:space="preserve">– типичная развивающаяся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Богатейший рекреационный потенциал и его использование. </w:t>
      </w:r>
    </w:p>
    <w:p w:rsidR="00C82DDA" w:rsidRPr="00C82DDA" w:rsidRDefault="00C82DDA" w:rsidP="00DB7ABA">
      <w:pPr>
        <w:widowControl/>
        <w:adjustRightInd w:val="0"/>
        <w:ind w:firstLine="709"/>
        <w:jc w:val="both"/>
        <w:rPr>
          <w:rFonts w:eastAsiaTheme="minorHAnsi"/>
          <w:color w:val="000000"/>
          <w:sz w:val="23"/>
          <w:szCs w:val="23"/>
          <w:lang w:eastAsia="en-US" w:bidi="ar-SA"/>
        </w:rPr>
      </w:pPr>
      <w:r w:rsidRPr="00C82DDA">
        <w:rPr>
          <w:rFonts w:eastAsiaTheme="minorHAnsi"/>
          <w:color w:val="000000"/>
          <w:sz w:val="23"/>
          <w:szCs w:val="23"/>
          <w:lang w:eastAsia="en-US" w:bidi="ar-SA"/>
        </w:rPr>
        <w:t xml:space="preserve">Основные понятия: Северная, Восточная, Центральная, Южная Африка, апартеид. </w:t>
      </w:r>
    </w:p>
    <w:p w:rsidR="00C82DDA" w:rsidRPr="00C82DDA" w:rsidRDefault="00C82DDA" w:rsidP="00DB7ABA">
      <w:pPr>
        <w:widowControl/>
        <w:adjustRightInd w:val="0"/>
        <w:ind w:firstLine="709"/>
        <w:jc w:val="both"/>
        <w:rPr>
          <w:rFonts w:eastAsiaTheme="minorHAnsi"/>
          <w:color w:val="000000"/>
          <w:sz w:val="23"/>
          <w:szCs w:val="23"/>
          <w:lang w:eastAsia="en-US" w:bidi="ar-SA"/>
        </w:rPr>
      </w:pPr>
      <w:r w:rsidRPr="00C82DDA">
        <w:rPr>
          <w:rFonts w:eastAsiaTheme="minorHAnsi"/>
          <w:b/>
          <w:bCs/>
          <w:color w:val="000000"/>
          <w:sz w:val="23"/>
          <w:szCs w:val="23"/>
          <w:lang w:eastAsia="en-US" w:bidi="ar-SA"/>
        </w:rPr>
        <w:t xml:space="preserve">Австралия и Океания </w:t>
      </w:r>
    </w:p>
    <w:p w:rsidR="00C82DDA" w:rsidRPr="00C82DDA" w:rsidRDefault="00C82DDA" w:rsidP="00DB7ABA">
      <w:pPr>
        <w:widowControl/>
        <w:adjustRightInd w:val="0"/>
        <w:ind w:firstLine="709"/>
        <w:jc w:val="both"/>
        <w:rPr>
          <w:rFonts w:eastAsiaTheme="minorHAnsi"/>
          <w:color w:val="000000"/>
          <w:sz w:val="23"/>
          <w:szCs w:val="23"/>
          <w:lang w:eastAsia="en-US" w:bidi="ar-SA"/>
        </w:rPr>
      </w:pPr>
      <w:r w:rsidRPr="00C82DDA">
        <w:rPr>
          <w:rFonts w:eastAsiaTheme="minorHAnsi"/>
          <w:b/>
          <w:bCs/>
          <w:color w:val="000000"/>
          <w:sz w:val="23"/>
          <w:szCs w:val="23"/>
          <w:lang w:eastAsia="en-US" w:bidi="ar-SA"/>
        </w:rPr>
        <w:t xml:space="preserve">Австралия. </w:t>
      </w:r>
      <w:r w:rsidRPr="00C82DDA">
        <w:rPr>
          <w:rFonts w:eastAsiaTheme="minorHAnsi"/>
          <w:color w:val="000000"/>
          <w:sz w:val="23"/>
          <w:szCs w:val="23"/>
          <w:lang w:eastAsia="en-US" w:bidi="ar-SA"/>
        </w:rPr>
        <w:t xml:space="preserve">Краткая историческая справка. Территория, границы, положение. Политическая карта. Государственный строй. Богатство природных ресурсов и нехватка воды. Хозяйственная оценка природных условий и ресурсов. Особенности воспроизводства, состава и размещения населения. Мигранты. Место в мировом хозяйстве, главные отрасли специализации. Международные экономические связи. Охрана окружающей среды и экологические проблемы. Объекты Всемирного наследия. </w:t>
      </w:r>
    </w:p>
    <w:p w:rsidR="00C82DDA" w:rsidRPr="00C82DDA" w:rsidRDefault="00C82DDA" w:rsidP="00DB7ABA">
      <w:pPr>
        <w:widowControl/>
        <w:adjustRightInd w:val="0"/>
        <w:ind w:firstLine="709"/>
        <w:jc w:val="both"/>
        <w:rPr>
          <w:rFonts w:eastAsiaTheme="minorHAnsi"/>
          <w:color w:val="000000"/>
          <w:sz w:val="23"/>
          <w:szCs w:val="23"/>
          <w:lang w:eastAsia="en-US" w:bidi="ar-SA"/>
        </w:rPr>
      </w:pPr>
      <w:r w:rsidRPr="00C82DDA">
        <w:rPr>
          <w:rFonts w:eastAsiaTheme="minorHAnsi"/>
          <w:b/>
          <w:bCs/>
          <w:color w:val="000000"/>
          <w:sz w:val="23"/>
          <w:szCs w:val="23"/>
          <w:lang w:eastAsia="en-US" w:bidi="ar-SA"/>
        </w:rPr>
        <w:t xml:space="preserve">Океания. </w:t>
      </w:r>
      <w:r w:rsidRPr="00C82DDA">
        <w:rPr>
          <w:rFonts w:eastAsiaTheme="minorHAnsi"/>
          <w:color w:val="000000"/>
          <w:sz w:val="23"/>
          <w:szCs w:val="23"/>
          <w:lang w:eastAsia="en-US" w:bidi="ar-SA"/>
        </w:rPr>
        <w:t xml:space="preserve">Краткая характеристика географической специфики, природных ресурсов, особенностей населения и хозяйственного развития. </w:t>
      </w:r>
    </w:p>
    <w:p w:rsidR="00C82DDA" w:rsidRPr="00C82DDA" w:rsidRDefault="00C82DDA" w:rsidP="00DB7ABA">
      <w:pPr>
        <w:widowControl/>
        <w:adjustRightInd w:val="0"/>
        <w:ind w:firstLine="709"/>
        <w:jc w:val="both"/>
        <w:rPr>
          <w:rFonts w:eastAsiaTheme="minorHAnsi"/>
          <w:color w:val="000000"/>
          <w:sz w:val="23"/>
          <w:szCs w:val="23"/>
          <w:lang w:eastAsia="en-US" w:bidi="ar-SA"/>
        </w:rPr>
      </w:pPr>
      <w:r w:rsidRPr="00C82DDA">
        <w:rPr>
          <w:rFonts w:eastAsiaTheme="minorHAnsi"/>
          <w:b/>
          <w:bCs/>
          <w:color w:val="000000"/>
          <w:sz w:val="23"/>
          <w:szCs w:val="23"/>
          <w:lang w:eastAsia="en-US" w:bidi="ar-SA"/>
        </w:rPr>
        <w:lastRenderedPageBreak/>
        <w:t xml:space="preserve">Россия в современном мире </w:t>
      </w:r>
    </w:p>
    <w:p w:rsidR="00B23145" w:rsidRDefault="00C82DDA" w:rsidP="00DB7ABA">
      <w:pPr>
        <w:keepNext/>
        <w:keepLines/>
        <w:widowControl/>
        <w:adjustRightInd w:val="0"/>
        <w:ind w:firstLine="709"/>
        <w:jc w:val="both"/>
        <w:rPr>
          <w:rFonts w:eastAsiaTheme="minorHAnsi"/>
          <w:color w:val="000000"/>
          <w:sz w:val="23"/>
          <w:szCs w:val="23"/>
          <w:lang w:eastAsia="en-US" w:bidi="ar-SA"/>
        </w:rPr>
      </w:pPr>
      <w:r w:rsidRPr="00DB7ABA">
        <w:rPr>
          <w:rFonts w:eastAsiaTheme="minorHAnsi"/>
          <w:color w:val="000000"/>
          <w:sz w:val="23"/>
          <w:szCs w:val="23"/>
          <w:lang w:eastAsia="en-US" w:bidi="ar-SA"/>
        </w:rPr>
        <w:t>Экономико-географическая история России. Роль России в мировом хозяйстве и ее изменение. Россия на современной политической и экономической карте мира. Отрасли международной специализации России. Международные связи России.</w:t>
      </w:r>
    </w:p>
    <w:p w:rsidR="00DB7ABA" w:rsidRDefault="00DB7ABA" w:rsidP="00DB7ABA">
      <w:pPr>
        <w:keepNext/>
        <w:keepLines/>
        <w:widowControl/>
        <w:adjustRightInd w:val="0"/>
        <w:jc w:val="both"/>
        <w:rPr>
          <w:rFonts w:eastAsiaTheme="minorHAnsi"/>
          <w:color w:val="000000"/>
          <w:sz w:val="23"/>
          <w:szCs w:val="23"/>
          <w:lang w:eastAsia="en-US" w:bidi="ar-SA"/>
        </w:rPr>
      </w:pPr>
    </w:p>
    <w:p w:rsidR="00DB7ABA" w:rsidRDefault="00053219" w:rsidP="00053219">
      <w:pPr>
        <w:pStyle w:val="a4"/>
        <w:keepNext/>
        <w:keepLines/>
        <w:widowControl/>
        <w:numPr>
          <w:ilvl w:val="2"/>
          <w:numId w:val="57"/>
        </w:numPr>
        <w:adjustRightInd w:val="0"/>
        <w:jc w:val="both"/>
        <w:rPr>
          <w:rFonts w:eastAsiaTheme="minorHAnsi"/>
          <w:b/>
          <w:color w:val="000000"/>
          <w:sz w:val="23"/>
          <w:szCs w:val="23"/>
          <w:lang w:eastAsia="en-US" w:bidi="ar-SA"/>
        </w:rPr>
      </w:pPr>
      <w:r>
        <w:rPr>
          <w:rFonts w:eastAsiaTheme="minorHAnsi"/>
          <w:b/>
          <w:color w:val="000000"/>
          <w:sz w:val="23"/>
          <w:szCs w:val="23"/>
          <w:lang w:eastAsia="en-US" w:bidi="ar-SA"/>
        </w:rPr>
        <w:t>Астрономия</w:t>
      </w:r>
    </w:p>
    <w:p w:rsidR="005E5027" w:rsidRPr="005E5027" w:rsidRDefault="00BD230A" w:rsidP="005E5027">
      <w:pPr>
        <w:pStyle w:val="a4"/>
        <w:widowControl/>
        <w:adjustRightInd w:val="0"/>
        <w:ind w:left="360"/>
        <w:rPr>
          <w:rFonts w:eastAsiaTheme="minorHAnsi"/>
          <w:color w:val="000000"/>
          <w:sz w:val="23"/>
          <w:szCs w:val="23"/>
          <w:lang w:eastAsia="en-US" w:bidi="ar-SA"/>
        </w:rPr>
      </w:pPr>
      <w:r>
        <w:rPr>
          <w:rFonts w:eastAsiaTheme="minorHAnsi"/>
          <w:b/>
          <w:bCs/>
          <w:i/>
          <w:iCs/>
          <w:color w:val="000000"/>
          <w:sz w:val="23"/>
          <w:szCs w:val="23"/>
          <w:lang w:eastAsia="en-US" w:bidi="ar-SA"/>
        </w:rPr>
        <w:t xml:space="preserve">      </w:t>
      </w:r>
      <w:r w:rsidR="005E5027" w:rsidRPr="005E5027">
        <w:rPr>
          <w:rFonts w:eastAsiaTheme="minorHAnsi"/>
          <w:b/>
          <w:bCs/>
          <w:i/>
          <w:iCs/>
          <w:color w:val="000000"/>
          <w:sz w:val="23"/>
          <w:szCs w:val="23"/>
          <w:lang w:eastAsia="en-US" w:bidi="ar-SA"/>
        </w:rPr>
        <w:t>Содержание учебного предмета «Астрономия» (</w:t>
      </w:r>
      <w:r w:rsidR="005E5027">
        <w:rPr>
          <w:rFonts w:eastAsiaTheme="minorHAnsi"/>
          <w:b/>
          <w:bCs/>
          <w:i/>
          <w:iCs/>
          <w:color w:val="000000"/>
          <w:sz w:val="23"/>
          <w:szCs w:val="23"/>
          <w:lang w:eastAsia="en-US" w:bidi="ar-SA"/>
        </w:rPr>
        <w:t>б</w:t>
      </w:r>
      <w:r w:rsidR="005E5027" w:rsidRPr="005E5027">
        <w:rPr>
          <w:rFonts w:eastAsiaTheme="minorHAnsi"/>
          <w:b/>
          <w:bCs/>
          <w:i/>
          <w:iCs/>
          <w:color w:val="000000"/>
          <w:sz w:val="23"/>
          <w:szCs w:val="23"/>
          <w:lang w:eastAsia="en-US" w:bidi="ar-SA"/>
        </w:rPr>
        <w:t xml:space="preserve">азовый уровень) </w:t>
      </w:r>
    </w:p>
    <w:p w:rsidR="005E5027" w:rsidRPr="005E5027" w:rsidRDefault="005E5027" w:rsidP="00BD230A">
      <w:pPr>
        <w:pStyle w:val="a4"/>
        <w:widowControl/>
        <w:adjustRightInd w:val="0"/>
        <w:ind w:left="0" w:firstLine="709"/>
        <w:jc w:val="both"/>
        <w:rPr>
          <w:rFonts w:eastAsiaTheme="minorHAnsi"/>
          <w:color w:val="000000"/>
          <w:sz w:val="23"/>
          <w:szCs w:val="23"/>
          <w:lang w:eastAsia="en-US" w:bidi="ar-SA"/>
        </w:rPr>
      </w:pPr>
      <w:r w:rsidRPr="005E5027">
        <w:rPr>
          <w:rFonts w:eastAsiaTheme="minorHAnsi"/>
          <w:b/>
          <w:bCs/>
          <w:color w:val="000000"/>
          <w:sz w:val="23"/>
          <w:szCs w:val="23"/>
          <w:lang w:eastAsia="en-US" w:bidi="ar-SA"/>
        </w:rPr>
        <w:t xml:space="preserve">Предмет астрономии </w:t>
      </w:r>
    </w:p>
    <w:p w:rsidR="005E5027" w:rsidRPr="005E5027" w:rsidRDefault="005E5027" w:rsidP="00BD230A">
      <w:pPr>
        <w:pStyle w:val="a4"/>
        <w:widowControl/>
        <w:adjustRightInd w:val="0"/>
        <w:ind w:left="0" w:firstLine="709"/>
        <w:jc w:val="both"/>
        <w:rPr>
          <w:rFonts w:eastAsiaTheme="minorHAnsi"/>
          <w:color w:val="000000"/>
          <w:sz w:val="23"/>
          <w:szCs w:val="23"/>
          <w:lang w:eastAsia="en-US" w:bidi="ar-SA"/>
        </w:rPr>
      </w:pPr>
      <w:r w:rsidRPr="005E5027">
        <w:rPr>
          <w:rFonts w:eastAsiaTheme="minorHAnsi"/>
          <w:color w:val="000000"/>
          <w:sz w:val="23"/>
          <w:szCs w:val="23"/>
          <w:lang w:eastAsia="en-US" w:bidi="ar-SA"/>
        </w:rPr>
        <w:t xml:space="preserve">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w:t>
      </w:r>
    </w:p>
    <w:p w:rsidR="005E5027" w:rsidRPr="005E5027" w:rsidRDefault="005E5027" w:rsidP="00BD230A">
      <w:pPr>
        <w:pStyle w:val="a4"/>
        <w:widowControl/>
        <w:adjustRightInd w:val="0"/>
        <w:ind w:left="0" w:firstLine="709"/>
        <w:jc w:val="both"/>
        <w:rPr>
          <w:rFonts w:eastAsiaTheme="minorHAnsi"/>
          <w:color w:val="000000"/>
          <w:sz w:val="23"/>
          <w:szCs w:val="23"/>
          <w:lang w:eastAsia="en-US" w:bidi="ar-SA"/>
        </w:rPr>
      </w:pPr>
      <w:r w:rsidRPr="005E5027">
        <w:rPr>
          <w:rFonts w:eastAsiaTheme="minorHAnsi"/>
          <w:b/>
          <w:bCs/>
          <w:color w:val="000000"/>
          <w:sz w:val="23"/>
          <w:szCs w:val="23"/>
          <w:lang w:eastAsia="en-US" w:bidi="ar-SA"/>
        </w:rPr>
        <w:t xml:space="preserve">Основы практической астрономии </w:t>
      </w:r>
    </w:p>
    <w:p w:rsidR="005E5027" w:rsidRPr="005E5027" w:rsidRDefault="005E5027" w:rsidP="00BD230A">
      <w:pPr>
        <w:pStyle w:val="a4"/>
        <w:widowControl/>
        <w:adjustRightInd w:val="0"/>
        <w:ind w:left="0" w:firstLine="709"/>
        <w:jc w:val="both"/>
        <w:rPr>
          <w:rFonts w:eastAsiaTheme="minorHAnsi"/>
          <w:color w:val="000000"/>
          <w:sz w:val="23"/>
          <w:szCs w:val="23"/>
          <w:lang w:eastAsia="en-US" w:bidi="ar-SA"/>
        </w:rPr>
      </w:pPr>
      <w:r w:rsidRPr="005E5027">
        <w:rPr>
          <w:rFonts w:eastAsiaTheme="minorHAnsi"/>
          <w:color w:val="000000"/>
          <w:sz w:val="23"/>
          <w:szCs w:val="23"/>
          <w:lang w:eastAsia="en-US" w:bidi="ar-SA"/>
        </w:rPr>
        <w:t xml:space="preserve">Звезды и созвездия. Видимая звездная величина. Небесная сфера. Особые точки небесной сферы. Небесные координаты. Звездные карты. Видимое движение звезд на различных географических широтах. Связь видимого расположения объектов на небе и географических координат наблюдателя. Кульминация светил. Видимое годичное движение Солнца. Эклиптика. Видимое движение и фазы Луны. Затмения Солнца и Луны. Время и календарь. </w:t>
      </w:r>
    </w:p>
    <w:p w:rsidR="005E5027" w:rsidRPr="005E5027" w:rsidRDefault="005E5027" w:rsidP="00BD230A">
      <w:pPr>
        <w:pStyle w:val="a4"/>
        <w:widowControl/>
        <w:adjustRightInd w:val="0"/>
        <w:ind w:left="0" w:firstLine="709"/>
        <w:jc w:val="both"/>
        <w:rPr>
          <w:rFonts w:eastAsiaTheme="minorHAnsi"/>
          <w:color w:val="000000"/>
          <w:sz w:val="23"/>
          <w:szCs w:val="23"/>
          <w:lang w:eastAsia="en-US" w:bidi="ar-SA"/>
        </w:rPr>
      </w:pPr>
      <w:r w:rsidRPr="005E5027">
        <w:rPr>
          <w:rFonts w:eastAsiaTheme="minorHAnsi"/>
          <w:b/>
          <w:bCs/>
          <w:color w:val="000000"/>
          <w:sz w:val="23"/>
          <w:szCs w:val="23"/>
          <w:lang w:eastAsia="en-US" w:bidi="ar-SA"/>
        </w:rPr>
        <w:t xml:space="preserve">Строение Солнечной системы ( </w:t>
      </w:r>
    </w:p>
    <w:p w:rsidR="005E5027" w:rsidRPr="005E5027" w:rsidRDefault="005E5027" w:rsidP="00BD230A">
      <w:pPr>
        <w:pStyle w:val="a4"/>
        <w:widowControl/>
        <w:adjustRightInd w:val="0"/>
        <w:ind w:left="0" w:firstLine="709"/>
        <w:jc w:val="both"/>
        <w:rPr>
          <w:rFonts w:eastAsiaTheme="minorHAnsi"/>
          <w:color w:val="000000"/>
          <w:sz w:val="23"/>
          <w:szCs w:val="23"/>
          <w:lang w:eastAsia="en-US" w:bidi="ar-SA"/>
        </w:rPr>
      </w:pPr>
      <w:r w:rsidRPr="005E5027">
        <w:rPr>
          <w:rFonts w:eastAsiaTheme="minorHAnsi"/>
          <w:color w:val="000000"/>
          <w:sz w:val="23"/>
          <w:szCs w:val="23"/>
          <w:lang w:eastAsia="en-US" w:bidi="ar-SA"/>
        </w:rPr>
        <w:t xml:space="preserve">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w:t>
      </w:r>
    </w:p>
    <w:p w:rsidR="00053219" w:rsidRDefault="005E5027" w:rsidP="00BD230A">
      <w:pPr>
        <w:pStyle w:val="a4"/>
        <w:keepNext/>
        <w:keepLines/>
        <w:widowControl/>
        <w:adjustRightInd w:val="0"/>
        <w:ind w:left="0" w:firstLine="709"/>
        <w:jc w:val="both"/>
        <w:rPr>
          <w:rFonts w:eastAsiaTheme="minorHAnsi"/>
          <w:b/>
          <w:bCs/>
          <w:color w:val="000000"/>
          <w:sz w:val="23"/>
          <w:szCs w:val="23"/>
          <w:lang w:eastAsia="en-US" w:bidi="ar-SA"/>
        </w:rPr>
      </w:pPr>
      <w:r w:rsidRPr="005E5027">
        <w:rPr>
          <w:rFonts w:eastAsiaTheme="minorHAnsi"/>
          <w:b/>
          <w:bCs/>
          <w:color w:val="000000"/>
          <w:sz w:val="23"/>
          <w:szCs w:val="23"/>
          <w:lang w:eastAsia="en-US" w:bidi="ar-SA"/>
        </w:rPr>
        <w:t>Законы движения небесных тел</w:t>
      </w:r>
    </w:p>
    <w:p w:rsidR="005E5027" w:rsidRPr="005E5027" w:rsidRDefault="005E5027" w:rsidP="00BD230A">
      <w:pPr>
        <w:widowControl/>
        <w:adjustRightInd w:val="0"/>
        <w:ind w:firstLine="709"/>
        <w:jc w:val="both"/>
        <w:rPr>
          <w:rFonts w:eastAsiaTheme="minorHAnsi"/>
          <w:color w:val="000000"/>
          <w:sz w:val="23"/>
          <w:szCs w:val="23"/>
          <w:lang w:eastAsia="en-US" w:bidi="ar-SA"/>
        </w:rPr>
      </w:pPr>
      <w:r w:rsidRPr="005E5027">
        <w:rPr>
          <w:rFonts w:eastAsiaTheme="minorHAnsi"/>
          <w:color w:val="000000"/>
          <w:sz w:val="23"/>
          <w:szCs w:val="23"/>
          <w:lang w:eastAsia="en-US" w:bidi="ar-SA"/>
        </w:rPr>
        <w:t xml:space="preserve">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 </w:t>
      </w:r>
    </w:p>
    <w:p w:rsidR="005E5027" w:rsidRPr="005E5027" w:rsidRDefault="005E5027" w:rsidP="00BD230A">
      <w:pPr>
        <w:widowControl/>
        <w:adjustRightInd w:val="0"/>
        <w:ind w:firstLine="709"/>
        <w:jc w:val="both"/>
        <w:rPr>
          <w:rFonts w:eastAsiaTheme="minorHAnsi"/>
          <w:color w:val="000000"/>
          <w:sz w:val="23"/>
          <w:szCs w:val="23"/>
          <w:lang w:eastAsia="en-US" w:bidi="ar-SA"/>
        </w:rPr>
      </w:pPr>
      <w:r w:rsidRPr="005E5027">
        <w:rPr>
          <w:rFonts w:eastAsiaTheme="minorHAnsi"/>
          <w:b/>
          <w:bCs/>
          <w:color w:val="000000"/>
          <w:sz w:val="23"/>
          <w:szCs w:val="23"/>
          <w:lang w:eastAsia="en-US" w:bidi="ar-SA"/>
        </w:rPr>
        <w:t xml:space="preserve">Природа тел Солнечной системы </w:t>
      </w:r>
    </w:p>
    <w:p w:rsidR="005E5027" w:rsidRPr="005E5027" w:rsidRDefault="005E5027" w:rsidP="00BD230A">
      <w:pPr>
        <w:widowControl/>
        <w:adjustRightInd w:val="0"/>
        <w:ind w:firstLine="709"/>
        <w:jc w:val="both"/>
        <w:rPr>
          <w:rFonts w:eastAsiaTheme="minorHAnsi"/>
          <w:color w:val="000000"/>
          <w:sz w:val="23"/>
          <w:szCs w:val="23"/>
          <w:lang w:eastAsia="en-US" w:bidi="ar-SA"/>
        </w:rPr>
      </w:pPr>
      <w:r w:rsidRPr="005E5027">
        <w:rPr>
          <w:rFonts w:eastAsiaTheme="minorHAnsi"/>
          <w:color w:val="000000"/>
          <w:sz w:val="23"/>
          <w:szCs w:val="23"/>
          <w:lang w:eastAsia="en-US" w:bidi="ar-SA"/>
        </w:rPr>
        <w:t xml:space="preserve">Солнечная система как комплекс тел, имеющих общее происхождение. Земля и Луна — двойная планета. Космические лучи.*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метеориты. Метеоры, болиды и метеориты. Астероидная опасность. </w:t>
      </w:r>
    </w:p>
    <w:p w:rsidR="005E5027" w:rsidRPr="005E5027" w:rsidRDefault="005E5027" w:rsidP="00BD230A">
      <w:pPr>
        <w:widowControl/>
        <w:adjustRightInd w:val="0"/>
        <w:ind w:firstLine="709"/>
        <w:jc w:val="both"/>
        <w:rPr>
          <w:rFonts w:eastAsiaTheme="minorHAnsi"/>
          <w:color w:val="000000"/>
          <w:sz w:val="23"/>
          <w:szCs w:val="23"/>
          <w:lang w:eastAsia="en-US" w:bidi="ar-SA"/>
        </w:rPr>
      </w:pPr>
      <w:r w:rsidRPr="005E5027">
        <w:rPr>
          <w:rFonts w:eastAsiaTheme="minorHAnsi"/>
          <w:b/>
          <w:bCs/>
          <w:color w:val="000000"/>
          <w:sz w:val="23"/>
          <w:szCs w:val="23"/>
          <w:lang w:eastAsia="en-US" w:bidi="ar-SA"/>
        </w:rPr>
        <w:t xml:space="preserve">Солнце и звезды </w:t>
      </w:r>
    </w:p>
    <w:p w:rsidR="005E5027" w:rsidRPr="005E5027" w:rsidRDefault="005E5027" w:rsidP="00BD230A">
      <w:pPr>
        <w:widowControl/>
        <w:adjustRightInd w:val="0"/>
        <w:ind w:firstLine="709"/>
        <w:jc w:val="both"/>
        <w:rPr>
          <w:rFonts w:eastAsiaTheme="minorHAnsi"/>
          <w:color w:val="000000"/>
          <w:sz w:val="23"/>
          <w:szCs w:val="23"/>
          <w:lang w:eastAsia="en-US" w:bidi="ar-SA"/>
        </w:rPr>
      </w:pPr>
      <w:r w:rsidRPr="005E5027">
        <w:rPr>
          <w:rFonts w:eastAsiaTheme="minorHAnsi"/>
          <w:color w:val="000000"/>
          <w:sz w:val="23"/>
          <w:szCs w:val="23"/>
          <w:lang w:eastAsia="en-US" w:bidi="ar-SA"/>
        </w:rPr>
        <w:t xml:space="preserve">Излучение и температура Солнца. Состав и строение Солнца. Методы астрономических исследований; спектральный анализ. Физические методы теоретического исследования. Закон Стефана—Больцмана. Источник энергии Солнца. Атмосфера Солнца. Солнечная активность и ее влияние на Землю. Роль магнитных полей на Солнце. Солнечно-земные связи. Звезды: основные физико-химические характеристики и их взаимосвязь. Годичный параллакс и расстояния до звезд. Светимость, спектр, цвет и температура различных классов звезд. Эффект Доплера. Диаграмма «спектр — светимость» («цвет — светимость»). Массы и размеры звезд. Двойные и кратные звезды. Гравитационные волны. Модели звезд. Переменные и нестационарные звезды. Цефеиды — маяки Вселенной. Эволюция звезд различной массы. Закон смещения Вина. </w:t>
      </w:r>
    </w:p>
    <w:p w:rsidR="005E5027" w:rsidRPr="005E5027" w:rsidRDefault="005E5027" w:rsidP="00BD230A">
      <w:pPr>
        <w:widowControl/>
        <w:adjustRightInd w:val="0"/>
        <w:ind w:firstLine="709"/>
        <w:jc w:val="both"/>
        <w:rPr>
          <w:rFonts w:eastAsiaTheme="minorHAnsi"/>
          <w:color w:val="000000"/>
          <w:sz w:val="23"/>
          <w:szCs w:val="23"/>
          <w:lang w:eastAsia="en-US" w:bidi="ar-SA"/>
        </w:rPr>
      </w:pPr>
      <w:r w:rsidRPr="005E5027">
        <w:rPr>
          <w:rFonts w:eastAsiaTheme="minorHAnsi"/>
          <w:b/>
          <w:bCs/>
          <w:color w:val="000000"/>
          <w:sz w:val="23"/>
          <w:szCs w:val="23"/>
          <w:lang w:eastAsia="en-US" w:bidi="ar-SA"/>
        </w:rPr>
        <w:t xml:space="preserve">Наша Галактика — Млечный Путь </w:t>
      </w:r>
    </w:p>
    <w:p w:rsidR="005E5027" w:rsidRPr="005E5027" w:rsidRDefault="005E5027" w:rsidP="00BD230A">
      <w:pPr>
        <w:widowControl/>
        <w:adjustRightInd w:val="0"/>
        <w:ind w:firstLine="709"/>
        <w:jc w:val="both"/>
        <w:rPr>
          <w:rFonts w:eastAsiaTheme="minorHAnsi"/>
          <w:color w:val="000000"/>
          <w:sz w:val="23"/>
          <w:szCs w:val="23"/>
          <w:lang w:eastAsia="en-US" w:bidi="ar-SA"/>
        </w:rPr>
      </w:pPr>
      <w:r w:rsidRPr="005E5027">
        <w:rPr>
          <w:rFonts w:eastAsiaTheme="minorHAnsi"/>
          <w:color w:val="000000"/>
          <w:sz w:val="23"/>
          <w:szCs w:val="23"/>
          <w:lang w:eastAsia="en-US" w:bidi="ar-SA"/>
        </w:rPr>
        <w:t xml:space="preserve">Наша Галактика. Ее размеры и структура. Звездные скопления. Спиральные рукава. Ядро Галактики. Области звездообразования. Вращение Галактики. Проблема «скрытой» массы (темная материя). </w:t>
      </w:r>
    </w:p>
    <w:p w:rsidR="005E5027" w:rsidRPr="005E5027" w:rsidRDefault="005E5027" w:rsidP="00BD230A">
      <w:pPr>
        <w:widowControl/>
        <w:adjustRightInd w:val="0"/>
        <w:ind w:firstLine="709"/>
        <w:jc w:val="both"/>
        <w:rPr>
          <w:rFonts w:eastAsiaTheme="minorHAnsi"/>
          <w:color w:val="000000"/>
          <w:sz w:val="23"/>
          <w:szCs w:val="23"/>
          <w:lang w:eastAsia="en-US" w:bidi="ar-SA"/>
        </w:rPr>
      </w:pPr>
      <w:r w:rsidRPr="005E5027">
        <w:rPr>
          <w:rFonts w:eastAsiaTheme="minorHAnsi"/>
          <w:b/>
          <w:bCs/>
          <w:color w:val="000000"/>
          <w:sz w:val="23"/>
          <w:szCs w:val="23"/>
          <w:lang w:eastAsia="en-US" w:bidi="ar-SA"/>
        </w:rPr>
        <w:t xml:space="preserve">Строение и эволюция Вселенной </w:t>
      </w:r>
    </w:p>
    <w:p w:rsidR="005E5027" w:rsidRPr="005E5027" w:rsidRDefault="005E5027" w:rsidP="00BD230A">
      <w:pPr>
        <w:widowControl/>
        <w:adjustRightInd w:val="0"/>
        <w:ind w:firstLine="709"/>
        <w:jc w:val="both"/>
        <w:rPr>
          <w:rFonts w:eastAsiaTheme="minorHAnsi"/>
          <w:color w:val="000000"/>
          <w:sz w:val="23"/>
          <w:szCs w:val="23"/>
          <w:lang w:eastAsia="en-US" w:bidi="ar-SA"/>
        </w:rPr>
      </w:pPr>
      <w:r w:rsidRPr="005E5027">
        <w:rPr>
          <w:rFonts w:eastAsiaTheme="minorHAnsi"/>
          <w:color w:val="000000"/>
          <w:sz w:val="23"/>
          <w:szCs w:val="23"/>
          <w:lang w:eastAsia="en-US" w:bidi="ar-SA"/>
        </w:rPr>
        <w:lastRenderedPageBreak/>
        <w:t xml:space="preserve">Разнообразие мира галактик. Квазары. Скопления и сверхскопления галактик. Основы современной космологии. «Красное смещение» и закон Хаббла. Эволюция Вселенной. Нестационарная Вселенная А. А. Фридмана. Большой взрыв. Реликтовое излучение. Ускорение расширения Вселенной. «Темная энергия» и анти тяготение. </w:t>
      </w:r>
    </w:p>
    <w:p w:rsidR="005E5027" w:rsidRPr="005E5027" w:rsidRDefault="005E5027" w:rsidP="00BD230A">
      <w:pPr>
        <w:widowControl/>
        <w:adjustRightInd w:val="0"/>
        <w:ind w:firstLine="709"/>
        <w:jc w:val="both"/>
        <w:rPr>
          <w:rFonts w:eastAsiaTheme="minorHAnsi"/>
          <w:color w:val="000000"/>
          <w:sz w:val="23"/>
          <w:szCs w:val="23"/>
          <w:lang w:eastAsia="en-US" w:bidi="ar-SA"/>
        </w:rPr>
      </w:pPr>
      <w:r w:rsidRPr="005E5027">
        <w:rPr>
          <w:rFonts w:eastAsiaTheme="minorHAnsi"/>
          <w:b/>
          <w:bCs/>
          <w:color w:val="000000"/>
          <w:sz w:val="23"/>
          <w:szCs w:val="23"/>
          <w:lang w:eastAsia="en-US" w:bidi="ar-SA"/>
        </w:rPr>
        <w:t xml:space="preserve">Жизнь и разум во Вселенной </w:t>
      </w:r>
    </w:p>
    <w:p w:rsidR="005E5027" w:rsidRDefault="005E5027" w:rsidP="00BD230A">
      <w:pPr>
        <w:pStyle w:val="a4"/>
        <w:keepNext/>
        <w:keepLines/>
        <w:widowControl/>
        <w:adjustRightInd w:val="0"/>
        <w:ind w:left="0" w:firstLine="709"/>
        <w:jc w:val="both"/>
        <w:rPr>
          <w:rFonts w:eastAsiaTheme="minorHAnsi"/>
          <w:color w:val="000000"/>
          <w:sz w:val="23"/>
          <w:szCs w:val="23"/>
          <w:lang w:eastAsia="en-US" w:bidi="ar-SA"/>
        </w:rPr>
      </w:pPr>
      <w:r w:rsidRPr="005E5027">
        <w:rPr>
          <w:rFonts w:eastAsiaTheme="minorHAnsi"/>
          <w:color w:val="000000"/>
          <w:sz w:val="23"/>
          <w:szCs w:val="23"/>
          <w:lang w:eastAsia="en-US" w:bidi="ar-SA"/>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w:t>
      </w:r>
    </w:p>
    <w:p w:rsidR="00BD230A" w:rsidRDefault="00BD230A" w:rsidP="00A47716">
      <w:pPr>
        <w:keepNext/>
        <w:keepLines/>
        <w:widowControl/>
        <w:adjustRightInd w:val="0"/>
        <w:jc w:val="both"/>
        <w:rPr>
          <w:rFonts w:eastAsiaTheme="minorHAnsi"/>
          <w:b/>
          <w:color w:val="000000"/>
          <w:sz w:val="23"/>
          <w:szCs w:val="23"/>
          <w:lang w:eastAsia="en-US" w:bidi="ar-SA"/>
        </w:rPr>
      </w:pPr>
    </w:p>
    <w:p w:rsidR="00A47716" w:rsidRDefault="00A47716" w:rsidP="00A47716">
      <w:pPr>
        <w:pStyle w:val="a4"/>
        <w:keepNext/>
        <w:keepLines/>
        <w:widowControl/>
        <w:numPr>
          <w:ilvl w:val="2"/>
          <w:numId w:val="57"/>
        </w:numPr>
        <w:adjustRightInd w:val="0"/>
        <w:jc w:val="both"/>
        <w:rPr>
          <w:rFonts w:eastAsiaTheme="minorHAnsi"/>
          <w:b/>
          <w:color w:val="000000"/>
          <w:sz w:val="23"/>
          <w:szCs w:val="23"/>
          <w:lang w:eastAsia="en-US" w:bidi="ar-SA"/>
        </w:rPr>
      </w:pPr>
      <w:r w:rsidRPr="00A47716">
        <w:rPr>
          <w:rFonts w:eastAsiaTheme="minorHAnsi"/>
          <w:b/>
          <w:color w:val="000000"/>
          <w:sz w:val="23"/>
          <w:szCs w:val="23"/>
          <w:lang w:eastAsia="en-US" w:bidi="ar-SA"/>
        </w:rPr>
        <w:t xml:space="preserve"> Естествознание</w:t>
      </w:r>
    </w:p>
    <w:p w:rsidR="00A47716" w:rsidRPr="00BA336C" w:rsidRDefault="00BA336C" w:rsidP="00BA336C">
      <w:pPr>
        <w:keepNext/>
        <w:keepLines/>
        <w:widowControl/>
        <w:adjustRightInd w:val="0"/>
        <w:ind w:firstLine="709"/>
        <w:jc w:val="both"/>
        <w:rPr>
          <w:b/>
          <w:bCs/>
          <w:i/>
          <w:iCs/>
          <w:sz w:val="23"/>
          <w:szCs w:val="23"/>
        </w:rPr>
      </w:pPr>
      <w:r w:rsidRPr="00BA336C">
        <w:rPr>
          <w:b/>
          <w:bCs/>
          <w:i/>
          <w:iCs/>
          <w:sz w:val="23"/>
          <w:szCs w:val="23"/>
        </w:rPr>
        <w:t>Содержание учебного предмета «</w:t>
      </w:r>
      <w:r w:rsidR="002C06C4">
        <w:rPr>
          <w:b/>
          <w:bCs/>
          <w:i/>
          <w:iCs/>
          <w:sz w:val="23"/>
          <w:szCs w:val="23"/>
        </w:rPr>
        <w:t>Естествознание</w:t>
      </w:r>
      <w:r w:rsidRPr="00BA336C">
        <w:rPr>
          <w:b/>
          <w:bCs/>
          <w:i/>
          <w:iCs/>
          <w:sz w:val="23"/>
          <w:szCs w:val="23"/>
        </w:rPr>
        <w:t>» (базовый уровень)</w:t>
      </w:r>
    </w:p>
    <w:p w:rsidR="0065576B" w:rsidRPr="00BA336C" w:rsidRDefault="0065576B" w:rsidP="00BA336C">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Введение в естествознание. Природа — среда обитания и источник жизни человека.</w:t>
      </w:r>
      <w:r w:rsidR="00BA336C">
        <w:rPr>
          <w:rFonts w:eastAsiaTheme="minorHAnsi"/>
          <w:sz w:val="23"/>
          <w:szCs w:val="24"/>
          <w:lang w:eastAsia="en-US" w:bidi="ar-SA"/>
        </w:rPr>
        <w:t xml:space="preserve"> </w:t>
      </w:r>
      <w:r w:rsidRPr="00BA336C">
        <w:rPr>
          <w:rFonts w:eastAsiaTheme="minorHAnsi"/>
          <w:sz w:val="23"/>
          <w:szCs w:val="24"/>
          <w:lang w:eastAsia="en-US" w:bidi="ar-SA"/>
        </w:rPr>
        <w:t>Взаимоотношения человека и природы, их диалектика. Природа — источник творческого</w:t>
      </w:r>
      <w:r w:rsidR="00BA336C">
        <w:rPr>
          <w:rFonts w:eastAsiaTheme="minorHAnsi"/>
          <w:sz w:val="23"/>
          <w:szCs w:val="24"/>
          <w:lang w:eastAsia="en-US" w:bidi="ar-SA"/>
        </w:rPr>
        <w:t xml:space="preserve"> </w:t>
      </w:r>
      <w:r w:rsidRPr="00BA336C">
        <w:rPr>
          <w:rFonts w:eastAsiaTheme="minorHAnsi"/>
          <w:sz w:val="23"/>
          <w:szCs w:val="24"/>
          <w:lang w:eastAsia="en-US" w:bidi="ar-SA"/>
        </w:rPr>
        <w:t>вдохновения деятелей искусства.</w:t>
      </w:r>
      <w:r w:rsidR="00BA336C">
        <w:rPr>
          <w:rFonts w:eastAsiaTheme="minorHAnsi"/>
          <w:sz w:val="23"/>
          <w:szCs w:val="24"/>
          <w:lang w:eastAsia="en-US" w:bidi="ar-SA"/>
        </w:rPr>
        <w:t xml:space="preserve"> </w:t>
      </w:r>
      <w:r w:rsidRPr="00BA336C">
        <w:rPr>
          <w:rFonts w:eastAsiaTheme="minorHAnsi"/>
          <w:sz w:val="23"/>
          <w:szCs w:val="24"/>
          <w:lang w:eastAsia="en-US" w:bidi="ar-SA"/>
        </w:rPr>
        <w:t>Естествознание — единство наук о природе.</w:t>
      </w:r>
      <w:r w:rsidR="00BA336C">
        <w:rPr>
          <w:rFonts w:eastAsiaTheme="minorHAnsi"/>
          <w:sz w:val="23"/>
          <w:szCs w:val="24"/>
          <w:lang w:eastAsia="en-US" w:bidi="ar-SA"/>
        </w:rPr>
        <w:t xml:space="preserve"> </w:t>
      </w:r>
      <w:r w:rsidRPr="00BA336C">
        <w:rPr>
          <w:rFonts w:eastAsiaTheme="minorHAnsi"/>
          <w:sz w:val="23"/>
          <w:szCs w:val="24"/>
          <w:lang w:eastAsia="en-US" w:bidi="ar-SA"/>
        </w:rPr>
        <w:t>Материя и формы ее существования. Диалектика естествознания.</w:t>
      </w:r>
      <w:r w:rsidR="00BA336C">
        <w:rPr>
          <w:rFonts w:eastAsiaTheme="minorHAnsi"/>
          <w:sz w:val="23"/>
          <w:szCs w:val="24"/>
          <w:lang w:eastAsia="en-US" w:bidi="ar-SA"/>
        </w:rPr>
        <w:t xml:space="preserve"> </w:t>
      </w:r>
      <w:r w:rsidRPr="00BA336C">
        <w:rPr>
          <w:rFonts w:eastAsiaTheme="minorHAnsi"/>
          <w:sz w:val="23"/>
          <w:szCs w:val="24"/>
          <w:lang w:eastAsia="en-US" w:bidi="ar-SA"/>
        </w:rPr>
        <w:t>Основные этапы его развития.</w:t>
      </w:r>
      <w:r w:rsidR="00BA336C">
        <w:rPr>
          <w:rFonts w:eastAsiaTheme="minorHAnsi"/>
          <w:sz w:val="23"/>
          <w:szCs w:val="24"/>
          <w:lang w:eastAsia="en-US" w:bidi="ar-SA"/>
        </w:rPr>
        <w:t xml:space="preserve"> </w:t>
      </w:r>
      <w:r w:rsidRPr="00BA336C">
        <w:rPr>
          <w:rFonts w:eastAsiaTheme="minorHAnsi"/>
          <w:sz w:val="23"/>
          <w:szCs w:val="24"/>
          <w:lang w:eastAsia="en-US" w:bidi="ar-SA"/>
        </w:rPr>
        <w:t>Понятие о естествознании как системе научных знаний о природе.</w:t>
      </w:r>
    </w:p>
    <w:p w:rsidR="0065576B" w:rsidRPr="00BA336C" w:rsidRDefault="0065576B" w:rsidP="00BA336C">
      <w:pPr>
        <w:widowControl/>
        <w:adjustRightInd w:val="0"/>
        <w:ind w:firstLine="709"/>
        <w:jc w:val="both"/>
        <w:rPr>
          <w:rFonts w:eastAsiaTheme="minorHAnsi"/>
          <w:b/>
          <w:bCs/>
          <w:sz w:val="23"/>
          <w:szCs w:val="24"/>
          <w:lang w:eastAsia="en-US" w:bidi="ar-SA"/>
        </w:rPr>
      </w:pPr>
      <w:r w:rsidRPr="00BA336C">
        <w:rPr>
          <w:rFonts w:eastAsiaTheme="minorHAnsi"/>
          <w:b/>
          <w:bCs/>
          <w:sz w:val="23"/>
          <w:szCs w:val="24"/>
          <w:lang w:eastAsia="en-US" w:bidi="ar-SA"/>
        </w:rPr>
        <w:t xml:space="preserve">Естествознание и методы познания мира </w:t>
      </w:r>
    </w:p>
    <w:p w:rsidR="0065576B" w:rsidRPr="00BA336C" w:rsidRDefault="0065576B" w:rsidP="00564145">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История развития естествознания.</w:t>
      </w:r>
      <w:r w:rsidR="00BA336C">
        <w:rPr>
          <w:rFonts w:eastAsiaTheme="minorHAnsi"/>
          <w:sz w:val="23"/>
          <w:szCs w:val="24"/>
          <w:lang w:eastAsia="en-US" w:bidi="ar-SA"/>
        </w:rPr>
        <w:t xml:space="preserve"> </w:t>
      </w:r>
      <w:r w:rsidRPr="00BA336C">
        <w:rPr>
          <w:rFonts w:eastAsiaTheme="minorHAnsi"/>
          <w:sz w:val="23"/>
          <w:szCs w:val="24"/>
          <w:lang w:eastAsia="en-US" w:bidi="ar-SA"/>
        </w:rPr>
        <w:t>Эмпирический уровень научного познания. Формы познания: научное и ненаучное.</w:t>
      </w:r>
      <w:r w:rsidR="00BA336C">
        <w:rPr>
          <w:rFonts w:eastAsiaTheme="minorHAnsi"/>
          <w:sz w:val="23"/>
          <w:szCs w:val="24"/>
          <w:lang w:eastAsia="en-US" w:bidi="ar-SA"/>
        </w:rPr>
        <w:t xml:space="preserve"> </w:t>
      </w:r>
      <w:r w:rsidRPr="00BA336C">
        <w:rPr>
          <w:rFonts w:eastAsiaTheme="minorHAnsi"/>
          <w:sz w:val="23"/>
          <w:szCs w:val="24"/>
          <w:lang w:eastAsia="en-US" w:bidi="ar-SA"/>
        </w:rPr>
        <w:t>Два уровня научного познания: эмпирический (чувственный, опытный) и теоретический</w:t>
      </w:r>
      <w:r w:rsidR="00BA336C">
        <w:rPr>
          <w:rFonts w:eastAsiaTheme="minorHAnsi"/>
          <w:sz w:val="23"/>
          <w:szCs w:val="24"/>
          <w:lang w:eastAsia="en-US" w:bidi="ar-SA"/>
        </w:rPr>
        <w:t xml:space="preserve"> </w:t>
      </w:r>
      <w:r w:rsidRPr="00BA336C">
        <w:rPr>
          <w:rFonts w:eastAsiaTheme="minorHAnsi"/>
          <w:sz w:val="23"/>
          <w:szCs w:val="24"/>
          <w:lang w:eastAsia="en-US" w:bidi="ar-SA"/>
        </w:rPr>
        <w:t>(рациональный). Понятие об эмпирическом уровне научного познания и его методах.</w:t>
      </w:r>
      <w:r w:rsidR="00BA336C">
        <w:rPr>
          <w:rFonts w:eastAsiaTheme="minorHAnsi"/>
          <w:sz w:val="23"/>
          <w:szCs w:val="24"/>
          <w:lang w:eastAsia="en-US" w:bidi="ar-SA"/>
        </w:rPr>
        <w:t xml:space="preserve"> </w:t>
      </w:r>
      <w:r w:rsidRPr="00BA336C">
        <w:rPr>
          <w:rFonts w:eastAsiaTheme="minorHAnsi"/>
          <w:sz w:val="23"/>
          <w:szCs w:val="24"/>
          <w:lang w:eastAsia="en-US" w:bidi="ar-SA"/>
        </w:rPr>
        <w:t>Наблюдение и эксперимент. Гипотеза и вывод. Моделирование как метод научного</w:t>
      </w:r>
      <w:r w:rsidR="00BA336C">
        <w:rPr>
          <w:rFonts w:eastAsiaTheme="minorHAnsi"/>
          <w:sz w:val="23"/>
          <w:szCs w:val="24"/>
          <w:lang w:eastAsia="en-US" w:bidi="ar-SA"/>
        </w:rPr>
        <w:t xml:space="preserve"> </w:t>
      </w:r>
      <w:r w:rsidRPr="00BA336C">
        <w:rPr>
          <w:rFonts w:eastAsiaTheme="minorHAnsi"/>
          <w:sz w:val="23"/>
          <w:szCs w:val="24"/>
          <w:lang w:eastAsia="en-US" w:bidi="ar-SA"/>
        </w:rPr>
        <w:t>познания. Процесс моделирования и его составные части: субъект (исследователь), объект</w:t>
      </w:r>
      <w:r w:rsidR="00BA336C">
        <w:rPr>
          <w:rFonts w:eastAsiaTheme="minorHAnsi"/>
          <w:sz w:val="23"/>
          <w:szCs w:val="24"/>
          <w:lang w:eastAsia="en-US" w:bidi="ar-SA"/>
        </w:rPr>
        <w:t xml:space="preserve"> </w:t>
      </w:r>
      <w:r w:rsidRPr="00BA336C">
        <w:rPr>
          <w:rFonts w:eastAsiaTheme="minorHAnsi"/>
          <w:sz w:val="23"/>
          <w:szCs w:val="24"/>
          <w:lang w:eastAsia="en-US" w:bidi="ar-SA"/>
        </w:rPr>
        <w:t>(предмет, процесс или явление) и модель, отражающая отношение между ними. Типы</w:t>
      </w:r>
      <w:r w:rsidR="00BA336C">
        <w:rPr>
          <w:rFonts w:eastAsiaTheme="minorHAnsi"/>
          <w:sz w:val="23"/>
          <w:szCs w:val="24"/>
          <w:lang w:eastAsia="en-US" w:bidi="ar-SA"/>
        </w:rPr>
        <w:t xml:space="preserve"> </w:t>
      </w:r>
      <w:r w:rsidRPr="00BA336C">
        <w:rPr>
          <w:rFonts w:eastAsiaTheme="minorHAnsi"/>
          <w:sz w:val="23"/>
          <w:szCs w:val="24"/>
          <w:lang w:eastAsia="en-US" w:bidi="ar-SA"/>
        </w:rPr>
        <w:t>моделей: материальные и знаковые.</w:t>
      </w:r>
      <w:r w:rsidR="00BA336C">
        <w:rPr>
          <w:rFonts w:eastAsiaTheme="minorHAnsi"/>
          <w:sz w:val="23"/>
          <w:szCs w:val="24"/>
          <w:lang w:eastAsia="en-US" w:bidi="ar-SA"/>
        </w:rPr>
        <w:t xml:space="preserve"> </w:t>
      </w:r>
      <w:r w:rsidRPr="00BA336C">
        <w:rPr>
          <w:rFonts w:eastAsiaTheme="minorHAnsi"/>
          <w:sz w:val="23"/>
          <w:szCs w:val="24"/>
          <w:lang w:eastAsia="en-US" w:bidi="ar-SA"/>
        </w:rPr>
        <w:t>Теоретический уровень научного познания. Понятие о теоретическом уровне</w:t>
      </w:r>
      <w:r w:rsidR="00BA336C">
        <w:rPr>
          <w:rFonts w:eastAsiaTheme="minorHAnsi"/>
          <w:sz w:val="23"/>
          <w:szCs w:val="24"/>
          <w:lang w:eastAsia="en-US" w:bidi="ar-SA"/>
        </w:rPr>
        <w:t xml:space="preserve"> </w:t>
      </w:r>
      <w:r w:rsidRPr="00BA336C">
        <w:rPr>
          <w:rFonts w:eastAsiaTheme="minorHAnsi"/>
          <w:sz w:val="23"/>
          <w:szCs w:val="24"/>
          <w:lang w:eastAsia="en-US" w:bidi="ar-SA"/>
        </w:rPr>
        <w:t>научного познания и его составляющих (осмысление экспериментальных фактов, разработка и обоснование гипотез, построение теории). Моделирование на теоретическом</w:t>
      </w:r>
      <w:r w:rsidR="00BA336C">
        <w:rPr>
          <w:rFonts w:eastAsiaTheme="minorHAnsi"/>
          <w:sz w:val="23"/>
          <w:szCs w:val="24"/>
          <w:lang w:eastAsia="en-US" w:bidi="ar-SA"/>
        </w:rPr>
        <w:t xml:space="preserve"> </w:t>
      </w:r>
      <w:r w:rsidRPr="00BA336C">
        <w:rPr>
          <w:rFonts w:eastAsiaTheme="minorHAnsi"/>
          <w:sz w:val="23"/>
          <w:szCs w:val="24"/>
          <w:lang w:eastAsia="en-US" w:bidi="ar-SA"/>
        </w:rPr>
        <w:t>уровне познания и типы моделей (идеальная, аналогия, математическая). Роль мысленного</w:t>
      </w:r>
      <w:r w:rsidR="00BA336C">
        <w:rPr>
          <w:rFonts w:eastAsiaTheme="minorHAnsi"/>
          <w:sz w:val="23"/>
          <w:szCs w:val="24"/>
          <w:lang w:eastAsia="en-US" w:bidi="ar-SA"/>
        </w:rPr>
        <w:t xml:space="preserve"> </w:t>
      </w:r>
      <w:r w:rsidRPr="00BA336C">
        <w:rPr>
          <w:rFonts w:eastAsiaTheme="minorHAnsi"/>
          <w:sz w:val="23"/>
          <w:szCs w:val="24"/>
          <w:lang w:eastAsia="en-US" w:bidi="ar-SA"/>
        </w:rPr>
        <w:t>эксперимента и математического моделирования в становлении и развитии естественных</w:t>
      </w:r>
      <w:r w:rsidR="00BA336C">
        <w:rPr>
          <w:rFonts w:eastAsiaTheme="minorHAnsi"/>
          <w:sz w:val="23"/>
          <w:szCs w:val="24"/>
          <w:lang w:eastAsia="en-US" w:bidi="ar-SA"/>
        </w:rPr>
        <w:t xml:space="preserve"> </w:t>
      </w:r>
      <w:r w:rsidR="00564145">
        <w:rPr>
          <w:rFonts w:eastAsiaTheme="minorHAnsi"/>
          <w:sz w:val="23"/>
          <w:szCs w:val="24"/>
          <w:lang w:eastAsia="en-US" w:bidi="ar-SA"/>
        </w:rPr>
        <w:t xml:space="preserve">наук. </w:t>
      </w:r>
      <w:r w:rsidRPr="00BA336C">
        <w:rPr>
          <w:rFonts w:eastAsiaTheme="minorHAnsi"/>
          <w:sz w:val="23"/>
          <w:szCs w:val="24"/>
          <w:lang w:eastAsia="en-US" w:bidi="ar-SA"/>
        </w:rPr>
        <w:t>Язык естествознания.</w:t>
      </w:r>
    </w:p>
    <w:p w:rsidR="0065576B" w:rsidRPr="00BA336C" w:rsidRDefault="0065576B" w:rsidP="00564145">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Биология. Биологическая систематика и ее важнейшие таксоны. Биноминальная</w:t>
      </w:r>
      <w:r w:rsidR="00564145">
        <w:rPr>
          <w:rFonts w:eastAsiaTheme="minorHAnsi"/>
          <w:sz w:val="23"/>
          <w:szCs w:val="24"/>
          <w:lang w:eastAsia="en-US" w:bidi="ar-SA"/>
        </w:rPr>
        <w:t xml:space="preserve"> </w:t>
      </w:r>
      <w:r w:rsidRPr="00BA336C">
        <w:rPr>
          <w:rFonts w:eastAsiaTheme="minorHAnsi"/>
          <w:sz w:val="23"/>
          <w:szCs w:val="24"/>
          <w:lang w:eastAsia="en-US" w:bidi="ar-SA"/>
        </w:rPr>
        <w:t>номенклатура. Понятие вида. Систематика животн</w:t>
      </w:r>
      <w:r w:rsidR="00564145">
        <w:rPr>
          <w:rFonts w:eastAsiaTheme="minorHAnsi"/>
          <w:sz w:val="23"/>
          <w:szCs w:val="24"/>
          <w:lang w:eastAsia="en-US" w:bidi="ar-SA"/>
        </w:rPr>
        <w:t xml:space="preserve">ых. Понятие породы. Систематика </w:t>
      </w:r>
      <w:r w:rsidRPr="00BA336C">
        <w:rPr>
          <w:rFonts w:eastAsiaTheme="minorHAnsi"/>
          <w:sz w:val="23"/>
          <w:szCs w:val="24"/>
          <w:lang w:eastAsia="en-US" w:bidi="ar-SA"/>
        </w:rPr>
        <w:t>растений. Понятие сорта. Биологическая номенкл</w:t>
      </w:r>
      <w:r w:rsidR="00564145">
        <w:rPr>
          <w:rFonts w:eastAsiaTheme="minorHAnsi"/>
          <w:sz w:val="23"/>
          <w:szCs w:val="24"/>
          <w:lang w:eastAsia="en-US" w:bidi="ar-SA"/>
        </w:rPr>
        <w:t xml:space="preserve">атура — основа профессиональной </w:t>
      </w:r>
      <w:r w:rsidRPr="00BA336C">
        <w:rPr>
          <w:rFonts w:eastAsiaTheme="minorHAnsi"/>
          <w:sz w:val="23"/>
          <w:szCs w:val="24"/>
          <w:lang w:eastAsia="en-US" w:bidi="ar-SA"/>
        </w:rPr>
        <w:t>деятельности.</w:t>
      </w:r>
    </w:p>
    <w:p w:rsidR="0065576B" w:rsidRPr="00BA336C" w:rsidRDefault="0065576B" w:rsidP="00564145">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Химия. Тривиальные названия. Рациональная номенклатура. Международная</w:t>
      </w:r>
      <w:r w:rsidR="00564145">
        <w:rPr>
          <w:rFonts w:eastAsiaTheme="minorHAnsi"/>
          <w:sz w:val="23"/>
          <w:szCs w:val="24"/>
          <w:lang w:eastAsia="en-US" w:bidi="ar-SA"/>
        </w:rPr>
        <w:t xml:space="preserve"> </w:t>
      </w:r>
      <w:r w:rsidRPr="00BA336C">
        <w:rPr>
          <w:rFonts w:eastAsiaTheme="minorHAnsi"/>
          <w:sz w:val="23"/>
          <w:szCs w:val="24"/>
          <w:lang w:eastAsia="en-US" w:bidi="ar-SA"/>
        </w:rPr>
        <w:t>номенклатура ИЮПАК. Химические элемен</w:t>
      </w:r>
      <w:r w:rsidR="00564145">
        <w:rPr>
          <w:rFonts w:eastAsiaTheme="minorHAnsi"/>
          <w:sz w:val="23"/>
          <w:szCs w:val="24"/>
          <w:lang w:eastAsia="en-US" w:bidi="ar-SA"/>
        </w:rPr>
        <w:t xml:space="preserve">ты и происхождение их названий. </w:t>
      </w:r>
      <w:r w:rsidRPr="00BA336C">
        <w:rPr>
          <w:rFonts w:eastAsiaTheme="minorHAnsi"/>
          <w:sz w:val="23"/>
          <w:szCs w:val="24"/>
          <w:lang w:eastAsia="en-US" w:bidi="ar-SA"/>
        </w:rPr>
        <w:t>Классификация неорганических веществ (оксиды, кислоты, основания, соли) и принципы</w:t>
      </w:r>
      <w:r w:rsidR="00564145">
        <w:rPr>
          <w:rFonts w:eastAsiaTheme="minorHAnsi"/>
          <w:sz w:val="23"/>
          <w:szCs w:val="24"/>
          <w:lang w:eastAsia="en-US" w:bidi="ar-SA"/>
        </w:rPr>
        <w:t xml:space="preserve"> </w:t>
      </w:r>
      <w:r w:rsidRPr="00BA336C">
        <w:rPr>
          <w:rFonts w:eastAsiaTheme="minorHAnsi"/>
          <w:sz w:val="23"/>
          <w:szCs w:val="24"/>
          <w:lang w:eastAsia="en-US" w:bidi="ar-SA"/>
        </w:rPr>
        <w:t>образования их названий.</w:t>
      </w:r>
    </w:p>
    <w:p w:rsidR="0065576B" w:rsidRPr="00BA336C" w:rsidRDefault="0065576B" w:rsidP="00564145">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 xml:space="preserve">Физика. Единицы измерения физических величин </w:t>
      </w:r>
      <w:r w:rsidR="00564145">
        <w:rPr>
          <w:rFonts w:eastAsiaTheme="minorHAnsi"/>
          <w:sz w:val="23"/>
          <w:szCs w:val="24"/>
          <w:lang w:eastAsia="en-US" w:bidi="ar-SA"/>
        </w:rPr>
        <w:t xml:space="preserve">в России. Международная система </w:t>
      </w:r>
      <w:r w:rsidRPr="00BA336C">
        <w:rPr>
          <w:rFonts w:eastAsiaTheme="minorHAnsi"/>
          <w:sz w:val="23"/>
          <w:szCs w:val="24"/>
          <w:lang w:eastAsia="en-US" w:bidi="ar-SA"/>
        </w:rPr>
        <w:t>единиц измерения физических величин — СИ.</w:t>
      </w:r>
      <w:r w:rsidR="00564145">
        <w:rPr>
          <w:rFonts w:eastAsiaTheme="minorHAnsi"/>
          <w:sz w:val="23"/>
          <w:szCs w:val="24"/>
          <w:lang w:eastAsia="en-US" w:bidi="ar-SA"/>
        </w:rPr>
        <w:t xml:space="preserve"> Основные и производные единицы </w:t>
      </w:r>
      <w:r w:rsidRPr="00BA336C">
        <w:rPr>
          <w:rFonts w:eastAsiaTheme="minorHAnsi"/>
          <w:sz w:val="23"/>
          <w:szCs w:val="24"/>
          <w:lang w:eastAsia="en-US" w:bidi="ar-SA"/>
        </w:rPr>
        <w:t>измерения физических величин СИ.</w:t>
      </w:r>
    </w:p>
    <w:p w:rsidR="0065576B" w:rsidRPr="00BA336C" w:rsidRDefault="0065576B" w:rsidP="00564145">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Естественнонаучные понятия, законы и теор</w:t>
      </w:r>
      <w:r w:rsidR="00564145">
        <w:rPr>
          <w:rFonts w:eastAsiaTheme="minorHAnsi"/>
          <w:sz w:val="23"/>
          <w:szCs w:val="24"/>
          <w:lang w:eastAsia="en-US" w:bidi="ar-SA"/>
        </w:rPr>
        <w:t xml:space="preserve">ии. Естественнонаучные понятия. </w:t>
      </w:r>
      <w:r w:rsidRPr="00BA336C">
        <w:rPr>
          <w:rFonts w:eastAsiaTheme="minorHAnsi"/>
          <w:sz w:val="23"/>
          <w:szCs w:val="24"/>
          <w:lang w:eastAsia="en-US" w:bidi="ar-SA"/>
        </w:rPr>
        <w:t xml:space="preserve">Конкретные и абстрактные естественнонаучные </w:t>
      </w:r>
      <w:r w:rsidR="00564145">
        <w:rPr>
          <w:rFonts w:eastAsiaTheme="minorHAnsi"/>
          <w:sz w:val="23"/>
          <w:szCs w:val="24"/>
          <w:lang w:eastAsia="en-US" w:bidi="ar-SA"/>
        </w:rPr>
        <w:t xml:space="preserve">понятия. Законы естествознания. </w:t>
      </w:r>
      <w:r w:rsidRPr="00BA336C">
        <w:rPr>
          <w:rFonts w:eastAsiaTheme="minorHAnsi"/>
          <w:sz w:val="23"/>
          <w:szCs w:val="24"/>
          <w:lang w:eastAsia="en-US" w:bidi="ar-SA"/>
        </w:rPr>
        <w:t xml:space="preserve">Естественнонаучные теории. Описательные </w:t>
      </w:r>
      <w:r w:rsidR="00564145">
        <w:rPr>
          <w:rFonts w:eastAsiaTheme="minorHAnsi"/>
          <w:sz w:val="23"/>
          <w:szCs w:val="24"/>
          <w:lang w:eastAsia="en-US" w:bidi="ar-SA"/>
        </w:rPr>
        <w:t xml:space="preserve">теории и объяснительные теории. </w:t>
      </w:r>
      <w:r w:rsidRPr="00BA336C">
        <w:rPr>
          <w:rFonts w:eastAsiaTheme="minorHAnsi"/>
          <w:sz w:val="23"/>
          <w:szCs w:val="24"/>
          <w:lang w:eastAsia="en-US" w:bidi="ar-SA"/>
        </w:rPr>
        <w:t>Прогнозирующая роль естественно- научных теорий.</w:t>
      </w:r>
    </w:p>
    <w:p w:rsidR="0065576B" w:rsidRPr="00BA336C" w:rsidRDefault="0065576B" w:rsidP="00564145">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Естественнонаучная картина мира. Карт</w:t>
      </w:r>
      <w:r w:rsidR="00564145">
        <w:rPr>
          <w:rFonts w:eastAsiaTheme="minorHAnsi"/>
          <w:sz w:val="23"/>
          <w:szCs w:val="24"/>
          <w:lang w:eastAsia="en-US" w:bidi="ar-SA"/>
        </w:rPr>
        <w:t xml:space="preserve">ины мира: религиозная, бытовая, </w:t>
      </w:r>
      <w:r w:rsidRPr="00BA336C">
        <w:rPr>
          <w:rFonts w:eastAsiaTheme="minorHAnsi"/>
          <w:sz w:val="23"/>
          <w:szCs w:val="24"/>
          <w:lang w:eastAsia="en-US" w:bidi="ar-SA"/>
        </w:rPr>
        <w:t>художественная. Естественнонаучная картина мира (ЕНКМ). Эволюция ЕНКМ и ее этапы:</w:t>
      </w:r>
      <w:r w:rsidR="00564145">
        <w:rPr>
          <w:rFonts w:eastAsiaTheme="minorHAnsi"/>
          <w:sz w:val="23"/>
          <w:szCs w:val="24"/>
          <w:lang w:eastAsia="en-US" w:bidi="ar-SA"/>
        </w:rPr>
        <w:t xml:space="preserve"> </w:t>
      </w:r>
      <w:r w:rsidRPr="00BA336C">
        <w:rPr>
          <w:rFonts w:eastAsiaTheme="minorHAnsi"/>
          <w:sz w:val="23"/>
          <w:szCs w:val="24"/>
          <w:lang w:eastAsia="en-US" w:bidi="ar-SA"/>
        </w:rPr>
        <w:t>аристотелевский, ньютоновский, эйнштейновская революция.</w:t>
      </w:r>
    </w:p>
    <w:p w:rsidR="0065576B" w:rsidRPr="00BA336C" w:rsidRDefault="0065576B" w:rsidP="00564145">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 xml:space="preserve">Принципы познания в естествознании: </w:t>
      </w:r>
      <w:r w:rsidR="00564145">
        <w:rPr>
          <w:rFonts w:eastAsiaTheme="minorHAnsi"/>
          <w:sz w:val="23"/>
          <w:szCs w:val="24"/>
          <w:lang w:eastAsia="en-US" w:bidi="ar-SA"/>
        </w:rPr>
        <w:t xml:space="preserve">соответствия, дополнительности, </w:t>
      </w:r>
      <w:r w:rsidRPr="00BA336C">
        <w:rPr>
          <w:rFonts w:eastAsiaTheme="minorHAnsi"/>
          <w:sz w:val="23"/>
          <w:szCs w:val="24"/>
          <w:lang w:eastAsia="en-US" w:bidi="ar-SA"/>
        </w:rPr>
        <w:t>причинности, симметрии.</w:t>
      </w:r>
    </w:p>
    <w:p w:rsidR="0065576B" w:rsidRPr="00BA336C" w:rsidRDefault="0065576B" w:rsidP="00564145">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Миры, в которых мы живем. Классификация миро</w:t>
      </w:r>
      <w:r w:rsidR="00564145">
        <w:rPr>
          <w:rFonts w:eastAsiaTheme="minorHAnsi"/>
          <w:sz w:val="23"/>
          <w:szCs w:val="24"/>
          <w:lang w:eastAsia="en-US" w:bidi="ar-SA"/>
        </w:rPr>
        <w:t xml:space="preserve">в (мегамир, макромир, микромир,   </w:t>
      </w:r>
      <w:r w:rsidRPr="00BA336C">
        <w:rPr>
          <w:rFonts w:eastAsiaTheme="minorHAnsi"/>
          <w:sz w:val="23"/>
          <w:szCs w:val="24"/>
          <w:lang w:eastAsia="en-US" w:bidi="ar-SA"/>
        </w:rPr>
        <w:t>наномир). Границы миров и условность этих границ.</w:t>
      </w:r>
      <w:r w:rsidR="00564145">
        <w:rPr>
          <w:rFonts w:eastAsiaTheme="minorHAnsi"/>
          <w:sz w:val="23"/>
          <w:szCs w:val="24"/>
          <w:lang w:eastAsia="en-US" w:bidi="ar-SA"/>
        </w:rPr>
        <w:t xml:space="preserve"> Приборы для изучения миров, их </w:t>
      </w:r>
      <w:r w:rsidRPr="00BA336C">
        <w:rPr>
          <w:rFonts w:eastAsiaTheme="minorHAnsi"/>
          <w:sz w:val="23"/>
          <w:szCs w:val="24"/>
          <w:lang w:eastAsia="en-US" w:bidi="ar-SA"/>
        </w:rPr>
        <w:t>эволюция от светового микроскопа Р. Гука до скан</w:t>
      </w:r>
      <w:r w:rsidR="00564145">
        <w:rPr>
          <w:rFonts w:eastAsiaTheme="minorHAnsi"/>
          <w:sz w:val="23"/>
          <w:szCs w:val="24"/>
          <w:lang w:eastAsia="en-US" w:bidi="ar-SA"/>
        </w:rPr>
        <w:t xml:space="preserve">ирующего туннельного микроскопа </w:t>
      </w:r>
      <w:r w:rsidRPr="00BA336C">
        <w:rPr>
          <w:rFonts w:eastAsiaTheme="minorHAnsi"/>
          <w:sz w:val="23"/>
          <w:szCs w:val="24"/>
          <w:lang w:eastAsia="en-US" w:bidi="ar-SA"/>
        </w:rPr>
        <w:t>(СТМ) и атомно-силового микроскопа (АСМ).</w:t>
      </w:r>
    </w:p>
    <w:p w:rsidR="0065576B" w:rsidRPr="00BA336C" w:rsidRDefault="0065576B" w:rsidP="00412E28">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lastRenderedPageBreak/>
        <w:t>Молекулярное распознавание и его роль в природе и жизни человека. Компью</w:t>
      </w:r>
      <w:r w:rsidR="002A5EB1">
        <w:rPr>
          <w:rFonts w:eastAsiaTheme="minorHAnsi"/>
          <w:sz w:val="23"/>
          <w:szCs w:val="24"/>
          <w:lang w:eastAsia="en-US" w:bidi="ar-SA"/>
        </w:rPr>
        <w:t xml:space="preserve">теры </w:t>
      </w:r>
      <w:r w:rsidRPr="00BA336C">
        <w:rPr>
          <w:rFonts w:eastAsiaTheme="minorHAnsi"/>
          <w:sz w:val="23"/>
          <w:szCs w:val="24"/>
          <w:lang w:eastAsia="en-US" w:bidi="ar-SA"/>
        </w:rPr>
        <w:t>будущего.</w:t>
      </w:r>
    </w:p>
    <w:p w:rsidR="0065576B" w:rsidRPr="00BA336C" w:rsidRDefault="0065576B" w:rsidP="00412E28">
      <w:pPr>
        <w:widowControl/>
        <w:adjustRightInd w:val="0"/>
        <w:ind w:firstLine="709"/>
        <w:jc w:val="both"/>
        <w:rPr>
          <w:rFonts w:eastAsiaTheme="minorHAnsi"/>
          <w:b/>
          <w:bCs/>
          <w:sz w:val="23"/>
          <w:szCs w:val="24"/>
          <w:lang w:eastAsia="en-US" w:bidi="ar-SA"/>
        </w:rPr>
      </w:pPr>
      <w:r w:rsidRPr="00BA336C">
        <w:rPr>
          <w:rFonts w:eastAsiaTheme="minorHAnsi"/>
          <w:b/>
          <w:bCs/>
          <w:sz w:val="23"/>
          <w:szCs w:val="24"/>
          <w:lang w:eastAsia="en-US" w:bidi="ar-SA"/>
        </w:rPr>
        <w:t>Практические работы</w:t>
      </w:r>
    </w:p>
    <w:p w:rsidR="0065576B" w:rsidRPr="00BA336C" w:rsidRDefault="0065576B" w:rsidP="00412E28">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1. Эмпирическое познание в изучении естествознания.</w:t>
      </w:r>
    </w:p>
    <w:p w:rsidR="0065576B" w:rsidRPr="00BA336C" w:rsidRDefault="0065576B" w:rsidP="00412E28">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2. Наблюдение за изменением температуры льда и его состоянием при нагревании.</w:t>
      </w:r>
    </w:p>
    <w:p w:rsidR="0065576B" w:rsidRPr="00BA336C" w:rsidRDefault="0065576B" w:rsidP="00412E28">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3. Наблюдение за прорастанием семян фасоли.</w:t>
      </w:r>
    </w:p>
    <w:p w:rsidR="0065576B" w:rsidRPr="00BA336C" w:rsidRDefault="0065576B" w:rsidP="00412E28">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4. Наблюдение за горящей свечой.</w:t>
      </w:r>
    </w:p>
    <w:p w:rsidR="0065576B" w:rsidRPr="00BA336C" w:rsidRDefault="0065576B" w:rsidP="00412E28">
      <w:pPr>
        <w:widowControl/>
        <w:adjustRightInd w:val="0"/>
        <w:ind w:firstLine="709"/>
        <w:jc w:val="both"/>
        <w:rPr>
          <w:rFonts w:eastAsiaTheme="minorHAnsi"/>
          <w:b/>
          <w:bCs/>
          <w:sz w:val="23"/>
          <w:szCs w:val="24"/>
          <w:lang w:eastAsia="en-US" w:bidi="ar-SA"/>
        </w:rPr>
      </w:pPr>
      <w:r w:rsidRPr="00BA336C">
        <w:rPr>
          <w:rFonts w:eastAsiaTheme="minorHAnsi"/>
          <w:b/>
          <w:bCs/>
          <w:sz w:val="23"/>
          <w:szCs w:val="24"/>
          <w:lang w:eastAsia="en-US" w:bidi="ar-SA"/>
        </w:rPr>
        <w:t xml:space="preserve">Мегамир </w:t>
      </w:r>
    </w:p>
    <w:p w:rsidR="0065576B" w:rsidRPr="00BA336C" w:rsidRDefault="0065576B" w:rsidP="00412E28">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Человек и Вселенная. Хронология астрономич</w:t>
      </w:r>
      <w:r w:rsidR="00412E28">
        <w:rPr>
          <w:rFonts w:eastAsiaTheme="minorHAnsi"/>
          <w:sz w:val="23"/>
          <w:szCs w:val="24"/>
          <w:lang w:eastAsia="en-US" w:bidi="ar-SA"/>
        </w:rPr>
        <w:t xml:space="preserve">еских представлений и открытий: </w:t>
      </w:r>
      <w:r w:rsidRPr="00BA336C">
        <w:rPr>
          <w:rFonts w:eastAsiaTheme="minorHAnsi"/>
          <w:sz w:val="23"/>
          <w:szCs w:val="24"/>
          <w:lang w:eastAsia="en-US" w:bidi="ar-SA"/>
        </w:rPr>
        <w:t xml:space="preserve">геоцентрическая система мира; антропоцентрическая </w:t>
      </w:r>
      <w:r w:rsidR="00412E28">
        <w:rPr>
          <w:rFonts w:eastAsiaTheme="minorHAnsi"/>
          <w:sz w:val="23"/>
          <w:szCs w:val="24"/>
          <w:lang w:eastAsia="en-US" w:bidi="ar-SA"/>
        </w:rPr>
        <w:t xml:space="preserve">система мира; гелиоцентрическая </w:t>
      </w:r>
      <w:r w:rsidRPr="00BA336C">
        <w:rPr>
          <w:rFonts w:eastAsiaTheme="minorHAnsi"/>
          <w:sz w:val="23"/>
          <w:szCs w:val="24"/>
          <w:lang w:eastAsia="en-US" w:bidi="ar-SA"/>
        </w:rPr>
        <w:t>система мира. Астрономы XVI—XIX вв. и их вклад в развитие представлени</w:t>
      </w:r>
      <w:r w:rsidR="00412E28">
        <w:rPr>
          <w:rFonts w:eastAsiaTheme="minorHAnsi"/>
          <w:sz w:val="23"/>
          <w:szCs w:val="24"/>
          <w:lang w:eastAsia="en-US" w:bidi="ar-SA"/>
        </w:rPr>
        <w:t xml:space="preserve">й о </w:t>
      </w:r>
      <w:r w:rsidRPr="00BA336C">
        <w:rPr>
          <w:rFonts w:eastAsiaTheme="minorHAnsi"/>
          <w:sz w:val="23"/>
          <w:szCs w:val="24"/>
          <w:lang w:eastAsia="en-US" w:bidi="ar-SA"/>
        </w:rPr>
        <w:t>Вселенной.</w:t>
      </w:r>
    </w:p>
    <w:p w:rsidR="0065576B" w:rsidRPr="00BA336C" w:rsidRDefault="0065576B" w:rsidP="00412E28">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Космология. Вклад отечествен</w:t>
      </w:r>
      <w:r w:rsidR="00412E28">
        <w:rPr>
          <w:rFonts w:eastAsiaTheme="minorHAnsi"/>
          <w:sz w:val="23"/>
          <w:szCs w:val="24"/>
          <w:lang w:eastAsia="en-US" w:bidi="ar-SA"/>
        </w:rPr>
        <w:t xml:space="preserve">ной науки в мировую космологию. </w:t>
      </w:r>
      <w:r w:rsidRPr="00BA336C">
        <w:rPr>
          <w:rFonts w:eastAsiaTheme="minorHAnsi"/>
          <w:sz w:val="23"/>
          <w:szCs w:val="24"/>
          <w:lang w:eastAsia="en-US" w:bidi="ar-SA"/>
        </w:rPr>
        <w:t>Законы движения небе</w:t>
      </w:r>
      <w:r w:rsidR="00412E28">
        <w:rPr>
          <w:rFonts w:eastAsiaTheme="minorHAnsi"/>
          <w:sz w:val="23"/>
          <w:szCs w:val="24"/>
          <w:lang w:eastAsia="en-US" w:bidi="ar-SA"/>
        </w:rPr>
        <w:t xml:space="preserve">сных тел. Первый закон Кеплера. </w:t>
      </w:r>
      <w:r w:rsidRPr="00BA336C">
        <w:rPr>
          <w:rFonts w:eastAsiaTheme="minorHAnsi"/>
          <w:sz w:val="23"/>
          <w:szCs w:val="24"/>
          <w:lang w:eastAsia="en-US" w:bidi="ar-SA"/>
        </w:rPr>
        <w:t>Апогей и перигей. Характеристики эллипса: фо</w:t>
      </w:r>
      <w:r w:rsidR="00412E28">
        <w:rPr>
          <w:rFonts w:eastAsiaTheme="minorHAnsi"/>
          <w:sz w:val="23"/>
          <w:szCs w:val="24"/>
          <w:lang w:eastAsia="en-US" w:bidi="ar-SA"/>
        </w:rPr>
        <w:t xml:space="preserve">кальное расстояние, фокус, ось, </w:t>
      </w:r>
      <w:r w:rsidRPr="00BA336C">
        <w:rPr>
          <w:rFonts w:eastAsiaTheme="minorHAnsi"/>
          <w:sz w:val="23"/>
          <w:szCs w:val="24"/>
          <w:lang w:eastAsia="en-US" w:bidi="ar-SA"/>
        </w:rPr>
        <w:t>полуось, эксцентриситет. Второй и третий законы Кеплера. Закон всемирного тяготения.</w:t>
      </w:r>
    </w:p>
    <w:p w:rsidR="0065576B" w:rsidRPr="00BA336C" w:rsidRDefault="00412E28" w:rsidP="00412E28">
      <w:pPr>
        <w:widowControl/>
        <w:adjustRightInd w:val="0"/>
        <w:ind w:firstLine="709"/>
        <w:jc w:val="both"/>
        <w:rPr>
          <w:rFonts w:eastAsiaTheme="minorHAnsi"/>
          <w:sz w:val="23"/>
          <w:szCs w:val="24"/>
          <w:lang w:eastAsia="en-US" w:bidi="ar-SA"/>
        </w:rPr>
      </w:pPr>
      <w:r>
        <w:rPr>
          <w:rFonts w:eastAsiaTheme="minorHAnsi"/>
          <w:sz w:val="23"/>
          <w:szCs w:val="24"/>
          <w:lang w:eastAsia="en-US" w:bidi="ar-SA"/>
        </w:rPr>
        <w:t xml:space="preserve">Космические скорости. </w:t>
      </w:r>
      <w:r w:rsidR="0065576B" w:rsidRPr="00BA336C">
        <w:rPr>
          <w:rFonts w:eastAsiaTheme="minorHAnsi"/>
          <w:sz w:val="23"/>
          <w:szCs w:val="24"/>
          <w:lang w:eastAsia="en-US" w:bidi="ar-SA"/>
        </w:rPr>
        <w:t>Приборы и аппараты для изучения Вселенной. П</w:t>
      </w:r>
      <w:r>
        <w:rPr>
          <w:rFonts w:eastAsiaTheme="minorHAnsi"/>
          <w:sz w:val="23"/>
          <w:szCs w:val="24"/>
          <w:lang w:eastAsia="en-US" w:bidi="ar-SA"/>
        </w:rPr>
        <w:t xml:space="preserve">ервые телескопы и обсерватории. </w:t>
      </w:r>
      <w:r w:rsidR="0065576B" w:rsidRPr="00BA336C">
        <w:rPr>
          <w:rFonts w:eastAsiaTheme="minorHAnsi"/>
          <w:sz w:val="23"/>
          <w:szCs w:val="24"/>
          <w:lang w:eastAsia="en-US" w:bidi="ar-SA"/>
        </w:rPr>
        <w:t>Телескоп-рефрактор и телескоп-рефлектор. Радиоте</w:t>
      </w:r>
      <w:r>
        <w:rPr>
          <w:rFonts w:eastAsiaTheme="minorHAnsi"/>
          <w:sz w:val="23"/>
          <w:szCs w:val="24"/>
          <w:lang w:eastAsia="en-US" w:bidi="ar-SA"/>
        </w:rPr>
        <w:t xml:space="preserve">лескопы и межпланетные станции. </w:t>
      </w:r>
      <w:r w:rsidR="0065576B" w:rsidRPr="00BA336C">
        <w:rPr>
          <w:rFonts w:eastAsiaTheme="minorHAnsi"/>
          <w:sz w:val="23"/>
          <w:szCs w:val="24"/>
          <w:lang w:eastAsia="en-US" w:bidi="ar-SA"/>
        </w:rPr>
        <w:t>Орбитальная астрономическая обсерватория (ОАО).</w:t>
      </w:r>
    </w:p>
    <w:p w:rsidR="0065576B" w:rsidRPr="00BA336C" w:rsidRDefault="0065576B" w:rsidP="00412E28">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Солнце. Звезды. Звезды, их рождение. Спектральн</w:t>
      </w:r>
      <w:r w:rsidR="00412E28">
        <w:rPr>
          <w:rFonts w:eastAsiaTheme="minorHAnsi"/>
          <w:sz w:val="23"/>
          <w:szCs w:val="24"/>
          <w:lang w:eastAsia="en-US" w:bidi="ar-SA"/>
        </w:rPr>
        <w:t xml:space="preserve">ый анализ — основа исследования </w:t>
      </w:r>
      <w:r w:rsidRPr="00BA336C">
        <w:rPr>
          <w:rFonts w:eastAsiaTheme="minorHAnsi"/>
          <w:sz w:val="23"/>
          <w:szCs w:val="24"/>
          <w:lang w:eastAsia="en-US" w:bidi="ar-SA"/>
        </w:rPr>
        <w:t>химического состава звезд. Солнечная система. Строение Солнечной системы. Планеты</w:t>
      </w:r>
      <w:r w:rsidR="00412E28">
        <w:rPr>
          <w:rFonts w:eastAsiaTheme="minorHAnsi"/>
          <w:sz w:val="23"/>
          <w:szCs w:val="24"/>
          <w:lang w:eastAsia="en-US" w:bidi="ar-SA"/>
        </w:rPr>
        <w:t xml:space="preserve"> </w:t>
      </w:r>
      <w:r w:rsidRPr="00BA336C">
        <w:rPr>
          <w:rFonts w:eastAsiaTheme="minorHAnsi"/>
          <w:sz w:val="23"/>
          <w:szCs w:val="24"/>
          <w:lang w:eastAsia="en-US" w:bidi="ar-SA"/>
        </w:rPr>
        <w:t>Солнечной системы. Другие структурные элементы Солнечной системы: спутники планет,</w:t>
      </w:r>
      <w:r w:rsidR="00412E28">
        <w:rPr>
          <w:rFonts w:eastAsiaTheme="minorHAnsi"/>
          <w:sz w:val="23"/>
          <w:szCs w:val="24"/>
          <w:lang w:eastAsia="en-US" w:bidi="ar-SA"/>
        </w:rPr>
        <w:t xml:space="preserve"> </w:t>
      </w:r>
      <w:r w:rsidRPr="00BA336C">
        <w:rPr>
          <w:rFonts w:eastAsiaTheme="minorHAnsi"/>
          <w:sz w:val="23"/>
          <w:szCs w:val="24"/>
          <w:lang w:eastAsia="en-US" w:bidi="ar-SA"/>
        </w:rPr>
        <w:t>астероиды, кометы, метеориты.</w:t>
      </w:r>
    </w:p>
    <w:p w:rsidR="0065576B" w:rsidRPr="00BA336C" w:rsidRDefault="0065576B" w:rsidP="00A43B03">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Галактики. Общие сведения о галактиках. Черны</w:t>
      </w:r>
      <w:r w:rsidR="00A43B03">
        <w:rPr>
          <w:rFonts w:eastAsiaTheme="minorHAnsi"/>
          <w:sz w:val="23"/>
          <w:szCs w:val="24"/>
          <w:lang w:eastAsia="en-US" w:bidi="ar-SA"/>
        </w:rPr>
        <w:t xml:space="preserve">е дыры. Классификация галактик: </w:t>
      </w:r>
      <w:r w:rsidRPr="00BA336C">
        <w:rPr>
          <w:rFonts w:eastAsiaTheme="minorHAnsi"/>
          <w:sz w:val="23"/>
          <w:szCs w:val="24"/>
          <w:lang w:eastAsia="en-US" w:bidi="ar-SA"/>
        </w:rPr>
        <w:t>эллиптические, спиральные, неправильные, радиогалактики. Наша Галактика. Млечный</w:t>
      </w:r>
      <w:r w:rsidR="00A43B03">
        <w:rPr>
          <w:rFonts w:eastAsiaTheme="minorHAnsi"/>
          <w:sz w:val="23"/>
          <w:szCs w:val="24"/>
          <w:lang w:eastAsia="en-US" w:bidi="ar-SA"/>
        </w:rPr>
        <w:t xml:space="preserve"> </w:t>
      </w:r>
      <w:r w:rsidRPr="00BA336C">
        <w:rPr>
          <w:rFonts w:eastAsiaTheme="minorHAnsi"/>
          <w:sz w:val="23"/>
          <w:szCs w:val="24"/>
          <w:lang w:eastAsia="en-US" w:bidi="ar-SA"/>
        </w:rPr>
        <w:t>Путь. Квазары.</w:t>
      </w:r>
    </w:p>
    <w:p w:rsidR="0065576B" w:rsidRPr="00BA336C" w:rsidRDefault="0065576B" w:rsidP="00A43B03">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Характеристики звезд (светимость, спектральный класс, эффективн</w:t>
      </w:r>
      <w:r w:rsidR="00A43B03">
        <w:rPr>
          <w:rFonts w:eastAsiaTheme="minorHAnsi"/>
          <w:sz w:val="23"/>
          <w:szCs w:val="24"/>
          <w:lang w:eastAsia="en-US" w:bidi="ar-SA"/>
        </w:rPr>
        <w:t xml:space="preserve">ая температура) и </w:t>
      </w:r>
      <w:r w:rsidRPr="00BA336C">
        <w:rPr>
          <w:rFonts w:eastAsiaTheme="minorHAnsi"/>
          <w:sz w:val="23"/>
          <w:szCs w:val="24"/>
          <w:lang w:eastAsia="en-US" w:bidi="ar-SA"/>
        </w:rPr>
        <w:t>их классификация (желтые и красные карлики, красн</w:t>
      </w:r>
      <w:r w:rsidR="00A43B03">
        <w:rPr>
          <w:rFonts w:eastAsiaTheme="minorHAnsi"/>
          <w:sz w:val="23"/>
          <w:szCs w:val="24"/>
          <w:lang w:eastAsia="en-US" w:bidi="ar-SA"/>
        </w:rPr>
        <w:t xml:space="preserve">ые гиганты, сверхгиганты, белые </w:t>
      </w:r>
      <w:r w:rsidRPr="00BA336C">
        <w:rPr>
          <w:rFonts w:eastAsiaTheme="minorHAnsi"/>
          <w:sz w:val="23"/>
          <w:szCs w:val="24"/>
          <w:lang w:eastAsia="en-US" w:bidi="ar-SA"/>
        </w:rPr>
        <w:t>карлики, нейтронные звезды).</w:t>
      </w:r>
    </w:p>
    <w:p w:rsidR="0065576B" w:rsidRPr="00BA336C" w:rsidRDefault="0065576B" w:rsidP="00A43B03">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Происхождение Солнца и его строение.</w:t>
      </w:r>
      <w:r w:rsidR="00A43B03">
        <w:rPr>
          <w:rFonts w:eastAsiaTheme="minorHAnsi"/>
          <w:sz w:val="23"/>
          <w:szCs w:val="24"/>
          <w:lang w:eastAsia="en-US" w:bidi="ar-SA"/>
        </w:rPr>
        <w:t xml:space="preserve"> Структура солнечной атмосферы. Солнечный ветер. </w:t>
      </w:r>
      <w:r w:rsidRPr="00BA336C">
        <w:rPr>
          <w:rFonts w:eastAsiaTheme="minorHAnsi"/>
          <w:sz w:val="23"/>
          <w:szCs w:val="24"/>
          <w:lang w:eastAsia="en-US" w:bidi="ar-SA"/>
        </w:rPr>
        <w:t>Происхождение и эволюция Вселенной. Физически</w:t>
      </w:r>
      <w:r w:rsidR="00A43B03">
        <w:rPr>
          <w:rFonts w:eastAsiaTheme="minorHAnsi"/>
          <w:sz w:val="23"/>
          <w:szCs w:val="24"/>
          <w:lang w:eastAsia="en-US" w:bidi="ar-SA"/>
        </w:rPr>
        <w:t xml:space="preserve">е явления и законы, связанные с происхождением и строением </w:t>
      </w:r>
      <w:r w:rsidRPr="00BA336C">
        <w:rPr>
          <w:rFonts w:eastAsiaTheme="minorHAnsi"/>
          <w:sz w:val="23"/>
          <w:szCs w:val="24"/>
          <w:lang w:eastAsia="en-US" w:bidi="ar-SA"/>
        </w:rPr>
        <w:t xml:space="preserve">Вселенной. Эффект Доплера. Закон Хаббла. </w:t>
      </w:r>
      <w:r w:rsidR="00A43B03">
        <w:rPr>
          <w:rFonts w:eastAsiaTheme="minorHAnsi"/>
          <w:sz w:val="23"/>
          <w:szCs w:val="24"/>
          <w:lang w:eastAsia="en-US" w:bidi="ar-SA"/>
        </w:rPr>
        <w:t xml:space="preserve">Теория Большого взрыва. Единицы </w:t>
      </w:r>
      <w:r w:rsidRPr="00BA336C">
        <w:rPr>
          <w:rFonts w:eastAsiaTheme="minorHAnsi"/>
          <w:sz w:val="23"/>
          <w:szCs w:val="24"/>
          <w:lang w:eastAsia="en-US" w:bidi="ar-SA"/>
        </w:rPr>
        <w:t>из</w:t>
      </w:r>
      <w:r w:rsidR="00A43B03">
        <w:rPr>
          <w:rFonts w:eastAsiaTheme="minorHAnsi"/>
          <w:sz w:val="23"/>
          <w:szCs w:val="24"/>
          <w:lang w:eastAsia="en-US" w:bidi="ar-SA"/>
        </w:rPr>
        <w:t xml:space="preserve">мерения космических расстояний. </w:t>
      </w:r>
      <w:r w:rsidRPr="00BA336C">
        <w:rPr>
          <w:rFonts w:eastAsiaTheme="minorHAnsi"/>
          <w:sz w:val="23"/>
          <w:szCs w:val="24"/>
          <w:lang w:eastAsia="en-US" w:bidi="ar-SA"/>
        </w:rPr>
        <w:t>Небесные тела. Созвездия. Звездные скоп</w:t>
      </w:r>
      <w:r w:rsidR="00A43B03">
        <w:rPr>
          <w:rFonts w:eastAsiaTheme="minorHAnsi"/>
          <w:sz w:val="23"/>
          <w:szCs w:val="24"/>
          <w:lang w:eastAsia="en-US" w:bidi="ar-SA"/>
        </w:rPr>
        <w:t xml:space="preserve">ления. Звезды. Планеты. Кометы, </w:t>
      </w:r>
      <w:r w:rsidRPr="00BA336C">
        <w:rPr>
          <w:rFonts w:eastAsiaTheme="minorHAnsi"/>
          <w:sz w:val="23"/>
          <w:szCs w:val="24"/>
          <w:lang w:eastAsia="en-US" w:bidi="ar-SA"/>
        </w:rPr>
        <w:t>метеориты, астероиды.</w:t>
      </w:r>
    </w:p>
    <w:p w:rsidR="000F2325" w:rsidRPr="00A43B03" w:rsidRDefault="000F2325" w:rsidP="00412E28">
      <w:pPr>
        <w:widowControl/>
        <w:adjustRightInd w:val="0"/>
        <w:ind w:firstLine="709"/>
        <w:jc w:val="both"/>
        <w:rPr>
          <w:rFonts w:eastAsiaTheme="minorHAnsi"/>
          <w:i/>
          <w:sz w:val="23"/>
          <w:szCs w:val="24"/>
          <w:lang w:eastAsia="en-US" w:bidi="ar-SA"/>
        </w:rPr>
      </w:pPr>
      <w:r w:rsidRPr="00A43B03">
        <w:rPr>
          <w:rFonts w:eastAsiaTheme="minorHAnsi"/>
          <w:i/>
          <w:sz w:val="23"/>
          <w:szCs w:val="24"/>
          <w:lang w:eastAsia="en-US" w:bidi="ar-SA"/>
        </w:rPr>
        <w:t>Лабораторные опыты</w:t>
      </w:r>
    </w:p>
    <w:p w:rsidR="000F2325" w:rsidRPr="00BA336C" w:rsidRDefault="000F2325" w:rsidP="00412E28">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1. Определение географической широты по углу наблюдения Полярной звезды.</w:t>
      </w:r>
    </w:p>
    <w:p w:rsidR="000F2325" w:rsidRPr="00BA336C" w:rsidRDefault="000F2325" w:rsidP="00412E28">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2. Построение эллипса.</w:t>
      </w:r>
    </w:p>
    <w:p w:rsidR="000F2325" w:rsidRPr="00A43B03" w:rsidRDefault="000F2325" w:rsidP="00412E28">
      <w:pPr>
        <w:widowControl/>
        <w:adjustRightInd w:val="0"/>
        <w:ind w:firstLine="709"/>
        <w:jc w:val="both"/>
        <w:rPr>
          <w:rFonts w:eastAsiaTheme="minorHAnsi"/>
          <w:i/>
          <w:sz w:val="23"/>
          <w:szCs w:val="24"/>
          <w:lang w:eastAsia="en-US" w:bidi="ar-SA"/>
        </w:rPr>
      </w:pPr>
      <w:r w:rsidRPr="00A43B03">
        <w:rPr>
          <w:rFonts w:eastAsiaTheme="minorHAnsi"/>
          <w:i/>
          <w:sz w:val="23"/>
          <w:szCs w:val="24"/>
          <w:lang w:eastAsia="en-US" w:bidi="ar-SA"/>
        </w:rPr>
        <w:t>Практическая работа</w:t>
      </w:r>
    </w:p>
    <w:p w:rsidR="000F2325" w:rsidRPr="00BA336C" w:rsidRDefault="000F2325" w:rsidP="00412E28">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Изучение звездного неба с помощью подвижной карты.</w:t>
      </w:r>
    </w:p>
    <w:p w:rsidR="000F2325" w:rsidRPr="00BA336C" w:rsidRDefault="000F2325" w:rsidP="00412E28">
      <w:pPr>
        <w:widowControl/>
        <w:adjustRightInd w:val="0"/>
        <w:ind w:firstLine="709"/>
        <w:jc w:val="both"/>
        <w:rPr>
          <w:rFonts w:eastAsiaTheme="minorHAnsi"/>
          <w:b/>
          <w:bCs/>
          <w:sz w:val="23"/>
          <w:szCs w:val="24"/>
          <w:lang w:eastAsia="en-US" w:bidi="ar-SA"/>
        </w:rPr>
      </w:pPr>
      <w:r w:rsidRPr="00BA336C">
        <w:rPr>
          <w:rFonts w:eastAsiaTheme="minorHAnsi"/>
          <w:b/>
          <w:bCs/>
          <w:sz w:val="23"/>
          <w:szCs w:val="24"/>
          <w:lang w:eastAsia="en-US" w:bidi="ar-SA"/>
        </w:rPr>
        <w:t xml:space="preserve">Оболочки Земли: литосфера, гидросфера, атмосфера </w:t>
      </w:r>
    </w:p>
    <w:p w:rsidR="00054D3F" w:rsidRDefault="000F2325" w:rsidP="00054D3F">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Строение Земли. Литосфера. Внутреннее строени</w:t>
      </w:r>
      <w:r w:rsidR="003F7732">
        <w:rPr>
          <w:rFonts w:eastAsiaTheme="minorHAnsi"/>
          <w:sz w:val="23"/>
          <w:szCs w:val="24"/>
          <w:lang w:eastAsia="en-US" w:bidi="ar-SA"/>
        </w:rPr>
        <w:t xml:space="preserve">е Земли и ее химический состав. </w:t>
      </w:r>
      <w:r w:rsidRPr="00BA336C">
        <w:rPr>
          <w:rFonts w:eastAsiaTheme="minorHAnsi"/>
          <w:sz w:val="23"/>
          <w:szCs w:val="24"/>
          <w:lang w:eastAsia="en-US" w:bidi="ar-SA"/>
        </w:rPr>
        <w:t>Строение и состав литосферы. Минералы и горные поро</w:t>
      </w:r>
      <w:r w:rsidR="003F7732">
        <w:rPr>
          <w:rFonts w:eastAsiaTheme="minorHAnsi"/>
          <w:sz w:val="23"/>
          <w:szCs w:val="24"/>
          <w:lang w:eastAsia="en-US" w:bidi="ar-SA"/>
        </w:rPr>
        <w:t xml:space="preserve">ды. Руды. Литосферные плиты. </w:t>
      </w:r>
      <w:r w:rsidRPr="00BA336C">
        <w:rPr>
          <w:rFonts w:eastAsiaTheme="minorHAnsi"/>
          <w:sz w:val="23"/>
          <w:szCs w:val="24"/>
          <w:lang w:eastAsia="en-US" w:bidi="ar-SA"/>
        </w:rPr>
        <w:t>Землетрясения. Шкала Рихтера. Интен</w:t>
      </w:r>
      <w:r w:rsidR="00054D3F">
        <w:rPr>
          <w:rFonts w:eastAsiaTheme="minorHAnsi"/>
          <w:sz w:val="23"/>
          <w:szCs w:val="24"/>
          <w:lang w:eastAsia="en-US" w:bidi="ar-SA"/>
        </w:rPr>
        <w:t xml:space="preserve">сивность землетрясений. Цунами. </w:t>
      </w:r>
      <w:r w:rsidRPr="00BA336C">
        <w:rPr>
          <w:rFonts w:eastAsiaTheme="minorHAnsi"/>
          <w:sz w:val="23"/>
          <w:szCs w:val="24"/>
          <w:lang w:eastAsia="en-US" w:bidi="ar-SA"/>
        </w:rPr>
        <w:t>Гидросфера. Состав гидросферы. Мирово</w:t>
      </w:r>
      <w:r w:rsidR="00054D3F">
        <w:rPr>
          <w:rFonts w:eastAsiaTheme="minorHAnsi"/>
          <w:sz w:val="23"/>
          <w:szCs w:val="24"/>
          <w:lang w:eastAsia="en-US" w:bidi="ar-SA"/>
        </w:rPr>
        <w:t xml:space="preserve">й океан. Моря. Нетипичные моря: </w:t>
      </w:r>
      <w:r w:rsidRPr="00BA336C">
        <w:rPr>
          <w:rFonts w:eastAsiaTheme="minorHAnsi"/>
          <w:sz w:val="23"/>
          <w:szCs w:val="24"/>
          <w:lang w:eastAsia="en-US" w:bidi="ar-SA"/>
        </w:rPr>
        <w:t>Саргассово, Каспийское и Аральское. Те</w:t>
      </w:r>
      <w:r w:rsidR="00054D3F">
        <w:rPr>
          <w:rFonts w:eastAsiaTheme="minorHAnsi"/>
          <w:sz w:val="23"/>
          <w:szCs w:val="24"/>
          <w:lang w:eastAsia="en-US" w:bidi="ar-SA"/>
        </w:rPr>
        <w:t xml:space="preserve">ма моря в произведениях мировой </w:t>
      </w:r>
      <w:r w:rsidRPr="00BA336C">
        <w:rPr>
          <w:rFonts w:eastAsiaTheme="minorHAnsi"/>
          <w:sz w:val="23"/>
          <w:szCs w:val="24"/>
          <w:lang w:eastAsia="en-US" w:bidi="ar-SA"/>
        </w:rPr>
        <w:t>художественной культуры. Воды океанов и мор</w:t>
      </w:r>
      <w:r w:rsidR="00054D3F">
        <w:rPr>
          <w:rFonts w:eastAsiaTheme="minorHAnsi"/>
          <w:sz w:val="23"/>
          <w:szCs w:val="24"/>
          <w:lang w:eastAsia="en-US" w:bidi="ar-SA"/>
        </w:rPr>
        <w:t xml:space="preserve">ей. Химический состав морской и </w:t>
      </w:r>
      <w:r w:rsidRPr="00BA336C">
        <w:rPr>
          <w:rFonts w:eastAsiaTheme="minorHAnsi"/>
          <w:sz w:val="23"/>
          <w:szCs w:val="24"/>
          <w:lang w:eastAsia="en-US" w:bidi="ar-SA"/>
        </w:rPr>
        <w:t>океанической воды. Промилле. Лед в океане. Гренл</w:t>
      </w:r>
      <w:r w:rsidR="00054D3F">
        <w:rPr>
          <w:rFonts w:eastAsiaTheme="minorHAnsi"/>
          <w:sz w:val="23"/>
          <w:szCs w:val="24"/>
          <w:lang w:eastAsia="en-US" w:bidi="ar-SA"/>
        </w:rPr>
        <w:t xml:space="preserve">андия. Антарктида. Движение вод </w:t>
      </w:r>
      <w:r w:rsidRPr="00BA336C">
        <w:rPr>
          <w:rFonts w:eastAsiaTheme="minorHAnsi"/>
          <w:sz w:val="23"/>
          <w:szCs w:val="24"/>
          <w:lang w:eastAsia="en-US" w:bidi="ar-SA"/>
        </w:rPr>
        <w:t>Мирового океана. Приливы и отливы.</w:t>
      </w:r>
      <w:r w:rsidR="00054D3F">
        <w:rPr>
          <w:rFonts w:eastAsiaTheme="minorHAnsi"/>
          <w:sz w:val="23"/>
          <w:szCs w:val="24"/>
          <w:lang w:eastAsia="en-US" w:bidi="ar-SA"/>
        </w:rPr>
        <w:t xml:space="preserve"> Морские течения. Типы климата.</w:t>
      </w:r>
    </w:p>
    <w:p w:rsidR="000F2325" w:rsidRPr="00BA336C" w:rsidRDefault="000F2325" w:rsidP="00054D3F">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Воды суши. Воды суши и их классификация. Родники. Гейзеры. Минеральные воды</w:t>
      </w:r>
    </w:p>
    <w:p w:rsidR="00054D3F" w:rsidRDefault="000F2325" w:rsidP="00C96D7B">
      <w:pPr>
        <w:widowControl/>
        <w:adjustRightInd w:val="0"/>
        <w:jc w:val="both"/>
        <w:rPr>
          <w:rFonts w:eastAsiaTheme="minorHAnsi"/>
          <w:sz w:val="23"/>
          <w:szCs w:val="24"/>
          <w:lang w:eastAsia="en-US" w:bidi="ar-SA"/>
        </w:rPr>
      </w:pPr>
      <w:r w:rsidRPr="00BA336C">
        <w:rPr>
          <w:rFonts w:eastAsiaTheme="minorHAnsi"/>
          <w:sz w:val="23"/>
          <w:szCs w:val="24"/>
          <w:lang w:eastAsia="en-US" w:bidi="ar-SA"/>
        </w:rPr>
        <w:t>и их классификация. Проблема пресной воды. Оз</w:t>
      </w:r>
      <w:r w:rsidR="00054D3F">
        <w:rPr>
          <w:rFonts w:eastAsiaTheme="minorHAnsi"/>
          <w:sz w:val="23"/>
          <w:szCs w:val="24"/>
          <w:lang w:eastAsia="en-US" w:bidi="ar-SA"/>
        </w:rPr>
        <w:t xml:space="preserve">еро Байкал. Карстовые явления и </w:t>
      </w:r>
      <w:r w:rsidRPr="00BA336C">
        <w:rPr>
          <w:rFonts w:eastAsiaTheme="minorHAnsi"/>
          <w:sz w:val="23"/>
          <w:szCs w:val="24"/>
          <w:lang w:eastAsia="en-US" w:bidi="ar-SA"/>
        </w:rPr>
        <w:t>образование сталактитов и сталагмитов. Аномальны</w:t>
      </w:r>
      <w:r w:rsidR="00054D3F">
        <w:rPr>
          <w:rFonts w:eastAsiaTheme="minorHAnsi"/>
          <w:sz w:val="23"/>
          <w:szCs w:val="24"/>
          <w:lang w:eastAsia="en-US" w:bidi="ar-SA"/>
        </w:rPr>
        <w:t>е свойства воды и их значение в природе.</w:t>
      </w:r>
    </w:p>
    <w:p w:rsidR="000F2325" w:rsidRPr="00BA336C" w:rsidRDefault="000F2325" w:rsidP="00054D3F">
      <w:pPr>
        <w:widowControl/>
        <w:adjustRightInd w:val="0"/>
        <w:ind w:firstLine="709"/>
        <w:jc w:val="both"/>
        <w:rPr>
          <w:rFonts w:eastAsiaTheme="minorHAnsi"/>
          <w:sz w:val="23"/>
          <w:szCs w:val="24"/>
          <w:lang w:eastAsia="en-US" w:bidi="ar-SA"/>
        </w:rPr>
      </w:pPr>
      <w:r w:rsidRPr="00BA336C">
        <w:rPr>
          <w:rFonts w:eastAsiaTheme="minorHAnsi"/>
          <w:sz w:val="23"/>
          <w:szCs w:val="24"/>
          <w:lang w:eastAsia="en-US" w:bidi="ar-SA"/>
        </w:rPr>
        <w:t>Атмосфера. Атмосфера и ее состав. Вертикальное строение атмосферы: тропосфера,</w:t>
      </w:r>
    </w:p>
    <w:p w:rsidR="00054D3F" w:rsidRDefault="000F2325" w:rsidP="00C96D7B">
      <w:pPr>
        <w:widowControl/>
        <w:adjustRightInd w:val="0"/>
        <w:jc w:val="both"/>
        <w:rPr>
          <w:rFonts w:eastAsiaTheme="minorHAnsi"/>
          <w:sz w:val="23"/>
          <w:szCs w:val="24"/>
          <w:lang w:eastAsia="en-US" w:bidi="ar-SA"/>
        </w:rPr>
      </w:pPr>
      <w:r w:rsidRPr="00BA336C">
        <w:rPr>
          <w:rFonts w:eastAsiaTheme="minorHAnsi"/>
          <w:sz w:val="23"/>
          <w:szCs w:val="24"/>
          <w:lang w:eastAsia="en-US" w:bidi="ar-SA"/>
        </w:rPr>
        <w:t xml:space="preserve">стратосфера, мезосфера, термосфера, экзосфера. </w:t>
      </w:r>
      <w:r w:rsidR="00054D3F">
        <w:rPr>
          <w:rFonts w:eastAsiaTheme="minorHAnsi"/>
          <w:sz w:val="23"/>
          <w:szCs w:val="24"/>
          <w:lang w:eastAsia="en-US" w:bidi="ar-SA"/>
        </w:rPr>
        <w:t>Состав воздуха. Озоновые дыры и парниковый эффект.</w:t>
      </w:r>
    </w:p>
    <w:p w:rsidR="000F2325" w:rsidRPr="00054D3F" w:rsidRDefault="000F2325" w:rsidP="00054D3F">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lastRenderedPageBreak/>
        <w:t>Погода и климат. Атмосферное давление. Ветер. Атмосферное давление. Кессонная</w:t>
      </w:r>
      <w:r w:rsidR="00054D3F" w:rsidRPr="00054D3F">
        <w:rPr>
          <w:rFonts w:eastAsiaTheme="minorHAnsi"/>
          <w:sz w:val="23"/>
          <w:szCs w:val="24"/>
          <w:lang w:eastAsia="en-US" w:bidi="ar-SA"/>
        </w:rPr>
        <w:t xml:space="preserve"> </w:t>
      </w:r>
      <w:r w:rsidRPr="00054D3F">
        <w:rPr>
          <w:rFonts w:eastAsiaTheme="minorHAnsi"/>
          <w:sz w:val="23"/>
          <w:szCs w:val="24"/>
          <w:lang w:eastAsia="en-US" w:bidi="ar-SA"/>
        </w:rPr>
        <w:t>и высотная болезни. Циклоны и антициклоны. Атмосферные фронты.</w:t>
      </w:r>
      <w:r w:rsidR="00054D3F">
        <w:rPr>
          <w:rFonts w:eastAsiaTheme="minorHAnsi"/>
          <w:sz w:val="23"/>
          <w:szCs w:val="24"/>
          <w:lang w:eastAsia="en-US" w:bidi="ar-SA"/>
        </w:rPr>
        <w:t xml:space="preserve"> </w:t>
      </w:r>
      <w:r w:rsidRPr="00054D3F">
        <w:rPr>
          <w:rFonts w:eastAsiaTheme="minorHAnsi"/>
          <w:sz w:val="23"/>
          <w:szCs w:val="24"/>
          <w:lang w:eastAsia="en-US" w:bidi="ar-SA"/>
        </w:rPr>
        <w:t>Ветра и их виды: шквал, смерч, антипассат, па</w:t>
      </w:r>
      <w:r w:rsidR="00054D3F">
        <w:rPr>
          <w:rFonts w:eastAsiaTheme="minorHAnsi"/>
          <w:sz w:val="23"/>
          <w:szCs w:val="24"/>
          <w:lang w:eastAsia="en-US" w:bidi="ar-SA"/>
        </w:rPr>
        <w:t xml:space="preserve">ссат, бриз, фён, бора, сирокко, </w:t>
      </w:r>
      <w:r w:rsidRPr="00054D3F">
        <w:rPr>
          <w:rFonts w:eastAsiaTheme="minorHAnsi"/>
          <w:sz w:val="23"/>
          <w:szCs w:val="24"/>
          <w:lang w:eastAsia="en-US" w:bidi="ar-SA"/>
        </w:rPr>
        <w:t>муссоны, тайфуны, ураганы, смерчи, торнадо. Шкала Бофорта.</w:t>
      </w:r>
    </w:p>
    <w:p w:rsidR="000F2325" w:rsidRPr="00054D3F" w:rsidRDefault="00054D3F" w:rsidP="00054D3F">
      <w:pPr>
        <w:widowControl/>
        <w:adjustRightInd w:val="0"/>
        <w:ind w:firstLine="709"/>
        <w:jc w:val="both"/>
        <w:rPr>
          <w:rFonts w:eastAsiaTheme="minorHAnsi"/>
          <w:sz w:val="23"/>
          <w:szCs w:val="24"/>
          <w:lang w:eastAsia="en-US" w:bidi="ar-SA"/>
        </w:rPr>
      </w:pPr>
      <w:r>
        <w:rPr>
          <w:rFonts w:eastAsiaTheme="minorHAnsi"/>
          <w:sz w:val="23"/>
          <w:szCs w:val="24"/>
          <w:lang w:eastAsia="en-US" w:bidi="ar-SA"/>
        </w:rPr>
        <w:t>Влажность воздуха</w:t>
      </w:r>
      <w:r w:rsidR="000F2325" w:rsidRPr="00054D3F">
        <w:rPr>
          <w:rFonts w:eastAsiaTheme="minorHAnsi"/>
          <w:sz w:val="23"/>
          <w:szCs w:val="24"/>
          <w:lang w:eastAsia="en-US" w:bidi="ar-SA"/>
        </w:rPr>
        <w:t>. Псих</w:t>
      </w:r>
      <w:r>
        <w:rPr>
          <w:rFonts w:eastAsiaTheme="minorHAnsi"/>
          <w:sz w:val="23"/>
          <w:szCs w:val="24"/>
          <w:lang w:eastAsia="en-US" w:bidi="ar-SA"/>
        </w:rPr>
        <w:t xml:space="preserve">рометр и гигрометр. Точка росы. </w:t>
      </w:r>
      <w:r w:rsidR="000F2325" w:rsidRPr="00054D3F">
        <w:rPr>
          <w:rFonts w:eastAsiaTheme="minorHAnsi"/>
          <w:sz w:val="23"/>
          <w:szCs w:val="24"/>
          <w:lang w:eastAsia="en-US" w:bidi="ar-SA"/>
        </w:rPr>
        <w:t>Облака, их формы и размеры. Туман. Осадки и их типы. Радуга.</w:t>
      </w:r>
    </w:p>
    <w:p w:rsidR="000F2325" w:rsidRPr="00054D3F" w:rsidRDefault="000F2325" w:rsidP="00054D3F">
      <w:pPr>
        <w:widowControl/>
        <w:adjustRightInd w:val="0"/>
        <w:ind w:firstLine="709"/>
        <w:jc w:val="both"/>
        <w:rPr>
          <w:rFonts w:eastAsiaTheme="minorHAnsi"/>
          <w:i/>
          <w:sz w:val="23"/>
          <w:szCs w:val="24"/>
          <w:lang w:eastAsia="en-US" w:bidi="ar-SA"/>
        </w:rPr>
      </w:pPr>
      <w:r w:rsidRPr="00054D3F">
        <w:rPr>
          <w:rFonts w:eastAsiaTheme="minorHAnsi"/>
          <w:i/>
          <w:sz w:val="23"/>
          <w:szCs w:val="24"/>
          <w:lang w:eastAsia="en-US" w:bidi="ar-SA"/>
        </w:rPr>
        <w:t>Лабораторные опыты</w:t>
      </w:r>
    </w:p>
    <w:p w:rsidR="000F2325" w:rsidRPr="00054D3F" w:rsidRDefault="000F2325" w:rsidP="00054D3F">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1. Изучение состава гранита.</w:t>
      </w:r>
    </w:p>
    <w:p w:rsidR="000F2325" w:rsidRPr="00054D3F" w:rsidRDefault="000F2325" w:rsidP="00054D3F">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2. Моделирование высокой плотности воды Мертвого моря.</w:t>
      </w:r>
    </w:p>
    <w:p w:rsidR="000F2325" w:rsidRPr="00054D3F" w:rsidRDefault="000F2325" w:rsidP="00054D3F">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3. Расширение воды при нагревании.</w:t>
      </w:r>
    </w:p>
    <w:p w:rsidR="000F2325" w:rsidRPr="00054D3F" w:rsidRDefault="000F2325" w:rsidP="00054D3F">
      <w:pPr>
        <w:widowControl/>
        <w:adjustRightInd w:val="0"/>
        <w:ind w:firstLine="709"/>
        <w:jc w:val="both"/>
        <w:rPr>
          <w:rFonts w:eastAsiaTheme="minorHAnsi"/>
          <w:i/>
          <w:sz w:val="23"/>
          <w:szCs w:val="24"/>
          <w:lang w:eastAsia="en-US" w:bidi="ar-SA"/>
        </w:rPr>
      </w:pPr>
      <w:r w:rsidRPr="00054D3F">
        <w:rPr>
          <w:rFonts w:eastAsiaTheme="minorHAnsi"/>
          <w:i/>
          <w:sz w:val="23"/>
          <w:szCs w:val="24"/>
          <w:lang w:eastAsia="en-US" w:bidi="ar-SA"/>
        </w:rPr>
        <w:t>Практические работы</w:t>
      </w:r>
    </w:p>
    <w:p w:rsidR="000F2325" w:rsidRPr="00054D3F" w:rsidRDefault="00054D3F" w:rsidP="00054D3F">
      <w:pPr>
        <w:widowControl/>
        <w:adjustRightInd w:val="0"/>
        <w:ind w:firstLine="709"/>
        <w:jc w:val="both"/>
        <w:rPr>
          <w:rFonts w:eastAsiaTheme="minorHAnsi"/>
          <w:sz w:val="23"/>
          <w:szCs w:val="24"/>
          <w:lang w:eastAsia="en-US" w:bidi="ar-SA"/>
        </w:rPr>
      </w:pPr>
      <w:r>
        <w:rPr>
          <w:rFonts w:eastAsiaTheme="minorHAnsi"/>
          <w:sz w:val="23"/>
          <w:szCs w:val="24"/>
          <w:lang w:eastAsia="en-US" w:bidi="ar-SA"/>
        </w:rPr>
        <w:t>1</w:t>
      </w:r>
      <w:r w:rsidR="000F2325" w:rsidRPr="00054D3F">
        <w:rPr>
          <w:rFonts w:eastAsiaTheme="minorHAnsi"/>
          <w:sz w:val="23"/>
          <w:szCs w:val="24"/>
          <w:lang w:eastAsia="en-US" w:bidi="ar-SA"/>
        </w:rPr>
        <w:t>. Изучение коллекции горных пород.</w:t>
      </w:r>
    </w:p>
    <w:p w:rsidR="000F2325" w:rsidRPr="00054D3F" w:rsidRDefault="00054D3F" w:rsidP="00054D3F">
      <w:pPr>
        <w:widowControl/>
        <w:adjustRightInd w:val="0"/>
        <w:ind w:firstLine="709"/>
        <w:jc w:val="both"/>
        <w:rPr>
          <w:rFonts w:eastAsiaTheme="minorHAnsi"/>
          <w:sz w:val="23"/>
          <w:szCs w:val="24"/>
          <w:lang w:eastAsia="en-US" w:bidi="ar-SA"/>
        </w:rPr>
      </w:pPr>
      <w:r>
        <w:rPr>
          <w:rFonts w:eastAsiaTheme="minorHAnsi"/>
          <w:sz w:val="23"/>
          <w:szCs w:val="24"/>
          <w:lang w:eastAsia="en-US" w:bidi="ar-SA"/>
        </w:rPr>
        <w:t>2</w:t>
      </w:r>
      <w:r w:rsidR="000F2325" w:rsidRPr="00054D3F">
        <w:rPr>
          <w:rFonts w:eastAsiaTheme="minorHAnsi"/>
          <w:sz w:val="23"/>
          <w:szCs w:val="24"/>
          <w:lang w:eastAsia="en-US" w:bidi="ar-SA"/>
        </w:rPr>
        <w:t>. Изучение жесткой воды и устранение ее жесткости.</w:t>
      </w:r>
      <w:r w:rsidR="000F2325" w:rsidRPr="00054D3F">
        <w:rPr>
          <w:rFonts w:eastAsiaTheme="minorHAnsi"/>
          <w:sz w:val="23"/>
          <w:szCs w:val="20"/>
          <w:lang w:eastAsia="en-US" w:bidi="ar-SA"/>
        </w:rPr>
        <w:t>__</w:t>
      </w:r>
      <w:r w:rsidR="000F2325" w:rsidRPr="00054D3F">
        <w:rPr>
          <w:rFonts w:eastAsiaTheme="minorHAnsi"/>
          <w:sz w:val="23"/>
          <w:szCs w:val="24"/>
          <w:lang w:eastAsia="en-US" w:bidi="ar-SA"/>
        </w:rPr>
        <w:t xml:space="preserve"> 8. Изучение параметров состояния воздуха в кабинете.</w:t>
      </w:r>
    </w:p>
    <w:p w:rsidR="000F2325" w:rsidRPr="00054D3F" w:rsidRDefault="000F2325" w:rsidP="00054D3F">
      <w:pPr>
        <w:widowControl/>
        <w:adjustRightInd w:val="0"/>
        <w:ind w:firstLine="709"/>
        <w:jc w:val="both"/>
        <w:rPr>
          <w:rFonts w:eastAsiaTheme="minorHAnsi"/>
          <w:b/>
          <w:bCs/>
          <w:sz w:val="23"/>
          <w:szCs w:val="24"/>
          <w:lang w:eastAsia="en-US" w:bidi="ar-SA"/>
        </w:rPr>
      </w:pPr>
      <w:r w:rsidRPr="00054D3F">
        <w:rPr>
          <w:rFonts w:eastAsiaTheme="minorHAnsi"/>
          <w:b/>
          <w:bCs/>
          <w:sz w:val="23"/>
          <w:szCs w:val="24"/>
          <w:lang w:eastAsia="en-US" w:bidi="ar-SA"/>
        </w:rPr>
        <w:t xml:space="preserve">Макромир. Биосфера </w:t>
      </w:r>
    </w:p>
    <w:p w:rsidR="000F2325" w:rsidRPr="00054D3F" w:rsidRDefault="000F2325" w:rsidP="000F6C8B">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Жизнь, признаки живого и их относитель</w:t>
      </w:r>
      <w:r w:rsidR="000F6C8B">
        <w:rPr>
          <w:rFonts w:eastAsiaTheme="minorHAnsi"/>
          <w:sz w:val="23"/>
          <w:szCs w:val="24"/>
          <w:lang w:eastAsia="en-US" w:bidi="ar-SA"/>
        </w:rPr>
        <w:t xml:space="preserve">ность. Основные свойства живого </w:t>
      </w:r>
      <w:r w:rsidRPr="00054D3F">
        <w:rPr>
          <w:rFonts w:eastAsiaTheme="minorHAnsi"/>
          <w:sz w:val="23"/>
          <w:szCs w:val="24"/>
          <w:lang w:eastAsia="en-US" w:bidi="ar-SA"/>
        </w:rPr>
        <w:t>организма: единство химического состава, обме</w:t>
      </w:r>
      <w:r w:rsidR="000F6C8B">
        <w:rPr>
          <w:rFonts w:eastAsiaTheme="minorHAnsi"/>
          <w:sz w:val="23"/>
          <w:szCs w:val="24"/>
          <w:lang w:eastAsia="en-US" w:bidi="ar-SA"/>
        </w:rPr>
        <w:t xml:space="preserve">н веществ, самовоспроизведение, </w:t>
      </w:r>
      <w:r w:rsidRPr="00054D3F">
        <w:rPr>
          <w:rFonts w:eastAsiaTheme="minorHAnsi"/>
          <w:sz w:val="23"/>
          <w:szCs w:val="24"/>
          <w:lang w:eastAsia="en-US" w:bidi="ar-SA"/>
        </w:rPr>
        <w:t>наследственность, изменчивость, развитие и рост</w:t>
      </w:r>
      <w:r w:rsidR="000F6C8B">
        <w:rPr>
          <w:rFonts w:eastAsiaTheme="minorHAnsi"/>
          <w:sz w:val="23"/>
          <w:szCs w:val="24"/>
          <w:lang w:eastAsia="en-US" w:bidi="ar-SA"/>
        </w:rPr>
        <w:t xml:space="preserve">, раздражимость, дискретность и </w:t>
      </w:r>
      <w:r w:rsidRPr="00054D3F">
        <w:rPr>
          <w:rFonts w:eastAsiaTheme="minorHAnsi"/>
          <w:sz w:val="23"/>
          <w:szCs w:val="24"/>
          <w:lang w:eastAsia="en-US" w:bidi="ar-SA"/>
        </w:rPr>
        <w:t>целостность, энергозависимость.</w:t>
      </w:r>
    </w:p>
    <w:p w:rsidR="000F2325" w:rsidRPr="00054D3F" w:rsidRDefault="000F2325" w:rsidP="000F6C8B">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Живые системы как самоупр</w:t>
      </w:r>
      <w:r w:rsidR="000F6C8B">
        <w:rPr>
          <w:rFonts w:eastAsiaTheme="minorHAnsi"/>
          <w:sz w:val="23"/>
          <w:szCs w:val="24"/>
          <w:lang w:eastAsia="en-US" w:bidi="ar-SA"/>
        </w:rPr>
        <w:t xml:space="preserve">авляющиеся, саморегулирующиеся, </w:t>
      </w:r>
      <w:r w:rsidRPr="00054D3F">
        <w:rPr>
          <w:rFonts w:eastAsiaTheme="minorHAnsi"/>
          <w:sz w:val="23"/>
          <w:szCs w:val="24"/>
          <w:lang w:eastAsia="en-US" w:bidi="ar-SA"/>
        </w:rPr>
        <w:t>самоорганизующиеся системы. Три начала термодинамики. Понятие энтропии.</w:t>
      </w:r>
    </w:p>
    <w:p w:rsidR="000F2325" w:rsidRPr="00054D3F" w:rsidRDefault="000F2325" w:rsidP="000F6C8B">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 xml:space="preserve">Происхождение жизни на Земле. Основные </w:t>
      </w:r>
      <w:r w:rsidR="000F6C8B">
        <w:rPr>
          <w:rFonts w:eastAsiaTheme="minorHAnsi"/>
          <w:sz w:val="23"/>
          <w:szCs w:val="24"/>
          <w:lang w:eastAsia="en-US" w:bidi="ar-SA"/>
        </w:rPr>
        <w:t xml:space="preserve">гипотезы происхождения жизни на </w:t>
      </w:r>
      <w:r w:rsidRPr="00054D3F">
        <w:rPr>
          <w:rFonts w:eastAsiaTheme="minorHAnsi"/>
          <w:sz w:val="23"/>
          <w:szCs w:val="24"/>
          <w:lang w:eastAsia="en-US" w:bidi="ar-SA"/>
        </w:rPr>
        <w:t>Земле: креационизм, гипотеза самопроизвольног</w:t>
      </w:r>
      <w:r w:rsidR="000F6C8B">
        <w:rPr>
          <w:rFonts w:eastAsiaTheme="minorHAnsi"/>
          <w:sz w:val="23"/>
          <w:szCs w:val="24"/>
          <w:lang w:eastAsia="en-US" w:bidi="ar-SA"/>
        </w:rPr>
        <w:t xml:space="preserve">о зарождения жизни из неживого, </w:t>
      </w:r>
      <w:r w:rsidRPr="00054D3F">
        <w:rPr>
          <w:rFonts w:eastAsiaTheme="minorHAnsi"/>
          <w:sz w:val="23"/>
          <w:szCs w:val="24"/>
          <w:lang w:eastAsia="en-US" w:bidi="ar-SA"/>
        </w:rPr>
        <w:t>концепция биогенеза, гипотеза панспермии. Гипотеза п</w:t>
      </w:r>
      <w:r w:rsidR="000F6C8B">
        <w:rPr>
          <w:rFonts w:eastAsiaTheme="minorHAnsi"/>
          <w:sz w:val="23"/>
          <w:szCs w:val="24"/>
          <w:lang w:eastAsia="en-US" w:bidi="ar-SA"/>
        </w:rPr>
        <w:t xml:space="preserve">роисхождения жизни путем </w:t>
      </w:r>
      <w:r w:rsidRPr="00054D3F">
        <w:rPr>
          <w:rFonts w:eastAsiaTheme="minorHAnsi"/>
          <w:sz w:val="23"/>
          <w:szCs w:val="24"/>
          <w:lang w:eastAsia="en-US" w:bidi="ar-SA"/>
        </w:rPr>
        <w:t>биохимической эволюции (гипотеза Опарина—Хол</w:t>
      </w:r>
      <w:r w:rsidR="000F6C8B">
        <w:rPr>
          <w:rFonts w:eastAsiaTheme="minorHAnsi"/>
          <w:sz w:val="23"/>
          <w:szCs w:val="24"/>
          <w:lang w:eastAsia="en-US" w:bidi="ar-SA"/>
        </w:rPr>
        <w:t xml:space="preserve">дейна). Дискуссия о возможности </w:t>
      </w:r>
      <w:r w:rsidRPr="00054D3F">
        <w:rPr>
          <w:rFonts w:eastAsiaTheme="minorHAnsi"/>
          <w:sz w:val="23"/>
          <w:szCs w:val="24"/>
          <w:lang w:eastAsia="en-US" w:bidi="ar-SA"/>
        </w:rPr>
        <w:t>существования внеземных цивилизаций.</w:t>
      </w:r>
    </w:p>
    <w:p w:rsidR="000F2325" w:rsidRPr="00054D3F" w:rsidRDefault="000F2325" w:rsidP="000F6C8B">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 xml:space="preserve">Химический состав клетки. Химическая </w:t>
      </w:r>
      <w:r w:rsidR="000F6C8B">
        <w:rPr>
          <w:rFonts w:eastAsiaTheme="minorHAnsi"/>
          <w:sz w:val="23"/>
          <w:szCs w:val="24"/>
          <w:lang w:eastAsia="en-US" w:bidi="ar-SA"/>
        </w:rPr>
        <w:t xml:space="preserve">организация клетки на атомном — </w:t>
      </w:r>
      <w:r w:rsidRPr="00054D3F">
        <w:rPr>
          <w:rFonts w:eastAsiaTheme="minorHAnsi"/>
          <w:sz w:val="23"/>
          <w:szCs w:val="24"/>
          <w:lang w:eastAsia="en-US" w:bidi="ar-SA"/>
        </w:rPr>
        <w:t>элементном уровне. Макроэлементы. Микроэлементы.</w:t>
      </w:r>
    </w:p>
    <w:p w:rsidR="000F2325" w:rsidRPr="00054D3F" w:rsidRDefault="000F2325" w:rsidP="000F6C8B">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Молекулярный уровень химической организа</w:t>
      </w:r>
      <w:r w:rsidR="000F6C8B">
        <w:rPr>
          <w:rFonts w:eastAsiaTheme="minorHAnsi"/>
          <w:sz w:val="23"/>
          <w:szCs w:val="24"/>
          <w:lang w:eastAsia="en-US" w:bidi="ar-SA"/>
        </w:rPr>
        <w:t xml:space="preserve">ции клетки (молекулярный состав </w:t>
      </w:r>
      <w:r w:rsidRPr="00054D3F">
        <w:rPr>
          <w:rFonts w:eastAsiaTheme="minorHAnsi"/>
          <w:sz w:val="23"/>
          <w:szCs w:val="24"/>
          <w:lang w:eastAsia="en-US" w:bidi="ar-SA"/>
        </w:rPr>
        <w:t>клетки). Неорганические соединения клетки. Во</w:t>
      </w:r>
      <w:r w:rsidR="000F6C8B">
        <w:rPr>
          <w:rFonts w:eastAsiaTheme="minorHAnsi"/>
          <w:sz w:val="23"/>
          <w:szCs w:val="24"/>
          <w:lang w:eastAsia="en-US" w:bidi="ar-SA"/>
        </w:rPr>
        <w:t xml:space="preserve">да и ее роль. Минеральные соли. </w:t>
      </w:r>
      <w:r w:rsidRPr="00054D3F">
        <w:rPr>
          <w:rFonts w:eastAsiaTheme="minorHAnsi"/>
          <w:sz w:val="23"/>
          <w:szCs w:val="24"/>
          <w:lang w:eastAsia="en-US" w:bidi="ar-SA"/>
        </w:rPr>
        <w:t>Органические вещества клетки.</w:t>
      </w:r>
    </w:p>
    <w:p w:rsidR="000F2325" w:rsidRPr="00054D3F" w:rsidRDefault="000F2325" w:rsidP="000F6C8B">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Уровни организации жизни. Клеточный уров</w:t>
      </w:r>
      <w:r w:rsidR="000F6C8B">
        <w:rPr>
          <w:rFonts w:eastAsiaTheme="minorHAnsi"/>
          <w:sz w:val="23"/>
          <w:szCs w:val="24"/>
          <w:lang w:eastAsia="en-US" w:bidi="ar-SA"/>
        </w:rPr>
        <w:t xml:space="preserve">ень организации жизни на Земле. </w:t>
      </w:r>
      <w:r w:rsidRPr="00054D3F">
        <w:rPr>
          <w:rFonts w:eastAsiaTheme="minorHAnsi"/>
          <w:sz w:val="23"/>
          <w:szCs w:val="24"/>
          <w:lang w:eastAsia="en-US" w:bidi="ar-SA"/>
        </w:rPr>
        <w:t>Тканевый уровень. Типы тканей животных (эпителиальная, соединительная, мышечная,</w:t>
      </w:r>
      <w:r w:rsidR="000F6C8B">
        <w:rPr>
          <w:rFonts w:eastAsiaTheme="minorHAnsi"/>
          <w:sz w:val="23"/>
          <w:szCs w:val="24"/>
          <w:lang w:eastAsia="en-US" w:bidi="ar-SA"/>
        </w:rPr>
        <w:t xml:space="preserve"> </w:t>
      </w:r>
      <w:r w:rsidRPr="00054D3F">
        <w:rPr>
          <w:rFonts w:eastAsiaTheme="minorHAnsi"/>
          <w:sz w:val="23"/>
          <w:szCs w:val="24"/>
          <w:lang w:eastAsia="en-US" w:bidi="ar-SA"/>
        </w:rPr>
        <w:t>нервная) и растений (образовательная, покровная, о</w:t>
      </w:r>
      <w:r w:rsidR="000F6C8B">
        <w:rPr>
          <w:rFonts w:eastAsiaTheme="minorHAnsi"/>
          <w:sz w:val="23"/>
          <w:szCs w:val="24"/>
          <w:lang w:eastAsia="en-US" w:bidi="ar-SA"/>
        </w:rPr>
        <w:t xml:space="preserve">сновная и проводящая). Органный </w:t>
      </w:r>
      <w:r w:rsidRPr="00054D3F">
        <w:rPr>
          <w:rFonts w:eastAsiaTheme="minorHAnsi"/>
          <w:sz w:val="23"/>
          <w:szCs w:val="24"/>
          <w:lang w:eastAsia="en-US" w:bidi="ar-SA"/>
        </w:rPr>
        <w:t>уровень. Организменный уровень. Популяционно-видовой уровень. Биогеоценотический</w:t>
      </w:r>
      <w:r w:rsidR="000F6C8B">
        <w:rPr>
          <w:rFonts w:eastAsiaTheme="minorHAnsi"/>
          <w:sz w:val="23"/>
          <w:szCs w:val="24"/>
          <w:lang w:eastAsia="en-US" w:bidi="ar-SA"/>
        </w:rPr>
        <w:t xml:space="preserve"> </w:t>
      </w:r>
      <w:r w:rsidRPr="00054D3F">
        <w:rPr>
          <w:rFonts w:eastAsiaTheme="minorHAnsi"/>
          <w:sz w:val="23"/>
          <w:szCs w:val="24"/>
          <w:lang w:eastAsia="en-US" w:bidi="ar-SA"/>
        </w:rPr>
        <w:t>уровень. Биоценоз. Биосферный уровень.</w:t>
      </w:r>
    </w:p>
    <w:p w:rsidR="000F2325" w:rsidRPr="00054D3F" w:rsidRDefault="000F6C8B" w:rsidP="000F6C8B">
      <w:pPr>
        <w:widowControl/>
        <w:adjustRightInd w:val="0"/>
        <w:ind w:firstLine="709"/>
        <w:jc w:val="both"/>
        <w:rPr>
          <w:rFonts w:eastAsiaTheme="minorHAnsi"/>
          <w:sz w:val="23"/>
          <w:szCs w:val="24"/>
          <w:lang w:eastAsia="en-US" w:bidi="ar-SA"/>
        </w:rPr>
      </w:pPr>
      <w:r>
        <w:rPr>
          <w:rFonts w:eastAsiaTheme="minorHAnsi"/>
          <w:sz w:val="23"/>
          <w:szCs w:val="24"/>
          <w:lang w:eastAsia="en-US" w:bidi="ar-SA"/>
        </w:rPr>
        <w:t xml:space="preserve">Прокариоты и эукариоты. Бактерии и их классификация: </w:t>
      </w:r>
      <w:r w:rsidR="000F2325" w:rsidRPr="00054D3F">
        <w:rPr>
          <w:rFonts w:eastAsiaTheme="minorHAnsi"/>
          <w:sz w:val="23"/>
          <w:szCs w:val="24"/>
          <w:lang w:eastAsia="en-US" w:bidi="ar-SA"/>
        </w:rPr>
        <w:t>по форме (бациллы, кокки, спириллы, вибрионы), по типу питания (сапрофиты, паразиты),</w:t>
      </w:r>
      <w:r>
        <w:rPr>
          <w:rFonts w:eastAsiaTheme="minorHAnsi"/>
          <w:sz w:val="23"/>
          <w:szCs w:val="24"/>
          <w:lang w:eastAsia="en-US" w:bidi="ar-SA"/>
        </w:rPr>
        <w:t xml:space="preserve"> </w:t>
      </w:r>
      <w:r w:rsidR="000F2325" w:rsidRPr="00054D3F">
        <w:rPr>
          <w:rFonts w:eastAsiaTheme="minorHAnsi"/>
          <w:sz w:val="23"/>
          <w:szCs w:val="24"/>
          <w:lang w:eastAsia="en-US" w:bidi="ar-SA"/>
        </w:rPr>
        <w:t>по отношению к кислороду (аэробы, анаэробы). Особенности строения бакте</w:t>
      </w:r>
      <w:r>
        <w:rPr>
          <w:rFonts w:eastAsiaTheme="minorHAnsi"/>
          <w:sz w:val="23"/>
          <w:szCs w:val="24"/>
          <w:lang w:eastAsia="en-US" w:bidi="ar-SA"/>
        </w:rPr>
        <w:t xml:space="preserve">рий и их </w:t>
      </w:r>
      <w:r w:rsidR="000F2325" w:rsidRPr="00054D3F">
        <w:rPr>
          <w:rFonts w:eastAsiaTheme="minorHAnsi"/>
          <w:sz w:val="23"/>
          <w:szCs w:val="24"/>
          <w:lang w:eastAsia="en-US" w:bidi="ar-SA"/>
        </w:rPr>
        <w:t xml:space="preserve">жизнедеятельности. Роль бактерии в природе </w:t>
      </w:r>
      <w:r>
        <w:rPr>
          <w:rFonts w:eastAsiaTheme="minorHAnsi"/>
          <w:sz w:val="23"/>
          <w:szCs w:val="24"/>
          <w:lang w:eastAsia="en-US" w:bidi="ar-SA"/>
        </w:rPr>
        <w:t xml:space="preserve">и жизни человека. Цианобактерии </w:t>
      </w:r>
      <w:r w:rsidR="000F2325" w:rsidRPr="00054D3F">
        <w:rPr>
          <w:rFonts w:eastAsiaTheme="minorHAnsi"/>
          <w:sz w:val="23"/>
          <w:szCs w:val="24"/>
          <w:lang w:eastAsia="en-US" w:bidi="ar-SA"/>
        </w:rPr>
        <w:t>(синезеленые водоросли) и особенности их стр</w:t>
      </w:r>
      <w:r>
        <w:rPr>
          <w:rFonts w:eastAsiaTheme="minorHAnsi"/>
          <w:sz w:val="23"/>
          <w:szCs w:val="24"/>
          <w:lang w:eastAsia="en-US" w:bidi="ar-SA"/>
        </w:rPr>
        <w:t xml:space="preserve">оения и жизнедеятельности. Роль </w:t>
      </w:r>
      <w:r w:rsidR="000F2325" w:rsidRPr="00054D3F">
        <w:rPr>
          <w:rFonts w:eastAsiaTheme="minorHAnsi"/>
          <w:sz w:val="23"/>
          <w:szCs w:val="24"/>
          <w:lang w:eastAsia="en-US" w:bidi="ar-SA"/>
        </w:rPr>
        <w:t>цианобактерий в природе. Строение клетки эукариот.</w:t>
      </w:r>
    </w:p>
    <w:p w:rsidR="000F2325" w:rsidRPr="00054D3F" w:rsidRDefault="000F2325" w:rsidP="000F6C8B">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Клеточная теория. Простейшие. Вирусы. Клеточн</w:t>
      </w:r>
      <w:r w:rsidR="000F6C8B">
        <w:rPr>
          <w:rFonts w:eastAsiaTheme="minorHAnsi"/>
          <w:sz w:val="23"/>
          <w:szCs w:val="24"/>
          <w:lang w:eastAsia="en-US" w:bidi="ar-SA"/>
        </w:rPr>
        <w:t xml:space="preserve">ая теория и ее положения. </w:t>
      </w:r>
      <w:r w:rsidRPr="00054D3F">
        <w:rPr>
          <w:rFonts w:eastAsiaTheme="minorHAnsi"/>
          <w:sz w:val="23"/>
          <w:szCs w:val="24"/>
          <w:lang w:eastAsia="en-US" w:bidi="ar-SA"/>
        </w:rPr>
        <w:t xml:space="preserve">Простейшие: жгутиковые, ресничные, амебоидные. </w:t>
      </w:r>
      <w:r w:rsidR="000F6C8B">
        <w:rPr>
          <w:rFonts w:eastAsiaTheme="minorHAnsi"/>
          <w:sz w:val="23"/>
          <w:szCs w:val="24"/>
          <w:lang w:eastAsia="en-US" w:bidi="ar-SA"/>
        </w:rPr>
        <w:t xml:space="preserve">Значение простейших в природе и </w:t>
      </w:r>
      <w:r w:rsidRPr="00054D3F">
        <w:rPr>
          <w:rFonts w:eastAsiaTheme="minorHAnsi"/>
          <w:sz w:val="23"/>
          <w:szCs w:val="24"/>
          <w:lang w:eastAsia="en-US" w:bidi="ar-SA"/>
        </w:rPr>
        <w:t>жизни человека. Вирусы. Строение и ос</w:t>
      </w:r>
      <w:r w:rsidR="000F6C8B">
        <w:rPr>
          <w:rFonts w:eastAsiaTheme="minorHAnsi"/>
          <w:sz w:val="23"/>
          <w:szCs w:val="24"/>
          <w:lang w:eastAsia="en-US" w:bidi="ar-SA"/>
        </w:rPr>
        <w:t xml:space="preserve">обенности жизнедеятельности вирусов. </w:t>
      </w:r>
      <w:r w:rsidRPr="00054D3F">
        <w:rPr>
          <w:rFonts w:eastAsiaTheme="minorHAnsi"/>
          <w:sz w:val="23"/>
          <w:szCs w:val="24"/>
          <w:lang w:eastAsia="en-US" w:bidi="ar-SA"/>
        </w:rPr>
        <w:t>Вирусные заболевания человека. ВИЧ и СПИД.</w:t>
      </w:r>
    </w:p>
    <w:p w:rsidR="000F2325" w:rsidRPr="00054D3F" w:rsidRDefault="000F2325" w:rsidP="000F6C8B">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Грибы. Роль грибов в природе и в хозяйстве ч</w:t>
      </w:r>
      <w:r w:rsidR="000F6C8B">
        <w:rPr>
          <w:rFonts w:eastAsiaTheme="minorHAnsi"/>
          <w:sz w:val="23"/>
          <w:szCs w:val="24"/>
          <w:lang w:eastAsia="en-US" w:bidi="ar-SA"/>
        </w:rPr>
        <w:t xml:space="preserve">еловека. Экологические системы. Понятие экосистемы. Биотоп. </w:t>
      </w:r>
      <w:r w:rsidRPr="00054D3F">
        <w:rPr>
          <w:rFonts w:eastAsiaTheme="minorHAnsi"/>
          <w:sz w:val="23"/>
          <w:szCs w:val="24"/>
          <w:lang w:eastAsia="en-US" w:bidi="ar-SA"/>
        </w:rPr>
        <w:t>Биоценоз. Биогеоценоз. Отличия биогеоценоз</w:t>
      </w:r>
      <w:r w:rsidR="000F6C8B">
        <w:rPr>
          <w:rFonts w:eastAsiaTheme="minorHAnsi"/>
          <w:sz w:val="23"/>
          <w:szCs w:val="24"/>
          <w:lang w:eastAsia="en-US" w:bidi="ar-SA"/>
        </w:rPr>
        <w:t xml:space="preserve">а от экосистемы. Нестабильные и </w:t>
      </w:r>
      <w:r w:rsidRPr="00054D3F">
        <w:rPr>
          <w:rFonts w:eastAsiaTheme="minorHAnsi"/>
          <w:sz w:val="23"/>
          <w:szCs w:val="24"/>
          <w:lang w:eastAsia="en-US" w:bidi="ar-SA"/>
        </w:rPr>
        <w:t>стабильные экосистемы. Типология живых орг</w:t>
      </w:r>
      <w:r w:rsidR="000F6C8B">
        <w:rPr>
          <w:rFonts w:eastAsiaTheme="minorHAnsi"/>
          <w:sz w:val="23"/>
          <w:szCs w:val="24"/>
          <w:lang w:eastAsia="en-US" w:bidi="ar-SA"/>
        </w:rPr>
        <w:t xml:space="preserve">анизмов экосистемы: продуценты, </w:t>
      </w:r>
      <w:r w:rsidRPr="00054D3F">
        <w:rPr>
          <w:rFonts w:eastAsiaTheme="minorHAnsi"/>
          <w:sz w:val="23"/>
          <w:szCs w:val="24"/>
          <w:lang w:eastAsia="en-US" w:bidi="ar-SA"/>
        </w:rPr>
        <w:t>консументы, редуценты (сапрофиты). Автотрофы.</w:t>
      </w:r>
      <w:r w:rsidR="000F6C8B">
        <w:rPr>
          <w:rFonts w:eastAsiaTheme="minorHAnsi"/>
          <w:sz w:val="23"/>
          <w:szCs w:val="24"/>
          <w:lang w:eastAsia="en-US" w:bidi="ar-SA"/>
        </w:rPr>
        <w:t xml:space="preserve"> Гетеротрофы. Понятие о пищевых </w:t>
      </w:r>
      <w:r w:rsidRPr="00054D3F">
        <w:rPr>
          <w:rFonts w:eastAsiaTheme="minorHAnsi"/>
          <w:sz w:val="23"/>
          <w:szCs w:val="24"/>
          <w:lang w:eastAsia="en-US" w:bidi="ar-SA"/>
        </w:rPr>
        <w:t>(трофических) цепях биогеоценоза.</w:t>
      </w:r>
    </w:p>
    <w:p w:rsidR="000F2325" w:rsidRPr="00054D3F" w:rsidRDefault="000F2325" w:rsidP="000F6C8B">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Биологический круговорот вещества в п</w:t>
      </w:r>
      <w:r w:rsidR="000F6C8B">
        <w:rPr>
          <w:rFonts w:eastAsiaTheme="minorHAnsi"/>
          <w:sz w:val="23"/>
          <w:szCs w:val="24"/>
          <w:lang w:eastAsia="en-US" w:bidi="ar-SA"/>
        </w:rPr>
        <w:t xml:space="preserve">рироде. Пищевые цепи. Экология. </w:t>
      </w:r>
      <w:r w:rsidRPr="00054D3F">
        <w:rPr>
          <w:rFonts w:eastAsiaTheme="minorHAnsi"/>
          <w:sz w:val="23"/>
          <w:szCs w:val="24"/>
          <w:lang w:eastAsia="en-US" w:bidi="ar-SA"/>
        </w:rPr>
        <w:t>Экологические факторы. Пищевая цепь. Два о</w:t>
      </w:r>
      <w:r w:rsidR="000F6C8B">
        <w:rPr>
          <w:rFonts w:eastAsiaTheme="minorHAnsi"/>
          <w:sz w:val="23"/>
          <w:szCs w:val="24"/>
          <w:lang w:eastAsia="en-US" w:bidi="ar-SA"/>
        </w:rPr>
        <w:t>сновных типа трофических цепей—</w:t>
      </w:r>
      <w:r w:rsidRPr="00054D3F">
        <w:rPr>
          <w:rFonts w:eastAsiaTheme="minorHAnsi"/>
          <w:sz w:val="23"/>
          <w:szCs w:val="24"/>
          <w:lang w:eastAsia="en-US" w:bidi="ar-SA"/>
        </w:rPr>
        <w:t>пастбищные (цепи выедания) и детритные (цепи разложения). Пищевая сеть.</w:t>
      </w:r>
    </w:p>
    <w:p w:rsidR="000F2325" w:rsidRPr="00054D3F" w:rsidRDefault="000F2325" w:rsidP="00372007">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lastRenderedPageBreak/>
        <w:t>Экологические пирамиды (численности, биомассы, энергии). Правило 10%.</w:t>
      </w:r>
      <w:r w:rsidR="00372007">
        <w:rPr>
          <w:rFonts w:eastAsiaTheme="minorHAnsi"/>
          <w:sz w:val="23"/>
          <w:szCs w:val="24"/>
          <w:lang w:eastAsia="en-US" w:bidi="ar-SA"/>
        </w:rPr>
        <w:t xml:space="preserve"> </w:t>
      </w:r>
      <w:r w:rsidRPr="00054D3F">
        <w:rPr>
          <w:rFonts w:eastAsiaTheme="minorHAnsi"/>
          <w:sz w:val="23"/>
          <w:szCs w:val="24"/>
          <w:lang w:eastAsia="en-US" w:bidi="ar-SA"/>
        </w:rPr>
        <w:t>Понятие об экологии. Основные проблемы экологии. Экологические факторы:</w:t>
      </w:r>
    </w:p>
    <w:p w:rsidR="000F2325" w:rsidRPr="00054D3F" w:rsidRDefault="000F2325" w:rsidP="000F6C8B">
      <w:pPr>
        <w:widowControl/>
        <w:adjustRightInd w:val="0"/>
        <w:jc w:val="both"/>
        <w:rPr>
          <w:rFonts w:eastAsiaTheme="minorHAnsi"/>
          <w:sz w:val="23"/>
          <w:szCs w:val="24"/>
          <w:lang w:eastAsia="en-US" w:bidi="ar-SA"/>
        </w:rPr>
      </w:pPr>
      <w:r w:rsidRPr="00054D3F">
        <w:rPr>
          <w:rFonts w:eastAsiaTheme="minorHAnsi"/>
          <w:sz w:val="23"/>
          <w:szCs w:val="24"/>
          <w:lang w:eastAsia="en-US" w:bidi="ar-SA"/>
        </w:rPr>
        <w:t>абиотические, биотические, антропогенные.</w:t>
      </w:r>
    </w:p>
    <w:p w:rsidR="00F977FD" w:rsidRPr="00372007" w:rsidRDefault="000F2325" w:rsidP="00372007">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Биосфера. Биосфера и ее границы. Конце</w:t>
      </w:r>
      <w:r w:rsidR="00372007">
        <w:rPr>
          <w:rFonts w:eastAsiaTheme="minorHAnsi"/>
          <w:sz w:val="23"/>
          <w:szCs w:val="24"/>
          <w:lang w:eastAsia="en-US" w:bidi="ar-SA"/>
        </w:rPr>
        <w:t xml:space="preserve">пция эволюции биосферы В. И. </w:t>
      </w:r>
      <w:r w:rsidRPr="00054D3F">
        <w:rPr>
          <w:rFonts w:eastAsiaTheme="minorHAnsi"/>
          <w:sz w:val="23"/>
          <w:szCs w:val="24"/>
          <w:lang w:eastAsia="en-US" w:bidi="ar-SA"/>
        </w:rPr>
        <w:t>Вернадского. Ноосфера. Техносфера. Основн</w:t>
      </w:r>
      <w:r w:rsidR="00372007">
        <w:rPr>
          <w:rFonts w:eastAsiaTheme="minorHAnsi"/>
          <w:sz w:val="23"/>
          <w:szCs w:val="24"/>
          <w:lang w:eastAsia="en-US" w:bidi="ar-SA"/>
        </w:rPr>
        <w:t xml:space="preserve">ые подходы в учении о биосфере: </w:t>
      </w:r>
      <w:r w:rsidRPr="00054D3F">
        <w:rPr>
          <w:rFonts w:eastAsiaTheme="minorHAnsi"/>
          <w:sz w:val="23"/>
          <w:szCs w:val="24"/>
          <w:lang w:eastAsia="en-US" w:bidi="ar-SA"/>
        </w:rPr>
        <w:t>энергетический, биогеохимический, информацион</w:t>
      </w:r>
      <w:r w:rsidR="00372007">
        <w:rPr>
          <w:rFonts w:eastAsiaTheme="minorHAnsi"/>
          <w:sz w:val="23"/>
          <w:szCs w:val="24"/>
          <w:lang w:eastAsia="en-US" w:bidi="ar-SA"/>
        </w:rPr>
        <w:t xml:space="preserve">ный, пространственно-временной, </w:t>
      </w:r>
      <w:r w:rsidRPr="00054D3F">
        <w:rPr>
          <w:rFonts w:eastAsiaTheme="minorHAnsi"/>
          <w:sz w:val="23"/>
          <w:szCs w:val="24"/>
          <w:lang w:eastAsia="en-US" w:bidi="ar-SA"/>
        </w:rPr>
        <w:t>ноосферный. Экологические проблемы человечества.</w:t>
      </w:r>
    </w:p>
    <w:p w:rsidR="000F2325" w:rsidRPr="00054D3F" w:rsidRDefault="000F2325" w:rsidP="00372007">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Понятие биологической эволюции. Длительность, необратимый характер, направленность эволюции. Основные направления</w:t>
      </w:r>
      <w:r w:rsidR="00372007">
        <w:rPr>
          <w:rFonts w:eastAsiaTheme="minorHAnsi"/>
          <w:sz w:val="23"/>
          <w:szCs w:val="24"/>
          <w:lang w:eastAsia="en-US" w:bidi="ar-SA"/>
        </w:rPr>
        <w:t xml:space="preserve"> </w:t>
      </w:r>
      <w:r w:rsidRPr="00054D3F">
        <w:rPr>
          <w:rFonts w:eastAsiaTheme="minorHAnsi"/>
          <w:sz w:val="23"/>
          <w:szCs w:val="24"/>
          <w:lang w:eastAsia="en-US" w:bidi="ar-SA"/>
        </w:rPr>
        <w:t>эволюции. Биологический прогресс. Биологический регресс. Антропогенез и его этапы.</w:t>
      </w:r>
    </w:p>
    <w:p w:rsidR="000F2325" w:rsidRPr="00054D3F" w:rsidRDefault="000F2325" w:rsidP="00372007">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Эволюционная теория. Предпосылки создания эволюционно</w:t>
      </w:r>
      <w:r w:rsidR="00372007">
        <w:rPr>
          <w:rFonts w:eastAsiaTheme="minorHAnsi"/>
          <w:sz w:val="23"/>
          <w:szCs w:val="24"/>
          <w:lang w:eastAsia="en-US" w:bidi="ar-SA"/>
        </w:rPr>
        <w:t xml:space="preserve">й теории Ч. Дарвина. </w:t>
      </w:r>
      <w:r w:rsidRPr="00054D3F">
        <w:rPr>
          <w:rFonts w:eastAsiaTheme="minorHAnsi"/>
          <w:sz w:val="23"/>
          <w:szCs w:val="24"/>
          <w:lang w:eastAsia="en-US" w:bidi="ar-SA"/>
        </w:rPr>
        <w:t>Логическая структура дарвинизма (избыточная интен</w:t>
      </w:r>
      <w:r w:rsidR="00372007">
        <w:rPr>
          <w:rFonts w:eastAsiaTheme="minorHAnsi"/>
          <w:sz w:val="23"/>
          <w:szCs w:val="24"/>
          <w:lang w:eastAsia="en-US" w:bidi="ar-SA"/>
        </w:rPr>
        <w:t xml:space="preserve">сивность размножения, борьба за </w:t>
      </w:r>
      <w:r w:rsidRPr="00054D3F">
        <w:rPr>
          <w:rFonts w:eastAsiaTheme="minorHAnsi"/>
          <w:sz w:val="23"/>
          <w:szCs w:val="24"/>
          <w:lang w:eastAsia="en-US" w:bidi="ar-SA"/>
        </w:rPr>
        <w:t>существование и ее виды, естественный отбор). Синтетическая теория эволюции.</w:t>
      </w:r>
    </w:p>
    <w:p w:rsidR="000F2325" w:rsidRPr="00054D3F" w:rsidRDefault="000F2325" w:rsidP="00372007">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Микроэволюция. Видообразование (географическое и экологическое). Макроэволюци</w:t>
      </w:r>
      <w:r w:rsidR="00372007">
        <w:rPr>
          <w:rFonts w:eastAsiaTheme="minorHAnsi"/>
          <w:sz w:val="23"/>
          <w:szCs w:val="24"/>
          <w:lang w:eastAsia="en-US" w:bidi="ar-SA"/>
        </w:rPr>
        <w:t xml:space="preserve">я. </w:t>
      </w:r>
      <w:r w:rsidRPr="00054D3F">
        <w:rPr>
          <w:rFonts w:eastAsiaTheme="minorHAnsi"/>
          <w:sz w:val="23"/>
          <w:szCs w:val="24"/>
          <w:lang w:eastAsia="en-US" w:bidi="ar-SA"/>
        </w:rPr>
        <w:t>Движущие силы эволюции: мутационный процесс,</w:t>
      </w:r>
      <w:r w:rsidR="00372007">
        <w:rPr>
          <w:rFonts w:eastAsiaTheme="minorHAnsi"/>
          <w:sz w:val="23"/>
          <w:szCs w:val="24"/>
          <w:lang w:eastAsia="en-US" w:bidi="ar-SA"/>
        </w:rPr>
        <w:t xml:space="preserve"> популяционные волны, изоляция. </w:t>
      </w:r>
      <w:r w:rsidRPr="00054D3F">
        <w:rPr>
          <w:rFonts w:eastAsiaTheme="minorHAnsi"/>
          <w:sz w:val="23"/>
          <w:szCs w:val="24"/>
          <w:lang w:eastAsia="en-US" w:bidi="ar-SA"/>
        </w:rPr>
        <w:t>Формы естественного отбора: стабилизирующий, движущий, дизруптивный.</w:t>
      </w:r>
    </w:p>
    <w:p w:rsidR="000F2325" w:rsidRPr="00372007" w:rsidRDefault="000F2325" w:rsidP="00054D3F">
      <w:pPr>
        <w:widowControl/>
        <w:adjustRightInd w:val="0"/>
        <w:ind w:firstLine="709"/>
        <w:jc w:val="both"/>
        <w:rPr>
          <w:rFonts w:eastAsiaTheme="minorHAnsi"/>
          <w:i/>
          <w:sz w:val="23"/>
          <w:szCs w:val="24"/>
          <w:lang w:eastAsia="en-US" w:bidi="ar-SA"/>
        </w:rPr>
      </w:pPr>
      <w:r w:rsidRPr="00372007">
        <w:rPr>
          <w:rFonts w:eastAsiaTheme="minorHAnsi"/>
          <w:i/>
          <w:sz w:val="23"/>
          <w:szCs w:val="24"/>
          <w:lang w:eastAsia="en-US" w:bidi="ar-SA"/>
        </w:rPr>
        <w:t>Лабораторные опыты</w:t>
      </w:r>
    </w:p>
    <w:p w:rsidR="000F2325" w:rsidRPr="00054D3F" w:rsidRDefault="000F2325" w:rsidP="00054D3F">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1. Свойства белков.</w:t>
      </w:r>
    </w:p>
    <w:p w:rsidR="000F2325" w:rsidRPr="00054D3F" w:rsidRDefault="000F2325" w:rsidP="00054D3F">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2. Свойства глюкозы.</w:t>
      </w:r>
    </w:p>
    <w:p w:rsidR="000F2325" w:rsidRPr="00054D3F" w:rsidRDefault="000F2325" w:rsidP="00054D3F">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3. Свойства сахарозы.</w:t>
      </w:r>
    </w:p>
    <w:p w:rsidR="000F2325" w:rsidRPr="00054D3F" w:rsidRDefault="000F2325" w:rsidP="00054D3F">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4. Свойства крахмала.</w:t>
      </w:r>
    </w:p>
    <w:p w:rsidR="000F2325" w:rsidRPr="00372007" w:rsidRDefault="000F2325" w:rsidP="00054D3F">
      <w:pPr>
        <w:widowControl/>
        <w:adjustRightInd w:val="0"/>
        <w:ind w:firstLine="709"/>
        <w:jc w:val="both"/>
        <w:rPr>
          <w:rFonts w:eastAsiaTheme="minorHAnsi"/>
          <w:i/>
          <w:sz w:val="23"/>
          <w:szCs w:val="24"/>
          <w:lang w:eastAsia="en-US" w:bidi="ar-SA"/>
        </w:rPr>
      </w:pPr>
      <w:r w:rsidRPr="00372007">
        <w:rPr>
          <w:rFonts w:eastAsiaTheme="minorHAnsi"/>
          <w:i/>
          <w:sz w:val="23"/>
          <w:szCs w:val="24"/>
          <w:lang w:eastAsia="en-US" w:bidi="ar-SA"/>
        </w:rPr>
        <w:t>Практические работы</w:t>
      </w:r>
    </w:p>
    <w:p w:rsidR="000F2325" w:rsidRPr="00054D3F" w:rsidRDefault="00372007" w:rsidP="00054D3F">
      <w:pPr>
        <w:widowControl/>
        <w:adjustRightInd w:val="0"/>
        <w:ind w:firstLine="709"/>
        <w:jc w:val="both"/>
        <w:rPr>
          <w:rFonts w:eastAsiaTheme="minorHAnsi"/>
          <w:sz w:val="23"/>
          <w:szCs w:val="24"/>
          <w:lang w:eastAsia="en-US" w:bidi="ar-SA"/>
        </w:rPr>
      </w:pPr>
      <w:r>
        <w:rPr>
          <w:rFonts w:eastAsiaTheme="minorHAnsi"/>
          <w:sz w:val="23"/>
          <w:szCs w:val="24"/>
          <w:lang w:eastAsia="en-US" w:bidi="ar-SA"/>
        </w:rPr>
        <w:t>1</w:t>
      </w:r>
      <w:r w:rsidR="000F2325" w:rsidRPr="00054D3F">
        <w:rPr>
          <w:rFonts w:eastAsiaTheme="minorHAnsi"/>
          <w:sz w:val="23"/>
          <w:szCs w:val="24"/>
          <w:lang w:eastAsia="en-US" w:bidi="ar-SA"/>
        </w:rPr>
        <w:t>. Распознавание органических соединений.</w:t>
      </w:r>
    </w:p>
    <w:p w:rsidR="000F2325" w:rsidRPr="00054D3F" w:rsidRDefault="00372007" w:rsidP="00054D3F">
      <w:pPr>
        <w:widowControl/>
        <w:adjustRightInd w:val="0"/>
        <w:ind w:firstLine="709"/>
        <w:jc w:val="both"/>
        <w:rPr>
          <w:rFonts w:eastAsiaTheme="minorHAnsi"/>
          <w:sz w:val="23"/>
          <w:szCs w:val="24"/>
          <w:lang w:eastAsia="en-US" w:bidi="ar-SA"/>
        </w:rPr>
      </w:pPr>
      <w:r>
        <w:rPr>
          <w:rFonts w:eastAsiaTheme="minorHAnsi"/>
          <w:sz w:val="23"/>
          <w:szCs w:val="24"/>
          <w:lang w:eastAsia="en-US" w:bidi="ar-SA"/>
        </w:rPr>
        <w:t>2</w:t>
      </w:r>
      <w:r w:rsidR="000F2325" w:rsidRPr="00054D3F">
        <w:rPr>
          <w:rFonts w:eastAsiaTheme="minorHAnsi"/>
          <w:sz w:val="23"/>
          <w:szCs w:val="24"/>
          <w:lang w:eastAsia="en-US" w:bidi="ar-SA"/>
        </w:rPr>
        <w:t>. Изучение микроскопического строения животных тканей.</w:t>
      </w:r>
    </w:p>
    <w:p w:rsidR="000F2325" w:rsidRPr="00054D3F" w:rsidRDefault="00372007" w:rsidP="00054D3F">
      <w:pPr>
        <w:widowControl/>
        <w:adjustRightInd w:val="0"/>
        <w:ind w:firstLine="709"/>
        <w:jc w:val="both"/>
        <w:rPr>
          <w:rFonts w:eastAsiaTheme="minorHAnsi"/>
          <w:sz w:val="23"/>
          <w:szCs w:val="24"/>
          <w:lang w:eastAsia="en-US" w:bidi="ar-SA"/>
        </w:rPr>
      </w:pPr>
      <w:r>
        <w:rPr>
          <w:rFonts w:eastAsiaTheme="minorHAnsi"/>
          <w:sz w:val="23"/>
          <w:szCs w:val="24"/>
          <w:lang w:eastAsia="en-US" w:bidi="ar-SA"/>
        </w:rPr>
        <w:t>3</w:t>
      </w:r>
      <w:r w:rsidR="000F2325" w:rsidRPr="00054D3F">
        <w:rPr>
          <w:rFonts w:eastAsiaTheme="minorHAnsi"/>
          <w:sz w:val="23"/>
          <w:szCs w:val="24"/>
          <w:lang w:eastAsia="en-US" w:bidi="ar-SA"/>
        </w:rPr>
        <w:t>. Изучение растительной и животной клеток.</w:t>
      </w:r>
    </w:p>
    <w:p w:rsidR="000F2325" w:rsidRPr="00054D3F" w:rsidRDefault="00372007" w:rsidP="00054D3F">
      <w:pPr>
        <w:widowControl/>
        <w:adjustRightInd w:val="0"/>
        <w:ind w:firstLine="709"/>
        <w:jc w:val="both"/>
        <w:rPr>
          <w:rFonts w:eastAsiaTheme="minorHAnsi"/>
          <w:sz w:val="23"/>
          <w:szCs w:val="24"/>
          <w:lang w:eastAsia="en-US" w:bidi="ar-SA"/>
        </w:rPr>
      </w:pPr>
      <w:r>
        <w:rPr>
          <w:rFonts w:eastAsiaTheme="minorHAnsi"/>
          <w:sz w:val="23"/>
          <w:szCs w:val="24"/>
          <w:lang w:eastAsia="en-US" w:bidi="ar-SA"/>
        </w:rPr>
        <w:t>4</w:t>
      </w:r>
      <w:r w:rsidR="000F2325" w:rsidRPr="00054D3F">
        <w:rPr>
          <w:rFonts w:eastAsiaTheme="minorHAnsi"/>
          <w:sz w:val="23"/>
          <w:szCs w:val="24"/>
          <w:lang w:eastAsia="en-US" w:bidi="ar-SA"/>
        </w:rPr>
        <w:t>. Изучение простейших.</w:t>
      </w:r>
    </w:p>
    <w:p w:rsidR="000F2325" w:rsidRPr="00054D3F" w:rsidRDefault="00372007" w:rsidP="00054D3F">
      <w:pPr>
        <w:widowControl/>
        <w:adjustRightInd w:val="0"/>
        <w:ind w:firstLine="709"/>
        <w:jc w:val="both"/>
        <w:rPr>
          <w:rFonts w:eastAsiaTheme="minorHAnsi"/>
          <w:sz w:val="23"/>
          <w:szCs w:val="24"/>
          <w:lang w:eastAsia="en-US" w:bidi="ar-SA"/>
        </w:rPr>
      </w:pPr>
      <w:r>
        <w:rPr>
          <w:rFonts w:eastAsiaTheme="minorHAnsi"/>
          <w:sz w:val="23"/>
          <w:szCs w:val="24"/>
          <w:lang w:eastAsia="en-US" w:bidi="ar-SA"/>
        </w:rPr>
        <w:t>5</w:t>
      </w:r>
      <w:r w:rsidR="000F2325" w:rsidRPr="00054D3F">
        <w:rPr>
          <w:rFonts w:eastAsiaTheme="minorHAnsi"/>
          <w:sz w:val="23"/>
          <w:szCs w:val="24"/>
          <w:lang w:eastAsia="en-US" w:bidi="ar-SA"/>
        </w:rPr>
        <w:t>. Изучение взаимосвязей в искусственной экосистеме—аквариуме и составление</w:t>
      </w:r>
    </w:p>
    <w:p w:rsidR="000F2325" w:rsidRPr="00054D3F" w:rsidRDefault="000F2325" w:rsidP="00054D3F">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цепей питания.</w:t>
      </w:r>
    </w:p>
    <w:p w:rsidR="000F2325" w:rsidRPr="00054D3F" w:rsidRDefault="00372007" w:rsidP="00054D3F">
      <w:pPr>
        <w:widowControl/>
        <w:adjustRightInd w:val="0"/>
        <w:ind w:firstLine="709"/>
        <w:jc w:val="both"/>
        <w:rPr>
          <w:rFonts w:eastAsiaTheme="minorHAnsi"/>
          <w:sz w:val="23"/>
          <w:szCs w:val="24"/>
          <w:lang w:eastAsia="en-US" w:bidi="ar-SA"/>
        </w:rPr>
      </w:pPr>
      <w:r>
        <w:rPr>
          <w:rFonts w:eastAsiaTheme="minorHAnsi"/>
          <w:sz w:val="23"/>
          <w:szCs w:val="24"/>
          <w:lang w:eastAsia="en-US" w:bidi="ar-SA"/>
        </w:rPr>
        <w:t>6</w:t>
      </w:r>
      <w:r w:rsidR="000F2325" w:rsidRPr="00054D3F">
        <w:rPr>
          <w:rFonts w:eastAsiaTheme="minorHAnsi"/>
          <w:sz w:val="23"/>
          <w:szCs w:val="24"/>
          <w:lang w:eastAsia="en-US" w:bidi="ar-SA"/>
        </w:rPr>
        <w:t>. Изучение бытовых отходов.</w:t>
      </w:r>
    </w:p>
    <w:p w:rsidR="000F2325" w:rsidRPr="00054D3F" w:rsidRDefault="000F2325" w:rsidP="00054D3F">
      <w:pPr>
        <w:widowControl/>
        <w:adjustRightInd w:val="0"/>
        <w:ind w:firstLine="709"/>
        <w:jc w:val="both"/>
        <w:rPr>
          <w:rFonts w:eastAsiaTheme="minorHAnsi"/>
          <w:b/>
          <w:bCs/>
          <w:sz w:val="23"/>
          <w:szCs w:val="24"/>
          <w:lang w:eastAsia="en-US" w:bidi="ar-SA"/>
        </w:rPr>
      </w:pPr>
      <w:r w:rsidRPr="00054D3F">
        <w:rPr>
          <w:rFonts w:eastAsiaTheme="minorHAnsi"/>
          <w:b/>
          <w:bCs/>
          <w:sz w:val="23"/>
          <w:szCs w:val="24"/>
          <w:lang w:eastAsia="en-US" w:bidi="ar-SA"/>
        </w:rPr>
        <w:t xml:space="preserve">Абиотические факторы и приспособленность к ним живых организмов </w:t>
      </w:r>
    </w:p>
    <w:p w:rsidR="000F2325" w:rsidRPr="00054D3F" w:rsidRDefault="000F2325" w:rsidP="00054D3F">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Особенности климата России. Зона арктических пустынь, тундр и лесотундр. Климат</w:t>
      </w:r>
    </w:p>
    <w:p w:rsidR="000F2325" w:rsidRPr="00054D3F" w:rsidRDefault="000F2325" w:rsidP="00372007">
      <w:pPr>
        <w:widowControl/>
        <w:adjustRightInd w:val="0"/>
        <w:jc w:val="both"/>
        <w:rPr>
          <w:rFonts w:eastAsiaTheme="minorHAnsi"/>
          <w:sz w:val="23"/>
          <w:szCs w:val="24"/>
          <w:lang w:eastAsia="en-US" w:bidi="ar-SA"/>
        </w:rPr>
      </w:pPr>
      <w:r w:rsidRPr="00054D3F">
        <w:rPr>
          <w:rFonts w:eastAsiaTheme="minorHAnsi"/>
          <w:sz w:val="23"/>
          <w:szCs w:val="24"/>
          <w:lang w:eastAsia="en-US" w:bidi="ar-SA"/>
        </w:rPr>
        <w:t>России. Природно-климатические зоны России: арктическая пустыня, тундра, лесотундра,</w:t>
      </w:r>
      <w:r w:rsidR="00372007">
        <w:rPr>
          <w:rFonts w:eastAsiaTheme="minorHAnsi"/>
          <w:sz w:val="23"/>
          <w:szCs w:val="24"/>
          <w:lang w:eastAsia="en-US" w:bidi="ar-SA"/>
        </w:rPr>
        <w:t xml:space="preserve"> </w:t>
      </w:r>
      <w:r w:rsidRPr="00054D3F">
        <w:rPr>
          <w:rFonts w:eastAsiaTheme="minorHAnsi"/>
          <w:sz w:val="23"/>
          <w:szCs w:val="24"/>
          <w:lang w:eastAsia="en-US" w:bidi="ar-SA"/>
        </w:rPr>
        <w:t>тайга, смешанные и широколиственные леса, лесостеп</w:t>
      </w:r>
      <w:r w:rsidR="00372007">
        <w:rPr>
          <w:rFonts w:eastAsiaTheme="minorHAnsi"/>
          <w:sz w:val="23"/>
          <w:szCs w:val="24"/>
          <w:lang w:eastAsia="en-US" w:bidi="ar-SA"/>
        </w:rPr>
        <w:t xml:space="preserve">ь, степь, полупустыня, пустыня. </w:t>
      </w:r>
      <w:r w:rsidRPr="00054D3F">
        <w:rPr>
          <w:rFonts w:eastAsiaTheme="minorHAnsi"/>
          <w:sz w:val="23"/>
          <w:szCs w:val="24"/>
          <w:lang w:eastAsia="en-US" w:bidi="ar-SA"/>
        </w:rPr>
        <w:t>Разнообразие и приспособленность живых орга</w:t>
      </w:r>
      <w:r w:rsidR="00372007">
        <w:rPr>
          <w:rFonts w:eastAsiaTheme="minorHAnsi"/>
          <w:sz w:val="23"/>
          <w:szCs w:val="24"/>
          <w:lang w:eastAsia="en-US" w:bidi="ar-SA"/>
        </w:rPr>
        <w:t>низмов к той или иной природно-</w:t>
      </w:r>
      <w:r w:rsidRPr="00054D3F">
        <w:rPr>
          <w:rFonts w:eastAsiaTheme="minorHAnsi"/>
          <w:sz w:val="23"/>
          <w:szCs w:val="24"/>
          <w:lang w:eastAsia="en-US" w:bidi="ar-SA"/>
        </w:rPr>
        <w:t>климатической зоне.</w:t>
      </w:r>
    </w:p>
    <w:p w:rsidR="000F2325" w:rsidRPr="00054D3F" w:rsidRDefault="000F2325" w:rsidP="00517EDB">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Электромагнитная природа света. Свет. Развитие</w:t>
      </w:r>
      <w:r w:rsidR="00372007">
        <w:rPr>
          <w:rFonts w:eastAsiaTheme="minorHAnsi"/>
          <w:sz w:val="23"/>
          <w:szCs w:val="24"/>
          <w:lang w:eastAsia="en-US" w:bidi="ar-SA"/>
        </w:rPr>
        <w:t xml:space="preserve"> представлений о природе света. </w:t>
      </w:r>
      <w:r w:rsidRPr="00054D3F">
        <w:rPr>
          <w:rFonts w:eastAsiaTheme="minorHAnsi"/>
          <w:sz w:val="23"/>
          <w:szCs w:val="24"/>
          <w:lang w:eastAsia="en-US" w:bidi="ar-SA"/>
        </w:rPr>
        <w:t xml:space="preserve">Электромагнитное излучение. Длина </w:t>
      </w:r>
      <w:r w:rsidR="00372007">
        <w:rPr>
          <w:rFonts w:eastAsiaTheme="minorHAnsi"/>
          <w:sz w:val="23"/>
          <w:szCs w:val="24"/>
          <w:lang w:eastAsia="en-US" w:bidi="ar-SA"/>
        </w:rPr>
        <w:t xml:space="preserve">волны. Частота колебаний. Шкала </w:t>
      </w:r>
      <w:r w:rsidRPr="00054D3F">
        <w:rPr>
          <w:rFonts w:eastAsiaTheme="minorHAnsi"/>
          <w:sz w:val="23"/>
          <w:szCs w:val="24"/>
          <w:lang w:eastAsia="en-US" w:bidi="ar-SA"/>
        </w:rPr>
        <w:t>электромагнитных волн. γ-Лучи, рентгеновское излучение, ультрафиолетовое излучение,</w:t>
      </w:r>
      <w:r w:rsidR="00517EDB">
        <w:rPr>
          <w:rFonts w:eastAsiaTheme="minorHAnsi"/>
          <w:sz w:val="23"/>
          <w:szCs w:val="24"/>
          <w:lang w:eastAsia="en-US" w:bidi="ar-SA"/>
        </w:rPr>
        <w:t xml:space="preserve"> </w:t>
      </w:r>
      <w:r w:rsidRPr="00054D3F">
        <w:rPr>
          <w:rFonts w:eastAsiaTheme="minorHAnsi"/>
          <w:sz w:val="23"/>
          <w:szCs w:val="24"/>
          <w:lang w:eastAsia="en-US" w:bidi="ar-SA"/>
        </w:rPr>
        <w:t>видимое излучение, инфракрасное излучение и их роль в природе и жизни человека.</w:t>
      </w:r>
    </w:p>
    <w:p w:rsidR="009943A8" w:rsidRPr="00054D3F" w:rsidRDefault="000F2325" w:rsidP="00517EDB">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Оптические свойства света. Двойственная природа</w:t>
      </w:r>
      <w:r w:rsidR="00517EDB">
        <w:rPr>
          <w:rFonts w:eastAsiaTheme="minorHAnsi"/>
          <w:sz w:val="23"/>
          <w:szCs w:val="24"/>
          <w:lang w:eastAsia="en-US" w:bidi="ar-SA"/>
        </w:rPr>
        <w:t xml:space="preserve"> света. Фотон. Законы отражения </w:t>
      </w:r>
      <w:r w:rsidRPr="00054D3F">
        <w:rPr>
          <w:rFonts w:eastAsiaTheme="minorHAnsi"/>
          <w:sz w:val="23"/>
          <w:szCs w:val="24"/>
          <w:lang w:eastAsia="en-US" w:bidi="ar-SA"/>
        </w:rPr>
        <w:t>и преломления света. Относительный показатель преломления. Факторы, влияющие на</w:t>
      </w:r>
      <w:r w:rsidR="00517EDB">
        <w:rPr>
          <w:rFonts w:eastAsiaTheme="minorHAnsi"/>
          <w:sz w:val="23"/>
          <w:szCs w:val="20"/>
          <w:lang w:eastAsia="en-US" w:bidi="ar-SA"/>
        </w:rPr>
        <w:t xml:space="preserve"> </w:t>
      </w:r>
      <w:r w:rsidR="009943A8" w:rsidRPr="00054D3F">
        <w:rPr>
          <w:rFonts w:eastAsiaTheme="minorHAnsi"/>
          <w:sz w:val="23"/>
          <w:szCs w:val="24"/>
          <w:lang w:eastAsia="en-US" w:bidi="ar-SA"/>
        </w:rPr>
        <w:t>показатель преломления: природа вещества, температура, длина волны падающего</w:t>
      </w:r>
      <w:r w:rsidR="00517EDB">
        <w:rPr>
          <w:rFonts w:eastAsiaTheme="minorHAnsi"/>
          <w:sz w:val="23"/>
          <w:szCs w:val="24"/>
          <w:lang w:eastAsia="en-US" w:bidi="ar-SA"/>
        </w:rPr>
        <w:t xml:space="preserve"> </w:t>
      </w:r>
      <w:r w:rsidR="009943A8" w:rsidRPr="00054D3F">
        <w:rPr>
          <w:rFonts w:eastAsiaTheme="minorHAnsi"/>
          <w:sz w:val="23"/>
          <w:szCs w:val="24"/>
          <w:lang w:eastAsia="en-US" w:bidi="ar-SA"/>
        </w:rPr>
        <w:t>излучения. Рефрактометр. Дисперсия, д</w:t>
      </w:r>
      <w:r w:rsidR="00517EDB">
        <w:rPr>
          <w:rFonts w:eastAsiaTheme="minorHAnsi"/>
          <w:sz w:val="23"/>
          <w:szCs w:val="24"/>
          <w:lang w:eastAsia="en-US" w:bidi="ar-SA"/>
        </w:rPr>
        <w:t xml:space="preserve">ифракция и интерференция света. </w:t>
      </w:r>
      <w:r w:rsidR="009943A8" w:rsidRPr="00054D3F">
        <w:rPr>
          <w:rFonts w:eastAsiaTheme="minorHAnsi"/>
          <w:sz w:val="23"/>
          <w:szCs w:val="24"/>
          <w:lang w:eastAsia="en-US" w:bidi="ar-SA"/>
        </w:rPr>
        <w:t>Свет и приспособленность к нему живых организмо</w:t>
      </w:r>
      <w:r w:rsidR="00517EDB">
        <w:rPr>
          <w:rFonts w:eastAsiaTheme="minorHAnsi"/>
          <w:sz w:val="23"/>
          <w:szCs w:val="24"/>
          <w:lang w:eastAsia="en-US" w:bidi="ar-SA"/>
        </w:rPr>
        <w:t xml:space="preserve">в. Влияние света на организацию </w:t>
      </w:r>
      <w:r w:rsidR="009943A8" w:rsidRPr="00054D3F">
        <w:rPr>
          <w:rFonts w:eastAsiaTheme="minorHAnsi"/>
          <w:sz w:val="23"/>
          <w:szCs w:val="24"/>
          <w:lang w:eastAsia="en-US" w:bidi="ar-SA"/>
        </w:rPr>
        <w:t>жизненного цикла организмов. Биоритмы. Фот</w:t>
      </w:r>
      <w:r w:rsidR="00517EDB">
        <w:rPr>
          <w:rFonts w:eastAsiaTheme="minorHAnsi"/>
          <w:sz w:val="23"/>
          <w:szCs w:val="24"/>
          <w:lang w:eastAsia="en-US" w:bidi="ar-SA"/>
        </w:rPr>
        <w:t xml:space="preserve">осинтез. Разделение растений на </w:t>
      </w:r>
      <w:r w:rsidR="009943A8" w:rsidRPr="00054D3F">
        <w:rPr>
          <w:rFonts w:eastAsiaTheme="minorHAnsi"/>
          <w:sz w:val="23"/>
          <w:szCs w:val="24"/>
          <w:lang w:eastAsia="en-US" w:bidi="ar-SA"/>
        </w:rPr>
        <w:t xml:space="preserve">светолюбивые, тенелюбивые и теневыносливые. </w:t>
      </w:r>
      <w:r w:rsidR="00517EDB">
        <w:rPr>
          <w:rFonts w:eastAsiaTheme="minorHAnsi"/>
          <w:sz w:val="23"/>
          <w:szCs w:val="24"/>
          <w:lang w:eastAsia="en-US" w:bidi="ar-SA"/>
        </w:rPr>
        <w:t xml:space="preserve">Фототропизм. Значение света для </w:t>
      </w:r>
      <w:r w:rsidR="009943A8" w:rsidRPr="00054D3F">
        <w:rPr>
          <w:rFonts w:eastAsiaTheme="minorHAnsi"/>
          <w:sz w:val="23"/>
          <w:szCs w:val="24"/>
          <w:lang w:eastAsia="en-US" w:bidi="ar-SA"/>
        </w:rPr>
        <w:t>ориентации живых существ в пространстве. Био</w:t>
      </w:r>
      <w:r w:rsidR="00517EDB">
        <w:rPr>
          <w:rFonts w:eastAsiaTheme="minorHAnsi"/>
          <w:sz w:val="23"/>
          <w:szCs w:val="24"/>
          <w:lang w:eastAsia="en-US" w:bidi="ar-SA"/>
        </w:rPr>
        <w:t xml:space="preserve">люминесценция и ее роль в жизни </w:t>
      </w:r>
      <w:r w:rsidR="009943A8" w:rsidRPr="00054D3F">
        <w:rPr>
          <w:rFonts w:eastAsiaTheme="minorHAnsi"/>
          <w:sz w:val="23"/>
          <w:szCs w:val="24"/>
          <w:lang w:eastAsia="en-US" w:bidi="ar-SA"/>
        </w:rPr>
        <w:t>животных.</w:t>
      </w:r>
    </w:p>
    <w:p w:rsidR="009943A8" w:rsidRPr="00054D3F" w:rsidRDefault="009943A8" w:rsidP="0004507A">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Внутренняя энергия макроскопичес</w:t>
      </w:r>
      <w:r w:rsidR="00517EDB">
        <w:rPr>
          <w:rFonts w:eastAsiaTheme="minorHAnsi"/>
          <w:sz w:val="23"/>
          <w:szCs w:val="24"/>
          <w:lang w:eastAsia="en-US" w:bidi="ar-SA"/>
        </w:rPr>
        <w:t xml:space="preserve">кой системы. Термодинамика и ее </w:t>
      </w:r>
      <w:r w:rsidRPr="00054D3F">
        <w:rPr>
          <w:rFonts w:eastAsiaTheme="minorHAnsi"/>
          <w:sz w:val="23"/>
          <w:szCs w:val="24"/>
          <w:lang w:eastAsia="en-US" w:bidi="ar-SA"/>
        </w:rPr>
        <w:t>прогностическое значение. Внутренняя энергия термодинам</w:t>
      </w:r>
      <w:r w:rsidR="00517EDB">
        <w:rPr>
          <w:rFonts w:eastAsiaTheme="minorHAnsi"/>
          <w:sz w:val="23"/>
          <w:szCs w:val="24"/>
          <w:lang w:eastAsia="en-US" w:bidi="ar-SA"/>
        </w:rPr>
        <w:t xml:space="preserve">ической системы. Первое </w:t>
      </w:r>
      <w:r w:rsidRPr="00054D3F">
        <w:rPr>
          <w:rFonts w:eastAsiaTheme="minorHAnsi"/>
          <w:sz w:val="23"/>
          <w:szCs w:val="24"/>
          <w:lang w:eastAsia="en-US" w:bidi="ar-SA"/>
        </w:rPr>
        <w:t>начало термодинамики. Теплопередача. Теплопроводн</w:t>
      </w:r>
      <w:r w:rsidR="0004507A">
        <w:rPr>
          <w:rFonts w:eastAsiaTheme="minorHAnsi"/>
          <w:sz w:val="23"/>
          <w:szCs w:val="24"/>
          <w:lang w:eastAsia="en-US" w:bidi="ar-SA"/>
        </w:rPr>
        <w:t xml:space="preserve">ость. Конвекция: естественная и </w:t>
      </w:r>
      <w:r w:rsidRPr="00054D3F">
        <w:rPr>
          <w:rFonts w:eastAsiaTheme="minorHAnsi"/>
          <w:sz w:val="23"/>
          <w:szCs w:val="24"/>
          <w:lang w:eastAsia="en-US" w:bidi="ar-SA"/>
        </w:rPr>
        <w:t>принудительная. Тепловое излучение. Тепловое равновесие. Температура. Второе начало</w:t>
      </w:r>
      <w:r w:rsidR="0004507A">
        <w:rPr>
          <w:rFonts w:eastAsiaTheme="minorHAnsi"/>
          <w:sz w:val="23"/>
          <w:szCs w:val="24"/>
          <w:lang w:eastAsia="en-US" w:bidi="ar-SA"/>
        </w:rPr>
        <w:t xml:space="preserve"> </w:t>
      </w:r>
      <w:r w:rsidRPr="00054D3F">
        <w:rPr>
          <w:rFonts w:eastAsiaTheme="minorHAnsi"/>
          <w:sz w:val="23"/>
          <w:szCs w:val="24"/>
          <w:lang w:eastAsia="en-US" w:bidi="ar-SA"/>
        </w:rPr>
        <w:t>термодинамики. Количество теплоты. Теплоемкость. Тепловое равновеси</w:t>
      </w:r>
      <w:r w:rsidR="0004507A">
        <w:rPr>
          <w:rFonts w:eastAsiaTheme="minorHAnsi"/>
          <w:sz w:val="23"/>
          <w:szCs w:val="24"/>
          <w:lang w:eastAsia="en-US" w:bidi="ar-SA"/>
        </w:rPr>
        <w:t xml:space="preserve">е. </w:t>
      </w:r>
      <w:r w:rsidRPr="00054D3F">
        <w:rPr>
          <w:rFonts w:eastAsiaTheme="minorHAnsi"/>
          <w:sz w:val="23"/>
          <w:szCs w:val="24"/>
          <w:lang w:eastAsia="en-US" w:bidi="ar-SA"/>
        </w:rPr>
        <w:t>Термодинамические системы трех типов: изол</w:t>
      </w:r>
      <w:r w:rsidR="0004507A">
        <w:rPr>
          <w:rFonts w:eastAsiaTheme="minorHAnsi"/>
          <w:sz w:val="23"/>
          <w:szCs w:val="24"/>
          <w:lang w:eastAsia="en-US" w:bidi="ar-SA"/>
        </w:rPr>
        <w:t xml:space="preserve">ированные, закрытые и открытые. </w:t>
      </w:r>
      <w:r w:rsidRPr="00054D3F">
        <w:rPr>
          <w:rFonts w:eastAsiaTheme="minorHAnsi"/>
          <w:sz w:val="23"/>
          <w:szCs w:val="24"/>
          <w:lang w:eastAsia="en-US" w:bidi="ar-SA"/>
        </w:rPr>
        <w:t>Температура как параметр состояния термодинамической системы. Температура и</w:t>
      </w:r>
      <w:r w:rsidR="0004507A">
        <w:rPr>
          <w:rFonts w:eastAsiaTheme="minorHAnsi"/>
          <w:sz w:val="23"/>
          <w:szCs w:val="24"/>
          <w:lang w:eastAsia="en-US" w:bidi="ar-SA"/>
        </w:rPr>
        <w:t xml:space="preserve"> </w:t>
      </w:r>
      <w:r w:rsidRPr="00054D3F">
        <w:rPr>
          <w:rFonts w:eastAsiaTheme="minorHAnsi"/>
          <w:sz w:val="23"/>
          <w:szCs w:val="24"/>
          <w:lang w:eastAsia="en-US" w:bidi="ar-SA"/>
        </w:rPr>
        <w:t xml:space="preserve">приспособленность к ней живых организмов. </w:t>
      </w:r>
      <w:r w:rsidR="0004507A">
        <w:rPr>
          <w:rFonts w:eastAsiaTheme="minorHAnsi"/>
          <w:sz w:val="23"/>
          <w:szCs w:val="24"/>
          <w:lang w:eastAsia="en-US" w:bidi="ar-SA"/>
        </w:rPr>
        <w:lastRenderedPageBreak/>
        <w:t xml:space="preserve">Терморегуляция в живой природе. </w:t>
      </w:r>
      <w:r w:rsidRPr="00054D3F">
        <w:rPr>
          <w:rFonts w:eastAsiaTheme="minorHAnsi"/>
          <w:sz w:val="23"/>
          <w:szCs w:val="24"/>
          <w:lang w:eastAsia="en-US" w:bidi="ar-SA"/>
        </w:rPr>
        <w:t>Теплопродукция и теплоотдача. Механизмы терм</w:t>
      </w:r>
      <w:r w:rsidR="0004507A">
        <w:rPr>
          <w:rFonts w:eastAsiaTheme="minorHAnsi"/>
          <w:sz w:val="23"/>
          <w:szCs w:val="24"/>
          <w:lang w:eastAsia="en-US" w:bidi="ar-SA"/>
        </w:rPr>
        <w:t xml:space="preserve">орегуляции животных и растений. </w:t>
      </w:r>
      <w:r w:rsidRPr="00054D3F">
        <w:rPr>
          <w:rFonts w:eastAsiaTheme="minorHAnsi"/>
          <w:sz w:val="23"/>
          <w:szCs w:val="24"/>
          <w:lang w:eastAsia="en-US" w:bidi="ar-SA"/>
        </w:rPr>
        <w:t xml:space="preserve">Температура тела человека и ее физиологическая </w:t>
      </w:r>
      <w:r w:rsidR="0004507A">
        <w:rPr>
          <w:rFonts w:eastAsiaTheme="minorHAnsi"/>
          <w:sz w:val="23"/>
          <w:szCs w:val="24"/>
          <w:lang w:eastAsia="en-US" w:bidi="ar-SA"/>
        </w:rPr>
        <w:t xml:space="preserve">роль. Классификация животных по </w:t>
      </w:r>
      <w:r w:rsidRPr="00054D3F">
        <w:rPr>
          <w:rFonts w:eastAsiaTheme="minorHAnsi"/>
          <w:sz w:val="23"/>
          <w:szCs w:val="24"/>
          <w:lang w:eastAsia="en-US" w:bidi="ar-SA"/>
        </w:rPr>
        <w:t xml:space="preserve">температурному режиму на гомойотермные, </w:t>
      </w:r>
      <w:r w:rsidR="0004507A">
        <w:rPr>
          <w:rFonts w:eastAsiaTheme="minorHAnsi"/>
          <w:sz w:val="23"/>
          <w:szCs w:val="24"/>
          <w:lang w:eastAsia="en-US" w:bidi="ar-SA"/>
        </w:rPr>
        <w:t xml:space="preserve">пойкилотермные и гетеротермные. </w:t>
      </w:r>
      <w:r w:rsidRPr="00054D3F">
        <w:rPr>
          <w:rFonts w:eastAsiaTheme="minorHAnsi"/>
          <w:sz w:val="23"/>
          <w:szCs w:val="24"/>
          <w:lang w:eastAsia="en-US" w:bidi="ar-SA"/>
        </w:rPr>
        <w:t>Классификация организмов по температурному интервалу обита</w:t>
      </w:r>
      <w:r w:rsidR="0004507A">
        <w:rPr>
          <w:rFonts w:eastAsiaTheme="minorHAnsi"/>
          <w:sz w:val="23"/>
          <w:szCs w:val="24"/>
          <w:lang w:eastAsia="en-US" w:bidi="ar-SA"/>
        </w:rPr>
        <w:t xml:space="preserve">ния: эвритермные и </w:t>
      </w:r>
      <w:r w:rsidRPr="00054D3F">
        <w:rPr>
          <w:rFonts w:eastAsiaTheme="minorHAnsi"/>
          <w:sz w:val="23"/>
          <w:szCs w:val="24"/>
          <w:lang w:eastAsia="en-US" w:bidi="ar-SA"/>
        </w:rPr>
        <w:t>стенотермные. Акклиматизация. Температурный режим.</w:t>
      </w:r>
    </w:p>
    <w:p w:rsidR="009943A8" w:rsidRPr="00054D3F" w:rsidRDefault="009943A8" w:rsidP="003B4AAF">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Строение молекулы и физические свойства вод</w:t>
      </w:r>
      <w:r w:rsidR="003B4AAF">
        <w:rPr>
          <w:rFonts w:eastAsiaTheme="minorHAnsi"/>
          <w:sz w:val="23"/>
          <w:szCs w:val="24"/>
          <w:lang w:eastAsia="en-US" w:bidi="ar-SA"/>
        </w:rPr>
        <w:t xml:space="preserve">ы. Строение молекулы воды. Вода </w:t>
      </w:r>
      <w:r w:rsidRPr="00054D3F">
        <w:rPr>
          <w:rFonts w:eastAsiaTheme="minorHAnsi"/>
          <w:sz w:val="23"/>
          <w:szCs w:val="24"/>
          <w:lang w:eastAsia="en-US" w:bidi="ar-SA"/>
        </w:rPr>
        <w:t>как растворитель. Физические свойства воды: анома</w:t>
      </w:r>
      <w:r w:rsidR="003B4AAF">
        <w:rPr>
          <w:rFonts w:eastAsiaTheme="minorHAnsi"/>
          <w:sz w:val="23"/>
          <w:szCs w:val="24"/>
          <w:lang w:eastAsia="en-US" w:bidi="ar-SA"/>
        </w:rPr>
        <w:t xml:space="preserve">льная температурная зависимость </w:t>
      </w:r>
      <w:r w:rsidRPr="00054D3F">
        <w:rPr>
          <w:rFonts w:eastAsiaTheme="minorHAnsi"/>
          <w:sz w:val="23"/>
          <w:szCs w:val="24"/>
          <w:lang w:eastAsia="en-US" w:bidi="ar-SA"/>
        </w:rPr>
        <w:t>плотности воды; высокое поверхностное натяжение воды; аномально высокие значения</w:t>
      </w:r>
      <w:r w:rsidR="003B4AAF">
        <w:rPr>
          <w:rFonts w:eastAsiaTheme="minorHAnsi"/>
          <w:sz w:val="23"/>
          <w:szCs w:val="24"/>
          <w:lang w:eastAsia="en-US" w:bidi="ar-SA"/>
        </w:rPr>
        <w:t xml:space="preserve"> </w:t>
      </w:r>
      <w:r w:rsidRPr="00054D3F">
        <w:rPr>
          <w:rFonts w:eastAsiaTheme="minorHAnsi"/>
          <w:sz w:val="23"/>
          <w:szCs w:val="24"/>
          <w:lang w:eastAsia="en-US" w:bidi="ar-SA"/>
        </w:rPr>
        <w:t>температур кипения и плавления воды; высокое значение теплоемкости воды. Значение</w:t>
      </w:r>
      <w:r w:rsidR="003B4AAF">
        <w:rPr>
          <w:rFonts w:eastAsiaTheme="minorHAnsi"/>
          <w:sz w:val="23"/>
          <w:szCs w:val="24"/>
          <w:lang w:eastAsia="en-US" w:bidi="ar-SA"/>
        </w:rPr>
        <w:t xml:space="preserve"> </w:t>
      </w:r>
      <w:r w:rsidRPr="00054D3F">
        <w:rPr>
          <w:rFonts w:eastAsiaTheme="minorHAnsi"/>
          <w:sz w:val="23"/>
          <w:szCs w:val="24"/>
          <w:lang w:eastAsia="en-US" w:bidi="ar-SA"/>
        </w:rPr>
        <w:t>физических свойств воды для природы.</w:t>
      </w:r>
    </w:p>
    <w:p w:rsidR="009943A8" w:rsidRPr="00054D3F" w:rsidRDefault="009943A8" w:rsidP="003B4AAF">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Электролитическая диссоциация. Основные пол</w:t>
      </w:r>
      <w:r w:rsidR="003B4AAF">
        <w:rPr>
          <w:rFonts w:eastAsiaTheme="minorHAnsi"/>
          <w:sz w:val="23"/>
          <w:szCs w:val="24"/>
          <w:lang w:eastAsia="en-US" w:bidi="ar-SA"/>
        </w:rPr>
        <w:t xml:space="preserve">ожения теории электролитической </w:t>
      </w:r>
      <w:r w:rsidRPr="00054D3F">
        <w:rPr>
          <w:rFonts w:eastAsiaTheme="minorHAnsi"/>
          <w:sz w:val="23"/>
          <w:szCs w:val="24"/>
          <w:lang w:eastAsia="en-US" w:bidi="ar-SA"/>
        </w:rPr>
        <w:t>диссоциации (ТЭД). Электролиты и неэлектролиты. Классификация ионов по различным</w:t>
      </w:r>
      <w:r w:rsidR="003B4AAF">
        <w:rPr>
          <w:rFonts w:eastAsiaTheme="minorHAnsi"/>
          <w:sz w:val="23"/>
          <w:szCs w:val="24"/>
          <w:lang w:eastAsia="en-US" w:bidi="ar-SA"/>
        </w:rPr>
        <w:t xml:space="preserve"> </w:t>
      </w:r>
      <w:r w:rsidRPr="00054D3F">
        <w:rPr>
          <w:rFonts w:eastAsiaTheme="minorHAnsi"/>
          <w:sz w:val="23"/>
          <w:szCs w:val="24"/>
          <w:lang w:eastAsia="en-US" w:bidi="ar-SA"/>
        </w:rPr>
        <w:t>основаниям. Механизмы диссоциации электро</w:t>
      </w:r>
      <w:r w:rsidR="003B4AAF">
        <w:rPr>
          <w:rFonts w:eastAsiaTheme="minorHAnsi"/>
          <w:sz w:val="23"/>
          <w:szCs w:val="24"/>
          <w:lang w:eastAsia="en-US" w:bidi="ar-SA"/>
        </w:rPr>
        <w:t xml:space="preserve">литов с разным типом химической </w:t>
      </w:r>
      <w:r w:rsidRPr="00054D3F">
        <w:rPr>
          <w:rFonts w:eastAsiaTheme="minorHAnsi"/>
          <w:sz w:val="23"/>
          <w:szCs w:val="24"/>
          <w:lang w:eastAsia="en-US" w:bidi="ar-SA"/>
        </w:rPr>
        <w:t>связи. Степень электролитической диссоциации. Соли, кислоты и основания в свете ТЭД.</w:t>
      </w:r>
    </w:p>
    <w:p w:rsidR="009943A8" w:rsidRPr="00054D3F" w:rsidRDefault="009943A8" w:rsidP="003B4AAF">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Растворимость. рН как показатель сре</w:t>
      </w:r>
      <w:r w:rsidR="003B4AAF">
        <w:rPr>
          <w:rFonts w:eastAsiaTheme="minorHAnsi"/>
          <w:sz w:val="23"/>
          <w:szCs w:val="24"/>
          <w:lang w:eastAsia="en-US" w:bidi="ar-SA"/>
        </w:rPr>
        <w:t xml:space="preserve">ды раствора. Растворимость и ее </w:t>
      </w:r>
      <w:r w:rsidRPr="00054D3F">
        <w:rPr>
          <w:rFonts w:eastAsiaTheme="minorHAnsi"/>
          <w:sz w:val="23"/>
          <w:szCs w:val="24"/>
          <w:lang w:eastAsia="en-US" w:bidi="ar-SA"/>
        </w:rPr>
        <w:t>количественная характеристика — коэффицие</w:t>
      </w:r>
      <w:r w:rsidR="003B4AAF">
        <w:rPr>
          <w:rFonts w:eastAsiaTheme="minorHAnsi"/>
          <w:sz w:val="23"/>
          <w:szCs w:val="24"/>
          <w:lang w:eastAsia="en-US" w:bidi="ar-SA"/>
        </w:rPr>
        <w:t xml:space="preserve">нт растворимости. Массовая доля </w:t>
      </w:r>
      <w:r w:rsidRPr="00054D3F">
        <w:rPr>
          <w:rFonts w:eastAsiaTheme="minorHAnsi"/>
          <w:sz w:val="23"/>
          <w:szCs w:val="24"/>
          <w:lang w:eastAsia="en-US" w:bidi="ar-SA"/>
        </w:rPr>
        <w:t>растворенного вещества в растворе. Вода как амфолит. Понятие рН раствора. Значение рН</w:t>
      </w:r>
      <w:r w:rsidR="003B4AAF">
        <w:rPr>
          <w:rFonts w:eastAsiaTheme="minorHAnsi"/>
          <w:sz w:val="23"/>
          <w:szCs w:val="24"/>
          <w:lang w:eastAsia="en-US" w:bidi="ar-SA"/>
        </w:rPr>
        <w:t xml:space="preserve"> </w:t>
      </w:r>
      <w:r w:rsidRPr="00054D3F">
        <w:rPr>
          <w:rFonts w:eastAsiaTheme="minorHAnsi"/>
          <w:sz w:val="23"/>
          <w:szCs w:val="24"/>
          <w:lang w:eastAsia="en-US" w:bidi="ar-SA"/>
        </w:rPr>
        <w:t>в природе. Значения рН физиологических жидкостей человека в норме.</w:t>
      </w:r>
    </w:p>
    <w:p w:rsidR="009943A8" w:rsidRPr="00054D3F" w:rsidRDefault="009943A8" w:rsidP="00422BFE">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 xml:space="preserve">Химические свойства воды. </w:t>
      </w:r>
      <w:r w:rsidR="003B4AAF">
        <w:rPr>
          <w:rFonts w:eastAsiaTheme="minorHAnsi"/>
          <w:sz w:val="23"/>
          <w:szCs w:val="24"/>
          <w:lang w:eastAsia="en-US" w:bidi="ar-SA"/>
        </w:rPr>
        <w:t xml:space="preserve">Взаимодействие воды с </w:t>
      </w:r>
      <w:r w:rsidRPr="00054D3F">
        <w:rPr>
          <w:rFonts w:eastAsiaTheme="minorHAnsi"/>
          <w:sz w:val="23"/>
          <w:szCs w:val="24"/>
          <w:lang w:eastAsia="en-US" w:bidi="ar-SA"/>
        </w:rPr>
        <w:t>металлами. Взаимодействие воды с оксидами. Ги</w:t>
      </w:r>
      <w:r w:rsidR="003B4AAF">
        <w:rPr>
          <w:rFonts w:eastAsiaTheme="minorHAnsi"/>
          <w:sz w:val="23"/>
          <w:szCs w:val="24"/>
          <w:lang w:eastAsia="en-US" w:bidi="ar-SA"/>
        </w:rPr>
        <w:t xml:space="preserve">дратация. Взаимодействие воды с  </w:t>
      </w:r>
      <w:r w:rsidRPr="00054D3F">
        <w:rPr>
          <w:rFonts w:eastAsiaTheme="minorHAnsi"/>
          <w:sz w:val="23"/>
          <w:szCs w:val="24"/>
          <w:lang w:eastAsia="en-US" w:bidi="ar-SA"/>
        </w:rPr>
        <w:t>солями. Гидролиз. Разложение воды. Пон</w:t>
      </w:r>
      <w:r w:rsidR="00186F8D">
        <w:rPr>
          <w:rFonts w:eastAsiaTheme="minorHAnsi"/>
          <w:sz w:val="23"/>
          <w:szCs w:val="24"/>
          <w:lang w:eastAsia="en-US" w:bidi="ar-SA"/>
        </w:rPr>
        <w:t xml:space="preserve">ятие об электролизе и фотолизе. </w:t>
      </w:r>
      <w:r w:rsidRPr="00054D3F">
        <w:rPr>
          <w:rFonts w:eastAsiaTheme="minorHAnsi"/>
          <w:sz w:val="23"/>
          <w:szCs w:val="24"/>
          <w:lang w:eastAsia="en-US" w:bidi="ar-SA"/>
        </w:rPr>
        <w:t>Вода — абиотический фактор в жизни растений.</w:t>
      </w:r>
      <w:r w:rsidR="00186F8D">
        <w:rPr>
          <w:rFonts w:eastAsiaTheme="minorHAnsi"/>
          <w:sz w:val="23"/>
          <w:szCs w:val="24"/>
          <w:lang w:eastAsia="en-US" w:bidi="ar-SA"/>
        </w:rPr>
        <w:t xml:space="preserve"> Роль воды в биосфере: колыбель </w:t>
      </w:r>
      <w:r w:rsidRPr="00054D3F">
        <w:rPr>
          <w:rFonts w:eastAsiaTheme="minorHAnsi"/>
          <w:sz w:val="23"/>
          <w:szCs w:val="24"/>
          <w:lang w:eastAsia="en-US" w:bidi="ar-SA"/>
        </w:rPr>
        <w:t>жизни, среда обитания, участник биохимическ</w:t>
      </w:r>
      <w:r w:rsidR="00186F8D">
        <w:rPr>
          <w:rFonts w:eastAsiaTheme="minorHAnsi"/>
          <w:sz w:val="23"/>
          <w:szCs w:val="24"/>
          <w:lang w:eastAsia="en-US" w:bidi="ar-SA"/>
        </w:rPr>
        <w:t xml:space="preserve">их процессов, участник создания </w:t>
      </w:r>
      <w:r w:rsidRPr="00054D3F">
        <w:rPr>
          <w:rFonts w:eastAsiaTheme="minorHAnsi"/>
          <w:sz w:val="23"/>
          <w:szCs w:val="24"/>
          <w:lang w:eastAsia="en-US" w:bidi="ar-SA"/>
        </w:rPr>
        <w:t>биогеоценозов, регулятор климата на планете. Гидролиз органических веществ в живых</w:t>
      </w:r>
      <w:r w:rsidR="00186F8D">
        <w:rPr>
          <w:rFonts w:eastAsiaTheme="minorHAnsi"/>
          <w:sz w:val="23"/>
          <w:szCs w:val="24"/>
          <w:lang w:eastAsia="en-US" w:bidi="ar-SA"/>
        </w:rPr>
        <w:t xml:space="preserve"> </w:t>
      </w:r>
      <w:r w:rsidRPr="00054D3F">
        <w:rPr>
          <w:rFonts w:eastAsiaTheme="minorHAnsi"/>
          <w:sz w:val="23"/>
          <w:szCs w:val="24"/>
          <w:lang w:eastAsia="en-US" w:bidi="ar-SA"/>
        </w:rPr>
        <w:t>организмах. Классификация растений по отношению</w:t>
      </w:r>
      <w:r w:rsidR="00422BFE">
        <w:rPr>
          <w:rFonts w:eastAsiaTheme="minorHAnsi"/>
          <w:sz w:val="23"/>
          <w:szCs w:val="24"/>
          <w:lang w:eastAsia="en-US" w:bidi="ar-SA"/>
        </w:rPr>
        <w:t xml:space="preserve"> к количеству воды в окружающей </w:t>
      </w:r>
      <w:r w:rsidRPr="00054D3F">
        <w:rPr>
          <w:rFonts w:eastAsiaTheme="minorHAnsi"/>
          <w:sz w:val="23"/>
          <w:szCs w:val="24"/>
          <w:lang w:eastAsia="en-US" w:bidi="ar-SA"/>
        </w:rPr>
        <w:t>среде: гидатофиты, гидрофиты, гигрофиты, мезофиты, ксерофиты.</w:t>
      </w:r>
    </w:p>
    <w:p w:rsidR="009943A8" w:rsidRPr="00054D3F" w:rsidRDefault="009943A8" w:rsidP="00422BFE">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Соленость как абиотический фактор. Соли</w:t>
      </w:r>
      <w:r w:rsidR="00422BFE">
        <w:rPr>
          <w:rFonts w:eastAsiaTheme="minorHAnsi"/>
          <w:sz w:val="23"/>
          <w:szCs w:val="24"/>
          <w:lang w:eastAsia="en-US" w:bidi="ar-SA"/>
        </w:rPr>
        <w:t xml:space="preserve">. Классификация солей. Наиболее </w:t>
      </w:r>
      <w:r w:rsidRPr="00054D3F">
        <w:rPr>
          <w:rFonts w:eastAsiaTheme="minorHAnsi"/>
          <w:sz w:val="23"/>
          <w:szCs w:val="24"/>
          <w:lang w:eastAsia="en-US" w:bidi="ar-SA"/>
        </w:rPr>
        <w:t>распространенные кислые соли, их приме</w:t>
      </w:r>
      <w:r w:rsidR="00422BFE">
        <w:rPr>
          <w:rFonts w:eastAsiaTheme="minorHAnsi"/>
          <w:sz w:val="23"/>
          <w:szCs w:val="24"/>
          <w:lang w:eastAsia="en-US" w:bidi="ar-SA"/>
        </w:rPr>
        <w:t xml:space="preserve">нение. Жесткость воды. Соли как </w:t>
      </w:r>
      <w:r w:rsidRPr="00054D3F">
        <w:rPr>
          <w:rFonts w:eastAsiaTheme="minorHAnsi"/>
          <w:sz w:val="23"/>
          <w:szCs w:val="24"/>
          <w:lang w:eastAsia="en-US" w:bidi="ar-SA"/>
        </w:rPr>
        <w:t>минералообразующие вещества. Соли — абиотич</w:t>
      </w:r>
      <w:r w:rsidR="00422BFE">
        <w:rPr>
          <w:rFonts w:eastAsiaTheme="minorHAnsi"/>
          <w:sz w:val="23"/>
          <w:szCs w:val="24"/>
          <w:lang w:eastAsia="en-US" w:bidi="ar-SA"/>
        </w:rPr>
        <w:t xml:space="preserve">еский фактор. Приспособленность </w:t>
      </w:r>
      <w:r w:rsidRPr="00054D3F">
        <w:rPr>
          <w:rFonts w:eastAsiaTheme="minorHAnsi"/>
          <w:sz w:val="23"/>
          <w:szCs w:val="24"/>
          <w:lang w:eastAsia="en-US" w:bidi="ar-SA"/>
        </w:rPr>
        <w:t>растений и животных к различному солевому р</w:t>
      </w:r>
      <w:r w:rsidR="00422BFE">
        <w:rPr>
          <w:rFonts w:eastAsiaTheme="minorHAnsi"/>
          <w:sz w:val="23"/>
          <w:szCs w:val="24"/>
          <w:lang w:eastAsia="en-US" w:bidi="ar-SA"/>
        </w:rPr>
        <w:t xml:space="preserve">ежиму. Влияние соли на организм </w:t>
      </w:r>
      <w:r w:rsidRPr="00054D3F">
        <w:rPr>
          <w:rFonts w:eastAsiaTheme="minorHAnsi"/>
          <w:sz w:val="23"/>
          <w:szCs w:val="24"/>
          <w:lang w:eastAsia="en-US" w:bidi="ar-SA"/>
        </w:rPr>
        <w:t>человека.</w:t>
      </w:r>
    </w:p>
    <w:p w:rsidR="009943A8" w:rsidRPr="00054D3F" w:rsidRDefault="009943A8" w:rsidP="00422BFE">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Почва как абиотический фактор. Понятие о почв</w:t>
      </w:r>
      <w:r w:rsidR="00422BFE">
        <w:rPr>
          <w:rFonts w:eastAsiaTheme="minorHAnsi"/>
          <w:sz w:val="23"/>
          <w:szCs w:val="24"/>
          <w:lang w:eastAsia="en-US" w:bidi="ar-SA"/>
        </w:rPr>
        <w:t xml:space="preserve">е и классификация почв. Процесс </w:t>
      </w:r>
      <w:r w:rsidRPr="00054D3F">
        <w:rPr>
          <w:rFonts w:eastAsiaTheme="minorHAnsi"/>
          <w:sz w:val="23"/>
          <w:szCs w:val="24"/>
          <w:lang w:eastAsia="en-US" w:bidi="ar-SA"/>
        </w:rPr>
        <w:t xml:space="preserve">почвообразования. Эдафические факторы среды </w:t>
      </w:r>
      <w:r w:rsidR="00422BFE">
        <w:rPr>
          <w:rFonts w:eastAsiaTheme="minorHAnsi"/>
          <w:sz w:val="23"/>
          <w:szCs w:val="24"/>
          <w:lang w:eastAsia="en-US" w:bidi="ar-SA"/>
        </w:rPr>
        <w:t xml:space="preserve">и приспособленность к ним живых </w:t>
      </w:r>
      <w:r w:rsidRPr="00054D3F">
        <w:rPr>
          <w:rFonts w:eastAsiaTheme="minorHAnsi"/>
          <w:sz w:val="23"/>
          <w:szCs w:val="24"/>
          <w:lang w:eastAsia="en-US" w:bidi="ar-SA"/>
        </w:rPr>
        <w:t>организмов. Значение почвы в природе и жизни</w:t>
      </w:r>
      <w:r w:rsidR="00422BFE">
        <w:rPr>
          <w:rFonts w:eastAsiaTheme="minorHAnsi"/>
          <w:sz w:val="23"/>
          <w:szCs w:val="24"/>
          <w:lang w:eastAsia="en-US" w:bidi="ar-SA"/>
        </w:rPr>
        <w:t xml:space="preserve"> человека: среда обитания живых </w:t>
      </w:r>
      <w:r w:rsidRPr="00054D3F">
        <w:rPr>
          <w:rFonts w:eastAsiaTheme="minorHAnsi"/>
          <w:sz w:val="23"/>
          <w:szCs w:val="24"/>
          <w:lang w:eastAsia="en-US" w:bidi="ar-SA"/>
        </w:rPr>
        <w:t>организмов, обладает плодородием, оказывает существенное влияние на состав и свойства</w:t>
      </w:r>
      <w:r w:rsidR="00422BFE">
        <w:rPr>
          <w:rFonts w:eastAsiaTheme="minorHAnsi"/>
          <w:sz w:val="23"/>
          <w:szCs w:val="24"/>
          <w:lang w:eastAsia="en-US" w:bidi="ar-SA"/>
        </w:rPr>
        <w:t xml:space="preserve"> </w:t>
      </w:r>
      <w:r w:rsidRPr="00054D3F">
        <w:rPr>
          <w:rFonts w:eastAsiaTheme="minorHAnsi"/>
          <w:sz w:val="23"/>
          <w:szCs w:val="24"/>
          <w:lang w:eastAsia="en-US" w:bidi="ar-SA"/>
        </w:rPr>
        <w:t>всей гидросферы Земли, является главным регулятором состава атмосферы Земли,</w:t>
      </w:r>
    </w:p>
    <w:p w:rsidR="0099218C" w:rsidRPr="00054D3F" w:rsidRDefault="00422BFE" w:rsidP="00422BFE">
      <w:pPr>
        <w:widowControl/>
        <w:adjustRightInd w:val="0"/>
        <w:jc w:val="both"/>
        <w:rPr>
          <w:rFonts w:eastAsiaTheme="minorHAnsi"/>
          <w:sz w:val="23"/>
          <w:szCs w:val="24"/>
          <w:lang w:eastAsia="en-US" w:bidi="ar-SA"/>
        </w:rPr>
      </w:pPr>
      <w:r>
        <w:rPr>
          <w:rFonts w:eastAsiaTheme="minorHAnsi"/>
          <w:sz w:val="23"/>
          <w:szCs w:val="24"/>
          <w:lang w:eastAsia="en-US" w:bidi="ar-SA"/>
        </w:rPr>
        <w:t xml:space="preserve"> </w:t>
      </w:r>
      <w:r w:rsidR="009943A8" w:rsidRPr="00054D3F">
        <w:rPr>
          <w:rFonts w:eastAsiaTheme="minorHAnsi"/>
          <w:sz w:val="23"/>
          <w:szCs w:val="24"/>
          <w:lang w:eastAsia="en-US" w:bidi="ar-SA"/>
        </w:rPr>
        <w:t>важнейший компонент биогеоценоза.</w:t>
      </w:r>
      <w:r w:rsidR="0099218C" w:rsidRPr="00054D3F">
        <w:rPr>
          <w:rFonts w:eastAsiaTheme="minorHAnsi"/>
          <w:sz w:val="23"/>
          <w:szCs w:val="24"/>
          <w:lang w:eastAsia="en-US" w:bidi="ar-SA"/>
        </w:rPr>
        <w:t xml:space="preserve"> Цвет и диагностика почв. Биотические факторы окружающей среды. Биотические</w:t>
      </w:r>
      <w:r>
        <w:rPr>
          <w:rFonts w:eastAsiaTheme="minorHAnsi"/>
          <w:sz w:val="23"/>
          <w:szCs w:val="24"/>
          <w:lang w:eastAsia="en-US" w:bidi="ar-SA"/>
        </w:rPr>
        <w:t xml:space="preserve"> </w:t>
      </w:r>
      <w:r w:rsidR="0099218C" w:rsidRPr="00054D3F">
        <w:rPr>
          <w:rFonts w:eastAsiaTheme="minorHAnsi"/>
          <w:sz w:val="23"/>
          <w:szCs w:val="24"/>
          <w:lang w:eastAsia="en-US" w:bidi="ar-SA"/>
        </w:rPr>
        <w:t>факторы. Биотические взаимоотношения между организмами: конкуренция, хищничество,</w:t>
      </w:r>
      <w:r>
        <w:rPr>
          <w:rFonts w:eastAsiaTheme="minorHAnsi"/>
          <w:sz w:val="23"/>
          <w:szCs w:val="24"/>
          <w:lang w:eastAsia="en-US" w:bidi="ar-SA"/>
        </w:rPr>
        <w:t xml:space="preserve"> </w:t>
      </w:r>
      <w:r w:rsidR="0099218C" w:rsidRPr="00054D3F">
        <w:rPr>
          <w:rFonts w:eastAsiaTheme="minorHAnsi"/>
          <w:sz w:val="23"/>
          <w:szCs w:val="24"/>
          <w:lang w:eastAsia="en-US" w:bidi="ar-SA"/>
        </w:rPr>
        <w:t xml:space="preserve">симбиоз (мутуализм, комменсализм), паразитизм </w:t>
      </w:r>
      <w:r>
        <w:rPr>
          <w:rFonts w:eastAsiaTheme="minorHAnsi"/>
          <w:sz w:val="23"/>
          <w:szCs w:val="24"/>
          <w:lang w:eastAsia="en-US" w:bidi="ar-SA"/>
        </w:rPr>
        <w:t xml:space="preserve">(экто- и эндопаразиты). Примеры </w:t>
      </w:r>
      <w:r w:rsidR="0099218C" w:rsidRPr="00054D3F">
        <w:rPr>
          <w:rFonts w:eastAsiaTheme="minorHAnsi"/>
          <w:sz w:val="23"/>
          <w:szCs w:val="24"/>
          <w:lang w:eastAsia="en-US" w:bidi="ar-SA"/>
        </w:rPr>
        <w:t>биотиче</w:t>
      </w:r>
      <w:r>
        <w:rPr>
          <w:rFonts w:eastAsiaTheme="minorHAnsi"/>
          <w:sz w:val="23"/>
          <w:szCs w:val="24"/>
          <w:lang w:eastAsia="en-US" w:bidi="ar-SA"/>
        </w:rPr>
        <w:t>ских взаимоотношений в природе.</w:t>
      </w:r>
    </w:p>
    <w:p w:rsidR="0099218C" w:rsidRPr="00422BFE" w:rsidRDefault="0099218C" w:rsidP="00054D3F">
      <w:pPr>
        <w:widowControl/>
        <w:adjustRightInd w:val="0"/>
        <w:ind w:firstLine="709"/>
        <w:jc w:val="both"/>
        <w:rPr>
          <w:rFonts w:eastAsiaTheme="minorHAnsi"/>
          <w:i/>
          <w:sz w:val="23"/>
          <w:szCs w:val="24"/>
          <w:lang w:eastAsia="en-US" w:bidi="ar-SA"/>
        </w:rPr>
      </w:pPr>
      <w:r w:rsidRPr="00422BFE">
        <w:rPr>
          <w:rFonts w:eastAsiaTheme="minorHAnsi"/>
          <w:i/>
          <w:sz w:val="23"/>
          <w:szCs w:val="24"/>
          <w:lang w:eastAsia="en-US" w:bidi="ar-SA"/>
        </w:rPr>
        <w:t>Лабораторные опыты</w:t>
      </w:r>
    </w:p>
    <w:p w:rsidR="0099218C" w:rsidRPr="00054D3F" w:rsidRDefault="0099218C" w:rsidP="00054D3F">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1. Наблюдение интерференционной картины на мыльной пленке.</w:t>
      </w:r>
    </w:p>
    <w:p w:rsidR="0099218C" w:rsidRPr="00054D3F" w:rsidRDefault="0099218C" w:rsidP="00054D3F">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2. Наблюдение дифракционной картины.</w:t>
      </w:r>
    </w:p>
    <w:p w:rsidR="0099218C" w:rsidRPr="00054D3F" w:rsidRDefault="0099218C" w:rsidP="00054D3F">
      <w:pPr>
        <w:widowControl/>
        <w:adjustRightInd w:val="0"/>
        <w:ind w:firstLine="709"/>
        <w:jc w:val="both"/>
        <w:rPr>
          <w:rFonts w:eastAsiaTheme="minorHAnsi"/>
          <w:sz w:val="23"/>
          <w:szCs w:val="24"/>
          <w:lang w:eastAsia="en-US" w:bidi="ar-SA"/>
        </w:rPr>
      </w:pPr>
      <w:r w:rsidRPr="00054D3F">
        <w:rPr>
          <w:rFonts w:eastAsiaTheme="minorHAnsi"/>
          <w:sz w:val="23"/>
          <w:szCs w:val="24"/>
          <w:lang w:eastAsia="en-US" w:bidi="ar-SA"/>
        </w:rPr>
        <w:t>3. Наблюдение распространения водных растворов по растению.</w:t>
      </w:r>
    </w:p>
    <w:p w:rsidR="0099218C" w:rsidRPr="00422BFE" w:rsidRDefault="0099218C" w:rsidP="00054D3F">
      <w:pPr>
        <w:widowControl/>
        <w:adjustRightInd w:val="0"/>
        <w:ind w:firstLine="709"/>
        <w:jc w:val="both"/>
        <w:rPr>
          <w:rFonts w:eastAsiaTheme="minorHAnsi"/>
          <w:i/>
          <w:sz w:val="23"/>
          <w:szCs w:val="24"/>
          <w:lang w:eastAsia="en-US" w:bidi="ar-SA"/>
        </w:rPr>
      </w:pPr>
      <w:r w:rsidRPr="00422BFE">
        <w:rPr>
          <w:rFonts w:eastAsiaTheme="minorHAnsi"/>
          <w:i/>
          <w:sz w:val="23"/>
          <w:szCs w:val="24"/>
          <w:lang w:eastAsia="en-US" w:bidi="ar-SA"/>
        </w:rPr>
        <w:t>Практические работы</w:t>
      </w:r>
    </w:p>
    <w:p w:rsidR="0099218C" w:rsidRPr="00054D3F" w:rsidRDefault="00422BFE" w:rsidP="00054D3F">
      <w:pPr>
        <w:widowControl/>
        <w:adjustRightInd w:val="0"/>
        <w:ind w:firstLine="709"/>
        <w:jc w:val="both"/>
        <w:rPr>
          <w:rFonts w:eastAsiaTheme="minorHAnsi"/>
          <w:sz w:val="23"/>
          <w:szCs w:val="24"/>
          <w:lang w:eastAsia="en-US" w:bidi="ar-SA"/>
        </w:rPr>
      </w:pPr>
      <w:r>
        <w:rPr>
          <w:rFonts w:eastAsiaTheme="minorHAnsi"/>
          <w:sz w:val="23"/>
          <w:szCs w:val="24"/>
          <w:lang w:eastAsia="en-US" w:bidi="ar-SA"/>
        </w:rPr>
        <w:t>1</w:t>
      </w:r>
      <w:r w:rsidR="0099218C" w:rsidRPr="00054D3F">
        <w:rPr>
          <w:rFonts w:eastAsiaTheme="minorHAnsi"/>
          <w:sz w:val="23"/>
          <w:szCs w:val="24"/>
          <w:lang w:eastAsia="en-US" w:bidi="ar-SA"/>
        </w:rPr>
        <w:t>. Приспособленность организмов к среде обитания.</w:t>
      </w:r>
    </w:p>
    <w:p w:rsidR="0099218C" w:rsidRPr="00054D3F" w:rsidRDefault="00422BFE" w:rsidP="00054D3F">
      <w:pPr>
        <w:widowControl/>
        <w:adjustRightInd w:val="0"/>
        <w:ind w:firstLine="709"/>
        <w:jc w:val="both"/>
        <w:rPr>
          <w:rFonts w:eastAsiaTheme="minorHAnsi"/>
          <w:sz w:val="23"/>
          <w:szCs w:val="24"/>
          <w:lang w:eastAsia="en-US" w:bidi="ar-SA"/>
        </w:rPr>
      </w:pPr>
      <w:r>
        <w:rPr>
          <w:rFonts w:eastAsiaTheme="minorHAnsi"/>
          <w:sz w:val="23"/>
          <w:szCs w:val="24"/>
          <w:lang w:eastAsia="en-US" w:bidi="ar-SA"/>
        </w:rPr>
        <w:t>2</w:t>
      </w:r>
      <w:r w:rsidR="0099218C" w:rsidRPr="00054D3F">
        <w:rPr>
          <w:rFonts w:eastAsiaTheme="minorHAnsi"/>
          <w:sz w:val="23"/>
          <w:szCs w:val="24"/>
          <w:lang w:eastAsia="en-US" w:bidi="ar-SA"/>
        </w:rPr>
        <w:t>. Изучение волновых свойств света.</w:t>
      </w:r>
    </w:p>
    <w:p w:rsidR="0099218C" w:rsidRPr="00054D3F" w:rsidRDefault="00422BFE" w:rsidP="00054D3F">
      <w:pPr>
        <w:widowControl/>
        <w:adjustRightInd w:val="0"/>
        <w:ind w:firstLine="709"/>
        <w:jc w:val="both"/>
        <w:rPr>
          <w:rFonts w:eastAsiaTheme="minorHAnsi"/>
          <w:sz w:val="23"/>
          <w:szCs w:val="24"/>
          <w:lang w:eastAsia="en-US" w:bidi="ar-SA"/>
        </w:rPr>
      </w:pPr>
      <w:r>
        <w:rPr>
          <w:rFonts w:eastAsiaTheme="minorHAnsi"/>
          <w:sz w:val="23"/>
          <w:szCs w:val="24"/>
          <w:lang w:eastAsia="en-US" w:bidi="ar-SA"/>
        </w:rPr>
        <w:t>3</w:t>
      </w:r>
      <w:r w:rsidR="0099218C" w:rsidRPr="00054D3F">
        <w:rPr>
          <w:rFonts w:eastAsiaTheme="minorHAnsi"/>
          <w:sz w:val="23"/>
          <w:szCs w:val="24"/>
          <w:lang w:eastAsia="en-US" w:bidi="ar-SA"/>
        </w:rPr>
        <w:t>. Изучение изображения, даваемого линзой.</w:t>
      </w:r>
    </w:p>
    <w:p w:rsidR="0099218C" w:rsidRPr="00054D3F" w:rsidRDefault="00422BFE" w:rsidP="00054D3F">
      <w:pPr>
        <w:widowControl/>
        <w:adjustRightInd w:val="0"/>
        <w:ind w:firstLine="709"/>
        <w:jc w:val="both"/>
        <w:rPr>
          <w:rFonts w:eastAsiaTheme="minorHAnsi"/>
          <w:sz w:val="23"/>
          <w:szCs w:val="24"/>
          <w:lang w:eastAsia="en-US" w:bidi="ar-SA"/>
        </w:rPr>
      </w:pPr>
      <w:r>
        <w:rPr>
          <w:rFonts w:eastAsiaTheme="minorHAnsi"/>
          <w:sz w:val="23"/>
          <w:szCs w:val="24"/>
          <w:lang w:eastAsia="en-US" w:bidi="ar-SA"/>
        </w:rPr>
        <w:t>4</w:t>
      </w:r>
      <w:r w:rsidR="0099218C" w:rsidRPr="00054D3F">
        <w:rPr>
          <w:rFonts w:eastAsiaTheme="minorHAnsi"/>
          <w:sz w:val="23"/>
          <w:szCs w:val="24"/>
          <w:lang w:eastAsia="en-US" w:bidi="ar-SA"/>
        </w:rPr>
        <w:t>. Измерение удельной теплоемкости воды.</w:t>
      </w:r>
    </w:p>
    <w:p w:rsidR="0099218C" w:rsidRPr="00054D3F" w:rsidRDefault="00422BFE" w:rsidP="00054D3F">
      <w:pPr>
        <w:widowControl/>
        <w:adjustRightInd w:val="0"/>
        <w:ind w:firstLine="709"/>
        <w:jc w:val="both"/>
        <w:rPr>
          <w:rFonts w:eastAsiaTheme="minorHAnsi"/>
          <w:sz w:val="23"/>
          <w:szCs w:val="24"/>
          <w:lang w:eastAsia="en-US" w:bidi="ar-SA"/>
        </w:rPr>
      </w:pPr>
      <w:r>
        <w:rPr>
          <w:rFonts w:eastAsiaTheme="minorHAnsi"/>
          <w:sz w:val="23"/>
          <w:szCs w:val="24"/>
          <w:lang w:eastAsia="en-US" w:bidi="ar-SA"/>
        </w:rPr>
        <w:t>5</w:t>
      </w:r>
      <w:r w:rsidR="0099218C" w:rsidRPr="00054D3F">
        <w:rPr>
          <w:rFonts w:eastAsiaTheme="minorHAnsi"/>
          <w:sz w:val="23"/>
          <w:szCs w:val="24"/>
          <w:lang w:eastAsia="en-US" w:bidi="ar-SA"/>
        </w:rPr>
        <w:t>. Исследование среды раствора солей и сока растений.</w:t>
      </w:r>
    </w:p>
    <w:p w:rsidR="0099218C" w:rsidRPr="00054D3F" w:rsidRDefault="00422BFE" w:rsidP="00054D3F">
      <w:pPr>
        <w:widowControl/>
        <w:adjustRightInd w:val="0"/>
        <w:ind w:firstLine="709"/>
        <w:jc w:val="both"/>
        <w:rPr>
          <w:rFonts w:eastAsiaTheme="minorHAnsi"/>
          <w:sz w:val="23"/>
          <w:szCs w:val="24"/>
          <w:lang w:eastAsia="en-US" w:bidi="ar-SA"/>
        </w:rPr>
      </w:pPr>
      <w:r>
        <w:rPr>
          <w:rFonts w:eastAsiaTheme="minorHAnsi"/>
          <w:sz w:val="23"/>
          <w:szCs w:val="24"/>
          <w:lang w:eastAsia="en-US" w:bidi="ar-SA"/>
        </w:rPr>
        <w:t>6</w:t>
      </w:r>
      <w:r w:rsidR="0099218C" w:rsidRPr="00054D3F">
        <w:rPr>
          <w:rFonts w:eastAsiaTheme="minorHAnsi"/>
          <w:sz w:val="23"/>
          <w:szCs w:val="24"/>
          <w:lang w:eastAsia="en-US" w:bidi="ar-SA"/>
        </w:rPr>
        <w:t>. Изучение состава почв.</w:t>
      </w:r>
    </w:p>
    <w:p w:rsidR="0099218C" w:rsidRPr="00054D3F" w:rsidRDefault="0099218C" w:rsidP="00054D3F">
      <w:pPr>
        <w:widowControl/>
        <w:adjustRightInd w:val="0"/>
        <w:ind w:firstLine="709"/>
        <w:jc w:val="both"/>
        <w:rPr>
          <w:rFonts w:eastAsiaTheme="minorHAnsi"/>
          <w:b/>
          <w:bCs/>
          <w:sz w:val="23"/>
          <w:szCs w:val="24"/>
          <w:lang w:eastAsia="en-US" w:bidi="ar-SA"/>
        </w:rPr>
      </w:pPr>
      <w:r w:rsidRPr="00054D3F">
        <w:rPr>
          <w:rFonts w:eastAsiaTheme="minorHAnsi"/>
          <w:b/>
          <w:bCs/>
          <w:sz w:val="23"/>
          <w:szCs w:val="24"/>
          <w:lang w:eastAsia="en-US" w:bidi="ar-SA"/>
        </w:rPr>
        <w:t xml:space="preserve">Пространство и время </w:t>
      </w:r>
    </w:p>
    <w:p w:rsidR="0099218C" w:rsidRPr="00422BFE" w:rsidRDefault="0099218C" w:rsidP="00422BFE">
      <w:pPr>
        <w:widowControl/>
        <w:adjustRightInd w:val="0"/>
        <w:ind w:firstLine="709"/>
        <w:jc w:val="both"/>
        <w:rPr>
          <w:rFonts w:eastAsiaTheme="minorHAnsi"/>
          <w:bCs/>
          <w:sz w:val="23"/>
          <w:szCs w:val="24"/>
          <w:lang w:eastAsia="en-US" w:bidi="ar-SA"/>
        </w:rPr>
      </w:pPr>
      <w:r w:rsidRPr="00422BFE">
        <w:rPr>
          <w:rFonts w:eastAsiaTheme="minorHAnsi"/>
          <w:bCs/>
          <w:sz w:val="23"/>
          <w:szCs w:val="24"/>
          <w:lang w:eastAsia="en-US" w:bidi="ar-SA"/>
        </w:rPr>
        <w:t xml:space="preserve">Понятия пространства и времени. Пространство </w:t>
      </w:r>
      <w:r w:rsidR="00422BFE" w:rsidRPr="00422BFE">
        <w:rPr>
          <w:rFonts w:eastAsiaTheme="minorHAnsi"/>
          <w:bCs/>
          <w:sz w:val="23"/>
          <w:szCs w:val="24"/>
          <w:lang w:eastAsia="en-US" w:bidi="ar-SA"/>
        </w:rPr>
        <w:t xml:space="preserve">и время в классической механике </w:t>
      </w:r>
      <w:r w:rsidRPr="00422BFE">
        <w:rPr>
          <w:rFonts w:eastAsiaTheme="minorHAnsi"/>
          <w:bCs/>
          <w:sz w:val="23"/>
          <w:szCs w:val="24"/>
          <w:lang w:eastAsia="en-US" w:bidi="ar-SA"/>
        </w:rPr>
        <w:t>Ньютона. Абсолютное пространство. Однородн</w:t>
      </w:r>
      <w:r w:rsidR="00422BFE" w:rsidRPr="00422BFE">
        <w:rPr>
          <w:rFonts w:eastAsiaTheme="minorHAnsi"/>
          <w:bCs/>
          <w:sz w:val="23"/>
          <w:szCs w:val="24"/>
          <w:lang w:eastAsia="en-US" w:bidi="ar-SA"/>
        </w:rPr>
        <w:t xml:space="preserve">ость пространства. Изотропность </w:t>
      </w:r>
      <w:r w:rsidRPr="00422BFE">
        <w:rPr>
          <w:rFonts w:eastAsiaTheme="minorHAnsi"/>
          <w:bCs/>
          <w:sz w:val="23"/>
          <w:szCs w:val="24"/>
          <w:lang w:eastAsia="en-US" w:bidi="ar-SA"/>
        </w:rPr>
        <w:t>пространства. Инерциальная система отсчета и первый закон Ньютона. Преобразования</w:t>
      </w:r>
      <w:r w:rsidR="00422BFE" w:rsidRPr="00422BFE">
        <w:rPr>
          <w:rFonts w:eastAsiaTheme="minorHAnsi"/>
          <w:bCs/>
          <w:sz w:val="23"/>
          <w:szCs w:val="24"/>
          <w:lang w:eastAsia="en-US" w:bidi="ar-SA"/>
        </w:rPr>
        <w:t xml:space="preserve"> </w:t>
      </w:r>
      <w:r w:rsidRPr="00422BFE">
        <w:rPr>
          <w:rFonts w:eastAsiaTheme="minorHAnsi"/>
          <w:bCs/>
          <w:sz w:val="23"/>
          <w:szCs w:val="24"/>
          <w:lang w:eastAsia="en-US" w:bidi="ar-SA"/>
        </w:rPr>
        <w:lastRenderedPageBreak/>
        <w:t>Галилея и принцип относительности Галилея. Абсолютное время. Специальная теория</w:t>
      </w:r>
      <w:r w:rsidR="00422BFE" w:rsidRPr="00422BFE">
        <w:rPr>
          <w:rFonts w:eastAsiaTheme="minorHAnsi"/>
          <w:bCs/>
          <w:sz w:val="23"/>
          <w:szCs w:val="24"/>
          <w:lang w:eastAsia="en-US" w:bidi="ar-SA"/>
        </w:rPr>
        <w:t xml:space="preserve"> </w:t>
      </w:r>
      <w:r w:rsidRPr="00422BFE">
        <w:rPr>
          <w:rFonts w:eastAsiaTheme="minorHAnsi"/>
          <w:bCs/>
          <w:sz w:val="23"/>
          <w:szCs w:val="24"/>
          <w:lang w:eastAsia="en-US" w:bidi="ar-SA"/>
        </w:rPr>
        <w:t>относительности (СТО). Два постулата СТО и основные следствия, вытекающие из них.</w:t>
      </w:r>
    </w:p>
    <w:p w:rsidR="0099218C" w:rsidRPr="00422BFE" w:rsidRDefault="0099218C" w:rsidP="00054D3F">
      <w:pPr>
        <w:widowControl/>
        <w:adjustRightInd w:val="0"/>
        <w:ind w:firstLine="709"/>
        <w:jc w:val="both"/>
        <w:rPr>
          <w:rFonts w:eastAsiaTheme="minorHAnsi"/>
          <w:bCs/>
          <w:sz w:val="23"/>
          <w:szCs w:val="24"/>
          <w:lang w:eastAsia="en-US" w:bidi="ar-SA"/>
        </w:rPr>
      </w:pPr>
      <w:r w:rsidRPr="00422BFE">
        <w:rPr>
          <w:rFonts w:eastAsiaTheme="minorHAnsi"/>
          <w:bCs/>
          <w:sz w:val="23"/>
          <w:szCs w:val="24"/>
          <w:lang w:eastAsia="en-US" w:bidi="ar-SA"/>
        </w:rPr>
        <w:t>Общая теория относительности (ОТО).</w:t>
      </w:r>
    </w:p>
    <w:p w:rsidR="0099218C" w:rsidRPr="00422BFE" w:rsidRDefault="0099218C" w:rsidP="00422BFE">
      <w:pPr>
        <w:widowControl/>
        <w:adjustRightInd w:val="0"/>
        <w:ind w:firstLine="709"/>
        <w:jc w:val="both"/>
        <w:rPr>
          <w:rFonts w:eastAsiaTheme="minorHAnsi"/>
          <w:bCs/>
          <w:sz w:val="23"/>
          <w:szCs w:val="24"/>
          <w:lang w:eastAsia="en-US" w:bidi="ar-SA"/>
        </w:rPr>
      </w:pPr>
      <w:r w:rsidRPr="00422BFE">
        <w:rPr>
          <w:rFonts w:eastAsiaTheme="minorHAnsi"/>
          <w:bCs/>
          <w:sz w:val="23"/>
          <w:szCs w:val="24"/>
          <w:lang w:eastAsia="en-US" w:bidi="ar-SA"/>
        </w:rPr>
        <w:t>Биоритмы. Типы биоритмов: ф</w:t>
      </w:r>
      <w:r w:rsidR="00422BFE">
        <w:rPr>
          <w:rFonts w:eastAsiaTheme="minorHAnsi"/>
          <w:bCs/>
          <w:sz w:val="23"/>
          <w:szCs w:val="24"/>
          <w:lang w:eastAsia="en-US" w:bidi="ar-SA"/>
        </w:rPr>
        <w:t xml:space="preserve">изиологические и экологические. </w:t>
      </w:r>
      <w:r w:rsidRPr="00422BFE">
        <w:rPr>
          <w:rFonts w:eastAsiaTheme="minorHAnsi"/>
          <w:bCs/>
          <w:sz w:val="23"/>
          <w:szCs w:val="24"/>
          <w:lang w:eastAsia="en-US" w:bidi="ar-SA"/>
        </w:rPr>
        <w:t>Примеры различных типов биоритмов у растений и животных. Фотопериодизм. Биоритмы</w:t>
      </w:r>
      <w:r w:rsidR="00422BFE">
        <w:rPr>
          <w:rFonts w:eastAsiaTheme="minorHAnsi"/>
          <w:bCs/>
          <w:sz w:val="23"/>
          <w:szCs w:val="24"/>
          <w:lang w:eastAsia="en-US" w:bidi="ar-SA"/>
        </w:rPr>
        <w:t xml:space="preserve"> человека. Дисинхронизм. </w:t>
      </w:r>
      <w:r w:rsidRPr="00422BFE">
        <w:rPr>
          <w:rFonts w:eastAsiaTheme="minorHAnsi"/>
          <w:bCs/>
          <w:sz w:val="23"/>
          <w:szCs w:val="24"/>
          <w:lang w:eastAsia="en-US" w:bidi="ar-SA"/>
        </w:rPr>
        <w:t>Способы передачи информации в живой прир</w:t>
      </w:r>
      <w:r w:rsidR="00422BFE">
        <w:rPr>
          <w:rFonts w:eastAsiaTheme="minorHAnsi"/>
          <w:bCs/>
          <w:sz w:val="23"/>
          <w:szCs w:val="24"/>
          <w:lang w:eastAsia="en-US" w:bidi="ar-SA"/>
        </w:rPr>
        <w:t xml:space="preserve">оде. Первая и вторая сигнальные </w:t>
      </w:r>
      <w:r w:rsidRPr="00422BFE">
        <w:rPr>
          <w:rFonts w:eastAsiaTheme="minorHAnsi"/>
          <w:bCs/>
          <w:sz w:val="23"/>
          <w:szCs w:val="24"/>
          <w:lang w:eastAsia="en-US" w:bidi="ar-SA"/>
        </w:rPr>
        <w:t>системы. Обмен информацией на различных уровнях организации жизни.</w:t>
      </w:r>
      <w:r w:rsidR="00422BFE">
        <w:rPr>
          <w:rFonts w:eastAsiaTheme="minorHAnsi"/>
          <w:bCs/>
          <w:sz w:val="23"/>
          <w:szCs w:val="24"/>
          <w:lang w:eastAsia="en-US" w:bidi="ar-SA"/>
        </w:rPr>
        <w:t xml:space="preserve"> </w:t>
      </w:r>
      <w:r w:rsidRPr="00054D3F">
        <w:rPr>
          <w:rFonts w:eastAsiaTheme="minorHAnsi"/>
          <w:sz w:val="23"/>
          <w:szCs w:val="24"/>
          <w:lang w:eastAsia="en-US" w:bidi="ar-SA"/>
        </w:rPr>
        <w:t>Реакции матричного синтеза (принцип комплементарности). Фагоцитоз. Рефлекс.</w:t>
      </w:r>
      <w:r w:rsidR="00422BFE">
        <w:rPr>
          <w:rFonts w:eastAsiaTheme="minorHAnsi"/>
          <w:bCs/>
          <w:sz w:val="23"/>
          <w:szCs w:val="24"/>
          <w:lang w:eastAsia="en-US" w:bidi="ar-SA"/>
        </w:rPr>
        <w:t xml:space="preserve"> </w:t>
      </w:r>
      <w:r w:rsidRPr="00054D3F">
        <w:rPr>
          <w:rFonts w:eastAsiaTheme="minorHAnsi"/>
          <w:sz w:val="23"/>
          <w:szCs w:val="24"/>
          <w:lang w:eastAsia="en-US" w:bidi="ar-SA"/>
        </w:rPr>
        <w:t>Этология. Информация и человек. Возникновение и развитие носителей информации с</w:t>
      </w:r>
      <w:r w:rsidR="00422BFE">
        <w:rPr>
          <w:rFonts w:eastAsiaTheme="minorHAnsi"/>
          <w:bCs/>
          <w:sz w:val="23"/>
          <w:szCs w:val="24"/>
          <w:lang w:eastAsia="en-US" w:bidi="ar-SA"/>
        </w:rPr>
        <w:t xml:space="preserve"> </w:t>
      </w:r>
      <w:r w:rsidRPr="00054D3F">
        <w:rPr>
          <w:rFonts w:eastAsiaTheme="minorHAnsi"/>
          <w:sz w:val="23"/>
          <w:szCs w:val="24"/>
          <w:lang w:eastAsia="en-US" w:bidi="ar-SA"/>
        </w:rPr>
        <w:t>древнейших времен до нашего времени. Эволюция современных информационных</w:t>
      </w:r>
      <w:r w:rsidR="00422BFE">
        <w:rPr>
          <w:rFonts w:eastAsiaTheme="minorHAnsi"/>
          <w:bCs/>
          <w:sz w:val="23"/>
          <w:szCs w:val="24"/>
          <w:lang w:eastAsia="en-US" w:bidi="ar-SA"/>
        </w:rPr>
        <w:t xml:space="preserve"> </w:t>
      </w:r>
      <w:r w:rsidRPr="00054D3F">
        <w:rPr>
          <w:rFonts w:eastAsiaTheme="minorHAnsi"/>
          <w:sz w:val="23"/>
          <w:szCs w:val="24"/>
          <w:lang w:eastAsia="en-US" w:bidi="ar-SA"/>
        </w:rPr>
        <w:t>ресурсов.</w:t>
      </w:r>
    </w:p>
    <w:p w:rsidR="00AC3301" w:rsidRPr="00126F84" w:rsidRDefault="00AC3301" w:rsidP="00054D3F">
      <w:pPr>
        <w:pStyle w:val="c9"/>
        <w:spacing w:before="0" w:after="0"/>
        <w:ind w:firstLine="709"/>
        <w:jc w:val="both"/>
        <w:rPr>
          <w:b/>
          <w:sz w:val="23"/>
          <w:szCs w:val="18"/>
        </w:rPr>
      </w:pPr>
      <w:r w:rsidRPr="00126F84">
        <w:rPr>
          <w:rStyle w:val="c10"/>
          <w:b/>
          <w:sz w:val="23"/>
          <w:szCs w:val="18"/>
        </w:rPr>
        <w:t xml:space="preserve">Микромир. Атома. Вещества </w:t>
      </w:r>
    </w:p>
    <w:p w:rsidR="00AC3301" w:rsidRPr="00054D3F" w:rsidRDefault="00AC3301" w:rsidP="00054D3F">
      <w:pPr>
        <w:pStyle w:val="c9"/>
        <w:spacing w:before="0" w:after="0"/>
        <w:ind w:firstLine="709"/>
        <w:jc w:val="both"/>
        <w:rPr>
          <w:sz w:val="23"/>
          <w:szCs w:val="18"/>
        </w:rPr>
      </w:pPr>
      <w:r w:rsidRPr="00054D3F">
        <w:rPr>
          <w:rStyle w:val="c10"/>
          <w:sz w:val="23"/>
          <w:szCs w:val="18"/>
        </w:rPr>
        <w:t xml:space="preserve">Основные сведения о строении атома. </w:t>
      </w:r>
      <w:r w:rsidRPr="00054D3F">
        <w:rPr>
          <w:rStyle w:val="c18"/>
          <w:sz w:val="23"/>
          <w:szCs w:val="18"/>
        </w:rPr>
        <w:t xml:space="preserve">Эволюция представлений о строении атома. Модели строения атомов Дж. Томсона и Э. Резерфорда. Постулаты квантовой теории Н.Бора. Протонно-нейтронная теория строения атомного ядра Д. Иваненко и В.Гейзенберга. Изотопы. Электронная  оболочка атома. Энергетические уровни. Понятие о электронном облаке. </w:t>
      </w:r>
      <w:r w:rsidRPr="00054D3F">
        <w:rPr>
          <w:rStyle w:val="c10"/>
          <w:sz w:val="23"/>
          <w:szCs w:val="18"/>
        </w:rPr>
        <w:t>Периодический закон. Открытие Д.И. Менделеевым периодического закона.</w:t>
      </w:r>
      <w:r w:rsidRPr="00054D3F">
        <w:rPr>
          <w:rStyle w:val="c18"/>
          <w:sz w:val="23"/>
          <w:szCs w:val="18"/>
        </w:rPr>
        <w:t xml:space="preserve"> Предпосылки открытия периодического закона. Первые попытки классификации химических элементов. Открытие Д.И. Менделеевым периодического закона. Периодичность в изменении свойств химических элементов и их соединений. Периодический закон в формулировке Д.И. Менделеева. Современные представления о причинах периодического изменения свойств химических элементов и их соединений. Современная формулировка периодического закона. Периодическая система химических элементов, как графическое отображение периодического закона. Структура периодической таблицы. Периоды (большие и малые) и группы (главные и побочные). </w:t>
      </w:r>
    </w:p>
    <w:p w:rsidR="00AC3301" w:rsidRPr="00054D3F" w:rsidRDefault="00AC3301" w:rsidP="00054D3F">
      <w:pPr>
        <w:pStyle w:val="c9"/>
        <w:spacing w:before="0" w:after="0"/>
        <w:ind w:firstLine="709"/>
        <w:jc w:val="both"/>
        <w:rPr>
          <w:sz w:val="23"/>
          <w:szCs w:val="18"/>
        </w:rPr>
      </w:pPr>
      <w:r w:rsidRPr="00054D3F">
        <w:rPr>
          <w:rStyle w:val="c10"/>
          <w:sz w:val="23"/>
          <w:szCs w:val="18"/>
        </w:rPr>
        <w:t>Значение периодического закона и периодической системы химических элементов Д.И. Менделеева для формирования естественнонаучной картины мира.</w:t>
      </w:r>
    </w:p>
    <w:p w:rsidR="00AC3301" w:rsidRPr="00054D3F" w:rsidRDefault="00AC3301" w:rsidP="00054D3F">
      <w:pPr>
        <w:pStyle w:val="c9"/>
        <w:spacing w:before="0" w:after="0"/>
        <w:ind w:firstLine="709"/>
        <w:jc w:val="both"/>
        <w:rPr>
          <w:sz w:val="23"/>
          <w:szCs w:val="18"/>
        </w:rPr>
      </w:pPr>
      <w:r w:rsidRPr="00054D3F">
        <w:rPr>
          <w:rStyle w:val="c18"/>
          <w:sz w:val="23"/>
          <w:szCs w:val="18"/>
        </w:rPr>
        <w:t>Прогностическая сила и значение периодического закона и периодической системы. Значение периодического закона и периодической системы химических элементов Д. И. Менделеева для развития науки и понимания химической картины мира.</w:t>
      </w:r>
    </w:p>
    <w:p w:rsidR="00AC3301" w:rsidRPr="00054D3F" w:rsidRDefault="00AC3301" w:rsidP="00054D3F">
      <w:pPr>
        <w:pStyle w:val="c9"/>
        <w:spacing w:before="0" w:after="0"/>
        <w:ind w:firstLine="709"/>
        <w:jc w:val="both"/>
        <w:rPr>
          <w:sz w:val="23"/>
          <w:szCs w:val="18"/>
        </w:rPr>
      </w:pPr>
      <w:r w:rsidRPr="00054D3F">
        <w:rPr>
          <w:rStyle w:val="c10"/>
          <w:sz w:val="23"/>
          <w:szCs w:val="18"/>
        </w:rPr>
        <w:t> Благородные газы.</w:t>
      </w:r>
      <w:r w:rsidRPr="00054D3F">
        <w:rPr>
          <w:rStyle w:val="c18"/>
          <w:sz w:val="23"/>
          <w:szCs w:val="18"/>
        </w:rPr>
        <w:t>    Благородные газы, причина их существования в атомарном состоянии.   Применение благородных газов.</w:t>
      </w:r>
    </w:p>
    <w:p w:rsidR="00AC3301" w:rsidRPr="00054D3F" w:rsidRDefault="00AC3301" w:rsidP="00054D3F">
      <w:pPr>
        <w:pStyle w:val="c9"/>
        <w:spacing w:before="0" w:after="0"/>
        <w:ind w:firstLine="709"/>
        <w:jc w:val="both"/>
        <w:rPr>
          <w:sz w:val="23"/>
          <w:szCs w:val="18"/>
        </w:rPr>
      </w:pPr>
      <w:r w:rsidRPr="00054D3F">
        <w:rPr>
          <w:rStyle w:val="c10"/>
          <w:sz w:val="23"/>
          <w:szCs w:val="18"/>
        </w:rPr>
        <w:t>Ионная химическая связь.</w:t>
      </w:r>
      <w:r w:rsidRPr="00054D3F">
        <w:rPr>
          <w:rStyle w:val="c18"/>
          <w:sz w:val="23"/>
          <w:szCs w:val="18"/>
        </w:rPr>
        <w:t xml:space="preserve"> Ионы и их классификация: по заряду (анионы и катионы), по составу (простые и сложные). Схема образования ионной связи. Ионные кристаллические решетки. Хлорид натрия – типичный представитель соединений с ионным типом связи. </w:t>
      </w:r>
    </w:p>
    <w:p w:rsidR="00AC3301" w:rsidRPr="00054D3F" w:rsidRDefault="00AC3301" w:rsidP="00054D3F">
      <w:pPr>
        <w:pStyle w:val="c9"/>
        <w:spacing w:before="0" w:after="0"/>
        <w:ind w:firstLine="709"/>
        <w:jc w:val="both"/>
        <w:rPr>
          <w:sz w:val="23"/>
          <w:szCs w:val="18"/>
        </w:rPr>
      </w:pPr>
      <w:r w:rsidRPr="00054D3F">
        <w:rPr>
          <w:rStyle w:val="c10"/>
          <w:sz w:val="23"/>
          <w:szCs w:val="18"/>
        </w:rPr>
        <w:t>Ковалентная химическая связь.  </w:t>
      </w:r>
      <w:r w:rsidRPr="00054D3F">
        <w:rPr>
          <w:rStyle w:val="c18"/>
          <w:sz w:val="23"/>
          <w:szCs w:val="18"/>
        </w:rPr>
        <w:t xml:space="preserve">Ковалентная связь как связь, возникающая за счет образования общих электронных пар путем перекрывания электронных орбиталей. Кратность ковалентной связи. Обменные и донорно-акцепторные механизмы образования ковалентной связи. Электроотрицательность (ЭО).  Классификация ковалентных связей: по ЭО (полярная и неполярная). Диполи. </w:t>
      </w:r>
    </w:p>
    <w:p w:rsidR="00AC3301" w:rsidRPr="00054D3F" w:rsidRDefault="00AC3301" w:rsidP="00054D3F">
      <w:pPr>
        <w:pStyle w:val="c9"/>
        <w:spacing w:before="0" w:after="0"/>
        <w:ind w:firstLine="709"/>
        <w:jc w:val="both"/>
        <w:rPr>
          <w:sz w:val="23"/>
          <w:szCs w:val="18"/>
        </w:rPr>
      </w:pPr>
      <w:r w:rsidRPr="00054D3F">
        <w:rPr>
          <w:rStyle w:val="c10"/>
          <w:sz w:val="23"/>
          <w:szCs w:val="18"/>
        </w:rPr>
        <w:t>Металлы и сплавы. Металлическая химическая связь.</w:t>
      </w:r>
      <w:r w:rsidRPr="00054D3F">
        <w:rPr>
          <w:rStyle w:val="c18"/>
          <w:sz w:val="23"/>
          <w:szCs w:val="18"/>
        </w:rPr>
        <w:t xml:space="preserve">  Общие физические свойства металлов: электропроводность, прочность, теплопроводность, металлический блеск, пластичность. Сплавы черные и цветные. Сталь, чугун. Латунь, бронза, мельхиор. Металлическая связь. Зависимость электропроводности металлов от температуры. </w:t>
      </w:r>
    </w:p>
    <w:p w:rsidR="00AC3301" w:rsidRPr="00054D3F" w:rsidRDefault="00AC3301" w:rsidP="00054D3F">
      <w:pPr>
        <w:pStyle w:val="c9"/>
        <w:spacing w:before="0" w:after="0"/>
        <w:ind w:firstLine="709"/>
        <w:jc w:val="both"/>
        <w:rPr>
          <w:sz w:val="23"/>
          <w:szCs w:val="18"/>
        </w:rPr>
      </w:pPr>
      <w:r w:rsidRPr="00054D3F">
        <w:rPr>
          <w:rStyle w:val="c10"/>
          <w:sz w:val="23"/>
          <w:szCs w:val="18"/>
        </w:rPr>
        <w:t>Молекулярно-кинетическая теория.</w:t>
      </w:r>
      <w:r w:rsidRPr="00054D3F">
        <w:rPr>
          <w:rStyle w:val="c18"/>
          <w:sz w:val="23"/>
          <w:szCs w:val="18"/>
        </w:rPr>
        <w:t xml:space="preserve"> Основные положения молекулярно-кинетической теории. Идеальный газ. Уравнение состояния идеального газа. </w:t>
      </w:r>
      <w:r w:rsidRPr="00054D3F">
        <w:rPr>
          <w:rStyle w:val="c10"/>
          <w:sz w:val="23"/>
          <w:szCs w:val="18"/>
        </w:rPr>
        <w:t>Агрегатные состояния веществ.</w:t>
      </w:r>
      <w:r w:rsidRPr="00054D3F">
        <w:rPr>
          <w:rStyle w:val="c18"/>
          <w:sz w:val="23"/>
          <w:szCs w:val="18"/>
        </w:rPr>
        <w:t xml:space="preserve"> Газообразное состояние. Закон Авогадро и следствия из него. Молярный объем газов при н.у. Жидкое состояние веществ. Текучесть.  Твердое состояние вещества. Кристаллические решетки разных типов для твердого состояния вещества.  Понятие о плазме. Высоко- и низкотемпературная плазмы и их применение.   Взаимные переходы между агрегатными состояниями веществ. </w:t>
      </w:r>
    </w:p>
    <w:p w:rsidR="00AC3301" w:rsidRPr="00054D3F" w:rsidRDefault="00AC3301" w:rsidP="00054D3F">
      <w:pPr>
        <w:pStyle w:val="c9"/>
        <w:spacing w:before="0" w:after="0"/>
        <w:ind w:firstLine="709"/>
        <w:jc w:val="both"/>
        <w:rPr>
          <w:sz w:val="23"/>
          <w:szCs w:val="18"/>
        </w:rPr>
      </w:pPr>
      <w:r w:rsidRPr="00054D3F">
        <w:rPr>
          <w:rStyle w:val="c10"/>
          <w:sz w:val="23"/>
          <w:szCs w:val="18"/>
        </w:rPr>
        <w:t>Природный газ.</w:t>
      </w:r>
      <w:r w:rsidRPr="00054D3F">
        <w:rPr>
          <w:rStyle w:val="c18"/>
          <w:sz w:val="23"/>
          <w:szCs w:val="18"/>
        </w:rPr>
        <w:t> Природный газ, его состав и направления использования в качестве топлива и химического сырья. Конверсия метана. Синтез-газ и его использование для получения синтетического бензина и метанола. Предельные и непредельные углеводороды. Качественные реакции на кратную связь.  Биогаз.  </w:t>
      </w:r>
    </w:p>
    <w:p w:rsidR="00AC3301" w:rsidRPr="00054D3F" w:rsidRDefault="00AC3301" w:rsidP="00054D3F">
      <w:pPr>
        <w:pStyle w:val="c9"/>
        <w:spacing w:before="0" w:after="0"/>
        <w:ind w:firstLine="709"/>
        <w:jc w:val="both"/>
        <w:rPr>
          <w:sz w:val="23"/>
          <w:szCs w:val="18"/>
        </w:rPr>
      </w:pPr>
      <w:r w:rsidRPr="00054D3F">
        <w:rPr>
          <w:rStyle w:val="c10"/>
          <w:sz w:val="23"/>
          <w:szCs w:val="18"/>
        </w:rPr>
        <w:lastRenderedPageBreak/>
        <w:t>Жидкие вещества. Нефть.</w:t>
      </w:r>
      <w:r w:rsidRPr="00054D3F">
        <w:rPr>
          <w:rStyle w:val="c18"/>
          <w:sz w:val="23"/>
          <w:szCs w:val="18"/>
        </w:rPr>
        <w:t> Нефть, ее состав, физические свойства и происхождение. Экологические последствия разлива нефти и способы борьбы с ними.</w:t>
      </w:r>
    </w:p>
    <w:p w:rsidR="00AC3301" w:rsidRPr="00054D3F" w:rsidRDefault="00AC3301" w:rsidP="00054D3F">
      <w:pPr>
        <w:pStyle w:val="c9"/>
        <w:spacing w:before="0" w:after="0"/>
        <w:ind w:firstLine="709"/>
        <w:jc w:val="both"/>
        <w:rPr>
          <w:sz w:val="23"/>
          <w:szCs w:val="18"/>
        </w:rPr>
      </w:pPr>
      <w:r w:rsidRPr="00054D3F">
        <w:rPr>
          <w:rStyle w:val="c18"/>
          <w:sz w:val="23"/>
          <w:szCs w:val="18"/>
        </w:rPr>
        <w:t>Попутный нефтяной газ, его состав. Процессы переработки нефти: ректификация и крекинг. Продукты переработки нефти и их использование.</w:t>
      </w:r>
    </w:p>
    <w:p w:rsidR="00AC3301" w:rsidRPr="00054D3F" w:rsidRDefault="00AC3301" w:rsidP="00054D3F">
      <w:pPr>
        <w:pStyle w:val="c9"/>
        <w:spacing w:before="0" w:after="0"/>
        <w:ind w:firstLine="709"/>
        <w:jc w:val="both"/>
        <w:rPr>
          <w:sz w:val="23"/>
          <w:szCs w:val="18"/>
        </w:rPr>
      </w:pPr>
      <w:r w:rsidRPr="00054D3F">
        <w:rPr>
          <w:rStyle w:val="c10"/>
          <w:sz w:val="23"/>
          <w:szCs w:val="18"/>
        </w:rPr>
        <w:t>Твердое состояние вещества. Жидкие кристаллы.</w:t>
      </w:r>
      <w:r w:rsidRPr="00054D3F">
        <w:rPr>
          <w:rStyle w:val="c18"/>
          <w:sz w:val="23"/>
          <w:szCs w:val="18"/>
        </w:rPr>
        <w:t xml:space="preserve"> Кристаллические и аморфные вещества. Признаки и свойства аморфности. Относительность истины в химии. Жидкие кристаллы и их применение в технике. Относительность  истины в биологии и физике. </w:t>
      </w:r>
    </w:p>
    <w:p w:rsidR="00AC3301" w:rsidRPr="00054D3F" w:rsidRDefault="00AC3301" w:rsidP="00054D3F">
      <w:pPr>
        <w:pStyle w:val="c9"/>
        <w:spacing w:before="0" w:after="0"/>
        <w:ind w:firstLine="709"/>
        <w:jc w:val="both"/>
        <w:rPr>
          <w:sz w:val="23"/>
          <w:szCs w:val="18"/>
        </w:rPr>
      </w:pPr>
      <w:r w:rsidRPr="00054D3F">
        <w:rPr>
          <w:rStyle w:val="c10"/>
          <w:sz w:val="23"/>
          <w:szCs w:val="18"/>
        </w:rPr>
        <w:t xml:space="preserve">Классификация неорганических веществ и ее относительность. </w:t>
      </w:r>
      <w:r w:rsidRPr="00054D3F">
        <w:rPr>
          <w:rStyle w:val="c18"/>
          <w:sz w:val="23"/>
          <w:szCs w:val="18"/>
        </w:rPr>
        <w:t xml:space="preserve">Классификация природных веществ. Органические и неорганические вещества. Изомерия. Классификация неорганических веществ. Простые вещества: металлы, неметаллы, благородные газы. Относительность деления простых веществ на металлы и неметаллы. Аллотропия и ее причины. Сложные вещества: оксиды, кислоты, основания, соли. Относительность классификации сложных веществ. </w:t>
      </w:r>
    </w:p>
    <w:p w:rsidR="00AC3301" w:rsidRPr="00054D3F" w:rsidRDefault="00AC3301" w:rsidP="00054D3F">
      <w:pPr>
        <w:pStyle w:val="c9"/>
        <w:spacing w:before="0" w:after="0"/>
        <w:ind w:firstLine="709"/>
        <w:jc w:val="both"/>
        <w:rPr>
          <w:sz w:val="23"/>
          <w:szCs w:val="18"/>
        </w:rPr>
      </w:pPr>
      <w:r w:rsidRPr="00054D3F">
        <w:rPr>
          <w:rStyle w:val="c10"/>
          <w:sz w:val="23"/>
          <w:szCs w:val="18"/>
        </w:rPr>
        <w:t>Классификация органических соединений.</w:t>
      </w:r>
      <w:r w:rsidRPr="00054D3F">
        <w:rPr>
          <w:rStyle w:val="c18"/>
          <w:sz w:val="23"/>
          <w:szCs w:val="18"/>
        </w:rPr>
        <w:t> Особенности состава, строения и свойств органических соединений. Основные положения теории химического строения А. Бутлерова, Ф. Кекуле, А. Купера.</w:t>
      </w:r>
    </w:p>
    <w:p w:rsidR="00AC3301" w:rsidRPr="00054D3F" w:rsidRDefault="00AC3301" w:rsidP="00054D3F">
      <w:pPr>
        <w:pStyle w:val="c9"/>
        <w:spacing w:before="0" w:after="0"/>
        <w:ind w:firstLine="709"/>
        <w:jc w:val="both"/>
        <w:rPr>
          <w:sz w:val="23"/>
          <w:szCs w:val="18"/>
        </w:rPr>
      </w:pPr>
      <w:r w:rsidRPr="00054D3F">
        <w:rPr>
          <w:rStyle w:val="c18"/>
          <w:sz w:val="23"/>
          <w:szCs w:val="18"/>
        </w:rPr>
        <w:t>Изомерия, как  функция химического строения на примере этилового спирта и диметилового эфира. Причины многообразия органических соединений.</w:t>
      </w:r>
    </w:p>
    <w:p w:rsidR="00AC3301" w:rsidRPr="00054D3F" w:rsidRDefault="00AC3301" w:rsidP="00054D3F">
      <w:pPr>
        <w:pStyle w:val="c9"/>
        <w:spacing w:before="0" w:after="0"/>
        <w:ind w:firstLine="709"/>
        <w:jc w:val="both"/>
        <w:rPr>
          <w:sz w:val="23"/>
          <w:szCs w:val="18"/>
        </w:rPr>
      </w:pPr>
      <w:r w:rsidRPr="00054D3F">
        <w:rPr>
          <w:rStyle w:val="c18"/>
          <w:sz w:val="23"/>
          <w:szCs w:val="18"/>
        </w:rPr>
        <w:t>Классификация органических соединений. Углеводороды: алканы, алкены, алкины, алкадиены и арены. Классы органических соединений, молекулы которых содержат функциональные группы: гидроксильную, карбонильную, карбоксильную, аминогруппу. Относительность деления органических соединений на классы.  </w:t>
      </w:r>
    </w:p>
    <w:p w:rsidR="00AC3301" w:rsidRPr="00054D3F" w:rsidRDefault="00AC3301" w:rsidP="00054D3F">
      <w:pPr>
        <w:pStyle w:val="c9"/>
        <w:spacing w:before="0" w:after="0"/>
        <w:ind w:firstLine="709"/>
        <w:jc w:val="both"/>
        <w:rPr>
          <w:sz w:val="23"/>
          <w:szCs w:val="18"/>
        </w:rPr>
      </w:pPr>
      <w:r w:rsidRPr="00054D3F">
        <w:rPr>
          <w:rStyle w:val="c10"/>
          <w:sz w:val="23"/>
          <w:szCs w:val="18"/>
        </w:rPr>
        <w:t>Полимеры.</w:t>
      </w:r>
      <w:r w:rsidRPr="00054D3F">
        <w:rPr>
          <w:rStyle w:val="c18"/>
          <w:sz w:val="23"/>
          <w:szCs w:val="18"/>
        </w:rPr>
        <w:t> Основные понятия химии высокомолекулярных соединений: мономер, полимер, элементарное звено, степень полимеризации. Способы получения полимеров: реакции полимеризации и поликонденсации. Биополимеры и их биологическая роль.</w:t>
      </w:r>
    </w:p>
    <w:p w:rsidR="00AC3301" w:rsidRPr="00054D3F" w:rsidRDefault="00AC3301" w:rsidP="00054D3F">
      <w:pPr>
        <w:pStyle w:val="c9"/>
        <w:spacing w:before="0" w:after="0"/>
        <w:ind w:firstLine="709"/>
        <w:jc w:val="both"/>
        <w:rPr>
          <w:sz w:val="23"/>
          <w:szCs w:val="18"/>
        </w:rPr>
      </w:pPr>
      <w:r w:rsidRPr="00054D3F">
        <w:rPr>
          <w:rStyle w:val="c18"/>
          <w:sz w:val="23"/>
          <w:szCs w:val="18"/>
        </w:rPr>
        <w:t xml:space="preserve">Пластмассы. Термопласты и реактопласты. Представители пластмасс и области их применения.  Волокна. Природные (животного и растительного происхождения) и химические (искусственные и синтетические) волокна.   Представители волокон и области их применения. Неорганические полимеры, как вещества атомной структуры. </w:t>
      </w:r>
    </w:p>
    <w:p w:rsidR="00AC3301" w:rsidRPr="00054D3F" w:rsidRDefault="00AC3301" w:rsidP="00054D3F">
      <w:pPr>
        <w:pStyle w:val="c9"/>
        <w:spacing w:before="0" w:after="0"/>
        <w:ind w:firstLine="709"/>
        <w:jc w:val="both"/>
        <w:rPr>
          <w:sz w:val="23"/>
          <w:szCs w:val="18"/>
        </w:rPr>
      </w:pPr>
      <w:r w:rsidRPr="00054D3F">
        <w:rPr>
          <w:rStyle w:val="c10"/>
          <w:sz w:val="23"/>
          <w:szCs w:val="18"/>
        </w:rPr>
        <w:t xml:space="preserve">Смеси, их состав и способы разделения. </w:t>
      </w:r>
      <w:r w:rsidRPr="00054D3F">
        <w:rPr>
          <w:rStyle w:val="c18"/>
          <w:sz w:val="23"/>
          <w:szCs w:val="18"/>
        </w:rPr>
        <w:t>Понятие о смеси, как системе состоящей из различных химических веществ. Классификация смесей по визуальным признакам (гомо- и гетерогенные смеси) и по агрегатному состоянию (твердые, жидкие и газообразные смеси). Состав смесей: массовая и объемная доли компонента смеси. Способы разделения смесей.  </w:t>
      </w:r>
      <w:r w:rsidRPr="00054D3F">
        <w:rPr>
          <w:rStyle w:val="c10"/>
          <w:sz w:val="23"/>
          <w:szCs w:val="18"/>
        </w:rPr>
        <w:t>Дисперсные системы.</w:t>
      </w:r>
      <w:r w:rsidRPr="00054D3F">
        <w:rPr>
          <w:rStyle w:val="c18"/>
          <w:sz w:val="23"/>
          <w:szCs w:val="18"/>
        </w:rPr>
        <w:t> Понятие дисперсной системе. Классификация дисперсных систем по размерам дисперсной фазы и агрегатному состоянию дисперсионной среды и дисперсной фазы.  Значение дисперсных систем в природе, промышленности и повседневной жизни человека. Грубодисперсные системы и их классификация (суспензии, эмульсии, аэрозоли). Применение этих систем в технике и быту. Тонкодисперсные (коллоидные) системы,  их классификация (золи и гели). Коагуляция. Синерезис.</w:t>
      </w:r>
    </w:p>
    <w:p w:rsidR="00AC3301" w:rsidRPr="00054D3F" w:rsidRDefault="00AC3301" w:rsidP="00054D3F">
      <w:pPr>
        <w:pStyle w:val="c9"/>
        <w:spacing w:before="0" w:after="0"/>
        <w:ind w:firstLine="709"/>
        <w:jc w:val="both"/>
        <w:rPr>
          <w:sz w:val="23"/>
          <w:szCs w:val="18"/>
        </w:rPr>
      </w:pPr>
      <w:r w:rsidRPr="00054D3F">
        <w:rPr>
          <w:rStyle w:val="c18"/>
          <w:sz w:val="23"/>
          <w:szCs w:val="18"/>
        </w:rPr>
        <w:t>Приборы на основе низкотемпературной плазмы (газовые лазеры, плазменные панели телевизоров и т.д.)</w:t>
      </w:r>
    </w:p>
    <w:p w:rsidR="00AC3301" w:rsidRPr="00054D3F" w:rsidRDefault="00AC3301" w:rsidP="00054D3F">
      <w:pPr>
        <w:pStyle w:val="c9"/>
        <w:spacing w:before="0" w:after="0"/>
        <w:ind w:firstLine="709"/>
        <w:jc w:val="both"/>
        <w:rPr>
          <w:sz w:val="23"/>
          <w:szCs w:val="18"/>
        </w:rPr>
      </w:pPr>
      <w:r w:rsidRPr="00054D3F">
        <w:rPr>
          <w:rStyle w:val="c18"/>
          <w:sz w:val="23"/>
          <w:szCs w:val="18"/>
        </w:rPr>
        <w:t>Шаростержневые и объемные модели молекул первых представителей редельных углеводородов,  структур белка и ДНК. Физические свойства газообразных (пропан-бутановая смесь в зажигалке), жидких (бензин) и твердых (парафин) алканов: агрегатное состояние, растворимость в воде.</w:t>
      </w:r>
    </w:p>
    <w:p w:rsidR="00AC3301" w:rsidRPr="00054D3F" w:rsidRDefault="00AC3301" w:rsidP="00054D3F">
      <w:pPr>
        <w:pStyle w:val="c9"/>
        <w:spacing w:before="0" w:after="0"/>
        <w:ind w:firstLine="709"/>
        <w:jc w:val="both"/>
        <w:rPr>
          <w:sz w:val="23"/>
          <w:szCs w:val="18"/>
        </w:rPr>
      </w:pPr>
      <w:r w:rsidRPr="00054D3F">
        <w:rPr>
          <w:rStyle w:val="c18"/>
          <w:sz w:val="23"/>
          <w:szCs w:val="18"/>
        </w:rPr>
        <w:t>Горение пропан-бутановой смеси (зажигалка).  Отношение предельных и непредельных углеводородов  к раствору перманганата калия и бромной воде. Образование нефтяной пленки на поверхности воды.</w:t>
      </w:r>
    </w:p>
    <w:p w:rsidR="00AC3301" w:rsidRPr="00054D3F" w:rsidRDefault="00AC3301" w:rsidP="00054D3F">
      <w:pPr>
        <w:pStyle w:val="c9"/>
        <w:spacing w:before="0" w:after="0"/>
        <w:ind w:firstLine="709"/>
        <w:jc w:val="both"/>
        <w:rPr>
          <w:sz w:val="23"/>
          <w:szCs w:val="18"/>
        </w:rPr>
      </w:pPr>
      <w:r w:rsidRPr="00054D3F">
        <w:rPr>
          <w:rStyle w:val="c18"/>
          <w:sz w:val="23"/>
          <w:szCs w:val="18"/>
        </w:rPr>
        <w:t>Обнаружение непредельных соединений в жидких нефтепродуктах.</w:t>
      </w:r>
    </w:p>
    <w:p w:rsidR="00AC3301" w:rsidRPr="00054D3F" w:rsidRDefault="00AC3301" w:rsidP="00054D3F">
      <w:pPr>
        <w:pStyle w:val="c9"/>
        <w:spacing w:before="0" w:after="0"/>
        <w:ind w:firstLine="709"/>
        <w:jc w:val="both"/>
        <w:rPr>
          <w:sz w:val="23"/>
          <w:szCs w:val="18"/>
        </w:rPr>
      </w:pPr>
      <w:r w:rsidRPr="00054D3F">
        <w:rPr>
          <w:rStyle w:val="c18"/>
          <w:sz w:val="23"/>
          <w:szCs w:val="18"/>
        </w:rPr>
        <w:t>Получение пластической серы. Получение белого фосфора. Получение дистиллированной воды. Очистка смеси кристаллов дихромата и перманганата калия. Образцы различных дисперсных систем: эмульсии, суспензии, аэрозоли, гели и золи.  Получение коллоидного раствора из хлорида железа (Ш). Коагуляция полученного раствора. Эффект Тиндаля.</w:t>
      </w:r>
    </w:p>
    <w:p w:rsidR="00AC3301" w:rsidRPr="00054D3F" w:rsidRDefault="00AC3301" w:rsidP="00054D3F">
      <w:pPr>
        <w:pStyle w:val="c9"/>
        <w:spacing w:before="0" w:after="0"/>
        <w:ind w:firstLine="709"/>
        <w:jc w:val="both"/>
        <w:rPr>
          <w:sz w:val="23"/>
          <w:szCs w:val="18"/>
        </w:rPr>
      </w:pPr>
      <w:r w:rsidRPr="00AD5695">
        <w:rPr>
          <w:rStyle w:val="c22"/>
          <w:i/>
          <w:sz w:val="23"/>
          <w:szCs w:val="18"/>
        </w:rPr>
        <w:lastRenderedPageBreak/>
        <w:t>Лабораторные опыты.</w:t>
      </w:r>
      <w:r w:rsidRPr="00054D3F">
        <w:rPr>
          <w:rStyle w:val="c22"/>
          <w:sz w:val="23"/>
          <w:szCs w:val="18"/>
        </w:rPr>
        <w:t xml:space="preserve"> </w:t>
      </w:r>
      <w:r w:rsidRPr="00054D3F">
        <w:rPr>
          <w:rStyle w:val="c18"/>
          <w:sz w:val="23"/>
          <w:szCs w:val="18"/>
        </w:rPr>
        <w:t>1. Конструирование периодической таблицы химических элементов с использованием карточек. 2. Ознакомление с коллекциями металлов и сплавов. 3. Броуновское движение частиц туши или цветочной пыльцы  в воде. 4. Проверка прибора для получения газов на герметичность. 5. Увеличение давления жидкости при ее сжатии. 6. Сравнение колебательных движений молекул воды  и льда с помощью СВЧ. 7. Выпаривание раствора поваренной соли. Фильтрование гетерогенной смеси. Отстаивание, как способ разделения смесей декантацией и с помощью делительной воронки.  8. Ознакомление с дисперсными системами</w:t>
      </w:r>
    </w:p>
    <w:p w:rsidR="00AD5695" w:rsidRDefault="00AC3301" w:rsidP="00054D3F">
      <w:pPr>
        <w:pStyle w:val="c9"/>
        <w:spacing w:before="0" w:after="0"/>
        <w:ind w:firstLine="709"/>
        <w:jc w:val="both"/>
        <w:rPr>
          <w:rStyle w:val="c22"/>
          <w:sz w:val="23"/>
          <w:szCs w:val="18"/>
        </w:rPr>
      </w:pPr>
      <w:r w:rsidRPr="00AD5695">
        <w:rPr>
          <w:rStyle w:val="c22"/>
          <w:i/>
          <w:sz w:val="23"/>
          <w:szCs w:val="18"/>
        </w:rPr>
        <w:t>Практичес</w:t>
      </w:r>
      <w:r w:rsidR="00AD5695" w:rsidRPr="00AD5695">
        <w:rPr>
          <w:rStyle w:val="c22"/>
          <w:i/>
          <w:sz w:val="23"/>
          <w:szCs w:val="18"/>
        </w:rPr>
        <w:t>кие работы</w:t>
      </w:r>
      <w:r w:rsidRPr="00054D3F">
        <w:rPr>
          <w:rStyle w:val="c22"/>
          <w:sz w:val="23"/>
          <w:szCs w:val="18"/>
        </w:rPr>
        <w:t xml:space="preserve"> </w:t>
      </w:r>
    </w:p>
    <w:p w:rsidR="00AC3301" w:rsidRPr="00054D3F" w:rsidRDefault="00AC3301" w:rsidP="00054D3F">
      <w:pPr>
        <w:pStyle w:val="c9"/>
        <w:spacing w:before="0" w:after="0"/>
        <w:ind w:firstLine="709"/>
        <w:jc w:val="both"/>
        <w:rPr>
          <w:sz w:val="23"/>
          <w:szCs w:val="18"/>
        </w:rPr>
      </w:pPr>
      <w:r w:rsidRPr="00054D3F">
        <w:rPr>
          <w:rStyle w:val="c18"/>
          <w:sz w:val="23"/>
          <w:szCs w:val="18"/>
        </w:rPr>
        <w:t>Изучение фотографий треков заряженных частиц.</w:t>
      </w:r>
    </w:p>
    <w:p w:rsidR="00AC3301" w:rsidRPr="00054D3F" w:rsidRDefault="00AC3301" w:rsidP="00054D3F">
      <w:pPr>
        <w:pStyle w:val="c9"/>
        <w:spacing w:before="0" w:after="0"/>
        <w:ind w:firstLine="709"/>
        <w:jc w:val="both"/>
        <w:rPr>
          <w:sz w:val="23"/>
          <w:szCs w:val="18"/>
        </w:rPr>
      </w:pPr>
      <w:r w:rsidRPr="00054D3F">
        <w:rPr>
          <w:rStyle w:val="c18"/>
          <w:sz w:val="23"/>
          <w:szCs w:val="18"/>
        </w:rPr>
        <w:t>Получение, собирание и распознавание газов.</w:t>
      </w:r>
    </w:p>
    <w:p w:rsidR="00AC3301" w:rsidRPr="00AD5695" w:rsidRDefault="00AC3301" w:rsidP="00054D3F">
      <w:pPr>
        <w:pStyle w:val="c9"/>
        <w:spacing w:before="0" w:after="0"/>
        <w:ind w:firstLine="709"/>
        <w:jc w:val="both"/>
        <w:rPr>
          <w:b/>
          <w:sz w:val="23"/>
          <w:szCs w:val="18"/>
        </w:rPr>
      </w:pPr>
      <w:r w:rsidRPr="00AD5695">
        <w:rPr>
          <w:rStyle w:val="c10"/>
          <w:b/>
          <w:sz w:val="23"/>
          <w:szCs w:val="18"/>
        </w:rPr>
        <w:t xml:space="preserve">Химические реакции </w:t>
      </w:r>
    </w:p>
    <w:p w:rsidR="00AC3301" w:rsidRPr="00054D3F" w:rsidRDefault="00AC3301" w:rsidP="00054D3F">
      <w:pPr>
        <w:pStyle w:val="c9"/>
        <w:spacing w:before="0" w:after="0"/>
        <w:ind w:firstLine="709"/>
        <w:jc w:val="both"/>
        <w:rPr>
          <w:sz w:val="23"/>
          <w:szCs w:val="18"/>
        </w:rPr>
      </w:pPr>
      <w:r w:rsidRPr="00054D3F">
        <w:rPr>
          <w:rStyle w:val="c10"/>
          <w:sz w:val="23"/>
          <w:szCs w:val="18"/>
        </w:rPr>
        <w:t>Химические реакции и их классификация.</w:t>
      </w:r>
      <w:r w:rsidRPr="00054D3F">
        <w:rPr>
          <w:rStyle w:val="c18"/>
          <w:sz w:val="23"/>
          <w:szCs w:val="18"/>
        </w:rPr>
        <w:t> Химические реакции или химические явления, их отличия от физических явлений. Реакции без изменения состава веществ: аллотропизации и изомеризации.  Реакции, идущие с изменением числа и состава веществ: соединения, разложения, замещения, обмена.  Реакции, протекающие с выделением или поглощением теплоты: экзо- и эндотермические.  Другие признаки классификации химических реакций на примере синтеза оксида серы  (VI): изменение степеней окисления элементов, образующих  вещества, использование катализатора, агрегатное состояние веществ, направление процессов.</w:t>
      </w:r>
    </w:p>
    <w:p w:rsidR="00AC3301" w:rsidRPr="00054D3F" w:rsidRDefault="00AC3301" w:rsidP="00054D3F">
      <w:pPr>
        <w:pStyle w:val="c9"/>
        <w:spacing w:before="0" w:after="0"/>
        <w:ind w:firstLine="709"/>
        <w:jc w:val="both"/>
        <w:rPr>
          <w:sz w:val="23"/>
          <w:szCs w:val="18"/>
        </w:rPr>
      </w:pPr>
      <w:r w:rsidRPr="00054D3F">
        <w:rPr>
          <w:rStyle w:val="c10"/>
          <w:sz w:val="23"/>
          <w:szCs w:val="18"/>
        </w:rPr>
        <w:t>Скорость химической реакции.</w:t>
      </w:r>
      <w:r w:rsidRPr="00054D3F">
        <w:rPr>
          <w:rStyle w:val="c18"/>
          <w:sz w:val="23"/>
          <w:szCs w:val="18"/>
        </w:rPr>
        <w:t xml:space="preserve"> Понятие о скорости химической реакции.  Гомогенные и гетерогенные реакции. Зависимость скорости химической реакции от природы реагирующих веществ, их концентрации.  Зависимость скорости реакции от температуры. Правило Вант-Гоффа.  Зависимость скорости реакции от площади соприкосновения веществ и наличия катализатора. </w:t>
      </w:r>
    </w:p>
    <w:p w:rsidR="00AC3301" w:rsidRPr="00054D3F" w:rsidRDefault="00AC3301" w:rsidP="00054D3F">
      <w:pPr>
        <w:pStyle w:val="c9"/>
        <w:spacing w:before="0" w:after="0"/>
        <w:ind w:firstLine="709"/>
        <w:jc w:val="both"/>
        <w:rPr>
          <w:sz w:val="23"/>
          <w:szCs w:val="18"/>
        </w:rPr>
      </w:pPr>
      <w:r w:rsidRPr="00054D3F">
        <w:rPr>
          <w:rStyle w:val="c10"/>
          <w:sz w:val="23"/>
          <w:szCs w:val="18"/>
        </w:rPr>
        <w:t>Обратимость химических реакций.</w:t>
      </w:r>
      <w:r w:rsidRPr="00054D3F">
        <w:rPr>
          <w:rStyle w:val="c18"/>
          <w:sz w:val="23"/>
          <w:szCs w:val="18"/>
        </w:rPr>
        <w:t>  Необратимые и обратимые реакции. Состояние химического равновесия для обратимых реакций.</w:t>
      </w:r>
    </w:p>
    <w:p w:rsidR="00AC3301" w:rsidRPr="00054D3F" w:rsidRDefault="00AC3301" w:rsidP="00054D3F">
      <w:pPr>
        <w:pStyle w:val="c9"/>
        <w:spacing w:before="0" w:after="0"/>
        <w:ind w:firstLine="709"/>
        <w:jc w:val="both"/>
        <w:rPr>
          <w:sz w:val="23"/>
          <w:szCs w:val="18"/>
        </w:rPr>
      </w:pPr>
      <w:r w:rsidRPr="00054D3F">
        <w:rPr>
          <w:rStyle w:val="c18"/>
          <w:sz w:val="23"/>
          <w:szCs w:val="18"/>
        </w:rPr>
        <w:t>Принцип Ле-Шателье. Смещение химического равновесия обратимых реакций в химическом производстве на примере синтеза аммиака.</w:t>
      </w:r>
    </w:p>
    <w:p w:rsidR="00AC3301" w:rsidRPr="00054D3F" w:rsidRDefault="00AC3301" w:rsidP="00054D3F">
      <w:pPr>
        <w:pStyle w:val="c9"/>
        <w:spacing w:before="0" w:after="0"/>
        <w:ind w:firstLine="709"/>
        <w:jc w:val="both"/>
        <w:rPr>
          <w:sz w:val="23"/>
          <w:szCs w:val="18"/>
        </w:rPr>
      </w:pPr>
      <w:r w:rsidRPr="00054D3F">
        <w:rPr>
          <w:rStyle w:val="c10"/>
          <w:sz w:val="23"/>
          <w:szCs w:val="18"/>
        </w:rPr>
        <w:t>Окислительно-восстановительные реакции (ОВР).</w:t>
      </w:r>
      <w:r w:rsidRPr="00054D3F">
        <w:rPr>
          <w:rStyle w:val="c18"/>
          <w:sz w:val="23"/>
          <w:szCs w:val="18"/>
        </w:rPr>
        <w:t> </w:t>
      </w:r>
      <w:r w:rsidRPr="00054D3F">
        <w:rPr>
          <w:rStyle w:val="c10"/>
          <w:sz w:val="23"/>
          <w:szCs w:val="18"/>
        </w:rPr>
        <w:t>Электролиз.</w:t>
      </w:r>
    </w:p>
    <w:p w:rsidR="00AC3301" w:rsidRPr="00054D3F" w:rsidRDefault="00AC3301" w:rsidP="00054D3F">
      <w:pPr>
        <w:pStyle w:val="c9"/>
        <w:spacing w:before="0" w:after="0"/>
        <w:ind w:firstLine="709"/>
        <w:jc w:val="both"/>
        <w:rPr>
          <w:sz w:val="23"/>
          <w:szCs w:val="18"/>
        </w:rPr>
      </w:pPr>
      <w:r w:rsidRPr="00054D3F">
        <w:rPr>
          <w:rStyle w:val="c18"/>
          <w:sz w:val="23"/>
          <w:szCs w:val="18"/>
        </w:rPr>
        <w:t>Степень окисления и ее определение по формуле соединения. Понятие об ОВР.   Окислитель и восстановитель, окисление и восстановление.</w:t>
      </w:r>
    </w:p>
    <w:p w:rsidR="00AC3301" w:rsidRPr="00054D3F" w:rsidRDefault="00AC3301" w:rsidP="00054D3F">
      <w:pPr>
        <w:pStyle w:val="c9"/>
        <w:spacing w:before="0" w:after="0"/>
        <w:ind w:firstLine="709"/>
        <w:jc w:val="both"/>
        <w:rPr>
          <w:sz w:val="23"/>
          <w:szCs w:val="18"/>
        </w:rPr>
      </w:pPr>
      <w:r w:rsidRPr="00054D3F">
        <w:rPr>
          <w:rStyle w:val="c18"/>
          <w:sz w:val="23"/>
          <w:szCs w:val="18"/>
        </w:rPr>
        <w:t>Электролиз расплавов и растворов на примере хлорида натрия.</w:t>
      </w:r>
    </w:p>
    <w:p w:rsidR="00AC3301" w:rsidRPr="00054D3F" w:rsidRDefault="00AC3301" w:rsidP="00054D3F">
      <w:pPr>
        <w:pStyle w:val="c9"/>
        <w:spacing w:before="0" w:after="0"/>
        <w:ind w:firstLine="709"/>
        <w:jc w:val="both"/>
        <w:rPr>
          <w:sz w:val="23"/>
          <w:szCs w:val="18"/>
        </w:rPr>
      </w:pPr>
      <w:r w:rsidRPr="00054D3F">
        <w:rPr>
          <w:rStyle w:val="c18"/>
          <w:sz w:val="23"/>
          <w:szCs w:val="18"/>
        </w:rPr>
        <w:t xml:space="preserve">Электролитическое получение алюминия.   Практическое применение электролиза. Гальванопластика и гальваностегия. </w:t>
      </w:r>
    </w:p>
    <w:p w:rsidR="00AC3301" w:rsidRPr="00054D3F" w:rsidRDefault="00AC3301" w:rsidP="00054D3F">
      <w:pPr>
        <w:pStyle w:val="c9"/>
        <w:spacing w:before="0" w:after="0"/>
        <w:ind w:firstLine="709"/>
        <w:jc w:val="both"/>
        <w:rPr>
          <w:sz w:val="23"/>
          <w:szCs w:val="18"/>
        </w:rPr>
      </w:pPr>
      <w:r w:rsidRPr="00054D3F">
        <w:rPr>
          <w:rStyle w:val="c10"/>
          <w:sz w:val="23"/>
          <w:szCs w:val="18"/>
        </w:rPr>
        <w:t>Химические источники тока.</w:t>
      </w:r>
      <w:r w:rsidRPr="00054D3F">
        <w:rPr>
          <w:rStyle w:val="c18"/>
          <w:sz w:val="23"/>
          <w:szCs w:val="18"/>
        </w:rPr>
        <w:t xml:space="preserve"> Гальванические элементы на примере элемента Даниэля-Якоби, их устройство и принцип действия. Устройство батарейки на примере  сухого щелочного элемента. Устройство свинцового аккумулятора. Гальванизация и электрофорез. </w:t>
      </w:r>
    </w:p>
    <w:p w:rsidR="00AC3301" w:rsidRPr="00054D3F" w:rsidRDefault="00AC3301" w:rsidP="00054D3F">
      <w:pPr>
        <w:pStyle w:val="c9"/>
        <w:spacing w:before="0" w:after="0"/>
        <w:ind w:firstLine="709"/>
        <w:jc w:val="both"/>
        <w:rPr>
          <w:sz w:val="23"/>
          <w:szCs w:val="18"/>
        </w:rPr>
      </w:pPr>
      <w:r w:rsidRPr="00054D3F">
        <w:rPr>
          <w:rStyle w:val="c10"/>
          <w:sz w:val="23"/>
          <w:szCs w:val="18"/>
        </w:rPr>
        <w:t>Физика на службе человека.</w:t>
      </w:r>
      <w:r w:rsidRPr="00054D3F">
        <w:rPr>
          <w:rStyle w:val="c18"/>
          <w:sz w:val="23"/>
          <w:szCs w:val="18"/>
        </w:rPr>
        <w:t> Антропометрия: измерение длины и массы</w:t>
      </w:r>
      <w:r w:rsidR="00AD5695">
        <w:rPr>
          <w:rStyle w:val="c18"/>
          <w:sz w:val="23"/>
          <w:szCs w:val="18"/>
        </w:rPr>
        <w:t xml:space="preserve"> тела, спирометрия и жизненная ё</w:t>
      </w:r>
      <w:r w:rsidRPr="00054D3F">
        <w:rPr>
          <w:rStyle w:val="c18"/>
          <w:sz w:val="23"/>
          <w:szCs w:val="18"/>
        </w:rPr>
        <w:t>мкость легких. Тепловые измерения и теплотерапия. Измерение артериального давления.   Гипертония и гипотония. Ультразв</w:t>
      </w:r>
      <w:r w:rsidR="00AD5695">
        <w:rPr>
          <w:rStyle w:val="c18"/>
          <w:sz w:val="23"/>
          <w:szCs w:val="18"/>
        </w:rPr>
        <w:t xml:space="preserve">уковая диагностика и терапия. </w:t>
      </w:r>
      <w:r w:rsidRPr="00054D3F">
        <w:rPr>
          <w:rStyle w:val="c18"/>
          <w:sz w:val="23"/>
          <w:szCs w:val="18"/>
        </w:rPr>
        <w:t> Электротерапия.    Лазерная терапия.    Магнитный резонанс и рентгенодиагностика. Флюорография. Томография</w:t>
      </w:r>
    </w:p>
    <w:p w:rsidR="00AC3301" w:rsidRPr="00054D3F" w:rsidRDefault="00AC3301" w:rsidP="00054D3F">
      <w:pPr>
        <w:pStyle w:val="c9"/>
        <w:spacing w:before="0" w:after="0"/>
        <w:ind w:firstLine="709"/>
        <w:jc w:val="both"/>
        <w:rPr>
          <w:sz w:val="23"/>
          <w:szCs w:val="18"/>
        </w:rPr>
      </w:pPr>
      <w:r w:rsidRPr="00AD5695">
        <w:rPr>
          <w:rStyle w:val="c22"/>
          <w:i/>
          <w:sz w:val="23"/>
          <w:szCs w:val="18"/>
        </w:rPr>
        <w:t>Лабораторные опыты.</w:t>
      </w:r>
      <w:r w:rsidRPr="00054D3F">
        <w:rPr>
          <w:rStyle w:val="c22"/>
          <w:sz w:val="23"/>
          <w:szCs w:val="18"/>
        </w:rPr>
        <w:t xml:space="preserve"> </w:t>
      </w:r>
      <w:r w:rsidRPr="00054D3F">
        <w:rPr>
          <w:rStyle w:val="c18"/>
          <w:sz w:val="23"/>
          <w:szCs w:val="18"/>
        </w:rPr>
        <w:t>1. Влияние температуры на скорость реакции оксида меди (П) с серной кислотой. Разложение пероксида водорода с помощью оксида марганца (1V) , а также  каталазы сырого картофеля. 2. Вытеснение меди из раствора сульфата меди (П) железом.</w:t>
      </w:r>
    </w:p>
    <w:p w:rsidR="00870A6A" w:rsidRDefault="00AC3301" w:rsidP="00054D3F">
      <w:pPr>
        <w:pStyle w:val="c9"/>
        <w:spacing w:before="0" w:after="0"/>
        <w:ind w:firstLine="709"/>
        <w:jc w:val="both"/>
        <w:rPr>
          <w:rStyle w:val="c22"/>
          <w:sz w:val="23"/>
          <w:szCs w:val="18"/>
        </w:rPr>
      </w:pPr>
      <w:r w:rsidRPr="00870A6A">
        <w:rPr>
          <w:rStyle w:val="c22"/>
          <w:i/>
          <w:sz w:val="23"/>
          <w:szCs w:val="18"/>
        </w:rPr>
        <w:t>Практическ</w:t>
      </w:r>
      <w:r w:rsidR="00870A6A" w:rsidRPr="00870A6A">
        <w:rPr>
          <w:rStyle w:val="c22"/>
          <w:i/>
          <w:sz w:val="23"/>
          <w:szCs w:val="18"/>
        </w:rPr>
        <w:t>ие работы</w:t>
      </w:r>
      <w:r w:rsidRPr="00054D3F">
        <w:rPr>
          <w:rStyle w:val="c22"/>
          <w:sz w:val="23"/>
          <w:szCs w:val="18"/>
        </w:rPr>
        <w:t xml:space="preserve"> </w:t>
      </w:r>
    </w:p>
    <w:p w:rsidR="00AC3301" w:rsidRPr="00054D3F" w:rsidRDefault="00AC3301" w:rsidP="00054D3F">
      <w:pPr>
        <w:pStyle w:val="c9"/>
        <w:spacing w:before="0" w:after="0"/>
        <w:ind w:firstLine="709"/>
        <w:jc w:val="both"/>
        <w:rPr>
          <w:sz w:val="23"/>
          <w:szCs w:val="18"/>
        </w:rPr>
      </w:pPr>
      <w:r w:rsidRPr="00054D3F">
        <w:rPr>
          <w:rStyle w:val="c18"/>
          <w:sz w:val="23"/>
          <w:szCs w:val="18"/>
        </w:rPr>
        <w:t>Изучение химических реакций.</w:t>
      </w:r>
    </w:p>
    <w:p w:rsidR="00AC3301" w:rsidRPr="00054D3F" w:rsidRDefault="00AC3301" w:rsidP="00054D3F">
      <w:pPr>
        <w:pStyle w:val="c9"/>
        <w:spacing w:before="0" w:after="0"/>
        <w:ind w:firstLine="709"/>
        <w:jc w:val="both"/>
        <w:rPr>
          <w:sz w:val="23"/>
          <w:szCs w:val="18"/>
        </w:rPr>
      </w:pPr>
      <w:r w:rsidRPr="00054D3F">
        <w:rPr>
          <w:rStyle w:val="c22"/>
          <w:sz w:val="23"/>
          <w:szCs w:val="18"/>
        </w:rPr>
        <w:t>Сборка гальванического элемента и испытание его действия.</w:t>
      </w:r>
    </w:p>
    <w:p w:rsidR="00AC3301" w:rsidRPr="00054D3F" w:rsidRDefault="00AC3301" w:rsidP="00054D3F">
      <w:pPr>
        <w:pStyle w:val="c9"/>
        <w:spacing w:before="0" w:after="0"/>
        <w:ind w:firstLine="709"/>
        <w:jc w:val="both"/>
        <w:rPr>
          <w:sz w:val="23"/>
          <w:szCs w:val="18"/>
        </w:rPr>
      </w:pPr>
      <w:r w:rsidRPr="00870A6A">
        <w:rPr>
          <w:rStyle w:val="c10"/>
          <w:b/>
          <w:sz w:val="23"/>
          <w:szCs w:val="18"/>
        </w:rPr>
        <w:t>Здоровье</w:t>
      </w:r>
      <w:r w:rsidRPr="00054D3F">
        <w:rPr>
          <w:rStyle w:val="c10"/>
          <w:sz w:val="23"/>
          <w:szCs w:val="18"/>
        </w:rPr>
        <w:t xml:space="preserve"> </w:t>
      </w:r>
    </w:p>
    <w:p w:rsidR="00AC3301" w:rsidRPr="00054D3F" w:rsidRDefault="00AC3301" w:rsidP="00054D3F">
      <w:pPr>
        <w:pStyle w:val="c9"/>
        <w:spacing w:before="0" w:after="0"/>
        <w:ind w:firstLine="709"/>
        <w:jc w:val="both"/>
        <w:rPr>
          <w:sz w:val="23"/>
          <w:szCs w:val="18"/>
        </w:rPr>
      </w:pPr>
      <w:r w:rsidRPr="00054D3F">
        <w:rPr>
          <w:rStyle w:val="c10"/>
          <w:sz w:val="23"/>
          <w:szCs w:val="18"/>
        </w:rPr>
        <w:t xml:space="preserve">Систематическое положение человека в мире животных. </w:t>
      </w:r>
    </w:p>
    <w:p w:rsidR="00AC3301" w:rsidRPr="00054D3F" w:rsidRDefault="00AC3301" w:rsidP="00054D3F">
      <w:pPr>
        <w:pStyle w:val="c9"/>
        <w:spacing w:before="0" w:after="0"/>
        <w:ind w:firstLine="709"/>
        <w:jc w:val="both"/>
        <w:rPr>
          <w:sz w:val="23"/>
          <w:szCs w:val="18"/>
        </w:rPr>
      </w:pPr>
      <w:r w:rsidRPr="00054D3F">
        <w:rPr>
          <w:rStyle w:val="c18"/>
          <w:sz w:val="23"/>
          <w:szCs w:val="18"/>
        </w:rPr>
        <w:lastRenderedPageBreak/>
        <w:t xml:space="preserve">Биологическая классификация человека. Прямохождение и его влияние на скелет человека. Рука – орган и продукт труда.  Развитие черепа и головного мозга человека. Первая и вторая сигнальные системы. Биосоциальная природа человека. </w:t>
      </w:r>
    </w:p>
    <w:p w:rsidR="00AC3301" w:rsidRPr="00054D3F" w:rsidRDefault="00AC3301" w:rsidP="00054D3F">
      <w:pPr>
        <w:pStyle w:val="c9"/>
        <w:spacing w:before="0" w:after="0"/>
        <w:ind w:firstLine="709"/>
        <w:jc w:val="both"/>
        <w:rPr>
          <w:sz w:val="23"/>
          <w:szCs w:val="18"/>
        </w:rPr>
      </w:pPr>
      <w:r w:rsidRPr="00054D3F">
        <w:rPr>
          <w:rStyle w:val="c10"/>
          <w:sz w:val="23"/>
          <w:szCs w:val="18"/>
        </w:rPr>
        <w:t>Генетика человека и методы ее изучения.    </w:t>
      </w:r>
    </w:p>
    <w:p w:rsidR="00AC3301" w:rsidRPr="00054D3F" w:rsidRDefault="00AC3301" w:rsidP="00054D3F">
      <w:pPr>
        <w:pStyle w:val="c9"/>
        <w:spacing w:before="0" w:after="0"/>
        <w:ind w:firstLine="709"/>
        <w:jc w:val="both"/>
        <w:rPr>
          <w:sz w:val="23"/>
          <w:szCs w:val="18"/>
        </w:rPr>
      </w:pPr>
      <w:r w:rsidRPr="00054D3F">
        <w:rPr>
          <w:rStyle w:val="c18"/>
          <w:sz w:val="23"/>
          <w:szCs w:val="18"/>
        </w:rPr>
        <w:t xml:space="preserve">Основные понятия генетики: наследственность, изменчивость, ген, хромосомы, мутации, геном, генотип, фенотип, доминирующие и рецессивные признаки. Геном человека и его расшифровка. Практическое значение изучения генома человека.  Методы изучения генетики человека: генеалогический, близнецовый, цитогенетический. Генетические (наследственные) заболевания человека. </w:t>
      </w:r>
    </w:p>
    <w:p w:rsidR="00AC3301" w:rsidRPr="00054D3F" w:rsidRDefault="00AC3301" w:rsidP="00054D3F">
      <w:pPr>
        <w:pStyle w:val="c9"/>
        <w:spacing w:before="0" w:after="0"/>
        <w:ind w:firstLine="709"/>
        <w:jc w:val="both"/>
        <w:rPr>
          <w:sz w:val="23"/>
          <w:szCs w:val="18"/>
        </w:rPr>
      </w:pPr>
      <w:r w:rsidRPr="00054D3F">
        <w:rPr>
          <w:rStyle w:val="c10"/>
          <w:sz w:val="23"/>
          <w:szCs w:val="18"/>
        </w:rPr>
        <w:t>Физика человека.</w:t>
      </w:r>
      <w:r w:rsidRPr="00054D3F">
        <w:rPr>
          <w:rStyle w:val="c18"/>
          <w:sz w:val="23"/>
          <w:szCs w:val="18"/>
        </w:rPr>
        <w:t> Скелет с точки зрения физического понятия о рычаге. Кровообращение  в свете  гидродинамики: пульс, кровяное давление. Диффузия, как основа формирования первичной и вторичной мочи в почках, а также газообмена в тканях и легких. Терморегуляция с помощью кожи путем теплопроводности, конвекции, излучения  и испарения воды. Электродинамическая природа передачи нервных им</w:t>
      </w:r>
      <w:r w:rsidR="00EA4AF1">
        <w:rPr>
          <w:rStyle w:val="c18"/>
          <w:sz w:val="23"/>
          <w:szCs w:val="18"/>
        </w:rPr>
        <w:t>п</w:t>
      </w:r>
      <w:r w:rsidRPr="00054D3F">
        <w:rPr>
          <w:rStyle w:val="c18"/>
          <w:sz w:val="23"/>
          <w:szCs w:val="18"/>
        </w:rPr>
        <w:t xml:space="preserve">ульсов. Оптическая система зрения. Акустическая система слуха и голосообразование. </w:t>
      </w:r>
    </w:p>
    <w:p w:rsidR="00AC3301" w:rsidRPr="00054D3F" w:rsidRDefault="00AC3301" w:rsidP="00054D3F">
      <w:pPr>
        <w:pStyle w:val="c9"/>
        <w:spacing w:before="0" w:after="0"/>
        <w:ind w:firstLine="709"/>
        <w:jc w:val="both"/>
        <w:rPr>
          <w:sz w:val="23"/>
          <w:szCs w:val="18"/>
        </w:rPr>
      </w:pPr>
      <w:r w:rsidRPr="00054D3F">
        <w:rPr>
          <w:rStyle w:val="c10"/>
          <w:sz w:val="23"/>
          <w:szCs w:val="18"/>
        </w:rPr>
        <w:t>Химия человека.</w:t>
      </w:r>
      <w:r w:rsidRPr="00054D3F">
        <w:rPr>
          <w:rStyle w:val="c18"/>
          <w:sz w:val="23"/>
          <w:szCs w:val="18"/>
        </w:rPr>
        <w:t xml:space="preserve"> Химический состав тела человека: элементы и вещества, их   классификация и значение. Вода, ее функции. Водный баланс в организме человека. Минеральные вещества и их роль в жизнедеятельности организма человека. Заболевания, связанные с недостатком или избытком некоторых химических элементов в организме человека. </w:t>
      </w:r>
    </w:p>
    <w:p w:rsidR="00AC3301" w:rsidRPr="00054D3F" w:rsidRDefault="00AC3301" w:rsidP="00054D3F">
      <w:pPr>
        <w:pStyle w:val="c9"/>
        <w:spacing w:before="0" w:after="0"/>
        <w:ind w:firstLine="709"/>
        <w:jc w:val="both"/>
        <w:rPr>
          <w:sz w:val="23"/>
          <w:szCs w:val="18"/>
        </w:rPr>
      </w:pPr>
      <w:r w:rsidRPr="00054D3F">
        <w:rPr>
          <w:rStyle w:val="c10"/>
          <w:sz w:val="23"/>
          <w:szCs w:val="18"/>
        </w:rPr>
        <w:t>Витамины.</w:t>
      </w:r>
      <w:r w:rsidRPr="00054D3F">
        <w:rPr>
          <w:rStyle w:val="c18"/>
          <w:sz w:val="23"/>
          <w:szCs w:val="18"/>
        </w:rPr>
        <w:t> История открытия витаминов.  Витамины, как биологически активные вещества.   Болезни, вызванные недостатком или избытком витаминов: авитаминозы, гиповитаминозы, гипервитаминозы.</w:t>
      </w:r>
    </w:p>
    <w:p w:rsidR="00AC3301" w:rsidRPr="00054D3F" w:rsidRDefault="00AC3301" w:rsidP="00054D3F">
      <w:pPr>
        <w:pStyle w:val="c9"/>
        <w:spacing w:before="0" w:after="0"/>
        <w:ind w:firstLine="709"/>
        <w:jc w:val="both"/>
        <w:rPr>
          <w:sz w:val="23"/>
          <w:szCs w:val="18"/>
        </w:rPr>
      </w:pPr>
      <w:r w:rsidRPr="00054D3F">
        <w:rPr>
          <w:rStyle w:val="c18"/>
          <w:sz w:val="23"/>
          <w:szCs w:val="18"/>
        </w:rPr>
        <w:t>Суточная потребность человека в витаминах и их основные функции.</w:t>
      </w:r>
    </w:p>
    <w:p w:rsidR="00AC3301" w:rsidRPr="00054D3F" w:rsidRDefault="00AC3301" w:rsidP="00054D3F">
      <w:pPr>
        <w:pStyle w:val="c9"/>
        <w:spacing w:before="0" w:after="0"/>
        <w:ind w:firstLine="709"/>
        <w:jc w:val="both"/>
        <w:rPr>
          <w:sz w:val="23"/>
          <w:szCs w:val="18"/>
        </w:rPr>
      </w:pPr>
      <w:r w:rsidRPr="00054D3F">
        <w:rPr>
          <w:rStyle w:val="c18"/>
          <w:sz w:val="23"/>
          <w:szCs w:val="18"/>
        </w:rPr>
        <w:t xml:space="preserve">Классификация витаминов. Водорастворимые витамины на примере витамина С. Жирорастворимые витамины на примере витамина А. </w:t>
      </w:r>
    </w:p>
    <w:p w:rsidR="00AC3301" w:rsidRPr="00054D3F" w:rsidRDefault="00AC3301" w:rsidP="00054D3F">
      <w:pPr>
        <w:pStyle w:val="c9"/>
        <w:spacing w:before="0" w:after="0"/>
        <w:ind w:firstLine="709"/>
        <w:jc w:val="both"/>
        <w:rPr>
          <w:sz w:val="23"/>
          <w:szCs w:val="18"/>
        </w:rPr>
      </w:pPr>
      <w:r w:rsidRPr="00054D3F">
        <w:rPr>
          <w:rStyle w:val="c10"/>
          <w:sz w:val="23"/>
          <w:szCs w:val="18"/>
        </w:rPr>
        <w:t xml:space="preserve">Гормоны. </w:t>
      </w:r>
    </w:p>
    <w:p w:rsidR="00AC3301" w:rsidRPr="00054D3F" w:rsidRDefault="00AC3301" w:rsidP="00054D3F">
      <w:pPr>
        <w:pStyle w:val="c9"/>
        <w:spacing w:before="0" w:after="0"/>
        <w:ind w:firstLine="709"/>
        <w:jc w:val="both"/>
        <w:rPr>
          <w:sz w:val="23"/>
          <w:szCs w:val="18"/>
        </w:rPr>
      </w:pPr>
      <w:r w:rsidRPr="00054D3F">
        <w:rPr>
          <w:rStyle w:val="c18"/>
          <w:sz w:val="23"/>
          <w:szCs w:val="18"/>
        </w:rPr>
        <w:t>Нервная и гуморальная регуляции процессов жизнедеятельности организма.    Гормоны, как продукты, вырабатываемые железами внутренней секреции.</w:t>
      </w:r>
    </w:p>
    <w:p w:rsidR="00AC3301" w:rsidRPr="00054D3F" w:rsidRDefault="00AC3301" w:rsidP="00054D3F">
      <w:pPr>
        <w:pStyle w:val="c9"/>
        <w:spacing w:before="0" w:after="0"/>
        <w:ind w:firstLine="709"/>
        <w:jc w:val="both"/>
        <w:rPr>
          <w:sz w:val="23"/>
          <w:szCs w:val="18"/>
        </w:rPr>
      </w:pPr>
      <w:r w:rsidRPr="00054D3F">
        <w:rPr>
          <w:rStyle w:val="c18"/>
          <w:sz w:val="23"/>
          <w:szCs w:val="18"/>
        </w:rPr>
        <w:t>Классификация гормонов по железам, которые их продуцируют и по химической природе.   Свойства гормонов.   Инсулин, как гормон белковой природы.   Адреналин, как гормон аминокислотной природы.    Стероидные гормоны на примере полов</w:t>
      </w:r>
      <w:r w:rsidR="00870A6A">
        <w:rPr>
          <w:rStyle w:val="c18"/>
          <w:sz w:val="23"/>
          <w:szCs w:val="18"/>
        </w:rPr>
        <w:t>ых.    Гипер- и гипофункция желё</w:t>
      </w:r>
      <w:r w:rsidRPr="00054D3F">
        <w:rPr>
          <w:rStyle w:val="c18"/>
          <w:sz w:val="23"/>
          <w:szCs w:val="18"/>
        </w:rPr>
        <w:t xml:space="preserve">з внутренней секреции. </w:t>
      </w:r>
    </w:p>
    <w:p w:rsidR="00AC3301" w:rsidRPr="00054D3F" w:rsidRDefault="00AC3301" w:rsidP="00054D3F">
      <w:pPr>
        <w:pStyle w:val="c9"/>
        <w:spacing w:before="0" w:after="0"/>
        <w:ind w:firstLine="709"/>
        <w:jc w:val="both"/>
        <w:rPr>
          <w:sz w:val="23"/>
          <w:szCs w:val="18"/>
        </w:rPr>
      </w:pPr>
      <w:r w:rsidRPr="00054D3F">
        <w:rPr>
          <w:rStyle w:val="c10"/>
          <w:sz w:val="23"/>
          <w:szCs w:val="18"/>
        </w:rPr>
        <w:t>Лекарства.</w:t>
      </w:r>
      <w:r w:rsidRPr="00054D3F">
        <w:rPr>
          <w:rStyle w:val="c18"/>
          <w:sz w:val="23"/>
          <w:szCs w:val="18"/>
        </w:rPr>
        <w:t xml:space="preserve"> Краткие сведения о зарождении и развитии  фармакологии. Классификация лекарственных средств по агрегатному состоянию: жидкие (растворы, настои, отвары, микстуры, эмульсии, суспензии и др.), твердые (порошки, таблетки,  пилюли, капсулы), мягкие (мази, линименты, пасты, свечи).  Алкалоиды.    Вакцины.     Химиотерапевтические препараты. Антибиотики.    Наркотические препараты. Наркомания и ее последствия. Оптимальный режим применения лекарственных препаратов. </w:t>
      </w:r>
    </w:p>
    <w:p w:rsidR="00AC3301" w:rsidRPr="00054D3F" w:rsidRDefault="00AC3301" w:rsidP="00054D3F">
      <w:pPr>
        <w:pStyle w:val="c9"/>
        <w:spacing w:before="0" w:after="0"/>
        <w:ind w:firstLine="709"/>
        <w:jc w:val="both"/>
        <w:rPr>
          <w:sz w:val="23"/>
          <w:szCs w:val="18"/>
        </w:rPr>
      </w:pPr>
      <w:r w:rsidRPr="00054D3F">
        <w:rPr>
          <w:rStyle w:val="c10"/>
          <w:sz w:val="23"/>
          <w:szCs w:val="18"/>
        </w:rPr>
        <w:t>Здоровый образ жизни.</w:t>
      </w:r>
      <w:r w:rsidRPr="00054D3F">
        <w:rPr>
          <w:rStyle w:val="c18"/>
          <w:sz w:val="23"/>
          <w:szCs w:val="18"/>
        </w:rPr>
        <w:t xml:space="preserve"> Физические здоровье и его критерии. Психическое здоровье и его критерии.   Нравственное  здоровье и его критерии.   Три основные составляющие здорового образа жизни: режим дня, правильное питание, физическая активность и занятие спортом. Факторы, влияющие на здоровье человека: окружающая среда, профилактическая вакцинация, стрессы, вредные привычки.  Алкоголизм и его последствия. Наркомания и ее последствия. </w:t>
      </w:r>
    </w:p>
    <w:p w:rsidR="00AC3301" w:rsidRPr="00054D3F" w:rsidRDefault="00AC3301" w:rsidP="00054D3F">
      <w:pPr>
        <w:pStyle w:val="c9"/>
        <w:spacing w:before="0" w:after="0"/>
        <w:ind w:firstLine="709"/>
        <w:jc w:val="both"/>
        <w:rPr>
          <w:sz w:val="23"/>
          <w:szCs w:val="18"/>
        </w:rPr>
      </w:pPr>
      <w:r w:rsidRPr="00054D3F">
        <w:rPr>
          <w:rStyle w:val="c10"/>
          <w:sz w:val="23"/>
          <w:szCs w:val="18"/>
        </w:rPr>
        <w:t>Физика на службе здоровья человека.</w:t>
      </w:r>
      <w:r w:rsidRPr="00054D3F">
        <w:rPr>
          <w:rStyle w:val="c18"/>
          <w:sz w:val="23"/>
          <w:szCs w:val="18"/>
        </w:rPr>
        <w:t>   Антропометрия: измерение длины и массы</w:t>
      </w:r>
      <w:r w:rsidR="00870A6A">
        <w:rPr>
          <w:rStyle w:val="c18"/>
          <w:sz w:val="23"/>
          <w:szCs w:val="18"/>
        </w:rPr>
        <w:t xml:space="preserve"> тела, спирометрия и жизненная ё</w:t>
      </w:r>
      <w:r w:rsidRPr="00054D3F">
        <w:rPr>
          <w:rStyle w:val="c18"/>
          <w:sz w:val="23"/>
          <w:szCs w:val="18"/>
        </w:rPr>
        <w:t>мкость легких. Тепловые измерения и теплотерапия.   Измерение артериального давления. Гипертония и гипотония.    Ультразвуковая диагностика и терапия. Электротерапия.   Лазерная терапия.    Магнитный резонанс и рентгенодиагностика. Флюорография. Томография</w:t>
      </w:r>
    </w:p>
    <w:p w:rsidR="00AC3301" w:rsidRPr="00054D3F" w:rsidRDefault="00AC3301" w:rsidP="00054D3F">
      <w:pPr>
        <w:pStyle w:val="c3"/>
        <w:spacing w:before="0" w:after="0"/>
        <w:ind w:firstLine="709"/>
        <w:jc w:val="both"/>
        <w:rPr>
          <w:sz w:val="23"/>
          <w:szCs w:val="18"/>
        </w:rPr>
      </w:pPr>
      <w:r w:rsidRPr="00054D3F">
        <w:rPr>
          <w:rStyle w:val="c8"/>
          <w:sz w:val="23"/>
          <w:szCs w:val="18"/>
        </w:rPr>
        <w:t>Современные медицинские технологии</w:t>
      </w:r>
    </w:p>
    <w:p w:rsidR="00AC3301" w:rsidRPr="00054D3F" w:rsidRDefault="00AC3301" w:rsidP="00054D3F">
      <w:pPr>
        <w:pStyle w:val="c3"/>
        <w:spacing w:before="0" w:after="0"/>
        <w:ind w:firstLine="709"/>
        <w:jc w:val="both"/>
        <w:rPr>
          <w:sz w:val="23"/>
          <w:szCs w:val="18"/>
        </w:rPr>
      </w:pPr>
      <w:r w:rsidRPr="00054D3F">
        <w:rPr>
          <w:rStyle w:val="c22"/>
          <w:sz w:val="23"/>
          <w:szCs w:val="18"/>
        </w:rPr>
        <w:t xml:space="preserve">Здоровье человека: системный подход. Нормальная физиология человека. Особенности функционирования дыхательной, кровеносной и других систем организма. Физиологические показатели организма человека и их нормальное значение. Медицинские технологии </w:t>
      </w:r>
      <w:r w:rsidRPr="00054D3F">
        <w:rPr>
          <w:rStyle w:val="c22"/>
          <w:sz w:val="23"/>
          <w:szCs w:val="18"/>
        </w:rPr>
        <w:lastRenderedPageBreak/>
        <w:t>диагностики заболеваний. Возможности и перспективы методов профилактики, терапии и восстановления организма. Подходы к повышению эффективности системы здравоохранения.</w:t>
      </w:r>
    </w:p>
    <w:p w:rsidR="00AC3301" w:rsidRPr="00054D3F" w:rsidRDefault="00AC3301" w:rsidP="00054D3F">
      <w:pPr>
        <w:pStyle w:val="c3"/>
        <w:spacing w:before="0" w:after="0"/>
        <w:ind w:firstLine="709"/>
        <w:jc w:val="both"/>
        <w:rPr>
          <w:sz w:val="23"/>
          <w:szCs w:val="18"/>
        </w:rPr>
      </w:pPr>
      <w:r w:rsidRPr="00054D3F">
        <w:rPr>
          <w:rStyle w:val="c8"/>
          <w:sz w:val="23"/>
          <w:szCs w:val="18"/>
        </w:rPr>
        <w:t>Инфекционные заболевания и их профилактика</w:t>
      </w:r>
    </w:p>
    <w:p w:rsidR="00AC3301" w:rsidRPr="00054D3F" w:rsidRDefault="00AC3301" w:rsidP="00054D3F">
      <w:pPr>
        <w:pStyle w:val="c3"/>
        <w:spacing w:before="0" w:after="0"/>
        <w:ind w:firstLine="709"/>
        <w:jc w:val="both"/>
        <w:rPr>
          <w:sz w:val="23"/>
          <w:szCs w:val="18"/>
        </w:rPr>
      </w:pPr>
      <w:r w:rsidRPr="00054D3F">
        <w:rPr>
          <w:rStyle w:val="c22"/>
          <w:sz w:val="23"/>
          <w:szCs w:val="18"/>
        </w:rPr>
        <w:t>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 Международные программы по борьбе с инфекционными заболеваниями.</w:t>
      </w:r>
    </w:p>
    <w:p w:rsidR="00AC3301" w:rsidRPr="00054D3F" w:rsidRDefault="00AC3301" w:rsidP="00054D3F">
      <w:pPr>
        <w:pStyle w:val="c3"/>
        <w:spacing w:before="0" w:after="0"/>
        <w:ind w:firstLine="709"/>
        <w:jc w:val="both"/>
        <w:rPr>
          <w:sz w:val="23"/>
          <w:szCs w:val="18"/>
        </w:rPr>
      </w:pPr>
      <w:r w:rsidRPr="00054D3F">
        <w:rPr>
          <w:rStyle w:val="c8"/>
          <w:sz w:val="23"/>
          <w:szCs w:val="18"/>
        </w:rPr>
        <w:t>Наука о правильном питании</w:t>
      </w:r>
    </w:p>
    <w:p w:rsidR="00AC3301" w:rsidRPr="00054D3F" w:rsidRDefault="00AC3301" w:rsidP="00054D3F">
      <w:pPr>
        <w:pStyle w:val="c3"/>
        <w:spacing w:before="0" w:after="0"/>
        <w:ind w:firstLine="709"/>
        <w:jc w:val="both"/>
        <w:rPr>
          <w:sz w:val="23"/>
          <w:szCs w:val="18"/>
        </w:rPr>
      </w:pPr>
      <w:r w:rsidRPr="00054D3F">
        <w:rPr>
          <w:rStyle w:val="c22"/>
          <w:sz w:val="23"/>
          <w:szCs w:val="18"/>
        </w:rPr>
        <w:t>Метаболизм, как обмен веществом и энергией на уровне организма. Принципы функционирования пищеварительной системы.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w:t>
      </w:r>
    </w:p>
    <w:p w:rsidR="00AC3301" w:rsidRPr="00054D3F" w:rsidRDefault="00AC3301" w:rsidP="00054D3F">
      <w:pPr>
        <w:pStyle w:val="c9"/>
        <w:spacing w:before="0" w:after="0"/>
        <w:ind w:firstLine="709"/>
        <w:jc w:val="both"/>
        <w:rPr>
          <w:sz w:val="23"/>
          <w:szCs w:val="18"/>
        </w:rPr>
      </w:pPr>
      <w:r w:rsidRPr="00054D3F">
        <w:rPr>
          <w:rStyle w:val="c22"/>
          <w:sz w:val="23"/>
          <w:szCs w:val="18"/>
        </w:rPr>
        <w:t>Демонстрации.</w:t>
      </w:r>
      <w:r w:rsidRPr="00054D3F">
        <w:rPr>
          <w:rStyle w:val="c18"/>
          <w:sz w:val="23"/>
          <w:szCs w:val="18"/>
        </w:rPr>
        <w:t> Таблицы, видеофрагменты и слайды по теме: Скелет человека. Муляж «Торс человека».  Модель молекулы ДНК. Модели глаза, уха, почки, нервной системы человека, кожи.  Скелет человека. Измерение пульса, давления, остроты зрения, температуры тела.    </w:t>
      </w:r>
    </w:p>
    <w:p w:rsidR="00AC3301" w:rsidRPr="00054D3F" w:rsidRDefault="00AC3301" w:rsidP="00054D3F">
      <w:pPr>
        <w:pStyle w:val="c9"/>
        <w:spacing w:before="0" w:after="0"/>
        <w:ind w:firstLine="709"/>
        <w:jc w:val="both"/>
        <w:rPr>
          <w:sz w:val="23"/>
          <w:szCs w:val="18"/>
        </w:rPr>
      </w:pPr>
      <w:r w:rsidRPr="00054D3F">
        <w:rPr>
          <w:rStyle w:val="c18"/>
          <w:sz w:val="23"/>
          <w:szCs w:val="18"/>
        </w:rPr>
        <w:t>Коллекции:  витаминных препаратов, медицинских гормональных препаратов, лекарственных форм различного агрегатного состояния, лекарственных форм различного спектра действия. Биуретовая и ксантопротеиновая реакции для препарата инсулина.  Портреты выдающихся ученых, внесших значительный клад в фармакологию.  Ростометр, медицинские весы, спирометр, ртутный и электронный термометры, тонометры различных видов, лазерная указка</w:t>
      </w:r>
    </w:p>
    <w:p w:rsidR="00AC3301" w:rsidRPr="00870A6A" w:rsidRDefault="00AC3301" w:rsidP="00054D3F">
      <w:pPr>
        <w:pStyle w:val="c9"/>
        <w:spacing w:before="0" w:after="0"/>
        <w:ind w:firstLine="709"/>
        <w:jc w:val="both"/>
        <w:rPr>
          <w:i/>
          <w:sz w:val="23"/>
          <w:szCs w:val="18"/>
        </w:rPr>
      </w:pPr>
      <w:r w:rsidRPr="00870A6A">
        <w:rPr>
          <w:rStyle w:val="c8"/>
          <w:i/>
          <w:sz w:val="23"/>
          <w:szCs w:val="18"/>
        </w:rPr>
        <w:t xml:space="preserve">Лабораторные опыты. </w:t>
      </w:r>
    </w:p>
    <w:p w:rsidR="00AC3301" w:rsidRPr="00054D3F" w:rsidRDefault="00AC3301" w:rsidP="00054D3F">
      <w:pPr>
        <w:pStyle w:val="c9"/>
        <w:spacing w:before="0" w:after="0"/>
        <w:ind w:firstLine="709"/>
        <w:jc w:val="both"/>
        <w:rPr>
          <w:sz w:val="23"/>
          <w:szCs w:val="18"/>
        </w:rPr>
      </w:pPr>
      <w:r w:rsidRPr="00054D3F">
        <w:rPr>
          <w:rStyle w:val="c18"/>
          <w:sz w:val="23"/>
          <w:szCs w:val="18"/>
        </w:rPr>
        <w:t>1. Изучение инструкции по применению аптечных препаратов витаминов. Определение рН раствора витамина С. 2. Определение рН среды раствора аспирина</w:t>
      </w:r>
    </w:p>
    <w:p w:rsidR="00870A6A" w:rsidRDefault="00AC3301" w:rsidP="00054D3F">
      <w:pPr>
        <w:pStyle w:val="c3"/>
        <w:spacing w:before="0" w:after="0"/>
        <w:ind w:firstLine="709"/>
        <w:jc w:val="both"/>
        <w:rPr>
          <w:rStyle w:val="c8"/>
          <w:sz w:val="23"/>
          <w:szCs w:val="18"/>
        </w:rPr>
      </w:pPr>
      <w:r w:rsidRPr="00870A6A">
        <w:rPr>
          <w:rStyle w:val="c8"/>
          <w:i/>
          <w:sz w:val="23"/>
          <w:szCs w:val="18"/>
        </w:rPr>
        <w:t>Практическ</w:t>
      </w:r>
      <w:r w:rsidR="00870A6A" w:rsidRPr="00870A6A">
        <w:rPr>
          <w:rStyle w:val="c8"/>
          <w:i/>
          <w:sz w:val="23"/>
          <w:szCs w:val="18"/>
        </w:rPr>
        <w:t xml:space="preserve">ие </w:t>
      </w:r>
      <w:r w:rsidRPr="00870A6A">
        <w:rPr>
          <w:rStyle w:val="c8"/>
          <w:i/>
          <w:sz w:val="23"/>
          <w:szCs w:val="18"/>
        </w:rPr>
        <w:t>работ</w:t>
      </w:r>
      <w:r w:rsidR="00870A6A" w:rsidRPr="00870A6A">
        <w:rPr>
          <w:rStyle w:val="c8"/>
          <w:i/>
          <w:sz w:val="23"/>
          <w:szCs w:val="18"/>
        </w:rPr>
        <w:t>ы</w:t>
      </w:r>
      <w:r w:rsidRPr="00054D3F">
        <w:rPr>
          <w:rStyle w:val="c8"/>
          <w:sz w:val="23"/>
          <w:szCs w:val="18"/>
        </w:rPr>
        <w:t xml:space="preserve"> </w:t>
      </w:r>
    </w:p>
    <w:p w:rsidR="00AC3301" w:rsidRPr="00054D3F" w:rsidRDefault="00AC3301" w:rsidP="00054D3F">
      <w:pPr>
        <w:pStyle w:val="c3"/>
        <w:spacing w:before="0" w:after="0"/>
        <w:ind w:firstLine="709"/>
        <w:jc w:val="both"/>
        <w:rPr>
          <w:sz w:val="23"/>
          <w:szCs w:val="18"/>
        </w:rPr>
      </w:pPr>
      <w:r w:rsidRPr="00054D3F">
        <w:rPr>
          <w:rStyle w:val="c22"/>
          <w:sz w:val="23"/>
          <w:szCs w:val="18"/>
        </w:rPr>
        <w:t>Исследование пропорциональности собственного рациона питания, проверка соответствия массы тела возрастной норме.</w:t>
      </w:r>
    </w:p>
    <w:p w:rsidR="00AC3301" w:rsidRPr="00054D3F" w:rsidRDefault="00AC3301" w:rsidP="00054D3F">
      <w:pPr>
        <w:pStyle w:val="c3"/>
        <w:spacing w:before="0" w:after="0"/>
        <w:ind w:firstLine="709"/>
        <w:jc w:val="both"/>
        <w:rPr>
          <w:sz w:val="23"/>
          <w:szCs w:val="18"/>
        </w:rPr>
      </w:pPr>
      <w:r w:rsidRPr="00054D3F">
        <w:rPr>
          <w:rStyle w:val="c8"/>
          <w:sz w:val="23"/>
          <w:szCs w:val="18"/>
        </w:rPr>
        <w:t>Интерпретация результатов общего анализа крови и мочи.</w:t>
      </w:r>
    </w:p>
    <w:p w:rsidR="00AC3301" w:rsidRPr="00054D3F" w:rsidRDefault="00AC3301" w:rsidP="00054D3F">
      <w:pPr>
        <w:pStyle w:val="c9"/>
        <w:spacing w:before="0" w:after="0"/>
        <w:ind w:firstLine="709"/>
        <w:jc w:val="both"/>
        <w:rPr>
          <w:sz w:val="23"/>
          <w:szCs w:val="18"/>
        </w:rPr>
      </w:pPr>
      <w:r w:rsidRPr="00054D3F">
        <w:rPr>
          <w:rStyle w:val="c18"/>
          <w:sz w:val="23"/>
          <w:szCs w:val="18"/>
        </w:rPr>
        <w:t>Оценка индивидуального уровня здоровья.</w:t>
      </w:r>
    </w:p>
    <w:p w:rsidR="00AC3301" w:rsidRPr="00054D3F" w:rsidRDefault="00AC3301" w:rsidP="00054D3F">
      <w:pPr>
        <w:pStyle w:val="c9"/>
        <w:spacing w:before="0" w:after="0"/>
        <w:ind w:firstLine="709"/>
        <w:jc w:val="both"/>
        <w:rPr>
          <w:sz w:val="23"/>
          <w:szCs w:val="18"/>
        </w:rPr>
      </w:pPr>
      <w:r w:rsidRPr="00054D3F">
        <w:rPr>
          <w:rStyle w:val="c18"/>
          <w:sz w:val="23"/>
          <w:szCs w:val="18"/>
        </w:rPr>
        <w:t>Оценка биологического возраста</w:t>
      </w:r>
    </w:p>
    <w:p w:rsidR="00AC3301" w:rsidRPr="00054D3F" w:rsidRDefault="00AC3301" w:rsidP="00054D3F">
      <w:pPr>
        <w:pStyle w:val="c9"/>
        <w:spacing w:before="0" w:after="0"/>
        <w:ind w:firstLine="709"/>
        <w:jc w:val="both"/>
        <w:rPr>
          <w:sz w:val="23"/>
          <w:szCs w:val="18"/>
        </w:rPr>
      </w:pPr>
      <w:r w:rsidRPr="00847CAF">
        <w:rPr>
          <w:rStyle w:val="c10"/>
          <w:b/>
          <w:sz w:val="23"/>
          <w:szCs w:val="18"/>
        </w:rPr>
        <w:t>Современное естествознание на службе человека</w:t>
      </w:r>
      <w:r w:rsidRPr="00054D3F">
        <w:rPr>
          <w:rStyle w:val="c10"/>
          <w:sz w:val="23"/>
          <w:szCs w:val="18"/>
        </w:rPr>
        <w:t xml:space="preserve"> </w:t>
      </w:r>
    </w:p>
    <w:p w:rsidR="00AC3301" w:rsidRPr="00054D3F" w:rsidRDefault="00AC3301" w:rsidP="00054D3F">
      <w:pPr>
        <w:pStyle w:val="c9"/>
        <w:spacing w:before="0" w:after="0"/>
        <w:ind w:firstLine="709"/>
        <w:jc w:val="both"/>
        <w:rPr>
          <w:sz w:val="23"/>
          <w:szCs w:val="18"/>
        </w:rPr>
      </w:pPr>
      <w:r w:rsidRPr="00054D3F">
        <w:rPr>
          <w:rStyle w:val="c10"/>
          <w:sz w:val="23"/>
          <w:szCs w:val="18"/>
        </w:rPr>
        <w:t>Элементарны ли элементарные частицы?</w:t>
      </w:r>
      <w:r w:rsidRPr="00054D3F">
        <w:rPr>
          <w:rStyle w:val="c18"/>
          <w:sz w:val="23"/>
          <w:szCs w:val="18"/>
        </w:rPr>
        <w:t>  Понятие о физике высоких энергий.   Линейный ускоритель элементарных частиц, адронный коллайдер.</w:t>
      </w:r>
    </w:p>
    <w:p w:rsidR="00AC3301" w:rsidRPr="00054D3F" w:rsidRDefault="00AC3301" w:rsidP="00054D3F">
      <w:pPr>
        <w:pStyle w:val="c9"/>
        <w:spacing w:before="0" w:after="0"/>
        <w:ind w:firstLine="709"/>
        <w:jc w:val="both"/>
        <w:rPr>
          <w:sz w:val="23"/>
          <w:szCs w:val="18"/>
        </w:rPr>
      </w:pPr>
      <w:r w:rsidRPr="00054D3F">
        <w:rPr>
          <w:rStyle w:val="c18"/>
          <w:sz w:val="23"/>
          <w:szCs w:val="18"/>
        </w:rPr>
        <w:t xml:space="preserve">Деление атомного ядра: протоны, нейтроны.  Фундаментальные частицы: лептоны и кварки.  Фотоны. Бозоны. Античастицы. </w:t>
      </w:r>
    </w:p>
    <w:p w:rsidR="00AC3301" w:rsidRPr="00054D3F" w:rsidRDefault="00AC3301" w:rsidP="00054D3F">
      <w:pPr>
        <w:pStyle w:val="c9"/>
        <w:spacing w:before="0" w:after="0"/>
        <w:ind w:firstLine="709"/>
        <w:jc w:val="both"/>
        <w:rPr>
          <w:sz w:val="23"/>
          <w:szCs w:val="18"/>
        </w:rPr>
      </w:pPr>
      <w:r w:rsidRPr="00054D3F">
        <w:rPr>
          <w:rStyle w:val="c10"/>
          <w:sz w:val="23"/>
          <w:szCs w:val="18"/>
        </w:rPr>
        <w:t>Большой адронный коллайдер.</w:t>
      </w:r>
      <w:r w:rsidRPr="00054D3F">
        <w:rPr>
          <w:rStyle w:val="c18"/>
          <w:sz w:val="23"/>
          <w:szCs w:val="18"/>
        </w:rPr>
        <w:t xml:space="preserve">    Монтаж и установка большого адронного  коллайдера. Принцип действия  коллайдера.  Происхождение массы. Бозон Хиггса. Происхождение Вселенной. Антимир. </w:t>
      </w:r>
    </w:p>
    <w:p w:rsidR="00AC3301" w:rsidRPr="00054D3F" w:rsidRDefault="00AC3301" w:rsidP="00054D3F">
      <w:pPr>
        <w:pStyle w:val="c3"/>
        <w:spacing w:before="0" w:after="0"/>
        <w:ind w:firstLine="709"/>
        <w:jc w:val="both"/>
        <w:rPr>
          <w:sz w:val="23"/>
          <w:szCs w:val="18"/>
        </w:rPr>
      </w:pPr>
      <w:r w:rsidRPr="00054D3F">
        <w:rPr>
          <w:rStyle w:val="c8"/>
          <w:sz w:val="23"/>
          <w:szCs w:val="18"/>
        </w:rPr>
        <w:t>Энергетика и энергосбережение</w:t>
      </w:r>
    </w:p>
    <w:p w:rsidR="00AC3301" w:rsidRPr="00054D3F" w:rsidRDefault="00AC3301" w:rsidP="00054D3F">
      <w:pPr>
        <w:pStyle w:val="c3"/>
        <w:spacing w:before="0" w:after="0"/>
        <w:ind w:firstLine="709"/>
        <w:jc w:val="both"/>
        <w:rPr>
          <w:sz w:val="23"/>
          <w:szCs w:val="18"/>
        </w:rPr>
      </w:pPr>
      <w:r w:rsidRPr="00054D3F">
        <w:rPr>
          <w:rStyle w:val="c8"/>
          <w:sz w:val="23"/>
          <w:szCs w:val="18"/>
        </w:rPr>
        <w:t>Проблемы энергообеспечения: национальные, региональные, локальные. Законы сохранения массы и энергии. Практическое применение законов сохранения. Виды энергии. Связь массы и энергии. Электроэнергия и способы ее получения</w:t>
      </w:r>
      <w:r w:rsidRPr="00054D3F">
        <w:rPr>
          <w:rStyle w:val="c36"/>
          <w:sz w:val="23"/>
          <w:szCs w:val="18"/>
        </w:rPr>
        <w:t> Получение электрического тока с помощью электрогенератора. Нетрадиционная энергетика.</w:t>
      </w:r>
      <w:r w:rsidRPr="00054D3F">
        <w:rPr>
          <w:rStyle w:val="c8"/>
          <w:sz w:val="23"/>
          <w:szCs w:val="18"/>
        </w:rPr>
        <w:t xml:space="preserve"> Тепловые и гидроэлектростанции. </w:t>
      </w:r>
      <w:r w:rsidRPr="00054D3F">
        <w:rPr>
          <w:rStyle w:val="c36"/>
          <w:sz w:val="23"/>
          <w:szCs w:val="18"/>
        </w:rPr>
        <w:t>Основные понятия атомной энергетики.   Радиоактивность.  Ядерные реакции. Атомная станция и принцип ее работы. АЭС на быстрых нейтронах. Радиоизотопные термоэлектрические генераторы (РИТЕГи), принцип их действия.  Области применения атомной энергетики.  </w:t>
      </w:r>
      <w:r w:rsidRPr="00054D3F">
        <w:rPr>
          <w:rStyle w:val="c22"/>
          <w:sz w:val="23"/>
          <w:szCs w:val="18"/>
        </w:rPr>
        <w:t xml:space="preserve">Ядерная энергетика и перспективы ее использования. Энергопотребление и энергоэффективность. </w:t>
      </w:r>
    </w:p>
    <w:p w:rsidR="00AC3301" w:rsidRPr="00054D3F" w:rsidRDefault="00AC3301" w:rsidP="008104BB">
      <w:pPr>
        <w:pStyle w:val="c9"/>
        <w:spacing w:before="0" w:after="0"/>
        <w:ind w:firstLine="709"/>
        <w:jc w:val="both"/>
        <w:rPr>
          <w:sz w:val="23"/>
          <w:szCs w:val="18"/>
        </w:rPr>
      </w:pPr>
      <w:r w:rsidRPr="00054D3F">
        <w:rPr>
          <w:rStyle w:val="c10"/>
          <w:sz w:val="23"/>
          <w:szCs w:val="18"/>
        </w:rPr>
        <w:lastRenderedPageBreak/>
        <w:t>Продовольственная проблема и пути ее решения</w:t>
      </w:r>
      <w:r w:rsidRPr="00054D3F">
        <w:rPr>
          <w:rStyle w:val="c18"/>
          <w:sz w:val="23"/>
          <w:szCs w:val="18"/>
        </w:rPr>
        <w:t>. География голода и его причины.  Основные направления в решении Продовольственной проблемы:</w:t>
      </w:r>
      <w:r w:rsidR="008104BB">
        <w:rPr>
          <w:sz w:val="23"/>
          <w:szCs w:val="18"/>
        </w:rPr>
        <w:t xml:space="preserve"> </w:t>
      </w:r>
      <w:r w:rsidRPr="00054D3F">
        <w:rPr>
          <w:rStyle w:val="c18"/>
          <w:sz w:val="23"/>
          <w:szCs w:val="18"/>
        </w:rPr>
        <w:t>использование химических веществ (удобрения, регуляторы ростра, феромоны, пестициды, репелленты);</w:t>
      </w:r>
      <w:r w:rsidR="008104BB">
        <w:rPr>
          <w:sz w:val="23"/>
          <w:szCs w:val="18"/>
        </w:rPr>
        <w:t xml:space="preserve"> </w:t>
      </w:r>
      <w:r w:rsidRPr="00054D3F">
        <w:rPr>
          <w:rStyle w:val="c18"/>
          <w:sz w:val="23"/>
          <w:szCs w:val="18"/>
        </w:rPr>
        <w:t>создание искусственных продуктов питания; - методы создания высокопроизводительных сортов растений и пород животных.</w:t>
      </w:r>
    </w:p>
    <w:p w:rsidR="00AC3301" w:rsidRPr="00054D3F" w:rsidRDefault="00AC3301" w:rsidP="00054D3F">
      <w:pPr>
        <w:pStyle w:val="c3"/>
        <w:spacing w:before="0" w:after="0"/>
        <w:ind w:firstLine="709"/>
        <w:jc w:val="both"/>
        <w:rPr>
          <w:sz w:val="23"/>
          <w:szCs w:val="18"/>
        </w:rPr>
      </w:pPr>
      <w:r w:rsidRPr="00054D3F">
        <w:rPr>
          <w:rStyle w:val="c8"/>
          <w:sz w:val="23"/>
          <w:szCs w:val="18"/>
        </w:rPr>
        <w:t>Основы биотехнологии</w:t>
      </w:r>
    </w:p>
    <w:p w:rsidR="00AC3301" w:rsidRPr="00054D3F" w:rsidRDefault="00AC3301" w:rsidP="00054D3F">
      <w:pPr>
        <w:pStyle w:val="c3"/>
        <w:spacing w:before="0" w:after="0"/>
        <w:ind w:firstLine="709"/>
        <w:jc w:val="both"/>
        <w:rPr>
          <w:sz w:val="23"/>
          <w:szCs w:val="18"/>
        </w:rPr>
      </w:pPr>
      <w:r w:rsidRPr="00054D3F">
        <w:rPr>
          <w:rStyle w:val="c36"/>
          <w:sz w:val="23"/>
          <w:szCs w:val="18"/>
        </w:rPr>
        <w:t>Понятие биотехнологии, как  производительной силы общества, использующей живые организмы и  биологические процессы в производстве. Три этапа становления и развития би</w:t>
      </w:r>
      <w:r w:rsidR="00847CAF">
        <w:rPr>
          <w:rStyle w:val="c36"/>
          <w:sz w:val="23"/>
          <w:szCs w:val="18"/>
        </w:rPr>
        <w:t>о</w:t>
      </w:r>
      <w:r w:rsidRPr="00054D3F">
        <w:rPr>
          <w:rStyle w:val="c36"/>
          <w:sz w:val="23"/>
          <w:szCs w:val="18"/>
        </w:rPr>
        <w:t xml:space="preserve">технологии:  ранняя, новая и новейшая. </w:t>
      </w:r>
      <w:r w:rsidRPr="00054D3F">
        <w:rPr>
          <w:rStyle w:val="c8"/>
          <w:sz w:val="23"/>
          <w:szCs w:val="18"/>
        </w:rPr>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Синтез белка. Клеточная инженерия. Генная терапия. Применение биотехнологии в здравоохранении, сельском хозяйстве и охране окружающей среды. </w:t>
      </w:r>
      <w:r w:rsidRPr="00054D3F">
        <w:rPr>
          <w:rStyle w:val="c18"/>
          <w:sz w:val="23"/>
          <w:szCs w:val="18"/>
        </w:rPr>
        <w:t>Генная инженерия. Генномодифицированные  организмы и траснсгенные продукты.  Клеточная инженерия. Клонирование.</w:t>
      </w:r>
    </w:p>
    <w:p w:rsidR="00AC3301" w:rsidRPr="00054D3F" w:rsidRDefault="00AC3301" w:rsidP="00054D3F">
      <w:pPr>
        <w:pStyle w:val="c9"/>
        <w:spacing w:before="0" w:after="0"/>
        <w:ind w:firstLine="709"/>
        <w:jc w:val="both"/>
        <w:rPr>
          <w:sz w:val="23"/>
          <w:szCs w:val="18"/>
        </w:rPr>
      </w:pPr>
      <w:r w:rsidRPr="00054D3F">
        <w:rPr>
          <w:rStyle w:val="c18"/>
          <w:sz w:val="23"/>
          <w:szCs w:val="18"/>
        </w:rPr>
        <w:t xml:space="preserve">Эмбриональные и стволовые клетки. Биологическая инженерия, как метод использования микроорганизмов в качестве биореакторов для получения промышленной продукции. Основные направления использования ферментативных процессов. Иммобилизованные ферменты. </w:t>
      </w:r>
      <w:r w:rsidRPr="00054D3F">
        <w:rPr>
          <w:rStyle w:val="c22"/>
          <w:sz w:val="23"/>
          <w:szCs w:val="18"/>
        </w:rPr>
        <w:t>Мировой рынок биотехнологий. Перспективы развития российского сегмента.</w:t>
      </w:r>
    </w:p>
    <w:p w:rsidR="00AC3301" w:rsidRPr="00054D3F" w:rsidRDefault="00AC3301" w:rsidP="00054D3F">
      <w:pPr>
        <w:pStyle w:val="c3"/>
        <w:spacing w:before="0" w:after="0"/>
        <w:ind w:firstLine="709"/>
        <w:jc w:val="both"/>
        <w:rPr>
          <w:sz w:val="23"/>
          <w:szCs w:val="18"/>
        </w:rPr>
      </w:pPr>
      <w:r w:rsidRPr="00054D3F">
        <w:rPr>
          <w:rStyle w:val="c8"/>
          <w:sz w:val="23"/>
          <w:szCs w:val="18"/>
        </w:rPr>
        <w:t>Нанотехнологии и их приложение</w:t>
      </w:r>
    </w:p>
    <w:p w:rsidR="00AC3301" w:rsidRPr="00054D3F" w:rsidRDefault="00AC3301" w:rsidP="00054D3F">
      <w:pPr>
        <w:pStyle w:val="c9"/>
        <w:spacing w:before="0" w:after="0"/>
        <w:ind w:firstLine="709"/>
        <w:jc w:val="both"/>
        <w:rPr>
          <w:sz w:val="23"/>
          <w:szCs w:val="18"/>
        </w:rPr>
      </w:pPr>
      <w:r w:rsidRPr="00054D3F">
        <w:rPr>
          <w:rStyle w:val="c22"/>
          <w:sz w:val="23"/>
          <w:szCs w:val="18"/>
        </w:rPr>
        <w:t>Наночастицы в живой и неживой природе: размеры, типы структуры, функциональная значимость. Особенности физических и химических свойств наночастиц. Самоорганизация. Методы получения наночастиц. Методы изучения наноматериалов. Конструирование наноматериалов. Новые технологии, строящиеся на использовании наночастиц и материалов, получаемых из них.</w:t>
      </w:r>
      <w:r w:rsidRPr="00054D3F">
        <w:rPr>
          <w:rStyle w:val="c8"/>
          <w:sz w:val="23"/>
          <w:szCs w:val="18"/>
        </w:rPr>
        <w:t> </w:t>
      </w:r>
      <w:r w:rsidRPr="00054D3F">
        <w:rPr>
          <w:rStyle w:val="c18"/>
          <w:sz w:val="23"/>
          <w:szCs w:val="18"/>
        </w:rPr>
        <w:t xml:space="preserve">Понятие о нанотехнологии, как управляемом синтезе молекулярных структур. Два подхода в нанотехнологии: «сверху вниз» и «снизу вверх». Молекулярный синтез и самосборка. Наноскопическое выращивание кристаллов и  полимеризиция. Углеродные нанотрубки. Синергетика. </w:t>
      </w:r>
      <w:r w:rsidRPr="00054D3F">
        <w:rPr>
          <w:rStyle w:val="c22"/>
          <w:sz w:val="23"/>
          <w:szCs w:val="18"/>
        </w:rPr>
        <w:t>Влияние нанотехнологий на развитие техники. Экологический аспект нанотехнологий.</w:t>
      </w:r>
    </w:p>
    <w:p w:rsidR="00AC3301" w:rsidRPr="00054D3F" w:rsidRDefault="00AC3301" w:rsidP="00054D3F">
      <w:pPr>
        <w:pStyle w:val="c9"/>
        <w:spacing w:before="0" w:after="0"/>
        <w:ind w:firstLine="709"/>
        <w:jc w:val="both"/>
        <w:rPr>
          <w:sz w:val="23"/>
          <w:szCs w:val="18"/>
        </w:rPr>
      </w:pPr>
      <w:r w:rsidRPr="00054D3F">
        <w:rPr>
          <w:rStyle w:val="c10"/>
          <w:sz w:val="23"/>
          <w:szCs w:val="18"/>
        </w:rPr>
        <w:t>Физика и быт.</w:t>
      </w:r>
      <w:r w:rsidRPr="00054D3F">
        <w:rPr>
          <w:rStyle w:val="c18"/>
          <w:sz w:val="23"/>
          <w:szCs w:val="18"/>
        </w:rPr>
        <w:t>  Нагревательные и осветительные приборы. Разновидности ламп: накаливания, галогенные, люминесцентные, светодиодные.</w:t>
      </w:r>
    </w:p>
    <w:p w:rsidR="00AC3301" w:rsidRPr="00054D3F" w:rsidRDefault="00AC3301" w:rsidP="00054D3F">
      <w:pPr>
        <w:pStyle w:val="c9"/>
        <w:spacing w:before="0" w:after="0"/>
        <w:ind w:firstLine="709"/>
        <w:jc w:val="both"/>
        <w:rPr>
          <w:sz w:val="23"/>
          <w:szCs w:val="18"/>
        </w:rPr>
      </w:pPr>
      <w:r w:rsidRPr="00054D3F">
        <w:rPr>
          <w:rStyle w:val="c18"/>
          <w:sz w:val="23"/>
          <w:szCs w:val="18"/>
        </w:rPr>
        <w:t>Микроволновая печь (СВЧ-печь) и принцип ее работы.</w:t>
      </w:r>
    </w:p>
    <w:p w:rsidR="00AC3301" w:rsidRPr="00054D3F" w:rsidRDefault="00AC3301" w:rsidP="00054D3F">
      <w:pPr>
        <w:pStyle w:val="c9"/>
        <w:spacing w:before="0" w:after="0"/>
        <w:ind w:firstLine="709"/>
        <w:jc w:val="both"/>
        <w:rPr>
          <w:sz w:val="23"/>
          <w:szCs w:val="18"/>
        </w:rPr>
      </w:pPr>
      <w:r w:rsidRPr="00054D3F">
        <w:rPr>
          <w:rStyle w:val="c18"/>
          <w:sz w:val="23"/>
          <w:szCs w:val="18"/>
        </w:rPr>
        <w:t xml:space="preserve">Жидкокристаллические экраны и дисплеи, их устройство. Электронный термометр. Домашние роботы. Радиопередатчики и радиоприемники. Принципиальное устройство телевизора и телевидения. Спутниковая и сотовая связь. </w:t>
      </w:r>
    </w:p>
    <w:p w:rsidR="00AC3301" w:rsidRPr="00054D3F" w:rsidRDefault="00AC3301" w:rsidP="00054D3F">
      <w:pPr>
        <w:pStyle w:val="c9"/>
        <w:spacing w:before="0" w:after="0"/>
        <w:ind w:firstLine="709"/>
        <w:jc w:val="both"/>
        <w:rPr>
          <w:sz w:val="23"/>
          <w:szCs w:val="18"/>
        </w:rPr>
      </w:pPr>
      <w:r w:rsidRPr="00054D3F">
        <w:rPr>
          <w:rStyle w:val="c10"/>
          <w:sz w:val="23"/>
          <w:szCs w:val="18"/>
        </w:rPr>
        <w:t>Химия и быт.</w:t>
      </w:r>
      <w:r w:rsidRPr="00054D3F">
        <w:rPr>
          <w:rStyle w:val="c18"/>
          <w:sz w:val="23"/>
          <w:szCs w:val="18"/>
        </w:rPr>
        <w:t xml:space="preserve"> Моющие и чистящие средства. </w:t>
      </w:r>
      <w:r w:rsidRPr="00054D3F">
        <w:rPr>
          <w:rStyle w:val="c22"/>
          <w:sz w:val="23"/>
          <w:szCs w:val="18"/>
        </w:rPr>
        <w:t> </w:t>
      </w:r>
      <w:r w:rsidRPr="00054D3F">
        <w:rPr>
          <w:rStyle w:val="c18"/>
          <w:sz w:val="23"/>
          <w:szCs w:val="18"/>
        </w:rPr>
        <w:t xml:space="preserve">Поверхностно - активные вещества (ПАВ). Отбеливатели: химические и оптические. Инсектициды - средства для борьбы с насекомыми. Химические средства гигиены и косметики. Пищевые добавки, их маркировка. </w:t>
      </w:r>
    </w:p>
    <w:p w:rsidR="00AC3301" w:rsidRPr="00054D3F" w:rsidRDefault="00AC3301" w:rsidP="00054D3F">
      <w:pPr>
        <w:pStyle w:val="c9"/>
        <w:spacing w:before="0" w:after="0"/>
        <w:ind w:firstLine="709"/>
        <w:jc w:val="both"/>
        <w:rPr>
          <w:sz w:val="23"/>
          <w:szCs w:val="18"/>
        </w:rPr>
      </w:pPr>
      <w:r w:rsidRPr="00054D3F">
        <w:rPr>
          <w:rStyle w:val="c10"/>
          <w:sz w:val="23"/>
          <w:szCs w:val="18"/>
        </w:rPr>
        <w:t>Синергетика.</w:t>
      </w:r>
    </w:p>
    <w:p w:rsidR="00AC3301" w:rsidRPr="00054D3F" w:rsidRDefault="00AC3301" w:rsidP="00054D3F">
      <w:pPr>
        <w:pStyle w:val="c9"/>
        <w:spacing w:before="0" w:after="0"/>
        <w:ind w:firstLine="709"/>
        <w:jc w:val="both"/>
        <w:rPr>
          <w:sz w:val="23"/>
          <w:szCs w:val="18"/>
        </w:rPr>
      </w:pPr>
      <w:r w:rsidRPr="00054D3F">
        <w:rPr>
          <w:rStyle w:val="c18"/>
          <w:sz w:val="23"/>
          <w:szCs w:val="18"/>
        </w:rPr>
        <w:t>Понятие о синергетике и самоорганизации открытых систем. Общие принципы синергетики. Точка бифуркации и аттракт. Роль синергетики для изучения природных и социальных явлений. Структурирование материального мира и его изучение специальными разделами физики.</w:t>
      </w:r>
    </w:p>
    <w:p w:rsidR="00AC3301" w:rsidRPr="00054D3F" w:rsidRDefault="00AC3301" w:rsidP="00054D3F">
      <w:pPr>
        <w:pStyle w:val="c9"/>
        <w:spacing w:before="0" w:after="0"/>
        <w:ind w:firstLine="709"/>
        <w:jc w:val="both"/>
        <w:rPr>
          <w:sz w:val="23"/>
          <w:szCs w:val="18"/>
        </w:rPr>
      </w:pPr>
      <w:r w:rsidRPr="00054D3F">
        <w:rPr>
          <w:rStyle w:val="c18"/>
          <w:sz w:val="23"/>
          <w:szCs w:val="18"/>
        </w:rPr>
        <w:t xml:space="preserve">Формы движения материи. </w:t>
      </w:r>
    </w:p>
    <w:p w:rsidR="00AC3301" w:rsidRPr="00054D3F" w:rsidRDefault="00AC3301" w:rsidP="00054D3F">
      <w:pPr>
        <w:pStyle w:val="c9"/>
        <w:spacing w:before="0" w:after="0"/>
        <w:ind w:firstLine="709"/>
        <w:jc w:val="both"/>
        <w:rPr>
          <w:sz w:val="23"/>
          <w:szCs w:val="18"/>
        </w:rPr>
      </w:pPr>
      <w:r w:rsidRPr="00054D3F">
        <w:rPr>
          <w:rStyle w:val="c10"/>
          <w:sz w:val="23"/>
          <w:szCs w:val="18"/>
        </w:rPr>
        <w:t>Естествознание и искусство.</w:t>
      </w:r>
      <w:r w:rsidRPr="00054D3F">
        <w:rPr>
          <w:rStyle w:val="c18"/>
          <w:sz w:val="23"/>
          <w:szCs w:val="18"/>
        </w:rPr>
        <w:t> Золотое сечение и его использование  в произведениях архитектуры, живописи, скульптуры.   Последовательность Фибоначчи, ее применение в искусстве. Распространенность правила золотого сечения и последовательности Фибоначчи в живой природе.  Бионика и архитектура.  Взаимопроникновение естествознания и искусства.</w:t>
      </w:r>
    </w:p>
    <w:p w:rsidR="00AC3301" w:rsidRPr="008104BB" w:rsidRDefault="00AC3301" w:rsidP="00054D3F">
      <w:pPr>
        <w:pStyle w:val="c9"/>
        <w:spacing w:before="0" w:after="0"/>
        <w:ind w:firstLine="709"/>
        <w:jc w:val="both"/>
        <w:rPr>
          <w:sz w:val="22"/>
          <w:szCs w:val="18"/>
        </w:rPr>
      </w:pPr>
      <w:r w:rsidRPr="008104BB">
        <w:rPr>
          <w:rStyle w:val="c22"/>
          <w:i/>
          <w:sz w:val="22"/>
          <w:szCs w:val="18"/>
        </w:rPr>
        <w:t>Лабораторные опыты</w:t>
      </w:r>
      <w:r w:rsidRPr="008104BB">
        <w:rPr>
          <w:rStyle w:val="c22"/>
          <w:sz w:val="22"/>
          <w:szCs w:val="18"/>
        </w:rPr>
        <w:t xml:space="preserve">. </w:t>
      </w:r>
      <w:r w:rsidRPr="008104BB">
        <w:rPr>
          <w:rStyle w:val="c18"/>
          <w:sz w:val="22"/>
          <w:szCs w:val="18"/>
        </w:rPr>
        <w:t>1. Измерение параметров кисти руки</w:t>
      </w:r>
    </w:p>
    <w:p w:rsidR="00847CAF" w:rsidRPr="008104BB" w:rsidRDefault="00AC3301" w:rsidP="00054D3F">
      <w:pPr>
        <w:pStyle w:val="c9"/>
        <w:spacing w:before="0" w:after="0"/>
        <w:ind w:firstLine="709"/>
        <w:jc w:val="both"/>
        <w:rPr>
          <w:rStyle w:val="c22"/>
          <w:sz w:val="22"/>
          <w:szCs w:val="18"/>
        </w:rPr>
      </w:pPr>
      <w:r w:rsidRPr="008104BB">
        <w:rPr>
          <w:rStyle w:val="c22"/>
          <w:i/>
          <w:sz w:val="22"/>
          <w:szCs w:val="18"/>
        </w:rPr>
        <w:t>Практическ</w:t>
      </w:r>
      <w:r w:rsidR="00847CAF" w:rsidRPr="008104BB">
        <w:rPr>
          <w:rStyle w:val="c22"/>
          <w:i/>
          <w:sz w:val="22"/>
          <w:szCs w:val="18"/>
        </w:rPr>
        <w:t>ие работы</w:t>
      </w:r>
      <w:r w:rsidRPr="008104BB">
        <w:rPr>
          <w:rStyle w:val="c22"/>
          <w:sz w:val="22"/>
          <w:szCs w:val="18"/>
        </w:rPr>
        <w:t xml:space="preserve"> </w:t>
      </w:r>
    </w:p>
    <w:p w:rsidR="00AC3301" w:rsidRPr="008104BB" w:rsidRDefault="00AC3301" w:rsidP="00054D3F">
      <w:pPr>
        <w:pStyle w:val="c9"/>
        <w:spacing w:before="0" w:after="0"/>
        <w:ind w:firstLine="709"/>
        <w:jc w:val="both"/>
        <w:rPr>
          <w:sz w:val="22"/>
          <w:szCs w:val="18"/>
        </w:rPr>
      </w:pPr>
      <w:r w:rsidRPr="008104BB">
        <w:rPr>
          <w:rStyle w:val="c18"/>
          <w:sz w:val="22"/>
          <w:szCs w:val="18"/>
        </w:rPr>
        <w:t>Изучение явления электромагнитной индукции.</w:t>
      </w:r>
    </w:p>
    <w:p w:rsidR="00847CAF" w:rsidRPr="008104BB" w:rsidRDefault="00AC3301" w:rsidP="008104BB">
      <w:pPr>
        <w:pStyle w:val="c9"/>
        <w:spacing w:before="0" w:after="0"/>
        <w:ind w:firstLine="709"/>
        <w:jc w:val="both"/>
        <w:rPr>
          <w:rStyle w:val="c10"/>
          <w:sz w:val="22"/>
          <w:szCs w:val="18"/>
        </w:rPr>
      </w:pPr>
      <w:r w:rsidRPr="008104BB">
        <w:rPr>
          <w:rStyle w:val="c18"/>
          <w:sz w:val="22"/>
          <w:szCs w:val="18"/>
        </w:rPr>
        <w:t>Изучение золотого сечения на различных объектах.</w:t>
      </w:r>
    </w:p>
    <w:p w:rsidR="00AC3301" w:rsidRPr="00054D3F" w:rsidRDefault="00AC3301" w:rsidP="00054D3F">
      <w:pPr>
        <w:pStyle w:val="c9"/>
        <w:spacing w:before="0" w:after="0"/>
        <w:ind w:firstLine="709"/>
        <w:jc w:val="both"/>
        <w:rPr>
          <w:sz w:val="23"/>
          <w:szCs w:val="18"/>
        </w:rPr>
      </w:pPr>
      <w:r w:rsidRPr="00847CAF">
        <w:rPr>
          <w:rStyle w:val="c10"/>
          <w:b/>
          <w:sz w:val="23"/>
          <w:szCs w:val="18"/>
        </w:rPr>
        <w:t>Вклад современных ученых в формирование ЕНКМ</w:t>
      </w:r>
      <w:r w:rsidRPr="00054D3F">
        <w:rPr>
          <w:rStyle w:val="c10"/>
          <w:sz w:val="23"/>
          <w:szCs w:val="18"/>
        </w:rPr>
        <w:t xml:space="preserve"> </w:t>
      </w:r>
    </w:p>
    <w:p w:rsidR="00AC3301" w:rsidRDefault="00AC3301" w:rsidP="00054D3F">
      <w:pPr>
        <w:pStyle w:val="c9"/>
        <w:spacing w:before="0" w:after="0"/>
        <w:ind w:firstLine="709"/>
        <w:jc w:val="both"/>
        <w:rPr>
          <w:rStyle w:val="c18"/>
          <w:sz w:val="22"/>
          <w:szCs w:val="18"/>
        </w:rPr>
      </w:pPr>
      <w:r w:rsidRPr="008104BB">
        <w:rPr>
          <w:rStyle w:val="c18"/>
          <w:sz w:val="22"/>
          <w:szCs w:val="18"/>
        </w:rPr>
        <w:t>Изучение биографии современных российских ученых. Оценка вклада современных российских ученых в формирование ЕНКМ. Последние открытия в области естественных наук.</w:t>
      </w:r>
    </w:p>
    <w:p w:rsidR="002C06C4" w:rsidRPr="00760740" w:rsidRDefault="002C06C4" w:rsidP="00760740">
      <w:pPr>
        <w:pStyle w:val="a4"/>
        <w:widowControl/>
        <w:numPr>
          <w:ilvl w:val="2"/>
          <w:numId w:val="57"/>
        </w:numPr>
        <w:adjustRightInd w:val="0"/>
        <w:jc w:val="both"/>
        <w:rPr>
          <w:rFonts w:eastAsiaTheme="minorHAnsi"/>
          <w:b/>
          <w:bCs/>
          <w:iCs/>
          <w:color w:val="000000"/>
          <w:sz w:val="23"/>
          <w:szCs w:val="23"/>
          <w:lang w:eastAsia="en-US" w:bidi="ar-SA"/>
        </w:rPr>
      </w:pPr>
      <w:r w:rsidRPr="00760740">
        <w:rPr>
          <w:rFonts w:eastAsiaTheme="minorHAnsi"/>
          <w:b/>
          <w:bCs/>
          <w:iCs/>
          <w:color w:val="000000"/>
          <w:sz w:val="23"/>
          <w:szCs w:val="23"/>
          <w:lang w:eastAsia="en-US" w:bidi="ar-SA"/>
        </w:rPr>
        <w:lastRenderedPageBreak/>
        <w:t>Основы безопасности жизнедеятельности</w:t>
      </w:r>
    </w:p>
    <w:p w:rsidR="002C06C4" w:rsidRPr="002C06C4" w:rsidRDefault="002C06C4" w:rsidP="00760740">
      <w:pPr>
        <w:widowControl/>
        <w:adjustRightInd w:val="0"/>
        <w:ind w:firstLine="709"/>
        <w:jc w:val="both"/>
        <w:rPr>
          <w:rFonts w:eastAsiaTheme="minorHAnsi"/>
          <w:color w:val="000000"/>
          <w:sz w:val="23"/>
          <w:szCs w:val="23"/>
          <w:lang w:eastAsia="en-US" w:bidi="ar-SA"/>
        </w:rPr>
      </w:pPr>
      <w:r w:rsidRPr="002C06C4">
        <w:rPr>
          <w:rFonts w:eastAsiaTheme="minorHAnsi"/>
          <w:b/>
          <w:bCs/>
          <w:i/>
          <w:iCs/>
          <w:color w:val="000000"/>
          <w:sz w:val="23"/>
          <w:szCs w:val="23"/>
          <w:lang w:eastAsia="en-US" w:bidi="ar-SA"/>
        </w:rPr>
        <w:t>Содержание учебного предмета «Основы безопасности жизнедеятельности» (</w:t>
      </w:r>
      <w:r w:rsidRPr="00760740">
        <w:rPr>
          <w:rFonts w:eastAsiaTheme="minorHAnsi"/>
          <w:b/>
          <w:bCs/>
          <w:i/>
          <w:iCs/>
          <w:color w:val="000000"/>
          <w:sz w:val="23"/>
          <w:szCs w:val="23"/>
          <w:lang w:eastAsia="en-US" w:bidi="ar-SA"/>
        </w:rPr>
        <w:t>б</w:t>
      </w:r>
      <w:r w:rsidRPr="002C06C4">
        <w:rPr>
          <w:rFonts w:eastAsiaTheme="minorHAnsi"/>
          <w:b/>
          <w:bCs/>
          <w:i/>
          <w:iCs/>
          <w:color w:val="000000"/>
          <w:sz w:val="23"/>
          <w:szCs w:val="23"/>
          <w:lang w:eastAsia="en-US" w:bidi="ar-SA"/>
        </w:rPr>
        <w:t xml:space="preserve">азовый уровень) </w:t>
      </w:r>
    </w:p>
    <w:p w:rsidR="002C06C4" w:rsidRPr="002C06C4" w:rsidRDefault="002C06C4" w:rsidP="00760740">
      <w:pPr>
        <w:widowControl/>
        <w:adjustRightInd w:val="0"/>
        <w:ind w:firstLine="709"/>
        <w:jc w:val="both"/>
        <w:rPr>
          <w:rFonts w:eastAsiaTheme="minorHAnsi"/>
          <w:color w:val="000000"/>
          <w:sz w:val="23"/>
          <w:szCs w:val="23"/>
          <w:lang w:eastAsia="en-US" w:bidi="ar-SA"/>
        </w:rPr>
      </w:pPr>
      <w:r w:rsidRPr="002C06C4">
        <w:rPr>
          <w:rFonts w:eastAsiaTheme="minorHAnsi"/>
          <w:b/>
          <w:bCs/>
          <w:color w:val="000000"/>
          <w:sz w:val="23"/>
          <w:szCs w:val="23"/>
          <w:lang w:eastAsia="en-US" w:bidi="ar-SA"/>
        </w:rPr>
        <w:t xml:space="preserve">Обеспечение личной безопасности и сохранение здоровья </w:t>
      </w:r>
    </w:p>
    <w:p w:rsidR="002C06C4" w:rsidRPr="002C06C4" w:rsidRDefault="002C06C4" w:rsidP="00760740">
      <w:pPr>
        <w:widowControl/>
        <w:adjustRightInd w:val="0"/>
        <w:ind w:firstLine="709"/>
        <w:jc w:val="both"/>
        <w:rPr>
          <w:rFonts w:eastAsiaTheme="minorHAnsi"/>
          <w:color w:val="000000"/>
          <w:sz w:val="23"/>
          <w:szCs w:val="23"/>
          <w:lang w:eastAsia="en-US" w:bidi="ar-SA"/>
        </w:rPr>
      </w:pPr>
      <w:r w:rsidRPr="002C06C4">
        <w:rPr>
          <w:rFonts w:eastAsiaTheme="minorHAnsi"/>
          <w:color w:val="000000"/>
          <w:sz w:val="23"/>
          <w:szCs w:val="23"/>
          <w:lang w:eastAsia="en-US" w:bidi="ar-SA"/>
        </w:rPr>
        <w:t xml:space="preserve">Здоровье и здоровый образ жизни. Общие понятия о здоровье. Здоровый образ жизни – основа укрепления и сохранения личного здоровья. </w:t>
      </w:r>
    </w:p>
    <w:p w:rsidR="002C06C4" w:rsidRPr="002C06C4" w:rsidRDefault="002C06C4" w:rsidP="00760740">
      <w:pPr>
        <w:widowControl/>
        <w:adjustRightInd w:val="0"/>
        <w:ind w:firstLine="709"/>
        <w:jc w:val="both"/>
        <w:rPr>
          <w:rFonts w:eastAsiaTheme="minorHAnsi"/>
          <w:color w:val="000000"/>
          <w:sz w:val="23"/>
          <w:szCs w:val="23"/>
          <w:lang w:eastAsia="en-US" w:bidi="ar-SA"/>
        </w:rPr>
      </w:pPr>
      <w:r w:rsidRPr="002C06C4">
        <w:rPr>
          <w:rFonts w:eastAsiaTheme="minorHAnsi"/>
          <w:color w:val="000000"/>
          <w:sz w:val="23"/>
          <w:szCs w:val="23"/>
          <w:lang w:eastAsia="en-US" w:bidi="ar-SA"/>
        </w:rPr>
        <w:t xml:space="preserve">Факторы, способствующие укреплению здоровья. Двигательная активность и закаливание организма. Занятия физической культурой. </w:t>
      </w:r>
    </w:p>
    <w:p w:rsidR="00EA4AF1" w:rsidRPr="00760740" w:rsidRDefault="002C06C4" w:rsidP="00760740">
      <w:pPr>
        <w:pStyle w:val="c9"/>
        <w:spacing w:before="0" w:after="0"/>
        <w:ind w:firstLine="709"/>
        <w:jc w:val="both"/>
        <w:rPr>
          <w:b/>
          <w:sz w:val="22"/>
          <w:szCs w:val="18"/>
        </w:rPr>
      </w:pPr>
      <w:r w:rsidRPr="00760740">
        <w:rPr>
          <w:rFonts w:eastAsiaTheme="minorHAnsi"/>
          <w:color w:val="000000"/>
          <w:sz w:val="23"/>
          <w:szCs w:val="23"/>
          <w:lang w:eastAsia="en-US"/>
        </w:rPr>
        <w:t>Вредные привычки (употребление алкоголя, курение, употребление наркотиков) и их социальные последствия.</w:t>
      </w:r>
    </w:p>
    <w:p w:rsidR="00612B82" w:rsidRPr="00760740" w:rsidRDefault="00AC3301" w:rsidP="00760740">
      <w:pPr>
        <w:pStyle w:val="Default"/>
        <w:ind w:firstLine="709"/>
        <w:jc w:val="both"/>
        <w:rPr>
          <w:rFonts w:eastAsiaTheme="minorHAnsi"/>
          <w:sz w:val="23"/>
          <w:szCs w:val="23"/>
        </w:rPr>
      </w:pPr>
      <w:r w:rsidRPr="00760740">
        <w:rPr>
          <w:rStyle w:val="c18"/>
          <w:color w:val="auto"/>
          <w:sz w:val="22"/>
          <w:szCs w:val="18"/>
        </w:rPr>
        <w:t> </w:t>
      </w:r>
      <w:r w:rsidR="00612B82" w:rsidRPr="00760740">
        <w:rPr>
          <w:rFonts w:eastAsiaTheme="minorHAnsi"/>
          <w:sz w:val="23"/>
          <w:szCs w:val="23"/>
        </w:rPr>
        <w:t xml:space="preserve">Алкоголь и его влияние на здоровье человека, социальные последствия употребления алкоголя, снижение умственной и физической работоспособности.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Наркотики. Наркомания и токсикомания, общие понятия и определения. Социальные последствия пристрастия к наркотикам. Профилактика наркомании.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Репродуктивное здоровье как составляющая часть здоровья человека и общества.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Основные инфекционные болезни, их классификация и профилактика.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Первая медицинская помощь при травмах и ранениях. Первая медицинская помощь при острой сердечной недостаточности и инсульте. Первая медицинская помощь при остановке сердца.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b/>
          <w:bCs/>
          <w:color w:val="000000"/>
          <w:sz w:val="23"/>
          <w:szCs w:val="23"/>
          <w:lang w:eastAsia="en-US" w:bidi="ar-SA"/>
        </w:rPr>
        <w:t xml:space="preserve">Государственная система обеспечения безопасности населения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Правила поведения в условиях чрезвычайных ситуаций природного и техногенного характера.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Краткая характеристика наиболее вероятных для данной местности и района проживания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Единая государственная система предупреждения и ликвидации чрезвычайных ситуаций (РСЧС)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РСЧС, история ее создания, предназначение, структура, задачи, решаемые по защите населения от чрезвычайных ситуаций.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Гражданская оборона — составная часть обороноспособности страны.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Гражданская оборона, основные понятия и определения, задачи гражданской обороны.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Структура и органы управления гражданской обороной.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Современные средства поражения и их поражающие факторы. Мероприятия по защите населения.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Оповещение и информирование населения об опасностях, возникающих в чрезвычайных ситуациях военного и мирного времени.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Организация инженерной защиты населения от поражающих факторов ЧС мирного и военного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Организация гражданской обороны в общеобразовательном учреждении, ее предназначение.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lastRenderedPageBreak/>
        <w:t xml:space="preserve">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 </w:t>
      </w:r>
    </w:p>
    <w:p w:rsidR="00612B82" w:rsidRPr="00760740" w:rsidRDefault="00612B82" w:rsidP="00760740">
      <w:pPr>
        <w:pStyle w:val="c9"/>
        <w:spacing w:before="0" w:after="0"/>
        <w:ind w:firstLine="709"/>
        <w:jc w:val="both"/>
        <w:rPr>
          <w:rFonts w:eastAsiaTheme="minorHAnsi"/>
          <w:color w:val="000000"/>
          <w:sz w:val="23"/>
          <w:szCs w:val="23"/>
          <w:lang w:eastAsia="en-US"/>
        </w:rPr>
      </w:pPr>
      <w:r w:rsidRPr="00760740">
        <w:rPr>
          <w:rFonts w:eastAsiaTheme="minorHAnsi"/>
          <w:color w:val="000000"/>
          <w:sz w:val="23"/>
          <w:szCs w:val="23"/>
          <w:lang w:eastAsia="en-US"/>
        </w:rPr>
        <w:t>Правовые основы организации защиты населения Российской Федерации от чрезвычайных ситуаций мирного времени.</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Государственные службы по охране здоровья и безопасности граждан.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МЧС России – федеральный орган управления в области защиты населения от чрезвычайных ситуаций.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Милиция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Служба скорой медицинской помощи.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Другие государственные службы в области безопасности.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b/>
          <w:bCs/>
          <w:color w:val="000000"/>
          <w:sz w:val="23"/>
          <w:szCs w:val="23"/>
          <w:lang w:eastAsia="en-US" w:bidi="ar-SA"/>
        </w:rPr>
        <w:t xml:space="preserve">Основы обороны государства и воинская обязанность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Организационная структура Вооруженных Сил.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Виды Вооруженных Сил Российской Федерации, рода Вооруженных Сил Российской Федерации, рода войск.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Сухопутные войска: история создания, предназначение, структура.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Военно-Воздушные Силы: история создания, предназначение, структура.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Военно-Морской Флот, история создания, предназначение, структура.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Ракетные войска стратегического назначения: история создания, предназначение, структура.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Космические войска: история создания, предназначение, структура.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Воздушно-десантные войска: история создания, предназначение, структура.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Функции и основные задачи современных Вооруженных Сил России, их роль и место в системе обеспечения национальной безопасности. Реформа Вооруженных Сил.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Обязательная подготовка граждан к военной службе. Основное содержание обязательной подготовки гражданина к военной службе.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Добровольная подготовка граждан к военной службе. Основные направления добровольной подготовки граждан к военной службе.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Правовые основы военной службы. Призыв на военную службу. Особенности прохождения военной службы по призыву.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Прохождение военной службы по контракту. Требования, предъявляемые к гражданам, поступающим на военную службу по контракту.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Альтернативная гражданская служба. Требования, предъявляемые к гражданам, для прохождения альтернативной гражданской службы.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Статус военнослужащих.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Общие, должностные и специальные обязанности военнослужащих. Особенности воинской деятельности в различных видах Вооруженных Сил и родах войск. </w:t>
      </w:r>
    </w:p>
    <w:p w:rsidR="00612B82" w:rsidRPr="00612B82" w:rsidRDefault="00612B82" w:rsidP="00760740">
      <w:pPr>
        <w:widowControl/>
        <w:adjustRightInd w:val="0"/>
        <w:ind w:firstLine="709"/>
        <w:jc w:val="both"/>
        <w:rPr>
          <w:rFonts w:eastAsiaTheme="minorHAnsi"/>
          <w:color w:val="000000"/>
          <w:sz w:val="23"/>
          <w:szCs w:val="23"/>
          <w:lang w:eastAsia="en-US" w:bidi="ar-SA"/>
        </w:rPr>
      </w:pPr>
      <w:r w:rsidRPr="00612B82">
        <w:rPr>
          <w:rFonts w:eastAsiaTheme="minorHAnsi"/>
          <w:color w:val="000000"/>
          <w:sz w:val="23"/>
          <w:szCs w:val="23"/>
          <w:lang w:eastAsia="en-US" w:bidi="ar-SA"/>
        </w:rPr>
        <w:t xml:space="preserve">Требования воинской деятельности, предъявляемые к моральным, индивидуально-психологическим и профессиональным качествам гражданина. </w:t>
      </w:r>
    </w:p>
    <w:p w:rsidR="00760740" w:rsidRPr="00760740" w:rsidRDefault="00612B82" w:rsidP="00760740">
      <w:pPr>
        <w:pStyle w:val="c9"/>
        <w:spacing w:before="0" w:after="0"/>
        <w:ind w:firstLine="709"/>
        <w:jc w:val="both"/>
        <w:rPr>
          <w:rFonts w:eastAsiaTheme="minorHAnsi"/>
          <w:color w:val="000000"/>
          <w:sz w:val="23"/>
          <w:szCs w:val="23"/>
          <w:lang w:eastAsia="en-US"/>
        </w:rPr>
      </w:pPr>
      <w:r w:rsidRPr="00760740">
        <w:rPr>
          <w:rFonts w:eastAsiaTheme="minorHAnsi"/>
          <w:color w:val="000000"/>
          <w:sz w:val="23"/>
          <w:szCs w:val="23"/>
          <w:lang w:eastAsia="en-US"/>
        </w:rPr>
        <w:t>Воинская дисциплина, ее сущность и значение. Дисциплинарные взыскания, налагаемые на солдат и матросов, проходящих военную службу по призыву.</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color w:val="000000"/>
          <w:sz w:val="23"/>
          <w:szCs w:val="23"/>
          <w:lang w:eastAsia="en-US" w:bidi="ar-SA"/>
        </w:rPr>
        <w:t xml:space="preserve">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color w:val="000000"/>
          <w:sz w:val="23"/>
          <w:szCs w:val="23"/>
          <w:lang w:eastAsia="en-US" w:bidi="ar-SA"/>
        </w:rPr>
        <w:lastRenderedPageBreak/>
        <w:t xml:space="preserve">Воинские символы и боевые традиции Вооруженных Сил </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color w:val="000000"/>
          <w:sz w:val="23"/>
          <w:szCs w:val="23"/>
          <w:lang w:eastAsia="en-US" w:bidi="ar-SA"/>
        </w:rPr>
        <w:t xml:space="preserve">Дни воинской славы России — Дни славных побед. </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color w:val="000000"/>
          <w:sz w:val="23"/>
          <w:szCs w:val="23"/>
          <w:lang w:eastAsia="en-US" w:bidi="ar-SA"/>
        </w:rPr>
        <w:t xml:space="preserve">Основные формы увековечения памяти российских воинов, отличившихся в сражениях, связанных с днями воинской славы России. </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color w:val="000000"/>
          <w:sz w:val="23"/>
          <w:szCs w:val="23"/>
          <w:lang w:eastAsia="en-US" w:bidi="ar-SA"/>
        </w:rPr>
        <w:t xml:space="preserve">Дружба, войсковое товарищество — основа боевой готовности частей и подразделений. </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color w:val="000000"/>
          <w:sz w:val="23"/>
          <w:szCs w:val="23"/>
          <w:lang w:eastAsia="en-US" w:bidi="ar-SA"/>
        </w:rPr>
        <w:t xml:space="preserve">Боевое Знамя воинской части — символ воинской чести, доблести и славы. Ритуал вручения Боевого Знамени воинской части, порядок его хранения и содержания. </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color w:val="000000"/>
          <w:sz w:val="23"/>
          <w:szCs w:val="23"/>
          <w:lang w:eastAsia="en-US" w:bidi="ar-SA"/>
        </w:rPr>
        <w:t xml:space="preserve">Ордена — почетные награды за воинские отличия и заслуги в бою и военной службе. </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color w:val="000000"/>
          <w:sz w:val="23"/>
          <w:szCs w:val="23"/>
          <w:lang w:eastAsia="en-US" w:bidi="ar-SA"/>
        </w:rPr>
        <w:t xml:space="preserve">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color w:val="000000"/>
          <w:sz w:val="23"/>
          <w:szCs w:val="23"/>
          <w:lang w:eastAsia="en-US" w:bidi="ar-SA"/>
        </w:rPr>
        <w:t xml:space="preserve">Военно-профессиональная ориентация </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color w:val="000000"/>
          <w:sz w:val="23"/>
          <w:szCs w:val="23"/>
          <w:lang w:eastAsia="en-US" w:bidi="ar-SA"/>
        </w:rPr>
        <w:t xml:space="preserve">Ориентация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color w:val="000000"/>
          <w:sz w:val="23"/>
          <w:szCs w:val="23"/>
          <w:lang w:eastAsia="en-US" w:bidi="ar-SA"/>
        </w:rPr>
        <w:t xml:space="preserve">Основные виды образовательных учреждений военного профессионального образования. </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color w:val="000000"/>
          <w:sz w:val="23"/>
          <w:szCs w:val="23"/>
          <w:lang w:eastAsia="en-US" w:bidi="ar-SA"/>
        </w:rPr>
        <w:t xml:space="preserve">Правила приема граждан в учреждения военного профессионального образования. </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b/>
          <w:bCs/>
          <w:color w:val="000000"/>
          <w:sz w:val="23"/>
          <w:szCs w:val="23"/>
          <w:lang w:eastAsia="en-US" w:bidi="ar-SA"/>
        </w:rPr>
        <w:t xml:space="preserve">Обязательный учебный предмет «Основы безопасности жизнедеятельности» в 10-х классах включает в рамках бюджетного финансирования проведение 5-ти дневных учебных сборов (35 часов) с целью обучения начальным занятиям в области обороны и подготовки к военной службе. </w:t>
      </w:r>
    </w:p>
    <w:p w:rsidR="00D6699C" w:rsidRDefault="00D6699C" w:rsidP="00760740">
      <w:pPr>
        <w:widowControl/>
        <w:adjustRightInd w:val="0"/>
        <w:ind w:firstLine="709"/>
        <w:jc w:val="both"/>
        <w:rPr>
          <w:rFonts w:eastAsiaTheme="minorHAnsi"/>
          <w:b/>
          <w:bCs/>
          <w:i/>
          <w:iCs/>
          <w:color w:val="000000"/>
          <w:sz w:val="23"/>
          <w:szCs w:val="23"/>
          <w:lang w:eastAsia="en-US" w:bidi="ar-SA"/>
        </w:rPr>
      </w:pPr>
    </w:p>
    <w:p w:rsidR="00D6699C" w:rsidRPr="00D6699C" w:rsidRDefault="00D6699C" w:rsidP="00D6699C">
      <w:pPr>
        <w:pStyle w:val="a4"/>
        <w:widowControl/>
        <w:numPr>
          <w:ilvl w:val="2"/>
          <w:numId w:val="57"/>
        </w:numPr>
        <w:adjustRightInd w:val="0"/>
        <w:jc w:val="both"/>
        <w:rPr>
          <w:rFonts w:eastAsiaTheme="minorHAnsi"/>
          <w:b/>
          <w:bCs/>
          <w:iCs/>
          <w:color w:val="000000"/>
          <w:sz w:val="23"/>
          <w:szCs w:val="23"/>
          <w:lang w:eastAsia="en-US" w:bidi="ar-SA"/>
        </w:rPr>
      </w:pPr>
      <w:r>
        <w:rPr>
          <w:rFonts w:eastAsiaTheme="minorHAnsi"/>
          <w:b/>
          <w:bCs/>
          <w:iCs/>
          <w:color w:val="000000"/>
          <w:sz w:val="23"/>
          <w:szCs w:val="23"/>
          <w:lang w:eastAsia="en-US" w:bidi="ar-SA"/>
        </w:rPr>
        <w:t>Физическая культура</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b/>
          <w:bCs/>
          <w:i/>
          <w:iCs/>
          <w:color w:val="000000"/>
          <w:sz w:val="23"/>
          <w:szCs w:val="23"/>
          <w:lang w:eastAsia="en-US" w:bidi="ar-SA"/>
        </w:rPr>
        <w:t xml:space="preserve">Содержание учебного предмета «Физическая культура» (базовый уровень) </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b/>
          <w:bCs/>
          <w:color w:val="000000"/>
          <w:sz w:val="23"/>
          <w:szCs w:val="23"/>
          <w:lang w:eastAsia="en-US" w:bidi="ar-SA"/>
        </w:rPr>
        <w:t xml:space="preserve">Физкультурно-оздоровительная деятельность </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b/>
          <w:bCs/>
          <w:i/>
          <w:iCs/>
          <w:color w:val="000000"/>
          <w:sz w:val="23"/>
          <w:szCs w:val="23"/>
          <w:lang w:eastAsia="en-US" w:bidi="ar-SA"/>
        </w:rPr>
        <w:t xml:space="preserve">Знания о физкультурно-оздоровительной деятельности. </w:t>
      </w:r>
      <w:r w:rsidRPr="00760740">
        <w:rPr>
          <w:rFonts w:eastAsiaTheme="minorHAnsi"/>
          <w:color w:val="000000"/>
          <w:sz w:val="23"/>
          <w:szCs w:val="23"/>
          <w:lang w:eastAsia="en-US" w:bidi="ar-SA"/>
        </w:rPr>
        <w:t xml:space="preserve">Здоровый образ жизни человека, роль и значение занятий физической культурой в его формировании. </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color w:val="000000"/>
          <w:sz w:val="23"/>
          <w:szCs w:val="23"/>
          <w:lang w:eastAsia="en-US" w:bidi="ar-SA"/>
        </w:rPr>
        <w:t xml:space="preserve">Активный отдых и формы его организации средствами физической культуры. Туристические походы как одна из форм активного отдыха, основы организации и проведения пеших туристических походов. </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color w:val="000000"/>
          <w:sz w:val="23"/>
          <w:szCs w:val="23"/>
          <w:lang w:eastAsia="en-US" w:bidi="ar-SA"/>
        </w:rPr>
        <w:t xml:space="preserve">Общие представления об оздоровительных системах физического воспитания, направленно воздействующих на формирование культуры тела, культуры движений, развитие систем организма. </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color w:val="000000"/>
          <w:sz w:val="23"/>
          <w:szCs w:val="23"/>
          <w:lang w:eastAsia="en-US" w:bidi="ar-SA"/>
        </w:rPr>
        <w:t xml:space="preserve">Организационные основы занятий физкультурно-оздоровительной деятельностью, требования к безопасности и профилактике травматизма, правила подбора физических упражнений и физических нагрузок. </w:t>
      </w:r>
    </w:p>
    <w:p w:rsidR="00760740" w:rsidRPr="00760740" w:rsidRDefault="00760740" w:rsidP="00760740">
      <w:pPr>
        <w:widowControl/>
        <w:adjustRightInd w:val="0"/>
        <w:ind w:firstLine="709"/>
        <w:jc w:val="both"/>
        <w:rPr>
          <w:rFonts w:eastAsiaTheme="minorHAnsi"/>
          <w:color w:val="000000"/>
          <w:sz w:val="23"/>
          <w:szCs w:val="23"/>
          <w:lang w:eastAsia="en-US" w:bidi="ar-SA"/>
        </w:rPr>
      </w:pPr>
      <w:r w:rsidRPr="00760740">
        <w:rPr>
          <w:rFonts w:eastAsiaTheme="minorHAnsi"/>
          <w:i/>
          <w:iCs/>
          <w:color w:val="000000"/>
          <w:sz w:val="23"/>
          <w:szCs w:val="23"/>
          <w:lang w:eastAsia="en-US" w:bidi="ar-SA"/>
        </w:rPr>
        <w:t xml:space="preserve">Общие представления о работоспособности человека, гигиенические мероприятия для восстановления и повышения работоспособности в режиме дня и в процессе занятий физическими упражнениями: утренняя зарядка и физкультпаузы (основы содержания, планирования и дозировки упражнений), </w:t>
      </w:r>
      <w:r w:rsidRPr="00760740">
        <w:rPr>
          <w:rFonts w:eastAsiaTheme="minorHAnsi"/>
          <w:color w:val="000000"/>
          <w:sz w:val="23"/>
          <w:szCs w:val="23"/>
          <w:lang w:eastAsia="en-US" w:bidi="ar-SA"/>
        </w:rPr>
        <w:t xml:space="preserve">закаливание организма способом обливания (планирование и дозировка), самомассаж, релаксация (общие представления). </w:t>
      </w:r>
    </w:p>
    <w:p w:rsidR="00D6699C" w:rsidRDefault="00760740" w:rsidP="00676CB9">
      <w:pPr>
        <w:pStyle w:val="c9"/>
        <w:spacing w:before="0" w:after="0"/>
        <w:ind w:firstLine="709"/>
        <w:jc w:val="both"/>
        <w:rPr>
          <w:rStyle w:val="c18"/>
          <w:sz w:val="22"/>
          <w:szCs w:val="18"/>
        </w:rPr>
      </w:pPr>
      <w:r w:rsidRPr="00760740">
        <w:rPr>
          <w:rFonts w:eastAsiaTheme="minorHAnsi"/>
          <w:color w:val="000000"/>
          <w:sz w:val="23"/>
          <w:szCs w:val="23"/>
          <w:lang w:eastAsia="en-US"/>
        </w:rPr>
        <w:t>Правила ведение дневника самонаблюдения за состоянием здоровья (по показателям самочувствия), физическим развитием и физической подготовленностью.</w:t>
      </w:r>
      <w:r w:rsidR="00AC3301" w:rsidRPr="00760740">
        <w:rPr>
          <w:rStyle w:val="c18"/>
          <w:sz w:val="22"/>
          <w:szCs w:val="18"/>
        </w:rPr>
        <w:t>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b/>
          <w:bCs/>
          <w:i/>
          <w:iCs/>
          <w:color w:val="000000"/>
          <w:sz w:val="23"/>
          <w:szCs w:val="23"/>
          <w:lang w:eastAsia="en-US" w:bidi="ar-SA"/>
        </w:rPr>
        <w:t xml:space="preserve">Физическое совершенствование с оздоровительной направленностью. </w:t>
      </w:r>
      <w:r w:rsidRPr="00676CB9">
        <w:rPr>
          <w:rFonts w:eastAsiaTheme="minorHAnsi"/>
          <w:color w:val="000000"/>
          <w:sz w:val="23"/>
          <w:szCs w:val="23"/>
          <w:lang w:eastAsia="en-US" w:bidi="ar-SA"/>
        </w:rPr>
        <w:t xml:space="preserve">Индивидуализированные комплексы и упражнения из оздоровительных систем физического воспитания, ориентированные на коррекцию осанки и телосложения, профилактику утомления и сохранения повышенной работоспособности, развитие систем дыхания и кровообращения. Простейшие композиции ритмической гимнастики и аэробики.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color w:val="000000"/>
          <w:sz w:val="23"/>
          <w:szCs w:val="23"/>
          <w:lang w:eastAsia="en-US" w:bidi="ar-SA"/>
        </w:rPr>
        <w:t xml:space="preserve">Комплексы и упражнения адаптивной физической культуры, учитывающие индивидуальные медицинские показания (на профилактику сколиоза, плоскостопия, остеохондроза, органов дыхания и зрения, сердечно-сосудистой системы и т.п.).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color w:val="000000"/>
          <w:sz w:val="23"/>
          <w:szCs w:val="23"/>
          <w:lang w:eastAsia="en-US" w:bidi="ar-SA"/>
        </w:rPr>
        <w:lastRenderedPageBreak/>
        <w:t xml:space="preserve">Физические упражнения туристической подготовки: преодоление искусственных и естественных препятствий с использованием разнообразных способов ходьбы, бега, прыжков, лазания и перелазания, передвижения в висе и упоре, передвижения с грузом на плечах по ограниченной и наклонной опоре.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b/>
          <w:bCs/>
          <w:i/>
          <w:iCs/>
          <w:color w:val="000000"/>
          <w:sz w:val="23"/>
          <w:szCs w:val="23"/>
          <w:lang w:eastAsia="en-US" w:bidi="ar-SA"/>
        </w:rPr>
        <w:t xml:space="preserve">Способы физкультурно-оздоровительной деятельности. </w:t>
      </w:r>
      <w:r w:rsidRPr="00676CB9">
        <w:rPr>
          <w:rFonts w:eastAsiaTheme="minorHAnsi"/>
          <w:color w:val="000000"/>
          <w:sz w:val="23"/>
          <w:szCs w:val="23"/>
          <w:lang w:eastAsia="en-US" w:bidi="ar-SA"/>
        </w:rPr>
        <w:t xml:space="preserve">Составление и выполнение индивидуальных комплексов по коррекции осанки и телосложения, профилактики плоскостопия, адаптивной физической культуре (с учетом индивидуальных показаний здоровья, физического развития и физической подготовленности).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color w:val="000000"/>
          <w:sz w:val="23"/>
          <w:szCs w:val="23"/>
          <w:lang w:eastAsia="en-US" w:bidi="ar-SA"/>
        </w:rPr>
        <w:t xml:space="preserve">Составление и проведение индивидуальных занятий физическими упражнениями на развитие основных систем организма.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color w:val="000000"/>
          <w:sz w:val="23"/>
          <w:szCs w:val="23"/>
          <w:lang w:eastAsia="en-US" w:bidi="ar-SA"/>
        </w:rPr>
        <w:t xml:space="preserve">Контроль физической нагрузки и ее регулирование во время занятий физическими упражнениями (по частоте сердечных сокращений, внешним признакам, самочувствию).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i/>
          <w:iCs/>
          <w:color w:val="000000"/>
          <w:sz w:val="23"/>
          <w:szCs w:val="23"/>
          <w:lang w:eastAsia="en-US" w:bidi="ar-SA"/>
        </w:rPr>
        <w:t xml:space="preserve">Проведение утренней зарядки и физкультпауз, занятий оздоровительной ходьбой и бегом, простейших способов и приемов самомассажа и релаксации.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b/>
          <w:bCs/>
          <w:color w:val="000000"/>
          <w:sz w:val="23"/>
          <w:szCs w:val="23"/>
          <w:lang w:eastAsia="en-US" w:bidi="ar-SA"/>
        </w:rPr>
        <w:t xml:space="preserve">Спортивно-оздоровительная деятельность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b/>
          <w:bCs/>
          <w:i/>
          <w:iCs/>
          <w:color w:val="000000"/>
          <w:sz w:val="23"/>
          <w:szCs w:val="23"/>
          <w:lang w:eastAsia="en-US" w:bidi="ar-SA"/>
        </w:rPr>
        <w:t xml:space="preserve">Знания о спортивно-оздоровительной деятельности. </w:t>
      </w:r>
      <w:r w:rsidRPr="00676CB9">
        <w:rPr>
          <w:rFonts w:eastAsiaTheme="minorHAnsi"/>
          <w:i/>
          <w:iCs/>
          <w:color w:val="000000"/>
          <w:sz w:val="23"/>
          <w:szCs w:val="23"/>
          <w:lang w:eastAsia="en-US" w:bidi="ar-SA"/>
        </w:rPr>
        <w:t xml:space="preserve">История зарождения древних Олимпийских игр в мифах и легендах. Общие представления об истории возникновения Современных Олимпийских игр, роль Пьера де Кубертена в их становлении и развитии. Олимпийское движение в России, выдающиеся успехи отечественных спортсменов.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color w:val="000000"/>
          <w:sz w:val="23"/>
          <w:szCs w:val="23"/>
          <w:lang w:eastAsia="en-US" w:bidi="ar-SA"/>
        </w:rPr>
        <w:t xml:space="preserve">История создания ГТО. Цели, задачи и принципы комплекса ГТО. Положении о Всероссийском физкультурно-спортивном комплексе «Готов к труду и обороне». Организация работы по подготовке учащихся к выполнению нормативов и требований ГТО основывается на принципах добровольности и доступности, оздоровительной и личностно-ориентированной направленности, обязательности медицинского контроля, учета региональных особенностей и национальных традиций.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color w:val="000000"/>
          <w:sz w:val="23"/>
          <w:szCs w:val="23"/>
          <w:lang w:eastAsia="en-US" w:bidi="ar-SA"/>
        </w:rPr>
        <w:t xml:space="preserve">Понятие общей и специальной физической подготовки, спортивно-оздоровительной тренировки.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color w:val="000000"/>
          <w:sz w:val="23"/>
          <w:szCs w:val="23"/>
          <w:lang w:eastAsia="en-US" w:bidi="ar-SA"/>
        </w:rPr>
        <w:t xml:space="preserve">Техника двигательных действий (физических упражнений), ее связь с физической подготовленностью и двигательным опытом человека. Основы обучения движениям и контроль за техникой их выполнения.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color w:val="000000"/>
          <w:sz w:val="23"/>
          <w:szCs w:val="23"/>
          <w:lang w:eastAsia="en-US" w:bidi="ar-SA"/>
        </w:rPr>
        <w:t xml:space="preserve">Физические качества и их связь с физической подготовленностью человека, основы развития и тестирования.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color w:val="000000"/>
          <w:sz w:val="23"/>
          <w:szCs w:val="23"/>
          <w:lang w:eastAsia="en-US" w:bidi="ar-SA"/>
        </w:rPr>
        <w:t xml:space="preserve">Правила составления занятий и системы занятий спортивно-оздоровительной тренировкой (на примере одного из видов спорта), соблюдения режимов физической нагрузки, профилактики травматизма и оказания до врачебной помощи.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i/>
          <w:iCs/>
          <w:color w:val="000000"/>
          <w:sz w:val="23"/>
          <w:szCs w:val="23"/>
          <w:lang w:eastAsia="en-US" w:bidi="ar-SA"/>
        </w:rPr>
        <w:t xml:space="preserve">Нормы этического общения и коллективного взаимодействия в игровой и соревновательной деятельности. </w:t>
      </w:r>
    </w:p>
    <w:p w:rsidR="00676CB9" w:rsidRDefault="00676CB9" w:rsidP="00676CB9">
      <w:pPr>
        <w:pStyle w:val="c9"/>
        <w:spacing w:before="0" w:after="0"/>
        <w:ind w:firstLine="709"/>
        <w:jc w:val="both"/>
        <w:rPr>
          <w:rFonts w:eastAsiaTheme="minorHAnsi"/>
          <w:color w:val="000000"/>
          <w:sz w:val="23"/>
          <w:szCs w:val="23"/>
          <w:lang w:eastAsia="en-US"/>
        </w:rPr>
      </w:pPr>
      <w:r w:rsidRPr="00676CB9">
        <w:rPr>
          <w:rFonts w:eastAsiaTheme="minorHAnsi"/>
          <w:color w:val="000000"/>
          <w:sz w:val="23"/>
          <w:szCs w:val="23"/>
          <w:lang w:eastAsia="en-US"/>
        </w:rPr>
        <w:t>Правила спортивных соревнований и их назначение (на примере одного из видов спорта).</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b/>
          <w:bCs/>
          <w:i/>
          <w:iCs/>
          <w:color w:val="000000"/>
          <w:sz w:val="23"/>
          <w:szCs w:val="23"/>
          <w:lang w:eastAsia="en-US" w:bidi="ar-SA"/>
        </w:rPr>
        <w:t xml:space="preserve">Физическое совершенствование со спортивно-оздоровительной направленностью. </w:t>
      </w:r>
      <w:r w:rsidRPr="00676CB9">
        <w:rPr>
          <w:rFonts w:eastAsiaTheme="minorHAnsi"/>
          <w:i/>
          <w:iCs/>
          <w:color w:val="000000"/>
          <w:sz w:val="23"/>
          <w:szCs w:val="23"/>
          <w:lang w:eastAsia="en-US" w:bidi="ar-SA"/>
        </w:rPr>
        <w:t xml:space="preserve">Акробатические упражнения и комбинации - </w:t>
      </w:r>
      <w:r w:rsidRPr="00676CB9">
        <w:rPr>
          <w:rFonts w:eastAsiaTheme="minorHAnsi"/>
          <w:color w:val="000000"/>
          <w:sz w:val="23"/>
          <w:szCs w:val="23"/>
          <w:lang w:eastAsia="en-US" w:bidi="ar-SA"/>
        </w:rPr>
        <w:t xml:space="preserve">девушки: кувырок вперед (назад) в группировке, вперед ноги скрестно, с последующим поворотом на 180º; стойка на лопатках, перекат вперед в упор присев; юноши: кувырок вперед ноги скрестно, с последующим поворотом на 180º, кувырок назад в упор присев; кувырок вперед с последующим прыжком вверх и мягким приземлением; кувырок через плечо из стойки на лопатках в полушпагат; кувырок вперед в стойку на лопатках, перекат вперед в упор присев; стойка на голове и руках силой из упора присев.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color w:val="000000"/>
          <w:sz w:val="23"/>
          <w:szCs w:val="23"/>
          <w:lang w:eastAsia="en-US" w:bidi="ar-SA"/>
        </w:rPr>
        <w:t xml:space="preserve">Опорные прыжки – девушки: прыжок через гимнастического козла ноги в стороны; юноши: прыжок через гимнастического козла, согнув ноги; прыжок боком с поворотом на 90º.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i/>
          <w:iCs/>
          <w:color w:val="000000"/>
          <w:sz w:val="23"/>
          <w:szCs w:val="23"/>
          <w:lang w:eastAsia="en-US" w:bidi="ar-SA"/>
        </w:rPr>
        <w:t xml:space="preserve">Упражнения и комбинации на спортивных снарядах. </w:t>
      </w:r>
      <w:r w:rsidRPr="00676CB9">
        <w:rPr>
          <w:rFonts w:eastAsiaTheme="minorHAnsi"/>
          <w:color w:val="000000"/>
          <w:sz w:val="23"/>
          <w:szCs w:val="23"/>
          <w:lang w:eastAsia="en-US" w:bidi="ar-SA"/>
        </w:rPr>
        <w:t xml:space="preserve">Гимнастическое бревно - девушки: ходьба с различной амплитудой движений и ускорениями, поворотами в правую и левую стороны; передвижения приставными шагами (левым и правым боком); танцевальные шаги с махами ног и поворотами на носках; подскоки в полуприсед; стилизованные прыжки на месте и с продвижениями вперед; равновесие на одной ноге; упор присев и полушпагат; </w:t>
      </w:r>
      <w:r w:rsidRPr="00676CB9">
        <w:rPr>
          <w:rFonts w:eastAsiaTheme="minorHAnsi"/>
          <w:color w:val="000000"/>
          <w:sz w:val="23"/>
          <w:szCs w:val="23"/>
          <w:lang w:eastAsia="en-US" w:bidi="ar-SA"/>
        </w:rPr>
        <w:lastRenderedPageBreak/>
        <w:t xml:space="preserve">соскоки (прогнувшись толчком ног из стойки поперек; прогибаясь с короткого разбега толчком одной и махом другой).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color w:val="000000"/>
          <w:sz w:val="23"/>
          <w:szCs w:val="23"/>
          <w:lang w:eastAsia="en-US" w:bidi="ar-SA"/>
        </w:rPr>
        <w:t xml:space="preserve">Гимнастическая перекладина (пристенная) - юноши: подтягивание в висе,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color w:val="000000"/>
          <w:sz w:val="23"/>
          <w:szCs w:val="23"/>
          <w:lang w:eastAsia="en-US" w:bidi="ar-SA"/>
        </w:rPr>
        <w:t>Гимнастическая перекладина (пристенная низкая) -</w:t>
      </w:r>
      <w:r>
        <w:rPr>
          <w:rFonts w:eastAsiaTheme="minorHAnsi"/>
          <w:color w:val="000000"/>
          <w:sz w:val="23"/>
          <w:szCs w:val="23"/>
          <w:lang w:eastAsia="en-US" w:bidi="ar-SA"/>
        </w:rPr>
        <w:t xml:space="preserve"> девушки: подтягивание в висе лё</w:t>
      </w:r>
      <w:r w:rsidRPr="00676CB9">
        <w:rPr>
          <w:rFonts w:eastAsiaTheme="minorHAnsi"/>
          <w:color w:val="000000"/>
          <w:sz w:val="23"/>
          <w:szCs w:val="23"/>
          <w:lang w:eastAsia="en-US" w:bidi="ar-SA"/>
        </w:rPr>
        <w:t xml:space="preserve">жа.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i/>
          <w:iCs/>
          <w:color w:val="000000"/>
          <w:sz w:val="23"/>
          <w:szCs w:val="23"/>
          <w:lang w:eastAsia="en-US" w:bidi="ar-SA"/>
        </w:rPr>
        <w:t xml:space="preserve">Легкоатлетические упражнения. </w:t>
      </w:r>
      <w:r w:rsidRPr="00676CB9">
        <w:rPr>
          <w:rFonts w:eastAsiaTheme="minorHAnsi"/>
          <w:color w:val="000000"/>
          <w:sz w:val="23"/>
          <w:szCs w:val="23"/>
          <w:lang w:eastAsia="en-US" w:bidi="ar-SA"/>
        </w:rPr>
        <w:t xml:space="preserve">Старты (высокий, с опорой на одну руку; низкий) с последующим ускорением. Спортивная ходьба. Бег («спринтерский»; «эстафетный»; «кроссовый»).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color w:val="000000"/>
          <w:sz w:val="23"/>
          <w:szCs w:val="23"/>
          <w:lang w:eastAsia="en-US" w:bidi="ar-SA"/>
        </w:rPr>
        <w:t xml:space="preserve">Прыжки (в длину с разбега способом «согнув ноги» и «прогнувшись»; в высоту с разбега способом «перешагивание»; в длину с места;).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color w:val="000000"/>
          <w:sz w:val="23"/>
          <w:szCs w:val="23"/>
          <w:lang w:eastAsia="en-US" w:bidi="ar-SA"/>
        </w:rPr>
        <w:t xml:space="preserve">Метания малого мяча: на дальность с разбега, из положения сидя, стоя на колене, лежа на спине; по неподвижной и подвижной мишени с места и разбега.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i/>
          <w:iCs/>
          <w:color w:val="000000"/>
          <w:sz w:val="23"/>
          <w:szCs w:val="23"/>
          <w:lang w:eastAsia="en-US" w:bidi="ar-SA"/>
        </w:rPr>
        <w:t xml:space="preserve">Кроссовая подготовка. </w:t>
      </w:r>
      <w:r w:rsidRPr="00676CB9">
        <w:rPr>
          <w:rFonts w:eastAsiaTheme="minorHAnsi"/>
          <w:b/>
          <w:bCs/>
          <w:color w:val="000000"/>
          <w:sz w:val="23"/>
          <w:szCs w:val="23"/>
          <w:lang w:eastAsia="en-US" w:bidi="ar-SA"/>
        </w:rPr>
        <w:t xml:space="preserve">На скорость: </w:t>
      </w:r>
      <w:r w:rsidRPr="00676CB9">
        <w:rPr>
          <w:rFonts w:eastAsiaTheme="minorHAnsi"/>
          <w:color w:val="000000"/>
          <w:sz w:val="23"/>
          <w:szCs w:val="23"/>
          <w:lang w:eastAsia="en-US" w:bidi="ar-SA"/>
        </w:rPr>
        <w:t xml:space="preserve">К таким упражнениям относится переменный бег на отрезках в 50 и 100 метров. При этом необходимо чередовать бег трусцой с максимальной скоростью. Эстафетный (беспрерывный) бег. Отрезки составляют 100, 200 и больше метров. </w:t>
      </w:r>
      <w:r w:rsidRPr="00676CB9">
        <w:rPr>
          <w:rFonts w:eastAsiaTheme="minorHAnsi"/>
          <w:b/>
          <w:bCs/>
          <w:color w:val="000000"/>
          <w:sz w:val="23"/>
          <w:szCs w:val="23"/>
          <w:lang w:eastAsia="en-US" w:bidi="ar-SA"/>
        </w:rPr>
        <w:t xml:space="preserve">На общую выносливость: </w:t>
      </w:r>
      <w:r w:rsidRPr="00676CB9">
        <w:rPr>
          <w:rFonts w:eastAsiaTheme="minorHAnsi"/>
          <w:color w:val="000000"/>
          <w:sz w:val="23"/>
          <w:szCs w:val="23"/>
          <w:lang w:eastAsia="en-US" w:bidi="ar-SA"/>
        </w:rPr>
        <w:t xml:space="preserve">равномерный бег со скоростью примерно 5-7 км/ч. Длительность упражнения может составлять 30 минут. Переменный бег (50 м быстро, затем 50 м медленно (как отдых), 100 м быстро, затем 100 м медленно). </w:t>
      </w:r>
      <w:r w:rsidRPr="00676CB9">
        <w:rPr>
          <w:rFonts w:eastAsiaTheme="minorHAnsi"/>
          <w:b/>
          <w:bCs/>
          <w:color w:val="000000"/>
          <w:sz w:val="23"/>
          <w:szCs w:val="23"/>
          <w:lang w:eastAsia="en-US" w:bidi="ar-SA"/>
        </w:rPr>
        <w:t xml:space="preserve">Переменно-темповый бег: </w:t>
      </w:r>
      <w:r w:rsidRPr="00676CB9">
        <w:rPr>
          <w:rFonts w:eastAsiaTheme="minorHAnsi"/>
          <w:color w:val="000000"/>
          <w:sz w:val="23"/>
          <w:szCs w:val="23"/>
          <w:lang w:eastAsia="en-US" w:bidi="ar-SA"/>
        </w:rPr>
        <w:t xml:space="preserve">Дистанция может составлять от 1 до 3 км. (чередование скорости происходит по времени). Например, 3 минуты быстрым бегом, 5 минут – медленным и далее на увеличение.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i/>
          <w:iCs/>
          <w:color w:val="000000"/>
          <w:sz w:val="23"/>
          <w:szCs w:val="23"/>
          <w:lang w:eastAsia="en-US" w:bidi="ar-SA"/>
        </w:rPr>
        <w:t xml:space="preserve">Спортивные игры. </w:t>
      </w:r>
      <w:r w:rsidRPr="00676CB9">
        <w:rPr>
          <w:rFonts w:eastAsiaTheme="minorHAnsi"/>
          <w:color w:val="000000"/>
          <w:sz w:val="23"/>
          <w:szCs w:val="23"/>
          <w:lang w:eastAsia="en-US" w:bidi="ar-SA"/>
        </w:rPr>
        <w:t xml:space="preserve">Баскетбол: специальные упражнения и технические действия без мяча; ведение мяча на месте и в движении (по прямой, «змейкой», с обеганием лежащих и стоящих предметов); ловля и передача мяча на месте и в движении; броски мяча в корзину, стоя на месте, в прыжке, в движении; групповые и индивидуальные тактические действия; игра по правилам.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color w:val="000000"/>
          <w:sz w:val="23"/>
          <w:szCs w:val="23"/>
          <w:lang w:eastAsia="en-US" w:bidi="ar-SA"/>
        </w:rPr>
        <w:t xml:space="preserve">Волейбол: специальные упражнения и технические действия без мяча; подача мяча (нижняя и верхняя); прием и передача мяча стоя на месте и в движении; прямой нападающий удар; групповые и индивидуальные тактические действия, игра по правилам. </w:t>
      </w:r>
    </w:p>
    <w:p w:rsidR="00676CB9" w:rsidRDefault="00676CB9" w:rsidP="00676CB9">
      <w:pPr>
        <w:pStyle w:val="c9"/>
        <w:spacing w:before="0" w:after="0"/>
        <w:ind w:firstLine="709"/>
        <w:jc w:val="both"/>
        <w:rPr>
          <w:rFonts w:eastAsiaTheme="minorHAnsi"/>
          <w:color w:val="000000"/>
          <w:sz w:val="23"/>
          <w:szCs w:val="23"/>
          <w:lang w:eastAsia="en-US"/>
        </w:rPr>
      </w:pPr>
      <w:r w:rsidRPr="00676CB9">
        <w:rPr>
          <w:rFonts w:eastAsiaTheme="minorHAnsi"/>
          <w:color w:val="000000"/>
          <w:sz w:val="23"/>
          <w:szCs w:val="23"/>
          <w:lang w:eastAsia="en-US"/>
        </w:rPr>
        <w:t>Мини-футбол (футбол): специальные упражнения и технические действия без мяча; ведение мяча (по прямой, «змейкой», с обеганием лежащих и стоящих предметов); удары с места и в движении (по неподвижному и катящемуся мячу, после отскока мяча); остановка катящегося мяча; приземление летящего мяча; групповые и индивидуальные тактические действия; игра по правилам.</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i/>
          <w:iCs/>
          <w:color w:val="000000"/>
          <w:sz w:val="23"/>
          <w:szCs w:val="23"/>
          <w:lang w:eastAsia="en-US" w:bidi="ar-SA"/>
        </w:rPr>
        <w:t xml:space="preserve">Развитие физических качеств. </w:t>
      </w:r>
      <w:r w:rsidRPr="00676CB9">
        <w:rPr>
          <w:rFonts w:eastAsiaTheme="minorHAnsi"/>
          <w:color w:val="000000"/>
          <w:sz w:val="23"/>
          <w:szCs w:val="23"/>
          <w:lang w:eastAsia="en-US" w:bidi="ar-SA"/>
        </w:rPr>
        <w:t xml:space="preserve">Физические упражнения и комплексы упражнений, ориентированные на развитие силы, быстроты, выносливости, координации, гибкости и ловкости. Подвижные игры и эстафеты. Специализированные полосы препятствий.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i/>
          <w:iCs/>
          <w:color w:val="000000"/>
          <w:sz w:val="23"/>
          <w:szCs w:val="23"/>
          <w:lang w:eastAsia="en-US" w:bidi="ar-SA"/>
        </w:rPr>
        <w:t xml:space="preserve">Упражнения культурно-этнической направленности: сюжетно-образные и обрядовые игры, элементы техники национальных видов спорта.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b/>
          <w:bCs/>
          <w:i/>
          <w:iCs/>
          <w:color w:val="000000"/>
          <w:sz w:val="23"/>
          <w:szCs w:val="23"/>
          <w:lang w:eastAsia="en-US" w:bidi="ar-SA"/>
        </w:rPr>
        <w:t xml:space="preserve">Способы спортивно-оздоровительной деятельности. </w:t>
      </w:r>
      <w:r w:rsidRPr="00676CB9">
        <w:rPr>
          <w:rFonts w:eastAsiaTheme="minorHAnsi"/>
          <w:color w:val="000000"/>
          <w:sz w:val="23"/>
          <w:szCs w:val="23"/>
          <w:lang w:eastAsia="en-US" w:bidi="ar-SA"/>
        </w:rPr>
        <w:t xml:space="preserve">Составление и выполнение комплексов упражнений общей и специальной физической подготовки. Составление и проведение самостоятельных занятий по совершенствованию индивидуальной техники двигательных действий и развитию физических качеств (на примере одного из видов спорта). </w:t>
      </w:r>
    </w:p>
    <w:p w:rsidR="00676CB9" w:rsidRPr="00676CB9" w:rsidRDefault="00676CB9" w:rsidP="00676CB9">
      <w:pPr>
        <w:widowControl/>
        <w:adjustRightInd w:val="0"/>
        <w:ind w:firstLine="709"/>
        <w:jc w:val="both"/>
        <w:rPr>
          <w:rFonts w:eastAsiaTheme="minorHAnsi"/>
          <w:color w:val="000000"/>
          <w:sz w:val="23"/>
          <w:szCs w:val="23"/>
          <w:lang w:eastAsia="en-US" w:bidi="ar-SA"/>
        </w:rPr>
      </w:pPr>
      <w:r w:rsidRPr="00676CB9">
        <w:rPr>
          <w:rFonts w:eastAsiaTheme="minorHAnsi"/>
          <w:color w:val="000000"/>
          <w:sz w:val="23"/>
          <w:szCs w:val="23"/>
          <w:lang w:eastAsia="en-US" w:bidi="ar-SA"/>
        </w:rPr>
        <w:t xml:space="preserve">Наблюдения за режимами физической нагрузки во время занятий спортивно-оздоровительной тренировкой. Наблюдения за индивидуальной динамикой физической подготовленности в системе тренировочных занятий (на примере одного из видов спорта). </w:t>
      </w:r>
    </w:p>
    <w:p w:rsidR="0077190B" w:rsidRDefault="00676CB9" w:rsidP="00676CB9">
      <w:pPr>
        <w:pStyle w:val="c9"/>
        <w:spacing w:before="0" w:after="0"/>
        <w:ind w:firstLine="709"/>
        <w:jc w:val="both"/>
        <w:rPr>
          <w:rStyle w:val="c18"/>
          <w:sz w:val="22"/>
          <w:szCs w:val="18"/>
        </w:rPr>
      </w:pPr>
      <w:r w:rsidRPr="00676CB9">
        <w:rPr>
          <w:rFonts w:eastAsiaTheme="minorHAnsi"/>
          <w:color w:val="000000"/>
          <w:sz w:val="23"/>
          <w:szCs w:val="23"/>
          <w:lang w:eastAsia="en-US"/>
        </w:rPr>
        <w:t>Судейство простейших спортивных соревнований (на примере одного из видов спорта в качестве судьи или помощника судьи).</w:t>
      </w:r>
      <w:r w:rsidR="00AC3301" w:rsidRPr="00760740">
        <w:rPr>
          <w:rStyle w:val="c18"/>
          <w:sz w:val="22"/>
          <w:szCs w:val="18"/>
        </w:rPr>
        <w:t>    </w:t>
      </w:r>
    </w:p>
    <w:p w:rsidR="0077190B" w:rsidRDefault="0077190B" w:rsidP="00676CB9">
      <w:pPr>
        <w:pStyle w:val="c9"/>
        <w:spacing w:before="0" w:after="0"/>
        <w:ind w:firstLine="709"/>
        <w:jc w:val="both"/>
        <w:rPr>
          <w:rStyle w:val="c18"/>
          <w:sz w:val="22"/>
          <w:szCs w:val="18"/>
        </w:rPr>
      </w:pPr>
    </w:p>
    <w:p w:rsidR="00AC3301" w:rsidRDefault="0077190B" w:rsidP="0077190B">
      <w:pPr>
        <w:pStyle w:val="c9"/>
        <w:numPr>
          <w:ilvl w:val="2"/>
          <w:numId w:val="57"/>
        </w:numPr>
        <w:spacing w:before="0" w:after="0"/>
        <w:jc w:val="both"/>
        <w:rPr>
          <w:rStyle w:val="c18"/>
          <w:b/>
          <w:sz w:val="23"/>
          <w:szCs w:val="18"/>
        </w:rPr>
      </w:pPr>
      <w:r w:rsidRPr="0077190B">
        <w:rPr>
          <w:rStyle w:val="c18"/>
          <w:b/>
          <w:sz w:val="23"/>
          <w:szCs w:val="18"/>
        </w:rPr>
        <w:t>Элективный курс «Страноведение»</w:t>
      </w:r>
      <w:r w:rsidR="00AC3301" w:rsidRPr="0077190B">
        <w:rPr>
          <w:rStyle w:val="c18"/>
          <w:b/>
          <w:sz w:val="23"/>
          <w:szCs w:val="18"/>
        </w:rPr>
        <w:t>  </w:t>
      </w:r>
    </w:p>
    <w:p w:rsidR="007D1071" w:rsidRPr="007D1071" w:rsidRDefault="007D1071" w:rsidP="007D1071">
      <w:pPr>
        <w:widowControl/>
        <w:adjustRightInd w:val="0"/>
        <w:ind w:firstLine="709"/>
        <w:jc w:val="both"/>
        <w:rPr>
          <w:rFonts w:eastAsiaTheme="minorHAnsi"/>
          <w:color w:val="000000"/>
          <w:sz w:val="23"/>
          <w:szCs w:val="23"/>
          <w:lang w:eastAsia="en-US" w:bidi="ar-SA"/>
        </w:rPr>
      </w:pPr>
      <w:r w:rsidRPr="007D1071">
        <w:rPr>
          <w:rFonts w:eastAsiaTheme="minorHAnsi"/>
          <w:color w:val="000000"/>
          <w:sz w:val="23"/>
          <w:szCs w:val="23"/>
          <w:lang w:eastAsia="en-US" w:bidi="ar-SA"/>
        </w:rPr>
        <w:t>Ц</w:t>
      </w:r>
      <w:r w:rsidR="00562619" w:rsidRPr="007D1071">
        <w:rPr>
          <w:rFonts w:eastAsiaTheme="minorHAnsi"/>
          <w:color w:val="000000"/>
          <w:sz w:val="23"/>
          <w:szCs w:val="23"/>
          <w:lang w:eastAsia="en-US" w:bidi="ar-SA"/>
        </w:rPr>
        <w:t>ел</w:t>
      </w:r>
      <w:r w:rsidRPr="007D1071">
        <w:rPr>
          <w:rFonts w:eastAsiaTheme="minorHAnsi"/>
          <w:color w:val="000000"/>
          <w:sz w:val="23"/>
          <w:szCs w:val="23"/>
          <w:lang w:eastAsia="en-US" w:bidi="ar-SA"/>
        </w:rPr>
        <w:t>и</w:t>
      </w:r>
      <w:r w:rsidR="00562619" w:rsidRPr="007D1071">
        <w:rPr>
          <w:rFonts w:eastAsiaTheme="minorHAnsi"/>
          <w:color w:val="000000"/>
          <w:sz w:val="23"/>
          <w:szCs w:val="23"/>
          <w:lang w:eastAsia="en-US" w:bidi="ar-SA"/>
        </w:rPr>
        <w:t xml:space="preserve"> курса</w:t>
      </w:r>
      <w:r w:rsidRPr="007D1071">
        <w:rPr>
          <w:rFonts w:eastAsiaTheme="minorHAnsi"/>
          <w:color w:val="000000"/>
          <w:sz w:val="23"/>
          <w:szCs w:val="23"/>
          <w:lang w:eastAsia="en-US" w:bidi="ar-SA"/>
        </w:rPr>
        <w:t>:</w:t>
      </w:r>
      <w:r w:rsidR="00562619" w:rsidRPr="007D1071">
        <w:rPr>
          <w:rFonts w:eastAsiaTheme="minorHAnsi"/>
          <w:color w:val="000000"/>
          <w:sz w:val="23"/>
          <w:szCs w:val="23"/>
          <w:lang w:eastAsia="en-US" w:bidi="ar-SA"/>
        </w:rPr>
        <w:t xml:space="preserve"> </w:t>
      </w:r>
    </w:p>
    <w:p w:rsidR="007D1071" w:rsidRDefault="00562619" w:rsidP="000E6A48">
      <w:pPr>
        <w:pStyle w:val="a4"/>
        <w:widowControl/>
        <w:numPr>
          <w:ilvl w:val="0"/>
          <w:numId w:val="79"/>
        </w:numPr>
        <w:adjustRightInd w:val="0"/>
        <w:jc w:val="both"/>
        <w:rPr>
          <w:rFonts w:eastAsiaTheme="minorHAnsi"/>
          <w:color w:val="000000"/>
          <w:sz w:val="23"/>
          <w:szCs w:val="23"/>
          <w:lang w:eastAsia="en-US" w:bidi="ar-SA"/>
        </w:rPr>
      </w:pPr>
      <w:r w:rsidRPr="00562619">
        <w:rPr>
          <w:rFonts w:eastAsiaTheme="minorHAnsi"/>
          <w:color w:val="000000"/>
          <w:sz w:val="23"/>
          <w:szCs w:val="23"/>
          <w:lang w:eastAsia="en-US" w:bidi="ar-SA"/>
        </w:rPr>
        <w:t>развитие личности учащегося, как гражданина мира и патриота России, его способностей участвовать в межкультурной коммуникации, и эффективно использовать английский язык как инструмент общения в диа</w:t>
      </w:r>
      <w:r w:rsidR="007D1071">
        <w:rPr>
          <w:rFonts w:eastAsiaTheme="minorHAnsi"/>
          <w:color w:val="000000"/>
          <w:sz w:val="23"/>
          <w:szCs w:val="23"/>
          <w:lang w:eastAsia="en-US" w:bidi="ar-SA"/>
        </w:rPr>
        <w:t>логе культур;</w:t>
      </w:r>
      <w:r w:rsidRPr="00562619">
        <w:rPr>
          <w:rFonts w:eastAsiaTheme="minorHAnsi"/>
          <w:color w:val="000000"/>
          <w:sz w:val="23"/>
          <w:szCs w:val="23"/>
          <w:lang w:eastAsia="en-US" w:bidi="ar-SA"/>
        </w:rPr>
        <w:t xml:space="preserve"> </w:t>
      </w:r>
    </w:p>
    <w:p w:rsidR="007D1071" w:rsidRDefault="00562619" w:rsidP="000E6A48">
      <w:pPr>
        <w:pStyle w:val="a4"/>
        <w:widowControl/>
        <w:numPr>
          <w:ilvl w:val="0"/>
          <w:numId w:val="78"/>
        </w:numPr>
        <w:adjustRightInd w:val="0"/>
        <w:jc w:val="both"/>
        <w:rPr>
          <w:rFonts w:eastAsiaTheme="minorHAnsi"/>
          <w:color w:val="000000"/>
          <w:sz w:val="23"/>
          <w:szCs w:val="23"/>
          <w:lang w:eastAsia="en-US" w:bidi="ar-SA"/>
        </w:rPr>
      </w:pPr>
      <w:r w:rsidRPr="00562619">
        <w:rPr>
          <w:rFonts w:eastAsiaTheme="minorHAnsi"/>
          <w:color w:val="000000"/>
          <w:sz w:val="23"/>
          <w:szCs w:val="23"/>
          <w:lang w:eastAsia="en-US" w:bidi="ar-SA"/>
        </w:rPr>
        <w:lastRenderedPageBreak/>
        <w:t xml:space="preserve">расширение эрудиции, лингвистического и филологического кругозора, интеллектуальных и познавательных способностей, развитие гуманитарной и гуманистической личности </w:t>
      </w:r>
      <w:r w:rsidR="007D1071">
        <w:rPr>
          <w:rFonts w:eastAsiaTheme="minorHAnsi"/>
          <w:color w:val="000000"/>
          <w:sz w:val="23"/>
          <w:szCs w:val="23"/>
          <w:lang w:eastAsia="en-US" w:bidi="ar-SA"/>
        </w:rPr>
        <w:t>обучающегося;</w:t>
      </w:r>
      <w:r w:rsidRPr="00562619">
        <w:rPr>
          <w:rFonts w:eastAsiaTheme="minorHAnsi"/>
          <w:color w:val="000000"/>
          <w:sz w:val="23"/>
          <w:szCs w:val="23"/>
          <w:lang w:eastAsia="en-US" w:bidi="ar-SA"/>
        </w:rPr>
        <w:t xml:space="preserve"> </w:t>
      </w:r>
    </w:p>
    <w:p w:rsidR="007D1071" w:rsidRPr="007D1071" w:rsidRDefault="00562619" w:rsidP="000E6A48">
      <w:pPr>
        <w:pStyle w:val="a4"/>
        <w:widowControl/>
        <w:numPr>
          <w:ilvl w:val="0"/>
          <w:numId w:val="78"/>
        </w:numPr>
        <w:adjustRightInd w:val="0"/>
        <w:jc w:val="both"/>
        <w:rPr>
          <w:rFonts w:eastAsiaTheme="minorHAnsi"/>
          <w:color w:val="000000"/>
          <w:sz w:val="23"/>
          <w:szCs w:val="23"/>
          <w:lang w:eastAsia="en-US" w:bidi="ar-SA"/>
        </w:rPr>
      </w:pPr>
      <w:r w:rsidRPr="007D1071">
        <w:rPr>
          <w:rFonts w:eastAsiaTheme="minorHAnsi"/>
          <w:color w:val="000000"/>
          <w:sz w:val="23"/>
          <w:szCs w:val="23"/>
          <w:lang w:eastAsia="en-US" w:bidi="ar-SA"/>
        </w:rPr>
        <w:t xml:space="preserve">расширение и углубление знаний </w:t>
      </w:r>
      <w:r w:rsidR="007D1071" w:rsidRPr="007D1071">
        <w:rPr>
          <w:rFonts w:eastAsiaTheme="minorHAnsi"/>
          <w:color w:val="000000"/>
          <w:sz w:val="23"/>
          <w:szCs w:val="23"/>
          <w:lang w:eastAsia="en-US" w:bidi="ar-SA"/>
        </w:rPr>
        <w:t xml:space="preserve">обучающихся </w:t>
      </w:r>
      <w:r w:rsidRPr="007D1071">
        <w:rPr>
          <w:rFonts w:eastAsiaTheme="minorHAnsi"/>
          <w:color w:val="000000"/>
          <w:sz w:val="23"/>
          <w:szCs w:val="23"/>
          <w:lang w:eastAsia="en-US" w:bidi="ar-SA"/>
        </w:rPr>
        <w:t>о</w:t>
      </w:r>
      <w:r w:rsidR="007D1071" w:rsidRPr="007D1071">
        <w:rPr>
          <w:rFonts w:eastAsiaTheme="minorHAnsi"/>
          <w:color w:val="000000"/>
          <w:sz w:val="23"/>
          <w:szCs w:val="23"/>
          <w:lang w:eastAsia="en-US" w:bidi="ar-SA"/>
        </w:rPr>
        <w:t>б англоязычных странах;</w:t>
      </w:r>
      <w:r w:rsidRPr="007D1071">
        <w:rPr>
          <w:rFonts w:eastAsiaTheme="minorHAnsi"/>
          <w:color w:val="000000"/>
          <w:sz w:val="23"/>
          <w:szCs w:val="23"/>
          <w:lang w:eastAsia="en-US" w:bidi="ar-SA"/>
        </w:rPr>
        <w:t xml:space="preserve"> </w:t>
      </w:r>
    </w:p>
    <w:p w:rsidR="007D1071" w:rsidRDefault="00562619" w:rsidP="000E6A48">
      <w:pPr>
        <w:pStyle w:val="a4"/>
        <w:widowControl/>
        <w:numPr>
          <w:ilvl w:val="0"/>
          <w:numId w:val="78"/>
        </w:numPr>
        <w:adjustRightInd w:val="0"/>
        <w:jc w:val="both"/>
        <w:rPr>
          <w:rFonts w:eastAsiaTheme="minorHAnsi"/>
          <w:color w:val="000000"/>
          <w:sz w:val="23"/>
          <w:szCs w:val="23"/>
          <w:lang w:eastAsia="en-US" w:bidi="ar-SA"/>
        </w:rPr>
      </w:pPr>
      <w:r w:rsidRPr="007D1071">
        <w:rPr>
          <w:rFonts w:eastAsiaTheme="minorHAnsi"/>
          <w:color w:val="000000"/>
          <w:sz w:val="23"/>
          <w:szCs w:val="23"/>
          <w:lang w:eastAsia="en-US" w:bidi="ar-SA"/>
        </w:rPr>
        <w:t xml:space="preserve">способствовать внутрипрофильной специализации учащихся при изучении английского языка. </w:t>
      </w:r>
    </w:p>
    <w:p w:rsidR="00562619" w:rsidRPr="007D1071" w:rsidRDefault="001B0967" w:rsidP="007D1071">
      <w:pPr>
        <w:widowControl/>
        <w:adjustRightInd w:val="0"/>
        <w:ind w:firstLine="709"/>
        <w:jc w:val="both"/>
        <w:rPr>
          <w:rFonts w:eastAsiaTheme="minorHAnsi"/>
          <w:color w:val="000000"/>
          <w:sz w:val="23"/>
          <w:szCs w:val="23"/>
          <w:lang w:eastAsia="en-US" w:bidi="ar-SA"/>
        </w:rPr>
      </w:pPr>
      <w:r>
        <w:rPr>
          <w:rFonts w:eastAsiaTheme="minorHAnsi"/>
          <w:color w:val="000000"/>
          <w:sz w:val="23"/>
          <w:szCs w:val="23"/>
          <w:lang w:eastAsia="en-US" w:bidi="ar-SA"/>
        </w:rPr>
        <w:t>Курс «Страноведение»</w:t>
      </w:r>
      <w:r w:rsidR="00562619" w:rsidRPr="007D1071">
        <w:rPr>
          <w:rFonts w:eastAsiaTheme="minorHAnsi"/>
          <w:color w:val="000000"/>
          <w:sz w:val="23"/>
          <w:szCs w:val="23"/>
          <w:lang w:eastAsia="en-US" w:bidi="ar-SA"/>
        </w:rPr>
        <w:t xml:space="preserve"> помогает учащимся определиться в выборе будущей профессии, раскрывает перед ними сложности взаимоотношений между странами, способствует более ясному пониманию, готовы ли они заниматься в будущем деятельностью международного характера; интересно ли им будет работать в совместных российско-иностранных фирмах, курс поможет правильно оценить свои способности и выбрать вуз для дальнейшего обучения. </w:t>
      </w:r>
    </w:p>
    <w:p w:rsidR="00562619" w:rsidRPr="001B0967" w:rsidRDefault="00562619" w:rsidP="007D1071">
      <w:pPr>
        <w:pStyle w:val="c9"/>
        <w:spacing w:before="0" w:after="0"/>
        <w:ind w:firstLine="709"/>
        <w:jc w:val="both"/>
        <w:rPr>
          <w:rStyle w:val="c18"/>
          <w:b/>
          <w:i/>
          <w:sz w:val="22"/>
          <w:szCs w:val="18"/>
        </w:rPr>
      </w:pPr>
      <w:r w:rsidRPr="001B0967">
        <w:rPr>
          <w:rFonts w:eastAsiaTheme="minorHAnsi"/>
          <w:color w:val="000000"/>
          <w:sz w:val="22"/>
          <w:szCs w:val="23"/>
          <w:lang w:eastAsia="en-US"/>
        </w:rPr>
        <w:t>Цели курса обуславливают задачи: формирование и развитие навыков умения вести дискуссию, овладение речевым этикетом стран, сформировать умение находить материал самостоятельно, представлять какую-либо тему, сравнивая различные англоговорящие страны, в собственном проекте или презентации в электронном виде, уметь объяснить и объясниться в любой ситуации даже не зная каких-то нужных терминов или реалий, умея заменить их понятным и логичным объяснением с помощью тех слов, которые уже известны.</w:t>
      </w:r>
    </w:p>
    <w:p w:rsidR="00675F75" w:rsidRPr="00675F75" w:rsidRDefault="00411DE7" w:rsidP="00675F75">
      <w:pPr>
        <w:pStyle w:val="c9"/>
        <w:spacing w:before="0" w:after="0"/>
        <w:ind w:left="720"/>
        <w:jc w:val="both"/>
        <w:rPr>
          <w:sz w:val="23"/>
          <w:szCs w:val="18"/>
        </w:rPr>
      </w:pPr>
      <w:r>
        <w:rPr>
          <w:rStyle w:val="c18"/>
          <w:b/>
          <w:i/>
          <w:sz w:val="23"/>
          <w:szCs w:val="18"/>
        </w:rPr>
        <w:t>Содержание элективного курса «Страноведение»</w:t>
      </w:r>
    </w:p>
    <w:p w:rsidR="00580033" w:rsidRPr="001B0967" w:rsidRDefault="00580033" w:rsidP="00580033">
      <w:pPr>
        <w:ind w:firstLine="709"/>
        <w:jc w:val="both"/>
        <w:rPr>
          <w:szCs w:val="28"/>
        </w:rPr>
      </w:pPr>
      <w:r w:rsidRPr="001B0967">
        <w:rPr>
          <w:szCs w:val="28"/>
        </w:rPr>
        <w:t>Курс имеет модульную структуру и состоит из шести тематических модулей:</w:t>
      </w:r>
    </w:p>
    <w:p w:rsidR="00B30FD2" w:rsidRPr="001B0967" w:rsidRDefault="00B30FD2" w:rsidP="000E6A48">
      <w:pPr>
        <w:pStyle w:val="a4"/>
        <w:widowControl/>
        <w:numPr>
          <w:ilvl w:val="0"/>
          <w:numId w:val="77"/>
        </w:numPr>
        <w:adjustRightInd w:val="0"/>
        <w:jc w:val="both"/>
        <w:rPr>
          <w:rFonts w:eastAsiaTheme="minorHAnsi"/>
          <w:color w:val="000000"/>
          <w:szCs w:val="23"/>
          <w:lang w:eastAsia="en-US" w:bidi="ar-SA"/>
        </w:rPr>
      </w:pPr>
      <w:r w:rsidRPr="001B0967">
        <w:rPr>
          <w:rFonts w:eastAsiaTheme="minorHAnsi"/>
          <w:color w:val="000000"/>
          <w:szCs w:val="23"/>
          <w:lang w:eastAsia="en-US" w:bidi="ar-SA"/>
        </w:rPr>
        <w:t xml:space="preserve">Стереотипы англоязычных стран и России </w:t>
      </w:r>
    </w:p>
    <w:p w:rsidR="002C12D7" w:rsidRPr="001B0967" w:rsidRDefault="00B30FD2" w:rsidP="000E6A48">
      <w:pPr>
        <w:pStyle w:val="a4"/>
        <w:widowControl/>
        <w:numPr>
          <w:ilvl w:val="0"/>
          <w:numId w:val="77"/>
        </w:numPr>
        <w:adjustRightInd w:val="0"/>
        <w:jc w:val="both"/>
        <w:rPr>
          <w:rFonts w:eastAsiaTheme="minorHAnsi"/>
          <w:color w:val="000000"/>
          <w:szCs w:val="23"/>
          <w:lang w:eastAsia="en-US" w:bidi="ar-SA"/>
        </w:rPr>
      </w:pPr>
      <w:r w:rsidRPr="001B0967">
        <w:rPr>
          <w:rFonts w:eastAsiaTheme="minorHAnsi"/>
          <w:color w:val="000000"/>
          <w:szCs w:val="23"/>
          <w:lang w:eastAsia="en-US" w:bidi="ar-SA"/>
        </w:rPr>
        <w:t>10 топ достопримечательностей англоязычных стран и России.</w:t>
      </w:r>
    </w:p>
    <w:p w:rsidR="002C12D7" w:rsidRPr="001B0967" w:rsidRDefault="002C12D7" w:rsidP="000E6A48">
      <w:pPr>
        <w:pStyle w:val="a4"/>
        <w:widowControl/>
        <w:numPr>
          <w:ilvl w:val="0"/>
          <w:numId w:val="77"/>
        </w:numPr>
        <w:adjustRightInd w:val="0"/>
        <w:jc w:val="both"/>
        <w:rPr>
          <w:rFonts w:eastAsiaTheme="minorHAnsi"/>
          <w:color w:val="000000"/>
          <w:szCs w:val="23"/>
          <w:lang w:eastAsia="en-US" w:bidi="ar-SA"/>
        </w:rPr>
      </w:pPr>
      <w:r w:rsidRPr="001B0967">
        <w:rPr>
          <w:rFonts w:eastAsiaTheme="minorHAnsi"/>
          <w:color w:val="000000"/>
          <w:szCs w:val="23"/>
          <w:lang w:eastAsia="en-US" w:bidi="ar-SA"/>
        </w:rPr>
        <w:t xml:space="preserve">География Великобритании, России, США </w:t>
      </w:r>
    </w:p>
    <w:p w:rsidR="002C12D7" w:rsidRPr="001B0967" w:rsidRDefault="002C12D7" w:rsidP="000E6A48">
      <w:pPr>
        <w:pStyle w:val="a4"/>
        <w:widowControl/>
        <w:numPr>
          <w:ilvl w:val="0"/>
          <w:numId w:val="77"/>
        </w:numPr>
        <w:adjustRightInd w:val="0"/>
        <w:jc w:val="both"/>
        <w:rPr>
          <w:rFonts w:eastAsiaTheme="minorHAnsi"/>
          <w:color w:val="000000"/>
          <w:szCs w:val="23"/>
          <w:lang w:eastAsia="en-US" w:bidi="ar-SA"/>
        </w:rPr>
      </w:pPr>
      <w:r w:rsidRPr="001B0967">
        <w:rPr>
          <w:rFonts w:eastAsiaTheme="minorHAnsi"/>
          <w:color w:val="000000"/>
          <w:szCs w:val="23"/>
          <w:lang w:eastAsia="en-US" w:bidi="ar-SA"/>
        </w:rPr>
        <w:t xml:space="preserve">Национальные особенности британцев и россиян, символы, предрассудки </w:t>
      </w:r>
    </w:p>
    <w:p w:rsidR="002C12D7" w:rsidRPr="001B0967" w:rsidRDefault="002C12D7" w:rsidP="000E6A48">
      <w:pPr>
        <w:pStyle w:val="a4"/>
        <w:widowControl/>
        <w:numPr>
          <w:ilvl w:val="0"/>
          <w:numId w:val="77"/>
        </w:numPr>
        <w:adjustRightInd w:val="0"/>
        <w:jc w:val="both"/>
        <w:rPr>
          <w:rFonts w:eastAsiaTheme="minorHAnsi"/>
          <w:color w:val="000000"/>
          <w:szCs w:val="23"/>
          <w:lang w:eastAsia="en-US" w:bidi="ar-SA"/>
        </w:rPr>
      </w:pPr>
      <w:r w:rsidRPr="001B0967">
        <w:rPr>
          <w:rFonts w:eastAsiaTheme="minorHAnsi"/>
          <w:color w:val="000000"/>
          <w:szCs w:val="23"/>
          <w:lang w:eastAsia="en-US" w:bidi="ar-SA"/>
        </w:rPr>
        <w:t>Национальные праздники, традиции, свободное время в англоязычных странах.</w:t>
      </w:r>
    </w:p>
    <w:p w:rsidR="00B30FD2" w:rsidRPr="001B0967" w:rsidRDefault="002C12D7" w:rsidP="000E6A48">
      <w:pPr>
        <w:pStyle w:val="a4"/>
        <w:widowControl/>
        <w:numPr>
          <w:ilvl w:val="0"/>
          <w:numId w:val="77"/>
        </w:numPr>
        <w:adjustRightInd w:val="0"/>
        <w:jc w:val="both"/>
        <w:rPr>
          <w:rFonts w:eastAsiaTheme="minorHAnsi"/>
          <w:color w:val="000000"/>
          <w:szCs w:val="23"/>
          <w:lang w:eastAsia="en-US" w:bidi="ar-SA"/>
        </w:rPr>
      </w:pPr>
      <w:r w:rsidRPr="001B0967">
        <w:rPr>
          <w:rFonts w:eastAsiaTheme="minorHAnsi"/>
          <w:color w:val="000000"/>
          <w:szCs w:val="23"/>
          <w:lang w:eastAsia="en-US" w:bidi="ar-SA"/>
        </w:rPr>
        <w:t>Административное деление Британии, России, США. Самые знаменитые туннели. Англия. Уэльс. Шотландия. Северная Ирландия</w:t>
      </w:r>
    </w:p>
    <w:p w:rsidR="00580033" w:rsidRPr="001B0967" w:rsidRDefault="00580033" w:rsidP="00C64BC5">
      <w:pPr>
        <w:pStyle w:val="ab"/>
        <w:spacing w:before="0" w:beforeAutospacing="0" w:after="0" w:afterAutospacing="0"/>
        <w:ind w:firstLine="709"/>
        <w:jc w:val="both"/>
        <w:rPr>
          <w:sz w:val="22"/>
          <w:szCs w:val="28"/>
        </w:rPr>
      </w:pPr>
      <w:r w:rsidRPr="001B0967">
        <w:rPr>
          <w:sz w:val="22"/>
          <w:szCs w:val="28"/>
        </w:rPr>
        <w:t>Каждый модуль состоит из нескольких уроков, которые построены по принципу из</w:t>
      </w:r>
      <w:r w:rsidR="00C64BC5" w:rsidRPr="001B0967">
        <w:rPr>
          <w:sz w:val="22"/>
          <w:szCs w:val="28"/>
        </w:rPr>
        <w:t>быточности материала. Все уроки</w:t>
      </w:r>
      <w:r w:rsidRPr="001B0967">
        <w:rPr>
          <w:sz w:val="22"/>
          <w:szCs w:val="28"/>
        </w:rPr>
        <w:t xml:space="preserve"> соотносятся с основной темой модуля, имеют четкую структуру и состоят из следующих разделов:</w:t>
      </w:r>
    </w:p>
    <w:p w:rsidR="00580033" w:rsidRPr="001B0967" w:rsidRDefault="00C64BC5" w:rsidP="000E6A48">
      <w:pPr>
        <w:pStyle w:val="ab"/>
        <w:numPr>
          <w:ilvl w:val="0"/>
          <w:numId w:val="76"/>
        </w:numPr>
        <w:spacing w:before="0" w:beforeAutospacing="0" w:after="0" w:afterAutospacing="0"/>
        <w:ind w:firstLine="709"/>
        <w:jc w:val="both"/>
        <w:rPr>
          <w:i/>
          <w:sz w:val="22"/>
          <w:szCs w:val="28"/>
        </w:rPr>
      </w:pPr>
      <w:r w:rsidRPr="001B0967">
        <w:rPr>
          <w:i/>
          <w:sz w:val="22"/>
          <w:szCs w:val="28"/>
        </w:rPr>
        <w:t>Тематическое обсуждение</w:t>
      </w:r>
    </w:p>
    <w:p w:rsidR="00580033" w:rsidRPr="001B0967" w:rsidRDefault="00C64BC5" w:rsidP="000E6A48">
      <w:pPr>
        <w:pStyle w:val="ab"/>
        <w:numPr>
          <w:ilvl w:val="0"/>
          <w:numId w:val="76"/>
        </w:numPr>
        <w:spacing w:before="0" w:beforeAutospacing="0" w:after="0" w:afterAutospacing="0"/>
        <w:ind w:firstLine="709"/>
        <w:jc w:val="both"/>
        <w:rPr>
          <w:i/>
          <w:sz w:val="22"/>
          <w:szCs w:val="28"/>
        </w:rPr>
      </w:pPr>
      <w:r w:rsidRPr="001B0967">
        <w:rPr>
          <w:i/>
          <w:sz w:val="22"/>
          <w:szCs w:val="28"/>
        </w:rPr>
        <w:t>Лексическая работа</w:t>
      </w:r>
    </w:p>
    <w:p w:rsidR="00580033" w:rsidRPr="001B0967" w:rsidRDefault="00C64BC5" w:rsidP="000E6A48">
      <w:pPr>
        <w:pStyle w:val="ab"/>
        <w:numPr>
          <w:ilvl w:val="0"/>
          <w:numId w:val="76"/>
        </w:numPr>
        <w:spacing w:before="0" w:beforeAutospacing="0" w:after="0" w:afterAutospacing="0"/>
        <w:ind w:firstLine="709"/>
        <w:jc w:val="both"/>
        <w:rPr>
          <w:i/>
          <w:sz w:val="22"/>
          <w:szCs w:val="28"/>
        </w:rPr>
      </w:pPr>
      <w:r w:rsidRPr="001B0967">
        <w:rPr>
          <w:i/>
          <w:sz w:val="22"/>
          <w:szCs w:val="28"/>
        </w:rPr>
        <w:t>Подготовка к ЕГЭ</w:t>
      </w:r>
    </w:p>
    <w:p w:rsidR="00580033" w:rsidRPr="001B0967" w:rsidRDefault="00C64BC5" w:rsidP="000E6A48">
      <w:pPr>
        <w:pStyle w:val="ab"/>
        <w:numPr>
          <w:ilvl w:val="0"/>
          <w:numId w:val="76"/>
        </w:numPr>
        <w:spacing w:before="0" w:beforeAutospacing="0" w:after="0" w:afterAutospacing="0"/>
        <w:ind w:firstLine="709"/>
        <w:jc w:val="both"/>
        <w:rPr>
          <w:i/>
          <w:sz w:val="22"/>
          <w:szCs w:val="28"/>
        </w:rPr>
      </w:pPr>
      <w:r w:rsidRPr="001B0967">
        <w:rPr>
          <w:i/>
          <w:sz w:val="22"/>
          <w:szCs w:val="28"/>
        </w:rPr>
        <w:t>Проектная деятельность</w:t>
      </w:r>
    </w:p>
    <w:p w:rsidR="00580033" w:rsidRPr="001B0967" w:rsidRDefault="00580033" w:rsidP="00C64BC5">
      <w:pPr>
        <w:pStyle w:val="ab"/>
        <w:spacing w:before="0" w:beforeAutospacing="0" w:after="0" w:afterAutospacing="0"/>
        <w:ind w:firstLine="709"/>
        <w:jc w:val="both"/>
        <w:rPr>
          <w:sz w:val="22"/>
          <w:szCs w:val="28"/>
        </w:rPr>
      </w:pPr>
      <w:r w:rsidRPr="001B0967">
        <w:rPr>
          <w:sz w:val="22"/>
          <w:szCs w:val="28"/>
        </w:rPr>
        <w:t xml:space="preserve">Раздел </w:t>
      </w:r>
      <w:r w:rsidR="00C64BC5" w:rsidRPr="001B0967">
        <w:rPr>
          <w:b/>
          <w:i/>
          <w:sz w:val="22"/>
          <w:szCs w:val="28"/>
        </w:rPr>
        <w:t>Тематическое обсуждение</w:t>
      </w:r>
      <w:r w:rsidRPr="001B0967">
        <w:rPr>
          <w:sz w:val="22"/>
          <w:szCs w:val="28"/>
        </w:rPr>
        <w:t xml:space="preserve"> способствует тому, чтобы учащиеся могли понять ключевые моменты тематики модуля, обсудить ее и провести сравнение между Великобританией и Россией. В разделе предлагаются задания по аудированию, чтению (с различной стратегией) и говорению (диалоги, дискуссии, обсуждения). Задания и упражнения (перевод гимнов, народных песен, различные интересные факты про Великобританию с последующим обсуждением в классе или группе, чтение текстов различных жанров и т. п.) помогут сравнить две культуры – России и Великобритании и расширить кругозор учащихся.. </w:t>
      </w:r>
    </w:p>
    <w:p w:rsidR="00580033" w:rsidRPr="001B0967" w:rsidRDefault="00580033" w:rsidP="00C64BC5">
      <w:pPr>
        <w:ind w:firstLine="709"/>
        <w:jc w:val="both"/>
        <w:rPr>
          <w:szCs w:val="28"/>
        </w:rPr>
      </w:pPr>
      <w:r w:rsidRPr="001B0967">
        <w:rPr>
          <w:szCs w:val="28"/>
        </w:rPr>
        <w:t xml:space="preserve">Для тренировки полезной, и, возможно, новой для учащихся лексики, предназначен раздел </w:t>
      </w:r>
      <w:r w:rsidR="00C64BC5" w:rsidRPr="001B0967">
        <w:rPr>
          <w:b/>
          <w:i/>
          <w:szCs w:val="28"/>
        </w:rPr>
        <w:t>Лексическая работа</w:t>
      </w:r>
      <w:r w:rsidRPr="001B0967">
        <w:rPr>
          <w:szCs w:val="28"/>
        </w:rPr>
        <w:t>. В нем предлагаются упражнения на развитие языковой догадки (например, попытаться вначале объяснить значение выделенных слов на английском языке, перевести их на русский язык без помощи словаря) и на тренировку употребления лексических единиц в различных контекстах (перевод, составление собственных предложений и самостоятельное написание статьи или эссе).</w:t>
      </w:r>
    </w:p>
    <w:p w:rsidR="006A6351" w:rsidRDefault="00580033" w:rsidP="00DB5A18">
      <w:pPr>
        <w:adjustRightInd w:val="0"/>
        <w:ind w:firstLine="709"/>
        <w:jc w:val="both"/>
        <w:rPr>
          <w:sz w:val="23"/>
          <w:szCs w:val="28"/>
        </w:rPr>
      </w:pPr>
      <w:r w:rsidRPr="001B0967">
        <w:rPr>
          <w:szCs w:val="28"/>
        </w:rPr>
        <w:t xml:space="preserve">Раздел </w:t>
      </w:r>
      <w:r w:rsidR="00C64BC5" w:rsidRPr="001B0967">
        <w:rPr>
          <w:b/>
          <w:i/>
          <w:szCs w:val="28"/>
        </w:rPr>
        <w:t>Подготовка к ЕГЭ</w:t>
      </w:r>
      <w:r w:rsidRPr="001B0967">
        <w:rPr>
          <w:szCs w:val="28"/>
        </w:rPr>
        <w:t xml:space="preserve"> направлен на подготовку учащихся к сдаче ЕГЭ по английскому языку. В нем предлагаются зада</w:t>
      </w:r>
      <w:r w:rsidRPr="001B0967">
        <w:rPr>
          <w:szCs w:val="28"/>
        </w:rPr>
        <w:softHyphen/>
        <w:t>ния в формате этого экзамена на все виды речевой деятельности (говорение, аудирование, чтение и письмо). Некоторые задания предлагаются в формате международных экзаменов (например, IELTS). Материал раздела отражает основную тему урока и по</w:t>
      </w:r>
      <w:r w:rsidRPr="001B0967">
        <w:rPr>
          <w:szCs w:val="28"/>
        </w:rPr>
        <w:softHyphen/>
        <w:t>может учащимся не только узнать новое о Великобритании, но и потренироваться в выполнении заданий экзаменационного формата. Представленные в разделе тексты взяты из аутентич</w:t>
      </w:r>
      <w:r w:rsidRPr="001B0967">
        <w:rPr>
          <w:szCs w:val="28"/>
        </w:rPr>
        <w:softHyphen/>
        <w:t>ных источников, адаптированы под уровень зна</w:t>
      </w:r>
      <w:r w:rsidRPr="001B0967">
        <w:rPr>
          <w:szCs w:val="28"/>
        </w:rPr>
        <w:softHyphen/>
        <w:t>ний на данном этапе обучения, но не упрощены, что позволит учащимся проверить свои знания и определить уровень подго</w:t>
      </w:r>
      <w:r w:rsidRPr="001B0967">
        <w:rPr>
          <w:szCs w:val="28"/>
        </w:rPr>
        <w:softHyphen/>
        <w:t>товки к ЕГЭ. Многие тексты сопровождаются заданиями на об</w:t>
      </w:r>
      <w:r w:rsidRPr="001B0967">
        <w:rPr>
          <w:szCs w:val="28"/>
        </w:rPr>
        <w:softHyphen/>
        <w:t xml:space="preserve">суждение прочитанного материала. </w:t>
      </w:r>
    </w:p>
    <w:p w:rsidR="00357110" w:rsidRDefault="00F55BE0" w:rsidP="00357110">
      <w:pPr>
        <w:pStyle w:val="af1"/>
        <w:numPr>
          <w:ilvl w:val="1"/>
          <w:numId w:val="57"/>
        </w:numPr>
        <w:jc w:val="both"/>
        <w:rPr>
          <w:rFonts w:ascii="Times New Roman" w:hAnsi="Times New Roman"/>
          <w:b/>
          <w:sz w:val="28"/>
          <w:szCs w:val="28"/>
        </w:rPr>
      </w:pPr>
      <w:r w:rsidRPr="00F55BE0">
        <w:rPr>
          <w:rFonts w:ascii="Times New Roman" w:hAnsi="Times New Roman"/>
          <w:b/>
          <w:sz w:val="23"/>
          <w:szCs w:val="23"/>
        </w:rPr>
        <w:lastRenderedPageBreak/>
        <w:t>Программа воспитания и социализации обучающихся</w:t>
      </w:r>
    </w:p>
    <w:p w:rsidR="00357110" w:rsidRDefault="00357110" w:rsidP="00357110">
      <w:pPr>
        <w:pStyle w:val="af1"/>
        <w:jc w:val="both"/>
        <w:rPr>
          <w:rFonts w:ascii="Times New Roman" w:hAnsi="Times New Roman"/>
          <w:b/>
          <w:sz w:val="28"/>
          <w:szCs w:val="28"/>
        </w:rPr>
      </w:pP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Настоящая программа воспитания и социализации обучающихся имеет долгосрочный характер и предполагает участие обучающихся 10 - 11 классов муниципального </w:t>
      </w:r>
      <w:r>
        <w:rPr>
          <w:rFonts w:eastAsiaTheme="minorHAnsi"/>
          <w:color w:val="000000"/>
          <w:sz w:val="23"/>
          <w:szCs w:val="23"/>
          <w:lang w:eastAsia="en-US" w:bidi="ar-SA"/>
        </w:rPr>
        <w:t>бюджетного</w:t>
      </w:r>
      <w:r w:rsidRPr="00357110">
        <w:rPr>
          <w:rFonts w:eastAsiaTheme="minorHAnsi"/>
          <w:color w:val="000000"/>
          <w:sz w:val="23"/>
          <w:szCs w:val="23"/>
          <w:lang w:eastAsia="en-US" w:bidi="ar-SA"/>
        </w:rPr>
        <w:t xml:space="preserve"> общеобразовательного учреждения города Ростова-на-Дону «</w:t>
      </w:r>
      <w:r>
        <w:rPr>
          <w:rFonts w:eastAsiaTheme="minorHAnsi"/>
          <w:color w:val="000000"/>
          <w:sz w:val="23"/>
          <w:szCs w:val="23"/>
          <w:lang w:eastAsia="en-US" w:bidi="ar-SA"/>
        </w:rPr>
        <w:t>Гимназия № 14</w:t>
      </w:r>
      <w:r w:rsidRPr="00357110">
        <w:rPr>
          <w:rFonts w:eastAsiaTheme="minorHAnsi"/>
          <w:color w:val="000000"/>
          <w:sz w:val="23"/>
          <w:szCs w:val="23"/>
          <w:lang w:eastAsia="en-US" w:bidi="ar-SA"/>
        </w:rPr>
        <w:t xml:space="preserve">».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Актуальность программы обусловлена непростым современным периодом в российской истории и образовании — временем смены ценностных ориентиров. В период смены ценностных ориентиров нарушается духовное единство общества, меняются жизненные приоритеты молодежи, происходит разрушение ценностей старшего поколения, а также деформация традиционных для страны моральных норм и нравственных установок. Воспитание учащихся является первостепенной задачей современной образовательной системы и представляет собой важный компонент социального заказа для образования, которому отводится ключевая роль в духовно-нравственной консолидации российского общества.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Нормативно-правовой и документальной основой Программы воспитания и социализации обучающихся на </w:t>
      </w:r>
      <w:r>
        <w:rPr>
          <w:rFonts w:eastAsiaTheme="minorHAnsi"/>
          <w:color w:val="000000"/>
          <w:sz w:val="23"/>
          <w:szCs w:val="23"/>
          <w:lang w:eastAsia="en-US" w:bidi="ar-SA"/>
        </w:rPr>
        <w:t>уровне</w:t>
      </w:r>
      <w:r w:rsidRPr="00357110">
        <w:rPr>
          <w:rFonts w:eastAsiaTheme="minorHAnsi"/>
          <w:color w:val="000000"/>
          <w:sz w:val="23"/>
          <w:szCs w:val="23"/>
          <w:lang w:eastAsia="en-US" w:bidi="ar-SA"/>
        </w:rPr>
        <w:t xml:space="preserve"> </w:t>
      </w:r>
      <w:r>
        <w:rPr>
          <w:rFonts w:eastAsiaTheme="minorHAnsi"/>
          <w:color w:val="000000"/>
          <w:sz w:val="23"/>
          <w:szCs w:val="23"/>
          <w:lang w:eastAsia="en-US" w:bidi="ar-SA"/>
        </w:rPr>
        <w:t>среднего</w:t>
      </w:r>
      <w:r w:rsidRPr="00357110">
        <w:rPr>
          <w:rFonts w:eastAsiaTheme="minorHAnsi"/>
          <w:color w:val="000000"/>
          <w:sz w:val="23"/>
          <w:szCs w:val="23"/>
          <w:lang w:eastAsia="en-US" w:bidi="ar-SA"/>
        </w:rPr>
        <w:t xml:space="preserve"> общего образования М</w:t>
      </w:r>
      <w:r>
        <w:rPr>
          <w:rFonts w:eastAsiaTheme="minorHAnsi"/>
          <w:color w:val="000000"/>
          <w:sz w:val="23"/>
          <w:szCs w:val="23"/>
          <w:lang w:eastAsia="en-US" w:bidi="ar-SA"/>
        </w:rPr>
        <w:t>Б</w:t>
      </w:r>
      <w:r w:rsidRPr="00357110">
        <w:rPr>
          <w:rFonts w:eastAsiaTheme="minorHAnsi"/>
          <w:color w:val="000000"/>
          <w:sz w:val="23"/>
          <w:szCs w:val="23"/>
          <w:lang w:eastAsia="en-US" w:bidi="ar-SA"/>
        </w:rPr>
        <w:t>ОУ «</w:t>
      </w:r>
      <w:r>
        <w:rPr>
          <w:rFonts w:eastAsiaTheme="minorHAnsi"/>
          <w:color w:val="000000"/>
          <w:sz w:val="23"/>
          <w:szCs w:val="23"/>
          <w:lang w:eastAsia="en-US" w:bidi="ar-SA"/>
        </w:rPr>
        <w:t>Гимназия № 14</w:t>
      </w:r>
      <w:r w:rsidRPr="00357110">
        <w:rPr>
          <w:rFonts w:eastAsiaTheme="minorHAnsi"/>
          <w:color w:val="000000"/>
          <w:sz w:val="23"/>
          <w:szCs w:val="23"/>
          <w:lang w:eastAsia="en-US" w:bidi="ar-SA"/>
        </w:rPr>
        <w:t xml:space="preserve">» (далее – </w:t>
      </w:r>
      <w:r w:rsidRPr="00357110">
        <w:rPr>
          <w:rFonts w:eastAsiaTheme="minorHAnsi"/>
          <w:b/>
          <w:bCs/>
          <w:color w:val="000000"/>
          <w:sz w:val="23"/>
          <w:szCs w:val="23"/>
          <w:lang w:eastAsia="en-US" w:bidi="ar-SA"/>
        </w:rPr>
        <w:t>Программа</w:t>
      </w:r>
      <w:r w:rsidRPr="00357110">
        <w:rPr>
          <w:rFonts w:eastAsiaTheme="minorHAnsi"/>
          <w:color w:val="000000"/>
          <w:sz w:val="23"/>
          <w:szCs w:val="23"/>
          <w:lang w:eastAsia="en-US" w:bidi="ar-SA"/>
        </w:rPr>
        <w:t xml:space="preserve">) являются Закон «Об образовании в Российской Федерации», федеральный </w:t>
      </w:r>
      <w:r>
        <w:rPr>
          <w:rFonts w:eastAsiaTheme="minorHAnsi"/>
          <w:color w:val="000000"/>
          <w:sz w:val="23"/>
          <w:szCs w:val="23"/>
          <w:lang w:eastAsia="en-US" w:bidi="ar-SA"/>
        </w:rPr>
        <w:t xml:space="preserve">компонент </w:t>
      </w:r>
      <w:r w:rsidRPr="00357110">
        <w:rPr>
          <w:rFonts w:eastAsiaTheme="minorHAnsi"/>
          <w:color w:val="000000"/>
          <w:sz w:val="23"/>
          <w:szCs w:val="23"/>
          <w:lang w:eastAsia="en-US" w:bidi="ar-SA"/>
        </w:rPr>
        <w:t>государственн</w:t>
      </w:r>
      <w:r>
        <w:rPr>
          <w:rFonts w:eastAsiaTheme="minorHAnsi"/>
          <w:color w:val="000000"/>
          <w:sz w:val="23"/>
          <w:szCs w:val="23"/>
          <w:lang w:eastAsia="en-US" w:bidi="ar-SA"/>
        </w:rPr>
        <w:t>ого</w:t>
      </w:r>
      <w:r w:rsidRPr="00357110">
        <w:rPr>
          <w:rFonts w:eastAsiaTheme="minorHAnsi"/>
          <w:color w:val="000000"/>
          <w:sz w:val="23"/>
          <w:szCs w:val="23"/>
          <w:lang w:eastAsia="en-US" w:bidi="ar-SA"/>
        </w:rPr>
        <w:t xml:space="preserve"> образовательн</w:t>
      </w:r>
      <w:r>
        <w:rPr>
          <w:rFonts w:eastAsiaTheme="minorHAnsi"/>
          <w:color w:val="000000"/>
          <w:sz w:val="23"/>
          <w:szCs w:val="23"/>
          <w:lang w:eastAsia="en-US" w:bidi="ar-SA"/>
        </w:rPr>
        <w:t>ого</w:t>
      </w:r>
      <w:r w:rsidRPr="00357110">
        <w:rPr>
          <w:rFonts w:eastAsiaTheme="minorHAnsi"/>
          <w:color w:val="000000"/>
          <w:sz w:val="23"/>
          <w:szCs w:val="23"/>
          <w:lang w:eastAsia="en-US" w:bidi="ar-SA"/>
        </w:rPr>
        <w:t xml:space="preserve"> стандарт</w:t>
      </w:r>
      <w:r>
        <w:rPr>
          <w:rFonts w:eastAsiaTheme="minorHAnsi"/>
          <w:color w:val="000000"/>
          <w:sz w:val="23"/>
          <w:szCs w:val="23"/>
          <w:lang w:eastAsia="en-US" w:bidi="ar-SA"/>
        </w:rPr>
        <w:t>а</w:t>
      </w:r>
      <w:r w:rsidRPr="00357110">
        <w:rPr>
          <w:rFonts w:eastAsiaTheme="minorHAnsi"/>
          <w:color w:val="000000"/>
          <w:sz w:val="23"/>
          <w:szCs w:val="23"/>
          <w:lang w:eastAsia="en-US" w:bidi="ar-SA"/>
        </w:rPr>
        <w:t xml:space="preserve"> </w:t>
      </w:r>
      <w:r>
        <w:rPr>
          <w:rFonts w:eastAsiaTheme="minorHAnsi"/>
          <w:color w:val="000000"/>
          <w:sz w:val="23"/>
          <w:szCs w:val="23"/>
          <w:lang w:eastAsia="en-US" w:bidi="ar-SA"/>
        </w:rPr>
        <w:t>среднего</w:t>
      </w:r>
      <w:r w:rsidRPr="00357110">
        <w:rPr>
          <w:rFonts w:eastAsiaTheme="minorHAnsi"/>
          <w:color w:val="000000"/>
          <w:sz w:val="23"/>
          <w:szCs w:val="23"/>
          <w:lang w:eastAsia="en-US" w:bidi="ar-SA"/>
        </w:rPr>
        <w:t xml:space="preserve"> общего образования (далее — </w:t>
      </w:r>
      <w:r w:rsidRPr="00357110">
        <w:rPr>
          <w:rFonts w:eastAsiaTheme="minorHAnsi"/>
          <w:b/>
          <w:bCs/>
          <w:color w:val="000000"/>
          <w:sz w:val="23"/>
          <w:szCs w:val="23"/>
          <w:lang w:eastAsia="en-US" w:bidi="ar-SA"/>
        </w:rPr>
        <w:t>Стандарт</w:t>
      </w:r>
      <w:r w:rsidRPr="00357110">
        <w:rPr>
          <w:rFonts w:eastAsiaTheme="minorHAnsi"/>
          <w:color w:val="000000"/>
          <w:sz w:val="23"/>
          <w:szCs w:val="23"/>
          <w:lang w:eastAsia="en-US" w:bidi="ar-SA"/>
        </w:rPr>
        <w:t xml:space="preserve">), Концепция духовно-нравственного воспитания российских школьников (далее — </w:t>
      </w:r>
      <w:r w:rsidRPr="00357110">
        <w:rPr>
          <w:rFonts w:eastAsiaTheme="minorHAnsi"/>
          <w:b/>
          <w:bCs/>
          <w:color w:val="000000"/>
          <w:sz w:val="23"/>
          <w:szCs w:val="23"/>
          <w:lang w:eastAsia="en-US" w:bidi="ar-SA"/>
        </w:rPr>
        <w:t>Концепция</w:t>
      </w:r>
      <w:r w:rsidRPr="00357110">
        <w:rPr>
          <w:rFonts w:eastAsiaTheme="minorHAnsi"/>
          <w:color w:val="000000"/>
          <w:sz w:val="23"/>
          <w:szCs w:val="23"/>
          <w:lang w:eastAsia="en-US" w:bidi="ar-SA"/>
        </w:rPr>
        <w:t xml:space="preserve">).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b/>
          <w:bCs/>
          <w:color w:val="000000"/>
          <w:sz w:val="23"/>
          <w:szCs w:val="23"/>
          <w:lang w:eastAsia="en-US" w:bidi="ar-SA"/>
        </w:rPr>
        <w:t xml:space="preserve">Программа </w:t>
      </w:r>
      <w:r w:rsidRPr="00357110">
        <w:rPr>
          <w:rFonts w:eastAsiaTheme="minorHAnsi"/>
          <w:color w:val="000000"/>
          <w:sz w:val="23"/>
          <w:szCs w:val="23"/>
          <w:lang w:eastAsia="en-US" w:bidi="ar-SA"/>
        </w:rPr>
        <w:t>составлена с учетом культурно-исторических особенностей Ростовской области,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w:t>
      </w:r>
      <w:r w:rsidR="00946AE2">
        <w:rPr>
          <w:rFonts w:eastAsiaTheme="minorHAnsi"/>
          <w:color w:val="000000"/>
          <w:sz w:val="23"/>
          <w:szCs w:val="23"/>
          <w:lang w:eastAsia="en-US" w:bidi="ar-SA"/>
        </w:rPr>
        <w:t>чающихся, взаимодействие с семьё</w:t>
      </w:r>
      <w:r w:rsidRPr="00357110">
        <w:rPr>
          <w:rFonts w:eastAsiaTheme="minorHAnsi"/>
          <w:color w:val="000000"/>
          <w:sz w:val="23"/>
          <w:szCs w:val="23"/>
          <w:lang w:eastAsia="en-US" w:bidi="ar-SA"/>
        </w:rPr>
        <w:t xml:space="preserve">й, учреждениями дополнительного образования, другими общественными организациями, развитие ученического самоуправления. Организация процесса воспитания обучающихся предусматривает согласование усилий многих социальных субъектов: </w:t>
      </w:r>
      <w:r w:rsidR="00946AE2">
        <w:rPr>
          <w:rFonts w:eastAsiaTheme="minorHAnsi"/>
          <w:color w:val="000000"/>
          <w:sz w:val="23"/>
          <w:szCs w:val="23"/>
          <w:lang w:eastAsia="en-US" w:bidi="ar-SA"/>
        </w:rPr>
        <w:t>гимназии</w:t>
      </w:r>
      <w:r w:rsidRPr="00357110">
        <w:rPr>
          <w:rFonts w:eastAsiaTheme="minorHAnsi"/>
          <w:color w:val="000000"/>
          <w:sz w:val="23"/>
          <w:szCs w:val="23"/>
          <w:lang w:eastAsia="en-US" w:bidi="ar-SA"/>
        </w:rPr>
        <w:t xml:space="preserve">, семьи, учреждений дополнительного образования, культуры и спорта, общественных объединений. </w:t>
      </w:r>
    </w:p>
    <w:p w:rsidR="00357110" w:rsidRPr="00357110" w:rsidRDefault="00357110" w:rsidP="00357110">
      <w:pPr>
        <w:pStyle w:val="af1"/>
        <w:ind w:firstLine="709"/>
        <w:jc w:val="both"/>
        <w:rPr>
          <w:rFonts w:ascii="Times New Roman" w:eastAsiaTheme="minorHAnsi" w:hAnsi="Times New Roman"/>
          <w:color w:val="000000"/>
          <w:sz w:val="23"/>
          <w:szCs w:val="23"/>
        </w:rPr>
      </w:pPr>
      <w:r w:rsidRPr="00357110">
        <w:rPr>
          <w:rFonts w:ascii="Times New Roman" w:eastAsiaTheme="minorHAnsi" w:hAnsi="Times New Roman"/>
          <w:color w:val="000000"/>
          <w:sz w:val="23"/>
          <w:szCs w:val="23"/>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Школьный уклад включает воспитательную, учебную, внеучебную, социально значимую деятельность обучающихся и основывается на системе духовных идеалов многонационального народа России, базовых национальных ценностей, традиционных моральных норм, реализуемых в совместной социально-педагогической деятельности </w:t>
      </w:r>
      <w:r w:rsidR="00946AE2">
        <w:rPr>
          <w:rFonts w:ascii="Times New Roman" w:eastAsiaTheme="minorHAnsi" w:hAnsi="Times New Roman"/>
          <w:color w:val="000000"/>
          <w:sz w:val="23"/>
          <w:szCs w:val="23"/>
        </w:rPr>
        <w:t>гимназии</w:t>
      </w:r>
      <w:r w:rsidRPr="00357110">
        <w:rPr>
          <w:rFonts w:ascii="Times New Roman" w:eastAsiaTheme="minorHAnsi" w:hAnsi="Times New Roman"/>
          <w:color w:val="000000"/>
          <w:sz w:val="23"/>
          <w:szCs w:val="23"/>
        </w:rPr>
        <w:t xml:space="preserve">, семьи и других субъектов общественной жизни. 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Программа воспитания и социализации обучающихся направлена на их духовно-нравственно</w:t>
      </w:r>
      <w:r w:rsidR="0071129D">
        <w:rPr>
          <w:rFonts w:eastAsiaTheme="minorHAnsi"/>
          <w:color w:val="000000"/>
          <w:sz w:val="23"/>
          <w:szCs w:val="23"/>
          <w:lang w:eastAsia="en-US" w:bidi="ar-SA"/>
        </w:rPr>
        <w:t>е</w:t>
      </w:r>
      <w:r w:rsidRPr="00357110">
        <w:rPr>
          <w:rFonts w:eastAsiaTheme="minorHAnsi"/>
          <w:color w:val="000000"/>
          <w:sz w:val="23"/>
          <w:szCs w:val="23"/>
          <w:lang w:eastAsia="en-US" w:bidi="ar-SA"/>
        </w:rPr>
        <w:t xml:space="preserve"> развитие и воспитание, социализацию, профессиональную ориентацию, формирование экологической культуры, культуры здорового и безопасного образа жизни.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Основным принципом реализации программы является использование программно – целевого подхода, предполагающего единую систему планирования и своевременного внесения корректив в план реализации программы.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b/>
          <w:bCs/>
          <w:color w:val="000000"/>
          <w:sz w:val="23"/>
          <w:szCs w:val="23"/>
          <w:lang w:eastAsia="en-US" w:bidi="ar-SA"/>
        </w:rPr>
        <w:t xml:space="preserve">Цели и задачи программы.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Целью воспитания и социализации обучающихся на </w:t>
      </w:r>
      <w:r w:rsidR="00946AE2">
        <w:rPr>
          <w:rFonts w:eastAsiaTheme="minorHAnsi"/>
          <w:color w:val="000000"/>
          <w:sz w:val="23"/>
          <w:szCs w:val="23"/>
          <w:lang w:eastAsia="en-US" w:bidi="ar-SA"/>
        </w:rPr>
        <w:t>уровне</w:t>
      </w:r>
      <w:r w:rsidRPr="00357110">
        <w:rPr>
          <w:rFonts w:eastAsiaTheme="minorHAnsi"/>
          <w:color w:val="000000"/>
          <w:sz w:val="23"/>
          <w:szCs w:val="23"/>
          <w:lang w:eastAsia="en-US" w:bidi="ar-SA"/>
        </w:rPr>
        <w:t xml:space="preserve"> </w:t>
      </w:r>
      <w:r w:rsidR="00946AE2">
        <w:rPr>
          <w:rFonts w:eastAsiaTheme="minorHAnsi"/>
          <w:color w:val="000000"/>
          <w:sz w:val="23"/>
          <w:szCs w:val="23"/>
          <w:lang w:eastAsia="en-US" w:bidi="ar-SA"/>
        </w:rPr>
        <w:t>среднего</w:t>
      </w:r>
      <w:r w:rsidRPr="00357110">
        <w:rPr>
          <w:rFonts w:eastAsiaTheme="minorHAnsi"/>
          <w:color w:val="000000"/>
          <w:sz w:val="23"/>
          <w:szCs w:val="23"/>
          <w:lang w:eastAsia="en-US" w:bidi="ar-SA"/>
        </w:rPr>
        <w:t xml:space="preserve">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w:t>
      </w:r>
    </w:p>
    <w:p w:rsidR="00946AE2" w:rsidRPr="00946AE2" w:rsidRDefault="00357110" w:rsidP="00946AE2">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На </w:t>
      </w:r>
      <w:r w:rsidR="00946AE2">
        <w:rPr>
          <w:rFonts w:eastAsiaTheme="minorHAnsi"/>
          <w:color w:val="000000"/>
          <w:sz w:val="23"/>
          <w:szCs w:val="23"/>
          <w:lang w:eastAsia="en-US" w:bidi="ar-SA"/>
        </w:rPr>
        <w:t>уровне</w:t>
      </w:r>
      <w:r w:rsidRPr="00357110">
        <w:rPr>
          <w:rFonts w:eastAsiaTheme="minorHAnsi"/>
          <w:color w:val="000000"/>
          <w:sz w:val="23"/>
          <w:szCs w:val="23"/>
          <w:lang w:eastAsia="en-US" w:bidi="ar-SA"/>
        </w:rPr>
        <w:t xml:space="preserve"> </w:t>
      </w:r>
      <w:r w:rsidR="00946AE2">
        <w:rPr>
          <w:rFonts w:eastAsiaTheme="minorHAnsi"/>
          <w:color w:val="000000"/>
          <w:sz w:val="23"/>
          <w:szCs w:val="23"/>
          <w:lang w:eastAsia="en-US" w:bidi="ar-SA"/>
        </w:rPr>
        <w:t>среднего</w:t>
      </w:r>
      <w:r w:rsidRPr="00357110">
        <w:rPr>
          <w:rFonts w:eastAsiaTheme="minorHAnsi"/>
          <w:color w:val="000000"/>
          <w:sz w:val="23"/>
          <w:szCs w:val="23"/>
          <w:lang w:eastAsia="en-US" w:bidi="ar-SA"/>
        </w:rPr>
        <w:t xml:space="preserve"> общего образования для достижения поставленной цели воспитания и социализации обучающихся решаются следующие задачи. </w:t>
      </w:r>
    </w:p>
    <w:p w:rsidR="00946AE2" w:rsidRDefault="00946AE2" w:rsidP="00357110">
      <w:pPr>
        <w:widowControl/>
        <w:adjustRightInd w:val="0"/>
        <w:ind w:firstLine="709"/>
        <w:jc w:val="both"/>
        <w:rPr>
          <w:rFonts w:eastAsiaTheme="minorHAnsi"/>
          <w:b/>
          <w:bCs/>
          <w:color w:val="000000"/>
          <w:sz w:val="23"/>
          <w:szCs w:val="23"/>
          <w:lang w:eastAsia="en-US" w:bidi="ar-SA"/>
        </w:rPr>
      </w:pPr>
    </w:p>
    <w:p w:rsidR="00946AE2" w:rsidRDefault="00946AE2" w:rsidP="00357110">
      <w:pPr>
        <w:widowControl/>
        <w:adjustRightInd w:val="0"/>
        <w:ind w:firstLine="709"/>
        <w:jc w:val="both"/>
        <w:rPr>
          <w:rFonts w:eastAsiaTheme="minorHAnsi"/>
          <w:b/>
          <w:bCs/>
          <w:color w:val="000000"/>
          <w:sz w:val="23"/>
          <w:szCs w:val="23"/>
          <w:lang w:eastAsia="en-US" w:bidi="ar-SA"/>
        </w:rPr>
      </w:pP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b/>
          <w:bCs/>
          <w:color w:val="000000"/>
          <w:sz w:val="23"/>
          <w:szCs w:val="23"/>
          <w:lang w:eastAsia="en-US" w:bidi="ar-SA"/>
        </w:rPr>
        <w:lastRenderedPageBreak/>
        <w:t xml:space="preserve">В области формирования личностной культуры: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формирование нравственного смысла учения, социально ориентированной и общественно полезной деятельности;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формирование морали — осознанной обучающимися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усвоение обучающимся базовых национальных ценностей, духовных традиций народов России;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укрепление у подростка позитивной нравственной самооценки, самоуважения и жизненного оптимизма;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развитие эстетических потребностей, ценностей и чувств;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развитие трудолюбия, способности к прео</w:t>
      </w:r>
      <w:r w:rsidR="00CE5856">
        <w:rPr>
          <w:rFonts w:eastAsiaTheme="minorHAnsi"/>
          <w:color w:val="000000"/>
          <w:sz w:val="23"/>
          <w:szCs w:val="23"/>
          <w:lang w:eastAsia="en-US" w:bidi="ar-SA"/>
        </w:rPr>
        <w:t>долению трудностей, целеустремлё</w:t>
      </w:r>
      <w:r w:rsidRPr="00357110">
        <w:rPr>
          <w:rFonts w:eastAsiaTheme="minorHAnsi"/>
          <w:color w:val="000000"/>
          <w:sz w:val="23"/>
          <w:szCs w:val="23"/>
          <w:lang w:eastAsia="en-US" w:bidi="ar-SA"/>
        </w:rPr>
        <w:t xml:space="preserve">нности и настойчивости в достижении результата;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формирование творческого отношения к уч</w:t>
      </w:r>
      <w:r w:rsidR="00CE5856">
        <w:rPr>
          <w:rFonts w:eastAsiaTheme="minorHAnsi"/>
          <w:color w:val="000000"/>
          <w:sz w:val="23"/>
          <w:szCs w:val="23"/>
          <w:lang w:eastAsia="en-US" w:bidi="ar-SA"/>
        </w:rPr>
        <w:t>ё</w:t>
      </w:r>
      <w:r w:rsidRPr="00357110">
        <w:rPr>
          <w:rFonts w:eastAsiaTheme="minorHAnsi"/>
          <w:color w:val="000000"/>
          <w:sz w:val="23"/>
          <w:szCs w:val="23"/>
          <w:lang w:eastAsia="en-US" w:bidi="ar-SA"/>
        </w:rPr>
        <w:t xml:space="preserve">бе, труду, социальной деятельности на основе нравственных ценностей и моральных норм;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формирование экологической культуры, культуры здорового и безопасного образа жизни.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b/>
          <w:bCs/>
          <w:color w:val="000000"/>
          <w:sz w:val="23"/>
          <w:szCs w:val="23"/>
          <w:lang w:eastAsia="en-US" w:bidi="ar-SA"/>
        </w:rPr>
        <w:t xml:space="preserve">В области формирования социальной культуры: </w:t>
      </w:r>
    </w:p>
    <w:p w:rsidR="00357110" w:rsidRPr="00357110" w:rsidRDefault="00357110" w:rsidP="00357110">
      <w:pPr>
        <w:pStyle w:val="af1"/>
        <w:ind w:firstLine="709"/>
        <w:jc w:val="both"/>
        <w:rPr>
          <w:rFonts w:ascii="Times New Roman" w:eastAsiaTheme="minorHAnsi" w:hAnsi="Times New Roman"/>
          <w:color w:val="000000"/>
          <w:sz w:val="23"/>
          <w:szCs w:val="23"/>
        </w:rPr>
      </w:pPr>
      <w:r w:rsidRPr="00357110">
        <w:rPr>
          <w:rFonts w:ascii="Times New Roman" w:eastAsiaTheme="minorHAnsi" w:hAnsi="Times New Roman"/>
          <w:color w:val="000000"/>
          <w:sz w:val="23"/>
          <w:szCs w:val="23"/>
        </w:rPr>
        <w:t xml:space="preserve">•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укрепление веры в Россию, чувства личной ответственности за Отечество, заботы о процветании своей страны;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развитие патриотизма и гражданской солидарности;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lastRenderedPageBreak/>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укрепление доверия к другим людям, институтам гражданского общества, государству;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усвоение гуманистических и демократических ценностных ориентаций;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b/>
          <w:bCs/>
          <w:color w:val="000000"/>
          <w:sz w:val="23"/>
          <w:szCs w:val="23"/>
          <w:lang w:eastAsia="en-US" w:bidi="ar-SA"/>
        </w:rPr>
        <w:t xml:space="preserve">В области формирования семейной культуры: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укрепление отношения к семье как основе российского общества;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формирование представлений о значении семьи для устойчивого и успешного развития человека;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укрепление у обучающегося уважительного отношения к родителям, осознанного, заботливого отношения к старшим и младшим;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формирование начального опыта заботы о социально-психологическом благополучии своей семьи;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 знание традиций своей семьи, культурно-исторических и этнических традиций семей своего народа, других народов России.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b/>
          <w:bCs/>
          <w:color w:val="000000"/>
          <w:sz w:val="23"/>
          <w:szCs w:val="23"/>
          <w:lang w:eastAsia="en-US" w:bidi="ar-SA"/>
        </w:rPr>
        <w:t xml:space="preserve">Основные направления и ценностные основы воспитания и социализации обучающихся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color w:val="000000"/>
          <w:sz w:val="23"/>
          <w:szCs w:val="23"/>
          <w:lang w:eastAsia="en-US" w:bidi="ar-SA"/>
        </w:rPr>
        <w:t xml:space="preserve">Организация духовно-нравственного развития и воспитания обучающихся осуществляется по следующим направлениям: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b/>
          <w:bCs/>
          <w:color w:val="000000"/>
          <w:sz w:val="23"/>
          <w:szCs w:val="23"/>
          <w:lang w:eastAsia="en-US" w:bidi="ar-SA"/>
        </w:rPr>
        <w:t xml:space="preserve">• воспитание гражданственности, патриотизма, уважения к правам, свободам и обязанностям человека </w:t>
      </w:r>
      <w:r w:rsidRPr="00357110">
        <w:rPr>
          <w:rFonts w:eastAsiaTheme="minorHAnsi"/>
          <w:color w:val="000000"/>
          <w:sz w:val="23"/>
          <w:szCs w:val="23"/>
          <w:lang w:eastAsia="en-US" w:bidi="ar-SA"/>
        </w:rPr>
        <w:t>(ценности: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w:t>
      </w:r>
      <w:r w:rsidR="00CE5856">
        <w:rPr>
          <w:rFonts w:eastAsiaTheme="minorHAnsi"/>
          <w:color w:val="000000"/>
          <w:sz w:val="23"/>
          <w:szCs w:val="23"/>
          <w:lang w:eastAsia="en-US" w:bidi="ar-SA"/>
        </w:rPr>
        <w:t>иальная солидарность, мир во всё</w:t>
      </w:r>
      <w:r w:rsidRPr="00357110">
        <w:rPr>
          <w:rFonts w:eastAsiaTheme="minorHAnsi"/>
          <w:color w:val="000000"/>
          <w:sz w:val="23"/>
          <w:szCs w:val="23"/>
          <w:lang w:eastAsia="en-US" w:bidi="ar-SA"/>
        </w:rPr>
        <w:t xml:space="preserve">м мире, многообразие и уважение культур и народов); </w:t>
      </w:r>
    </w:p>
    <w:p w:rsidR="00357110" w:rsidRPr="00357110" w:rsidRDefault="00357110" w:rsidP="00357110">
      <w:pPr>
        <w:widowControl/>
        <w:adjustRightInd w:val="0"/>
        <w:ind w:firstLine="709"/>
        <w:jc w:val="both"/>
        <w:rPr>
          <w:rFonts w:eastAsiaTheme="minorHAnsi"/>
          <w:color w:val="000000"/>
          <w:sz w:val="23"/>
          <w:szCs w:val="23"/>
          <w:lang w:eastAsia="en-US" w:bidi="ar-SA"/>
        </w:rPr>
      </w:pPr>
      <w:r w:rsidRPr="00357110">
        <w:rPr>
          <w:rFonts w:eastAsiaTheme="minorHAnsi"/>
          <w:b/>
          <w:bCs/>
          <w:color w:val="000000"/>
          <w:sz w:val="23"/>
          <w:szCs w:val="23"/>
          <w:lang w:eastAsia="en-US" w:bidi="ar-SA"/>
        </w:rPr>
        <w:t xml:space="preserve">• воспитание социальной ответственности и компетентности </w:t>
      </w:r>
      <w:r w:rsidRPr="00357110">
        <w:rPr>
          <w:rFonts w:eastAsiaTheme="minorHAnsi"/>
          <w:color w:val="000000"/>
          <w:sz w:val="23"/>
          <w:szCs w:val="23"/>
          <w:lang w:eastAsia="en-US" w:bidi="ar-SA"/>
        </w:rPr>
        <w:t xml:space="preserve">(ценности: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357110" w:rsidRPr="00357110" w:rsidRDefault="00357110" w:rsidP="00357110">
      <w:pPr>
        <w:pStyle w:val="af1"/>
        <w:ind w:firstLine="709"/>
        <w:jc w:val="both"/>
        <w:rPr>
          <w:rFonts w:ascii="Times New Roman" w:eastAsiaTheme="minorHAnsi" w:hAnsi="Times New Roman"/>
          <w:color w:val="000000"/>
          <w:sz w:val="23"/>
          <w:szCs w:val="23"/>
        </w:rPr>
      </w:pPr>
      <w:r w:rsidRPr="00357110">
        <w:rPr>
          <w:rFonts w:ascii="Times New Roman" w:eastAsiaTheme="minorHAnsi" w:hAnsi="Times New Roman"/>
          <w:b/>
          <w:bCs/>
          <w:color w:val="000000"/>
          <w:sz w:val="23"/>
          <w:szCs w:val="23"/>
        </w:rPr>
        <w:t xml:space="preserve">• воспитание нравственных чувств, убеждений, этического сознания </w:t>
      </w:r>
      <w:r w:rsidRPr="00357110">
        <w:rPr>
          <w:rFonts w:ascii="Times New Roman" w:eastAsiaTheme="minorHAnsi" w:hAnsi="Times New Roman"/>
          <w:color w:val="000000"/>
          <w:sz w:val="23"/>
          <w:szCs w:val="23"/>
        </w:rPr>
        <w:t xml:space="preserve">(ценности: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357110" w:rsidRPr="00F97C2F" w:rsidRDefault="00357110" w:rsidP="00357110">
      <w:pPr>
        <w:widowControl/>
        <w:adjustRightInd w:val="0"/>
        <w:ind w:firstLine="709"/>
        <w:jc w:val="both"/>
        <w:rPr>
          <w:rFonts w:eastAsiaTheme="minorHAnsi"/>
          <w:color w:val="000000"/>
          <w:szCs w:val="23"/>
          <w:lang w:eastAsia="en-US" w:bidi="ar-SA"/>
        </w:rPr>
      </w:pPr>
      <w:r w:rsidRPr="00F97C2F">
        <w:rPr>
          <w:rFonts w:eastAsiaTheme="minorHAnsi"/>
          <w:b/>
          <w:bCs/>
          <w:color w:val="000000"/>
          <w:szCs w:val="23"/>
          <w:lang w:eastAsia="en-US" w:bidi="ar-SA"/>
        </w:rPr>
        <w:t xml:space="preserve">• воспитание экологической культуры, культуры здорового и безопасного </w:t>
      </w:r>
      <w:r w:rsidRPr="00F97C2F">
        <w:rPr>
          <w:rFonts w:eastAsiaTheme="minorHAnsi"/>
          <w:color w:val="000000"/>
          <w:szCs w:val="23"/>
          <w:lang w:eastAsia="en-US" w:bidi="ar-SA"/>
        </w:rPr>
        <w:t>образа ж</w:t>
      </w:r>
      <w:r w:rsidR="00CE5856" w:rsidRPr="00F97C2F">
        <w:rPr>
          <w:rFonts w:eastAsiaTheme="minorHAnsi"/>
          <w:color w:val="000000"/>
          <w:szCs w:val="23"/>
          <w:lang w:eastAsia="en-US" w:bidi="ar-SA"/>
        </w:rPr>
        <w:t>изни (ценности: жизнь во всех её</w:t>
      </w:r>
      <w:r w:rsidRPr="00F97C2F">
        <w:rPr>
          <w:rFonts w:eastAsiaTheme="minorHAnsi"/>
          <w:color w:val="000000"/>
          <w:szCs w:val="23"/>
          <w:lang w:eastAsia="en-US" w:bidi="ar-SA"/>
        </w:rPr>
        <w:t xml:space="preserve">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w:t>
      </w:r>
      <w:r w:rsidR="00CE5856" w:rsidRPr="00F97C2F">
        <w:rPr>
          <w:rFonts w:eastAsiaTheme="minorHAnsi"/>
          <w:color w:val="000000"/>
          <w:szCs w:val="23"/>
          <w:lang w:eastAsia="en-US" w:bidi="ar-SA"/>
        </w:rPr>
        <w:t>енность; социальное партнё</w:t>
      </w:r>
      <w:r w:rsidRPr="00F97C2F">
        <w:rPr>
          <w:rFonts w:eastAsiaTheme="minorHAnsi"/>
          <w:color w:val="000000"/>
          <w:szCs w:val="23"/>
          <w:lang w:eastAsia="en-US" w:bidi="ar-SA"/>
        </w:rPr>
        <w:t xml:space="preserve">рство для улучшения экологического качества окружающей среды; устойчивое развитие общества в гармонии с природой); </w:t>
      </w:r>
    </w:p>
    <w:p w:rsidR="00357110" w:rsidRPr="00F97C2F" w:rsidRDefault="00357110" w:rsidP="00357110">
      <w:pPr>
        <w:widowControl/>
        <w:adjustRightInd w:val="0"/>
        <w:ind w:firstLine="709"/>
        <w:jc w:val="both"/>
        <w:rPr>
          <w:rFonts w:eastAsiaTheme="minorHAnsi"/>
          <w:color w:val="000000"/>
          <w:szCs w:val="23"/>
          <w:lang w:eastAsia="en-US" w:bidi="ar-SA"/>
        </w:rPr>
      </w:pPr>
      <w:r w:rsidRPr="00F97C2F">
        <w:rPr>
          <w:rFonts w:eastAsiaTheme="minorHAnsi"/>
          <w:b/>
          <w:bCs/>
          <w:color w:val="000000"/>
          <w:szCs w:val="23"/>
          <w:lang w:eastAsia="en-US" w:bidi="ar-SA"/>
        </w:rPr>
        <w:t xml:space="preserve">• воспитание трудолюбия, сознательного, творческого отношения к образованию, труду и жизни, подготовка к сознательному выбору профессии </w:t>
      </w:r>
      <w:r w:rsidRPr="00F97C2F">
        <w:rPr>
          <w:rFonts w:eastAsiaTheme="minorHAnsi"/>
          <w:color w:val="000000"/>
          <w:szCs w:val="23"/>
          <w:lang w:eastAsia="en-US" w:bidi="ar-SA"/>
        </w:rPr>
        <w:t xml:space="preserve">(ценности: научное знание, </w:t>
      </w:r>
      <w:r w:rsidRPr="00F97C2F">
        <w:rPr>
          <w:rFonts w:eastAsiaTheme="minorHAnsi"/>
          <w:color w:val="000000"/>
          <w:szCs w:val="23"/>
          <w:lang w:eastAsia="en-US" w:bidi="ar-SA"/>
        </w:rPr>
        <w:lastRenderedPageBreak/>
        <w:t>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w:t>
      </w:r>
      <w:r w:rsidR="00CE5856" w:rsidRPr="00F97C2F">
        <w:rPr>
          <w:rFonts w:eastAsiaTheme="minorHAnsi"/>
          <w:color w:val="000000"/>
          <w:szCs w:val="23"/>
          <w:lang w:eastAsia="en-US" w:bidi="ar-SA"/>
        </w:rPr>
        <w:t>озидание; целеустремлё</w:t>
      </w:r>
      <w:r w:rsidRPr="00F97C2F">
        <w:rPr>
          <w:rFonts w:eastAsiaTheme="minorHAnsi"/>
          <w:color w:val="000000"/>
          <w:szCs w:val="23"/>
          <w:lang w:eastAsia="en-US" w:bidi="ar-SA"/>
        </w:rPr>
        <w:t xml:space="preserve">нность и настойчивость, бережливость, выбор профессии); </w:t>
      </w:r>
    </w:p>
    <w:p w:rsidR="00F55BE0" w:rsidRPr="00F97C2F" w:rsidRDefault="00357110" w:rsidP="008251BF">
      <w:pPr>
        <w:widowControl/>
        <w:adjustRightInd w:val="0"/>
        <w:ind w:firstLine="709"/>
        <w:jc w:val="both"/>
        <w:rPr>
          <w:rFonts w:eastAsiaTheme="minorHAnsi"/>
          <w:color w:val="000000"/>
          <w:szCs w:val="23"/>
          <w:lang w:eastAsia="en-US" w:bidi="ar-SA"/>
        </w:rPr>
      </w:pPr>
      <w:r w:rsidRPr="00F97C2F">
        <w:rPr>
          <w:rFonts w:eastAsiaTheme="minorHAnsi"/>
          <w:color w:val="000000"/>
          <w:szCs w:val="23"/>
          <w:lang w:eastAsia="en-US" w:bidi="ar-SA"/>
        </w:rPr>
        <w:t xml:space="preserve">• </w:t>
      </w:r>
      <w:r w:rsidRPr="00F97C2F">
        <w:rPr>
          <w:rFonts w:eastAsiaTheme="minorHAnsi"/>
          <w:b/>
          <w:bCs/>
          <w:color w:val="000000"/>
          <w:szCs w:val="23"/>
          <w:lang w:eastAsia="en-US" w:bidi="ar-SA"/>
        </w:rPr>
        <w:t xml:space="preserve">воспитание ценностного отношения к прекрасному, формирование основ эстетической культуры — эстетическое воспитание </w:t>
      </w:r>
      <w:r w:rsidRPr="00F97C2F">
        <w:rPr>
          <w:rFonts w:eastAsiaTheme="minorHAnsi"/>
          <w:color w:val="000000"/>
          <w:szCs w:val="23"/>
          <w:lang w:eastAsia="en-US" w:bidi="ar-SA"/>
        </w:rPr>
        <w:t>(ценности: красота, гармония, духовный мир человека, самовыражение личности в творчестве и искусстве, эс</w:t>
      </w:r>
      <w:r w:rsidR="008251BF" w:rsidRPr="00F97C2F">
        <w:rPr>
          <w:rFonts w:eastAsiaTheme="minorHAnsi"/>
          <w:color w:val="000000"/>
          <w:szCs w:val="23"/>
          <w:lang w:eastAsia="en-US" w:bidi="ar-SA"/>
        </w:rPr>
        <w:t xml:space="preserve">тетическое развитие личности). </w:t>
      </w:r>
    </w:p>
    <w:p w:rsidR="00914C65" w:rsidRPr="00914C65" w:rsidRDefault="00914C65" w:rsidP="00914C65">
      <w:pPr>
        <w:widowControl/>
        <w:adjustRightInd w:val="0"/>
        <w:ind w:firstLine="709"/>
        <w:jc w:val="both"/>
        <w:rPr>
          <w:rFonts w:eastAsiaTheme="minorHAnsi"/>
          <w:color w:val="000000"/>
          <w:sz w:val="23"/>
          <w:szCs w:val="23"/>
          <w:lang w:eastAsia="en-US" w:bidi="ar-SA"/>
        </w:rPr>
      </w:pPr>
      <w:r w:rsidRPr="00914C65">
        <w:rPr>
          <w:rFonts w:eastAsiaTheme="minorHAnsi"/>
          <w:b/>
          <w:bCs/>
          <w:color w:val="000000"/>
          <w:sz w:val="23"/>
          <w:szCs w:val="23"/>
          <w:lang w:eastAsia="en-US" w:bidi="ar-SA"/>
        </w:rPr>
        <w:t xml:space="preserve">Принципы и особенности организации содержания воспитания и социализации обучающихся </w:t>
      </w:r>
    </w:p>
    <w:p w:rsidR="00914C65" w:rsidRPr="00F97C2F" w:rsidRDefault="00914C65" w:rsidP="00914C65">
      <w:pPr>
        <w:widowControl/>
        <w:adjustRightInd w:val="0"/>
        <w:ind w:firstLine="709"/>
        <w:jc w:val="both"/>
        <w:rPr>
          <w:rFonts w:eastAsiaTheme="minorHAnsi"/>
          <w:color w:val="000000"/>
          <w:szCs w:val="23"/>
          <w:lang w:eastAsia="en-US" w:bidi="ar-SA"/>
        </w:rPr>
      </w:pPr>
      <w:r w:rsidRPr="00914C65">
        <w:rPr>
          <w:rFonts w:eastAsiaTheme="minorHAnsi"/>
          <w:color w:val="000000"/>
          <w:sz w:val="23"/>
          <w:szCs w:val="23"/>
          <w:lang w:eastAsia="en-US" w:bidi="ar-SA"/>
        </w:rPr>
        <w:t xml:space="preserve">1. </w:t>
      </w:r>
      <w:r w:rsidRPr="00F97C2F">
        <w:rPr>
          <w:rFonts w:eastAsiaTheme="minorHAnsi"/>
          <w:color w:val="000000"/>
          <w:szCs w:val="23"/>
          <w:lang w:eastAsia="en-US" w:bidi="ar-SA"/>
        </w:rPr>
        <w:t xml:space="preserve">Личностно-ориентированный принцип – признание каждого учащегося полноправным участником воспитательного процесса, саморазвивающимся при ненавязчивом педагогическом воздействии, построенном на глубоком знании педагогом жизни каждого ученика в гимназии и вне гимназии. </w:t>
      </w:r>
    </w:p>
    <w:p w:rsidR="00914C65" w:rsidRPr="00F97C2F" w:rsidRDefault="00914C65" w:rsidP="00914C65">
      <w:pPr>
        <w:widowControl/>
        <w:adjustRightInd w:val="0"/>
        <w:ind w:firstLine="709"/>
        <w:jc w:val="both"/>
        <w:rPr>
          <w:rFonts w:eastAsiaTheme="minorHAnsi"/>
          <w:color w:val="000000"/>
          <w:szCs w:val="23"/>
          <w:lang w:eastAsia="en-US" w:bidi="ar-SA"/>
        </w:rPr>
      </w:pPr>
      <w:r w:rsidRPr="00F97C2F">
        <w:rPr>
          <w:rFonts w:eastAsiaTheme="minorHAnsi"/>
          <w:color w:val="000000"/>
          <w:szCs w:val="23"/>
          <w:lang w:eastAsia="en-US" w:bidi="ar-SA"/>
        </w:rPr>
        <w:t xml:space="preserve">2. 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914C65" w:rsidRPr="00F97C2F" w:rsidRDefault="00914C65" w:rsidP="00914C65">
      <w:pPr>
        <w:widowControl/>
        <w:adjustRightInd w:val="0"/>
        <w:ind w:firstLine="709"/>
        <w:jc w:val="both"/>
        <w:rPr>
          <w:rFonts w:eastAsiaTheme="minorHAnsi"/>
          <w:color w:val="000000"/>
          <w:szCs w:val="23"/>
          <w:lang w:eastAsia="en-US" w:bidi="ar-SA"/>
        </w:rPr>
      </w:pPr>
      <w:r w:rsidRPr="00F97C2F">
        <w:rPr>
          <w:rFonts w:eastAsiaTheme="minorHAnsi"/>
          <w:color w:val="000000"/>
          <w:szCs w:val="23"/>
          <w:lang w:eastAsia="en-US" w:bidi="ar-SA"/>
        </w:rPr>
        <w:t xml:space="preserve">3. Аксиологический принцип позволяет дифференцировать, социально-педагогическое пространство образовательного учреждения, включить в него разные общественные субъекты. </w:t>
      </w:r>
    </w:p>
    <w:p w:rsidR="00914C65" w:rsidRPr="00F97C2F" w:rsidRDefault="00914C65" w:rsidP="00914C65">
      <w:pPr>
        <w:widowControl/>
        <w:adjustRightInd w:val="0"/>
        <w:ind w:firstLine="709"/>
        <w:jc w:val="both"/>
        <w:rPr>
          <w:rFonts w:eastAsiaTheme="minorHAnsi"/>
          <w:color w:val="000000"/>
          <w:szCs w:val="23"/>
          <w:lang w:eastAsia="en-US" w:bidi="ar-SA"/>
        </w:rPr>
      </w:pPr>
      <w:r w:rsidRPr="00F97C2F">
        <w:rPr>
          <w:rFonts w:eastAsiaTheme="minorHAnsi"/>
          <w:color w:val="000000"/>
          <w:szCs w:val="23"/>
          <w:lang w:eastAsia="en-US" w:bidi="ar-SA"/>
        </w:rPr>
        <w:t xml:space="preserve">4. Принцип следования нравственному примеру. Содержание учебного процесса, внеучебной и внешкольной деятельности должно быть наполнено примерами нравственного поведения. Особое значение для духовно-нравственного развития обучающегося имеет пример учителя. </w:t>
      </w:r>
    </w:p>
    <w:p w:rsidR="00914C65" w:rsidRPr="00F97C2F" w:rsidRDefault="00914C65" w:rsidP="00914C65">
      <w:pPr>
        <w:widowControl/>
        <w:adjustRightInd w:val="0"/>
        <w:ind w:firstLine="709"/>
        <w:jc w:val="both"/>
        <w:rPr>
          <w:rFonts w:eastAsiaTheme="minorHAnsi"/>
          <w:color w:val="000000"/>
          <w:szCs w:val="23"/>
          <w:lang w:eastAsia="en-US" w:bidi="ar-SA"/>
        </w:rPr>
      </w:pPr>
      <w:r w:rsidRPr="00F97C2F">
        <w:rPr>
          <w:rFonts w:eastAsiaTheme="minorHAnsi"/>
          <w:color w:val="000000"/>
          <w:szCs w:val="23"/>
          <w:lang w:eastAsia="en-US" w:bidi="ar-SA"/>
        </w:rPr>
        <w:t xml:space="preserve">5. Принцип диалогического общения 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w:t>
      </w:r>
    </w:p>
    <w:p w:rsidR="00914C65" w:rsidRPr="00F97C2F" w:rsidRDefault="00914C65" w:rsidP="00914C65">
      <w:pPr>
        <w:widowControl/>
        <w:adjustRightInd w:val="0"/>
        <w:ind w:firstLine="709"/>
        <w:jc w:val="both"/>
        <w:rPr>
          <w:rFonts w:eastAsiaTheme="minorHAnsi"/>
          <w:color w:val="000000"/>
          <w:szCs w:val="23"/>
          <w:lang w:eastAsia="en-US" w:bidi="ar-SA"/>
        </w:rPr>
      </w:pPr>
      <w:r w:rsidRPr="00F97C2F">
        <w:rPr>
          <w:rFonts w:eastAsiaTheme="minorHAnsi"/>
          <w:color w:val="000000"/>
          <w:szCs w:val="23"/>
          <w:lang w:eastAsia="en-US" w:bidi="ar-SA"/>
        </w:rPr>
        <w:t xml:space="preserve">6. Принцип идентификации.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w:t>
      </w:r>
    </w:p>
    <w:p w:rsidR="00914C65" w:rsidRPr="00F97C2F" w:rsidRDefault="00914C65" w:rsidP="00914C65">
      <w:pPr>
        <w:widowControl/>
        <w:adjustRightInd w:val="0"/>
        <w:ind w:firstLine="709"/>
        <w:jc w:val="both"/>
        <w:rPr>
          <w:rFonts w:eastAsiaTheme="minorHAnsi"/>
          <w:color w:val="000000"/>
          <w:szCs w:val="23"/>
          <w:lang w:eastAsia="en-US" w:bidi="ar-SA"/>
        </w:rPr>
      </w:pPr>
      <w:r w:rsidRPr="00F97C2F">
        <w:rPr>
          <w:rFonts w:eastAsiaTheme="minorHAnsi"/>
          <w:color w:val="000000"/>
          <w:szCs w:val="23"/>
          <w:lang w:eastAsia="en-US" w:bidi="ar-SA"/>
        </w:rPr>
        <w:t xml:space="preserve">7. Принцип полисубъектности воспитания и социализации. В современных условиях процесс развития, воспитания и социализации личности имеет полисубъектный, многомерно-деятельностный характер. Социально-педагогическое взаимодействие образовательрого учреждения и других общественных субъектов осуществляется в рамках Программы воспитания и социализации обучающихся. </w:t>
      </w:r>
    </w:p>
    <w:p w:rsidR="00914C65" w:rsidRPr="00F97C2F" w:rsidRDefault="00914C65" w:rsidP="00914C65">
      <w:pPr>
        <w:widowControl/>
        <w:adjustRightInd w:val="0"/>
        <w:ind w:firstLine="709"/>
        <w:jc w:val="both"/>
        <w:rPr>
          <w:rFonts w:eastAsiaTheme="minorHAnsi"/>
          <w:color w:val="000000"/>
          <w:szCs w:val="23"/>
          <w:lang w:eastAsia="en-US" w:bidi="ar-SA"/>
        </w:rPr>
      </w:pPr>
      <w:r w:rsidRPr="00F97C2F">
        <w:rPr>
          <w:rFonts w:eastAsiaTheme="minorHAnsi"/>
          <w:color w:val="000000"/>
          <w:szCs w:val="23"/>
          <w:lang w:eastAsia="en-US" w:bidi="ar-SA"/>
        </w:rPr>
        <w:t xml:space="preserve">8. 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w:t>
      </w:r>
    </w:p>
    <w:p w:rsidR="008251BF" w:rsidRPr="00F97C2F" w:rsidRDefault="00914C65" w:rsidP="00F97C2F">
      <w:pPr>
        <w:widowControl/>
        <w:adjustRightInd w:val="0"/>
        <w:ind w:firstLine="709"/>
        <w:jc w:val="both"/>
        <w:rPr>
          <w:rFonts w:eastAsiaTheme="minorHAnsi"/>
          <w:color w:val="000000"/>
          <w:szCs w:val="23"/>
          <w:lang w:eastAsia="en-US" w:bidi="ar-SA"/>
        </w:rPr>
      </w:pPr>
      <w:r w:rsidRPr="00F97C2F">
        <w:rPr>
          <w:rFonts w:eastAsiaTheme="minorHAnsi"/>
          <w:color w:val="000000"/>
          <w:szCs w:val="23"/>
          <w:lang w:eastAsia="en-US" w:bidi="ar-SA"/>
        </w:rPr>
        <w:t>9. Принцип системно-деятельностной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общеобразовательных дисциплин, произведений искусства, периодической печати,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и прародителей, общественно полезной, личностно значимой деятельности в рамках педагогически организованных социальных и культурных практик, других источников</w:t>
      </w:r>
      <w:r w:rsidR="00F97C2F">
        <w:rPr>
          <w:rFonts w:eastAsiaTheme="minorHAnsi"/>
          <w:color w:val="000000"/>
          <w:szCs w:val="23"/>
          <w:lang w:eastAsia="en-US" w:bidi="ar-SA"/>
        </w:rPr>
        <w:t xml:space="preserve"> информации и научного знания. </w:t>
      </w:r>
    </w:p>
    <w:p w:rsidR="00D017C1" w:rsidRPr="00F97C2F" w:rsidRDefault="00914C65" w:rsidP="00F97C2F">
      <w:pPr>
        <w:adjustRightInd w:val="0"/>
        <w:ind w:firstLine="709"/>
        <w:jc w:val="both"/>
        <w:rPr>
          <w:rFonts w:eastAsiaTheme="minorHAnsi"/>
          <w:b/>
          <w:bCs/>
          <w:color w:val="000000"/>
          <w:lang w:eastAsia="en-US" w:bidi="ar-SA"/>
        </w:rPr>
      </w:pPr>
      <w:r w:rsidRPr="00F97C2F">
        <w:rPr>
          <w:rFonts w:eastAsiaTheme="minorHAnsi"/>
          <w:b/>
          <w:bCs/>
          <w:color w:val="000000"/>
          <w:lang w:eastAsia="en-US" w:bidi="ar-SA"/>
        </w:rPr>
        <w:t>Содержание и планируемые результаты деятельности по воспитанию и социализации обучающихся</w:t>
      </w:r>
    </w:p>
    <w:p w:rsidR="003C32D9" w:rsidRPr="00F97C2F" w:rsidRDefault="003C32D9" w:rsidP="00F97C2F">
      <w:pPr>
        <w:ind w:firstLine="709"/>
        <w:jc w:val="both"/>
      </w:pPr>
      <w:r w:rsidRPr="00F97C2F">
        <w:t xml:space="preserve">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обучающегося </w:t>
      </w:r>
      <w:r w:rsidR="00F97C2F">
        <w:t>гимназии</w:t>
      </w:r>
      <w:r w:rsidRPr="00F97C2F">
        <w:t xml:space="preserve"> как гражданина России.</w:t>
      </w:r>
    </w:p>
    <w:p w:rsidR="00914C65" w:rsidRDefault="00914C65" w:rsidP="00D22257">
      <w:pPr>
        <w:adjustRightInd w:val="0"/>
        <w:ind w:firstLine="709"/>
        <w:jc w:val="both"/>
        <w:rPr>
          <w:sz w:val="23"/>
          <w:szCs w:val="28"/>
        </w:rPr>
      </w:pPr>
    </w:p>
    <w:p w:rsidR="00A054CF" w:rsidRDefault="00A054CF" w:rsidP="00D22257">
      <w:pPr>
        <w:adjustRightInd w:val="0"/>
        <w:ind w:firstLine="709"/>
        <w:jc w:val="both"/>
        <w:rPr>
          <w:sz w:val="23"/>
          <w:szCs w:val="28"/>
        </w:rPr>
        <w:sectPr w:rsidR="00A054CF" w:rsidSect="008968E3">
          <w:headerReference w:type="even" r:id="rId11"/>
          <w:headerReference w:type="default" r:id="rId12"/>
          <w:footerReference w:type="even" r:id="rId13"/>
          <w:footerReference w:type="default" r:id="rId14"/>
          <w:headerReference w:type="first" r:id="rId15"/>
          <w:footerReference w:type="first" r:id="rId16"/>
          <w:pgSz w:w="11900" w:h="16840"/>
          <w:pgMar w:top="1134" w:right="850" w:bottom="1134" w:left="1701" w:header="709" w:footer="709" w:gutter="0"/>
          <w:cols w:space="708"/>
          <w:titlePg/>
          <w:docGrid w:linePitch="360"/>
        </w:sectPr>
      </w:pPr>
    </w:p>
    <w:p w:rsidR="00A054CF" w:rsidRPr="00D65FCB" w:rsidRDefault="00A054CF" w:rsidP="00D65FCB">
      <w:pPr>
        <w:widowControl/>
        <w:tabs>
          <w:tab w:val="left" w:pos="1134"/>
        </w:tabs>
        <w:autoSpaceDE/>
        <w:autoSpaceDN/>
        <w:spacing w:line="276" w:lineRule="auto"/>
        <w:rPr>
          <w:sz w:val="23"/>
        </w:rPr>
      </w:pPr>
      <w:r w:rsidRPr="00D65FCB">
        <w:rPr>
          <w:b/>
          <w:bCs/>
          <w:sz w:val="23"/>
        </w:rPr>
        <w:lastRenderedPageBreak/>
        <w:t>Гражданско-патриотическое воспитание</w:t>
      </w:r>
    </w:p>
    <w:tbl>
      <w:tblPr>
        <w:tblW w:w="14459" w:type="dxa"/>
        <w:tblLayout w:type="fixed"/>
        <w:tblCellMar>
          <w:top w:w="55" w:type="dxa"/>
          <w:left w:w="55" w:type="dxa"/>
          <w:bottom w:w="55" w:type="dxa"/>
          <w:right w:w="55" w:type="dxa"/>
        </w:tblCellMar>
        <w:tblLook w:val="04A0" w:firstRow="1" w:lastRow="0" w:firstColumn="1" w:lastColumn="0" w:noHBand="0" w:noVBand="1"/>
      </w:tblPr>
      <w:tblGrid>
        <w:gridCol w:w="2835"/>
        <w:gridCol w:w="5812"/>
        <w:gridCol w:w="5812"/>
      </w:tblGrid>
      <w:tr w:rsidR="00A054CF" w:rsidRPr="00D65FCB" w:rsidTr="00D65FCB">
        <w:tc>
          <w:tcPr>
            <w:tcW w:w="2835" w:type="dxa"/>
            <w:tcBorders>
              <w:top w:val="single" w:sz="2" w:space="0" w:color="000000"/>
              <w:left w:val="single" w:sz="2" w:space="0" w:color="000000"/>
              <w:bottom w:val="single" w:sz="2" w:space="0" w:color="000000"/>
              <w:right w:val="nil"/>
            </w:tcBorders>
          </w:tcPr>
          <w:p w:rsidR="00A054CF" w:rsidRPr="00D65FCB" w:rsidRDefault="00A054CF" w:rsidP="00E504BE">
            <w:pPr>
              <w:pStyle w:val="af7"/>
              <w:snapToGrid w:val="0"/>
              <w:spacing w:line="276" w:lineRule="auto"/>
              <w:jc w:val="center"/>
              <w:rPr>
                <w:rFonts w:cs="Times New Roman"/>
                <w:b/>
                <w:i/>
                <w:iCs/>
                <w:sz w:val="21"/>
              </w:rPr>
            </w:pPr>
            <w:r w:rsidRPr="00D65FCB">
              <w:rPr>
                <w:b/>
                <w:i/>
                <w:iCs/>
                <w:sz w:val="21"/>
              </w:rPr>
              <w:t>Ценностные установки</w:t>
            </w:r>
          </w:p>
        </w:tc>
        <w:tc>
          <w:tcPr>
            <w:tcW w:w="5812" w:type="dxa"/>
            <w:tcBorders>
              <w:top w:val="single" w:sz="2" w:space="0" w:color="000000"/>
              <w:left w:val="single" w:sz="2" w:space="0" w:color="000000"/>
              <w:bottom w:val="single" w:sz="2" w:space="0" w:color="000000"/>
              <w:right w:val="single" w:sz="2" w:space="0" w:color="000000"/>
            </w:tcBorders>
          </w:tcPr>
          <w:p w:rsidR="00A054CF" w:rsidRPr="00D65FCB" w:rsidRDefault="00A054CF" w:rsidP="00E504BE">
            <w:pPr>
              <w:snapToGrid w:val="0"/>
              <w:jc w:val="center"/>
              <w:rPr>
                <w:b/>
                <w:i/>
                <w:iCs/>
                <w:sz w:val="21"/>
              </w:rPr>
            </w:pPr>
            <w:r w:rsidRPr="00D65FCB">
              <w:rPr>
                <w:b/>
                <w:i/>
                <w:iCs/>
                <w:sz w:val="21"/>
              </w:rPr>
              <w:t>Задачи воспитания</w:t>
            </w:r>
          </w:p>
        </w:tc>
        <w:tc>
          <w:tcPr>
            <w:tcW w:w="5812" w:type="dxa"/>
            <w:tcBorders>
              <w:top w:val="single" w:sz="2" w:space="0" w:color="000000"/>
              <w:left w:val="single" w:sz="2" w:space="0" w:color="000000"/>
              <w:bottom w:val="single" w:sz="2" w:space="0" w:color="000000"/>
              <w:right w:val="single" w:sz="2" w:space="0" w:color="000000"/>
            </w:tcBorders>
          </w:tcPr>
          <w:p w:rsidR="00A054CF" w:rsidRPr="00D65FCB" w:rsidRDefault="00A054CF" w:rsidP="00E504BE">
            <w:pPr>
              <w:snapToGrid w:val="0"/>
              <w:jc w:val="center"/>
              <w:rPr>
                <w:b/>
                <w:i/>
                <w:iCs/>
                <w:sz w:val="21"/>
                <w:lang w:val="en-US"/>
              </w:rPr>
            </w:pPr>
            <w:r w:rsidRPr="00D65FCB">
              <w:rPr>
                <w:b/>
                <w:i/>
                <w:iCs/>
                <w:sz w:val="21"/>
              </w:rPr>
              <w:t xml:space="preserve">Планируемые результаты воспитательной </w:t>
            </w:r>
          </w:p>
          <w:p w:rsidR="00A054CF" w:rsidRPr="00D65FCB" w:rsidRDefault="00A054CF" w:rsidP="00E504BE">
            <w:pPr>
              <w:snapToGrid w:val="0"/>
              <w:jc w:val="center"/>
              <w:rPr>
                <w:b/>
                <w:i/>
                <w:iCs/>
                <w:sz w:val="21"/>
              </w:rPr>
            </w:pPr>
            <w:r w:rsidRPr="00D65FCB">
              <w:rPr>
                <w:b/>
                <w:i/>
                <w:iCs/>
                <w:sz w:val="21"/>
              </w:rPr>
              <w:t>деятельности</w:t>
            </w:r>
          </w:p>
        </w:tc>
      </w:tr>
      <w:tr w:rsidR="00A054CF" w:rsidRPr="00D65FCB" w:rsidTr="00D65FCB">
        <w:tc>
          <w:tcPr>
            <w:tcW w:w="2835" w:type="dxa"/>
            <w:tcBorders>
              <w:top w:val="single" w:sz="2" w:space="0" w:color="000000"/>
              <w:left w:val="single" w:sz="2" w:space="0" w:color="000000"/>
              <w:bottom w:val="single" w:sz="2" w:space="0" w:color="000000"/>
              <w:right w:val="nil"/>
            </w:tcBorders>
          </w:tcPr>
          <w:p w:rsidR="00A054CF" w:rsidRPr="00D65FCB" w:rsidRDefault="00A054CF" w:rsidP="00EB3353">
            <w:pPr>
              <w:snapToGrid w:val="0"/>
              <w:jc w:val="both"/>
              <w:rPr>
                <w:iCs/>
                <w:sz w:val="21"/>
              </w:rPr>
            </w:pPr>
            <w:r w:rsidRPr="00D65FCB">
              <w:rPr>
                <w:iCs/>
                <w:sz w:val="21"/>
              </w:rPr>
              <w:t>Любовь к России, своему народу, краю, служение Отечеству, правовое госу</w:t>
            </w:r>
            <w:r w:rsidR="00EB3353">
              <w:rPr>
                <w:iCs/>
                <w:sz w:val="21"/>
              </w:rPr>
              <w:t>-</w:t>
            </w:r>
            <w:r w:rsidRPr="00D65FCB">
              <w:rPr>
                <w:iCs/>
                <w:sz w:val="21"/>
              </w:rPr>
              <w:t>дарство, гражданское обще</w:t>
            </w:r>
            <w:r w:rsidR="00EB3353">
              <w:rPr>
                <w:iCs/>
                <w:sz w:val="21"/>
              </w:rPr>
              <w:t>-</w:t>
            </w:r>
            <w:r w:rsidRPr="00D65FCB">
              <w:rPr>
                <w:iCs/>
                <w:sz w:val="21"/>
              </w:rPr>
              <w:t>ство, закон и правопорядок, поликультурный мир, свобо</w:t>
            </w:r>
            <w:r w:rsidR="00EB3353">
              <w:rPr>
                <w:iCs/>
                <w:sz w:val="21"/>
              </w:rPr>
              <w:t>-</w:t>
            </w:r>
            <w:r w:rsidRPr="00D65FCB">
              <w:rPr>
                <w:iCs/>
                <w:sz w:val="21"/>
              </w:rPr>
              <w:t>да личная и национальная, доверие к людям, институтам государства и гражданского общества.</w:t>
            </w:r>
            <w:r w:rsidRPr="00D65FCB">
              <w:rPr>
                <w:sz w:val="21"/>
              </w:rPr>
              <w:t xml:space="preserve"> </w:t>
            </w:r>
            <w:r w:rsidRPr="00D65FCB">
              <w:rPr>
                <w:iCs/>
                <w:sz w:val="21"/>
              </w:rPr>
              <w:t>социальная со</w:t>
            </w:r>
            <w:r w:rsidR="00EB3353">
              <w:rPr>
                <w:iCs/>
                <w:sz w:val="21"/>
              </w:rPr>
              <w:t>ли-дарность, мир во всё</w:t>
            </w:r>
            <w:r w:rsidRPr="00D65FCB">
              <w:rPr>
                <w:iCs/>
                <w:sz w:val="21"/>
              </w:rPr>
              <w:t>м мире, многообразие и уважение культур и народов</w:t>
            </w:r>
          </w:p>
          <w:p w:rsidR="00A054CF" w:rsidRPr="00D65FCB" w:rsidRDefault="00A054CF" w:rsidP="00D65FCB">
            <w:pPr>
              <w:snapToGrid w:val="0"/>
              <w:rPr>
                <w:iCs/>
                <w:sz w:val="21"/>
              </w:rPr>
            </w:pPr>
          </w:p>
        </w:tc>
        <w:tc>
          <w:tcPr>
            <w:tcW w:w="5812" w:type="dxa"/>
            <w:tcBorders>
              <w:top w:val="single" w:sz="2" w:space="0" w:color="000000"/>
              <w:left w:val="single" w:sz="2" w:space="0" w:color="000000"/>
              <w:bottom w:val="single" w:sz="2" w:space="0" w:color="000000"/>
              <w:right w:val="single" w:sz="2" w:space="0" w:color="000000"/>
            </w:tcBorders>
          </w:tcPr>
          <w:p w:rsidR="00A054CF" w:rsidRPr="00D65FCB" w:rsidRDefault="00D65FCB" w:rsidP="000E6A48">
            <w:pPr>
              <w:pStyle w:val="a4"/>
              <w:widowControl/>
              <w:numPr>
                <w:ilvl w:val="0"/>
                <w:numId w:val="80"/>
              </w:numPr>
              <w:tabs>
                <w:tab w:val="left" w:pos="324"/>
              </w:tabs>
              <w:autoSpaceDE/>
              <w:autoSpaceDN/>
              <w:ind w:left="324" w:hanging="284"/>
              <w:jc w:val="both"/>
              <w:rPr>
                <w:sz w:val="21"/>
              </w:rPr>
            </w:pPr>
            <w:r w:rsidRPr="00D65FCB">
              <w:rPr>
                <w:sz w:val="21"/>
              </w:rPr>
              <w:t>ф</w:t>
            </w:r>
            <w:r w:rsidR="00A054CF" w:rsidRPr="00D65FCB">
              <w:rPr>
                <w:sz w:val="21"/>
              </w:rPr>
              <w:t>ормирование мотивов и ценностей обучающегося в сфере отношений 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развитие способности видеть и понимать включенность родной и других культур в расширяющийся межкультурный диалог; понимать принципиальные критерии оценок позитивности или негативности этого взаимодействия;</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углубление представлений о народах России, их общей исторической судьбе и единстве; одновременно – расширение представлений о народах ближнего зарубежья (как входивших в состав Российской империи и СССР, так и никогда не входивших – особенно Японии, Китая, Ирана, Турции);</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расширение и углубление представлений о национальных героях и важнейших событиях истории России и её народов (особенно о тех событиях, которые отмечаются как народные, государственные или важнейшие религиозные праздники);</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 xml:space="preserve"> развитие личной и коллективной социальной активности (участие в делах класса, школы, семьи, села, города; открытое аргументированное высказывание своей позиции по различным спорным или социально негативным ситуациям;</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 xml:space="preserve">разработка и оформление стендов, посвященных исторической эволюции символики Российского государства и конкретного субъекта Федерации; возможная подготовка специальных презентаций по подобным историческим процессам в других государствах </w:t>
            </w:r>
            <w:r w:rsidRPr="00D65FCB">
              <w:rPr>
                <w:sz w:val="21"/>
              </w:rPr>
              <w:lastRenderedPageBreak/>
              <w:t>(например, США, Великобритании, Франции, Германии, Италии и др.);</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сопоставление текстов государственных гимнов различных стран в разные исторические эпохи, народных, государственных и религиозных праздников с публичными презентациями;</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исследовательская работа с последующими дискуссиями об основаниях, по которым современники или потомки относили тех или иных людей к категории героев, считали их выдающимися, замечательными и т.д. Особо ценным является выяснение обстоятельств, по которым один и тот же человек в разные эпохи то считался великим героем или политиком, то лишался этого «звания»; краеведческая работа по выявлению и сохранению мест памяти, могил (особенно братских), забота о памятниках и т.п.; публичные презентации о славных людях данной местности, региона, России, рода человеческого;</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знакомство с сохранившимися народными традициями и ремеслами, выявление их культурно-исторической основы, обсуждение их роли и ценности в современной жизни, их значения для самих носителей этих традиций и юных поколений и т.п.; участие в традиционных действиях (обрядах) и (посильно) в ремесленном производстве (дерево, глина, роспись и др.); подготовка публичных презентаций по этой деятельности;</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систематическое проведение дискуссий с носителями различных взглядов и традиций относительно духовно-нравственных ценностей прошлого и современности в контексте образовательной программы школы; вынесение этой проблематики в школьные, местные и региональные СМИ; подготовка подростками собственных публикаций.</w:t>
            </w:r>
          </w:p>
        </w:tc>
        <w:tc>
          <w:tcPr>
            <w:tcW w:w="5812" w:type="dxa"/>
            <w:tcBorders>
              <w:top w:val="single" w:sz="2" w:space="0" w:color="000000"/>
              <w:left w:val="single" w:sz="2" w:space="0" w:color="000000"/>
              <w:bottom w:val="single" w:sz="2" w:space="0" w:color="000000"/>
              <w:right w:val="single" w:sz="2" w:space="0" w:color="000000"/>
            </w:tcBorders>
          </w:tcPr>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lastRenderedPageBreak/>
              <w:t xml:space="preserve">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осознанное, уважительное и доброжелательное отношение к истории, культуре, религии, традициям, языкам, ценностям народов России и народов мира;</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 xml:space="preserve"> представления о политическом устройстве Российского государства, его институтах, их роли в жизни общества, о его важнейших законах; посильное введение представлений об участии России в системе международных политических и культурных организаций (ООН, ЮНЕСКО, Совет Европы и др.);</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глубокое понимание (в том числе в семантико-историческом контексте) символики государства – Флага, Герба и Гимна России, флага, герба и гимна субъекта Российской Федерации – Ростовской области, в котором находится образовательное учреждение;</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 xml:space="preserve">практико-ориентированные представления об институтах гражданского общества, о возможностях участия граждан в </w:t>
            </w:r>
            <w:r w:rsidRPr="00D65FCB">
              <w:rPr>
                <w:sz w:val="21"/>
              </w:rPr>
              <w:lastRenderedPageBreak/>
              <w:t>общественном управлении, знакомство с их деятельностью в родной школе, поселении, муниципалитете; посильное введение представлений о соответствующих нормах в Конституции России и федеральном законодательстве;</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практико-ориентированные представления о правах и обязанностях гражданина России; непосредственное знакомство с реализацией этих прав на примере старших членов семьи и других взрослых, принадлежащих различным социальным и социокультурным стратам;</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превращение интереса к общественным явлениям в значимую личностно – гражданскую потребность, понимание активной роли человека в обществе, в том числе через личное участие в доступных проектах и акциях; посильное введение в кругозор подростков таких документов, как Всеобщая декларация прав человека и Европейская конвенция о защите прав человека и основных свобод;</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утверждение отношения к родному и русскому языкам (если последний не является родным) как к величайшей ценности, являющейся важнейшей частью духовно – нравственного наследия и достояния; осознание родного и русского языков как сокровищницы средств современной коммуникации; осознание в этом контексте значения владения иностранными языками; сознательное овладение ими как универсальным средством продуктивного взаимодействия с другими людьми в различных культурных пространствах;</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ценностное отношение к родной культуре; понимание ее связей и взаимовлияний с другими культурами на протяжении прошлых эпох и в настоящее время</w:t>
            </w:r>
          </w:p>
        </w:tc>
      </w:tr>
    </w:tbl>
    <w:p w:rsidR="00A054CF" w:rsidRPr="00D65FCB" w:rsidRDefault="00A054CF" w:rsidP="00D65FCB">
      <w:pPr>
        <w:widowControl/>
        <w:tabs>
          <w:tab w:val="left" w:pos="1134"/>
        </w:tabs>
        <w:autoSpaceDE/>
        <w:autoSpaceDN/>
        <w:spacing w:line="276" w:lineRule="auto"/>
        <w:rPr>
          <w:sz w:val="23"/>
        </w:rPr>
      </w:pPr>
      <w:r w:rsidRPr="00D65FCB">
        <w:rPr>
          <w:b/>
          <w:bCs/>
          <w:sz w:val="23"/>
          <w:szCs w:val="28"/>
        </w:rPr>
        <w:lastRenderedPageBreak/>
        <w:t>Нравственное и духовное воспитание</w:t>
      </w:r>
    </w:p>
    <w:tbl>
      <w:tblPr>
        <w:tblW w:w="14459" w:type="dxa"/>
        <w:tblInd w:w="55" w:type="dxa"/>
        <w:tblLayout w:type="fixed"/>
        <w:tblCellMar>
          <w:top w:w="55" w:type="dxa"/>
          <w:left w:w="55" w:type="dxa"/>
          <w:bottom w:w="55" w:type="dxa"/>
          <w:right w:w="55" w:type="dxa"/>
        </w:tblCellMar>
        <w:tblLook w:val="04A0" w:firstRow="1" w:lastRow="0" w:firstColumn="1" w:lastColumn="0" w:noHBand="0" w:noVBand="1"/>
      </w:tblPr>
      <w:tblGrid>
        <w:gridCol w:w="2835"/>
        <w:gridCol w:w="5812"/>
        <w:gridCol w:w="5812"/>
      </w:tblGrid>
      <w:tr w:rsidR="00A054CF" w:rsidRPr="00D65FCB" w:rsidTr="00D65FCB">
        <w:tc>
          <w:tcPr>
            <w:tcW w:w="2835" w:type="dxa"/>
            <w:tcBorders>
              <w:top w:val="single" w:sz="2" w:space="0" w:color="000000"/>
              <w:left w:val="single" w:sz="2" w:space="0" w:color="000000"/>
              <w:bottom w:val="single" w:sz="2" w:space="0" w:color="000000"/>
              <w:right w:val="nil"/>
            </w:tcBorders>
          </w:tcPr>
          <w:p w:rsidR="00A054CF" w:rsidRPr="00D65FCB" w:rsidRDefault="00A054CF" w:rsidP="00D65FCB">
            <w:pPr>
              <w:pStyle w:val="af7"/>
              <w:snapToGrid w:val="0"/>
              <w:jc w:val="center"/>
              <w:rPr>
                <w:rFonts w:cs="Times New Roman"/>
                <w:b/>
                <w:i/>
                <w:iCs/>
                <w:sz w:val="21"/>
              </w:rPr>
            </w:pPr>
            <w:r w:rsidRPr="00D65FCB">
              <w:rPr>
                <w:b/>
                <w:i/>
                <w:iCs/>
                <w:sz w:val="21"/>
              </w:rPr>
              <w:t>Ценностные установки</w:t>
            </w:r>
          </w:p>
        </w:tc>
        <w:tc>
          <w:tcPr>
            <w:tcW w:w="5812" w:type="dxa"/>
            <w:tcBorders>
              <w:top w:val="single" w:sz="2" w:space="0" w:color="000000"/>
              <w:left w:val="single" w:sz="2" w:space="0" w:color="000000"/>
              <w:bottom w:val="single" w:sz="2" w:space="0" w:color="000000"/>
              <w:right w:val="single" w:sz="2" w:space="0" w:color="000000"/>
            </w:tcBorders>
          </w:tcPr>
          <w:p w:rsidR="00A054CF" w:rsidRPr="00D65FCB" w:rsidRDefault="00A054CF" w:rsidP="00D65FCB">
            <w:pPr>
              <w:snapToGrid w:val="0"/>
              <w:jc w:val="center"/>
              <w:rPr>
                <w:b/>
                <w:i/>
                <w:iCs/>
                <w:sz w:val="21"/>
              </w:rPr>
            </w:pPr>
            <w:r w:rsidRPr="00D65FCB">
              <w:rPr>
                <w:b/>
                <w:i/>
                <w:iCs/>
                <w:sz w:val="21"/>
              </w:rPr>
              <w:t>Задачи воспитания</w:t>
            </w:r>
          </w:p>
        </w:tc>
        <w:tc>
          <w:tcPr>
            <w:tcW w:w="5812" w:type="dxa"/>
            <w:tcBorders>
              <w:top w:val="single" w:sz="2" w:space="0" w:color="000000"/>
              <w:left w:val="single" w:sz="2" w:space="0" w:color="000000"/>
              <w:bottom w:val="single" w:sz="2" w:space="0" w:color="000000"/>
              <w:right w:val="single" w:sz="2" w:space="0" w:color="000000"/>
            </w:tcBorders>
          </w:tcPr>
          <w:p w:rsidR="00A054CF" w:rsidRPr="00D65FCB" w:rsidRDefault="00A054CF" w:rsidP="00D65FCB">
            <w:pPr>
              <w:snapToGrid w:val="0"/>
              <w:jc w:val="center"/>
              <w:rPr>
                <w:b/>
                <w:i/>
                <w:iCs/>
                <w:sz w:val="21"/>
              </w:rPr>
            </w:pPr>
            <w:r w:rsidRPr="00D65FCB">
              <w:rPr>
                <w:b/>
                <w:i/>
                <w:iCs/>
                <w:sz w:val="21"/>
              </w:rPr>
              <w:t>Планируемые результаты воспитательной деятельности</w:t>
            </w:r>
          </w:p>
        </w:tc>
      </w:tr>
      <w:tr w:rsidR="00A054CF" w:rsidRPr="00D65FCB" w:rsidTr="00D65FCB">
        <w:tc>
          <w:tcPr>
            <w:tcW w:w="2835" w:type="dxa"/>
            <w:tcBorders>
              <w:top w:val="single" w:sz="2" w:space="0" w:color="000000"/>
              <w:left w:val="single" w:sz="2" w:space="0" w:color="000000"/>
              <w:bottom w:val="single" w:sz="2" w:space="0" w:color="000000"/>
              <w:right w:val="nil"/>
            </w:tcBorders>
          </w:tcPr>
          <w:p w:rsidR="00A054CF" w:rsidRPr="00D65FCB" w:rsidRDefault="00A054CF" w:rsidP="00EB3353">
            <w:pPr>
              <w:snapToGrid w:val="0"/>
              <w:jc w:val="both"/>
              <w:rPr>
                <w:iCs/>
                <w:sz w:val="21"/>
              </w:rPr>
            </w:pPr>
            <w:r w:rsidRPr="00D65FCB">
              <w:rPr>
                <w:sz w:val="21"/>
              </w:rPr>
              <w:t>правовое государство, демо</w:t>
            </w:r>
            <w:r w:rsidR="00EB3353">
              <w:rPr>
                <w:sz w:val="21"/>
              </w:rPr>
              <w:t>-</w:t>
            </w:r>
            <w:r w:rsidRPr="00D65FCB">
              <w:rPr>
                <w:sz w:val="21"/>
              </w:rPr>
              <w:t xml:space="preserve">кратическое государство, социальное государство, </w:t>
            </w:r>
            <w:r w:rsidRPr="00D65FCB">
              <w:rPr>
                <w:sz w:val="21"/>
              </w:rPr>
              <w:lastRenderedPageBreak/>
              <w:t>закон и правопорядок, социальная компетентность, социальная ответственность, служение Отечеству, ответственность за настоящее и будущее своей страны и своего края</w:t>
            </w:r>
          </w:p>
        </w:tc>
        <w:tc>
          <w:tcPr>
            <w:tcW w:w="5812" w:type="dxa"/>
            <w:tcBorders>
              <w:top w:val="single" w:sz="2" w:space="0" w:color="000000"/>
              <w:left w:val="single" w:sz="2" w:space="0" w:color="000000"/>
              <w:bottom w:val="single" w:sz="2" w:space="0" w:color="000000"/>
              <w:right w:val="single" w:sz="2" w:space="0" w:color="000000"/>
            </w:tcBorders>
          </w:tcPr>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lastRenderedPageBreak/>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w:t>
            </w:r>
            <w:r w:rsidRPr="00D65FCB">
              <w:rPr>
                <w:sz w:val="21"/>
              </w:rPr>
              <w:lastRenderedPageBreak/>
              <w:t>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развитие способности к рефлексии (критики) оснований деятельности – как своей, так и других людей, прежде всего сверстников; умение ставить себя на место другого, сопереживать и искать и находить способы человеческой поддержки даже при осознании его неправоты;</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развитие способности различать позитивные и негативные явления в окружающем социуме, анализировать их причины, предлагать способы преодоления социально неприемлемых явлений и участвовать в направленной на это деятельности; способность критически оценить качество информации и развлечений, предлагаемых рекламой, кинопрокатом, компьютерными играми и различными СМИ;</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развитие представлений о религиозной картине мира, роли традиционных религий в развитии народов нашей страны и их культуры, в становлении и развитии Российского государства; посильно расширение этих представлений на межрелигиозную ситуацию в современном мире</w:t>
            </w:r>
          </w:p>
        </w:tc>
        <w:tc>
          <w:tcPr>
            <w:tcW w:w="5812" w:type="dxa"/>
            <w:tcBorders>
              <w:top w:val="single" w:sz="2" w:space="0" w:color="000000"/>
              <w:left w:val="single" w:sz="2" w:space="0" w:color="000000"/>
              <w:bottom w:val="single" w:sz="2" w:space="0" w:color="000000"/>
              <w:right w:val="single" w:sz="2" w:space="0" w:color="000000"/>
            </w:tcBorders>
          </w:tcPr>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lastRenderedPageBreak/>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w:t>
            </w:r>
            <w:r w:rsidRPr="00D65FCB">
              <w:rPr>
                <w:sz w:val="21"/>
              </w:rPr>
              <w:lastRenderedPageBreak/>
              <w:t xml:space="preserve">поведения, осознанного и ответственного отношения к собственным поступкам (способность к нравственному самосовершенствованию; </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 xml:space="preserve">веротерпимость, уважительное отношение к религиозным чувствам, взглядам людей или их отсутствию; </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 xml:space="preserve">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 xml:space="preserve">понимание значения нравственности, веры и религии в жизни человека, семьи и общества); </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сформированность ответственного отношения к учению; уважительного отношения к труду, наличие опыта участия в социально значимом труде;</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 xml:space="preserve">утверждение в качестве личной нормы уважительного отношения ко всем людям – от своих родителей до любого встречного ребенка, сверстника, старшего независимо от его внешнего вида (лица, одежды, физических особенностей); </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установка на поддержку деловых и дружеских взаимоотношений в коллективе;</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сознательное принятие и утверждение в качестве личного императива установки на бережное, гуманное отношение ко всему живому; посильное участие в природоохранной и экологической деятельности; нетерпимое отношение к проявлениям жестокости к братьям нашим меньшим со стороны других людей;</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 xml:space="preserve"> нормы этически осмысленных взаимоотношений в коллективе класса (образовательного учреждения в целом), что предполагает овладение навыками вежливого, приветливого, внимательного отношения к сверстникам, </w:t>
            </w:r>
            <w:r w:rsidRPr="00D65FCB">
              <w:rPr>
                <w:sz w:val="21"/>
              </w:rPr>
              <w:lastRenderedPageBreak/>
              <w:t>старшим и младшим детям, взрослым, взаимной поддержке,</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участие в коллективных играх, приобретение опыта совместной деятельности;</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посильное участие в делах благотворительности, милосердия, в оказании помощи нуждающимся, заботе о животных, других живых существах, природе.</w:t>
            </w:r>
          </w:p>
        </w:tc>
      </w:tr>
    </w:tbl>
    <w:p w:rsidR="00F97C2F" w:rsidRPr="00D65FCB" w:rsidRDefault="00A054CF" w:rsidP="00A054CF">
      <w:pPr>
        <w:adjustRightInd w:val="0"/>
        <w:jc w:val="both"/>
        <w:rPr>
          <w:b/>
          <w:spacing w:val="2"/>
          <w:sz w:val="23"/>
        </w:rPr>
      </w:pPr>
      <w:r w:rsidRPr="00D65FCB">
        <w:rPr>
          <w:b/>
          <w:bCs/>
          <w:sz w:val="23"/>
          <w:szCs w:val="28"/>
        </w:rPr>
        <w:lastRenderedPageBreak/>
        <w:t>Трудовое воспитание</w:t>
      </w:r>
    </w:p>
    <w:tbl>
      <w:tblPr>
        <w:tblW w:w="14459" w:type="dxa"/>
        <w:tblInd w:w="55" w:type="dxa"/>
        <w:tblLayout w:type="fixed"/>
        <w:tblCellMar>
          <w:top w:w="55" w:type="dxa"/>
          <w:left w:w="55" w:type="dxa"/>
          <w:bottom w:w="55" w:type="dxa"/>
          <w:right w:w="55" w:type="dxa"/>
        </w:tblCellMar>
        <w:tblLook w:val="04A0" w:firstRow="1" w:lastRow="0" w:firstColumn="1" w:lastColumn="0" w:noHBand="0" w:noVBand="1"/>
      </w:tblPr>
      <w:tblGrid>
        <w:gridCol w:w="2835"/>
        <w:gridCol w:w="5812"/>
        <w:gridCol w:w="5812"/>
      </w:tblGrid>
      <w:tr w:rsidR="00A054CF" w:rsidRPr="00D65FCB" w:rsidTr="00D65FCB">
        <w:tc>
          <w:tcPr>
            <w:tcW w:w="2835" w:type="dxa"/>
            <w:tcBorders>
              <w:top w:val="single" w:sz="2" w:space="0" w:color="000000"/>
              <w:left w:val="single" w:sz="2" w:space="0" w:color="000000"/>
              <w:bottom w:val="single" w:sz="2" w:space="0" w:color="000000"/>
              <w:right w:val="nil"/>
            </w:tcBorders>
          </w:tcPr>
          <w:p w:rsidR="00A054CF" w:rsidRPr="00D65FCB" w:rsidRDefault="00A054CF" w:rsidP="00D65FCB">
            <w:pPr>
              <w:pStyle w:val="af7"/>
              <w:snapToGrid w:val="0"/>
              <w:jc w:val="center"/>
              <w:rPr>
                <w:rFonts w:cs="Times New Roman"/>
                <w:b/>
                <w:i/>
                <w:iCs/>
                <w:sz w:val="21"/>
              </w:rPr>
            </w:pPr>
            <w:r w:rsidRPr="00D65FCB">
              <w:rPr>
                <w:b/>
                <w:i/>
                <w:iCs/>
                <w:sz w:val="21"/>
              </w:rPr>
              <w:t>Ценностные установки</w:t>
            </w:r>
          </w:p>
        </w:tc>
        <w:tc>
          <w:tcPr>
            <w:tcW w:w="5812" w:type="dxa"/>
            <w:tcBorders>
              <w:top w:val="single" w:sz="2" w:space="0" w:color="000000"/>
              <w:left w:val="single" w:sz="2" w:space="0" w:color="000000"/>
              <w:bottom w:val="single" w:sz="2" w:space="0" w:color="000000"/>
              <w:right w:val="single" w:sz="2" w:space="0" w:color="000000"/>
            </w:tcBorders>
          </w:tcPr>
          <w:p w:rsidR="00A054CF" w:rsidRPr="00D65FCB" w:rsidRDefault="00A054CF" w:rsidP="00D65FCB">
            <w:pPr>
              <w:snapToGrid w:val="0"/>
              <w:jc w:val="center"/>
              <w:rPr>
                <w:b/>
                <w:i/>
                <w:iCs/>
                <w:sz w:val="21"/>
              </w:rPr>
            </w:pPr>
            <w:r w:rsidRPr="00D65FCB">
              <w:rPr>
                <w:b/>
                <w:i/>
                <w:iCs/>
                <w:sz w:val="21"/>
              </w:rPr>
              <w:t>Задачи воспитания</w:t>
            </w:r>
          </w:p>
        </w:tc>
        <w:tc>
          <w:tcPr>
            <w:tcW w:w="5812" w:type="dxa"/>
            <w:tcBorders>
              <w:top w:val="single" w:sz="2" w:space="0" w:color="000000"/>
              <w:left w:val="single" w:sz="2" w:space="0" w:color="000000"/>
              <w:bottom w:val="single" w:sz="4" w:space="0" w:color="auto"/>
              <w:right w:val="single" w:sz="2" w:space="0" w:color="000000"/>
            </w:tcBorders>
          </w:tcPr>
          <w:p w:rsidR="00A054CF" w:rsidRPr="00D65FCB" w:rsidRDefault="00A054CF" w:rsidP="00D65FCB">
            <w:pPr>
              <w:snapToGrid w:val="0"/>
              <w:jc w:val="center"/>
              <w:rPr>
                <w:b/>
                <w:i/>
                <w:iCs/>
                <w:sz w:val="21"/>
              </w:rPr>
            </w:pPr>
            <w:r w:rsidRPr="00D65FCB">
              <w:rPr>
                <w:b/>
                <w:i/>
                <w:iCs/>
                <w:sz w:val="21"/>
              </w:rPr>
              <w:t>Планируемые результаты воспитательной деятельности</w:t>
            </w:r>
          </w:p>
        </w:tc>
      </w:tr>
      <w:tr w:rsidR="00A054CF" w:rsidRPr="00D65FCB" w:rsidTr="00D65FCB">
        <w:tc>
          <w:tcPr>
            <w:tcW w:w="2835" w:type="dxa"/>
            <w:tcBorders>
              <w:top w:val="single" w:sz="2" w:space="0" w:color="000000"/>
              <w:left w:val="single" w:sz="2" w:space="0" w:color="000000"/>
              <w:bottom w:val="single" w:sz="2" w:space="0" w:color="000000"/>
              <w:right w:val="nil"/>
            </w:tcBorders>
          </w:tcPr>
          <w:p w:rsidR="00A054CF" w:rsidRPr="00D65FCB" w:rsidRDefault="00A054CF" w:rsidP="00EB3353">
            <w:pPr>
              <w:snapToGrid w:val="0"/>
              <w:jc w:val="both"/>
              <w:rPr>
                <w:b/>
                <w:i/>
                <w:iCs/>
                <w:sz w:val="21"/>
              </w:rPr>
            </w:pPr>
            <w:r w:rsidRPr="00D65FCB">
              <w:rPr>
                <w:sz w:val="21"/>
              </w:rPr>
              <w:t>научное знание, стремление к познанию и истине, научная картина мира, нравственный смысл учения и само</w:t>
            </w:r>
            <w:r w:rsidR="00EB3353">
              <w:rPr>
                <w:sz w:val="21"/>
              </w:rPr>
              <w:t>-</w:t>
            </w:r>
            <w:r w:rsidRPr="00D65FCB">
              <w:rPr>
                <w:sz w:val="21"/>
              </w:rPr>
              <w:t>образования, интеллек</w:t>
            </w:r>
            <w:r w:rsidR="00EB3353">
              <w:rPr>
                <w:sz w:val="21"/>
              </w:rPr>
              <w:t>-</w:t>
            </w:r>
            <w:r w:rsidRPr="00D65FCB">
              <w:rPr>
                <w:sz w:val="21"/>
              </w:rPr>
              <w:t>туальное развитие личности; уважение к труду и людям труда; нравственный смысл труда, творчество и созидание; целеустремлен</w:t>
            </w:r>
            <w:r w:rsidR="00EB3353">
              <w:rPr>
                <w:sz w:val="21"/>
              </w:rPr>
              <w:t>-</w:t>
            </w:r>
            <w:r w:rsidRPr="00D65FCB">
              <w:rPr>
                <w:sz w:val="21"/>
              </w:rPr>
              <w:t>ность и настойчивость, бережливость, выбор профес</w:t>
            </w:r>
            <w:r w:rsidR="00EB3353">
              <w:rPr>
                <w:sz w:val="21"/>
              </w:rPr>
              <w:t>-</w:t>
            </w:r>
            <w:r w:rsidRPr="00D65FCB">
              <w:rPr>
                <w:sz w:val="21"/>
              </w:rPr>
              <w:t>сии</w:t>
            </w:r>
          </w:p>
        </w:tc>
        <w:tc>
          <w:tcPr>
            <w:tcW w:w="5812" w:type="dxa"/>
            <w:tcBorders>
              <w:top w:val="single" w:sz="2" w:space="0" w:color="000000"/>
              <w:left w:val="single" w:sz="2" w:space="0" w:color="000000"/>
              <w:bottom w:val="single" w:sz="2" w:space="0" w:color="000000"/>
              <w:right w:val="single" w:sz="4" w:space="0" w:color="auto"/>
            </w:tcBorders>
          </w:tcPr>
          <w:p w:rsidR="00A054CF" w:rsidRPr="00D65FCB" w:rsidRDefault="00A054CF" w:rsidP="000E6A48">
            <w:pPr>
              <w:pStyle w:val="a4"/>
              <w:widowControl/>
              <w:numPr>
                <w:ilvl w:val="0"/>
                <w:numId w:val="80"/>
              </w:numPr>
              <w:tabs>
                <w:tab w:val="left" w:pos="324"/>
              </w:tabs>
              <w:autoSpaceDE/>
              <w:autoSpaceDN/>
              <w:ind w:left="324" w:hanging="284"/>
              <w:jc w:val="both"/>
              <w:rPr>
                <w:sz w:val="21"/>
                <w:lang w:eastAsia="en-US"/>
              </w:rPr>
            </w:pPr>
            <w:r w:rsidRPr="00D65FCB">
              <w:rPr>
                <w:sz w:val="21"/>
              </w:rPr>
              <w:t xml:space="preserve"> </w:t>
            </w:r>
            <w:r w:rsidRPr="00D65FCB">
              <w:rPr>
                <w:sz w:val="21"/>
                <w:lang w:eastAsia="en-US"/>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w:t>
            </w:r>
          </w:p>
          <w:p w:rsidR="00A054CF" w:rsidRPr="00D65FCB" w:rsidRDefault="00A054CF" w:rsidP="000E6A48">
            <w:pPr>
              <w:pStyle w:val="a4"/>
              <w:widowControl/>
              <w:numPr>
                <w:ilvl w:val="0"/>
                <w:numId w:val="80"/>
              </w:numPr>
              <w:tabs>
                <w:tab w:val="left" w:pos="324"/>
              </w:tabs>
              <w:autoSpaceDE/>
              <w:autoSpaceDN/>
              <w:ind w:left="324" w:hanging="284"/>
              <w:jc w:val="both"/>
              <w:rPr>
                <w:sz w:val="21"/>
                <w:lang w:eastAsia="en-US"/>
              </w:rPr>
            </w:pPr>
            <w:r w:rsidRPr="00D65FCB">
              <w:rPr>
                <w:sz w:val="21"/>
                <w:lang w:eastAsia="en-US"/>
              </w:rPr>
              <w:t xml:space="preserve"> постепенное текстуальное знакомство с действующими перечнями профессий и специальностей начального и среднего профессионального образования с целью соотнесения с ними собственных интересов, склонностей, возможностей и жизненных перспектив; осознание на этой основе универсальной ценности получаемого общего образования и «образования-через-всю-жизнь»;</w:t>
            </w:r>
          </w:p>
          <w:p w:rsidR="00A054CF" w:rsidRPr="00D65FCB" w:rsidRDefault="00A054CF" w:rsidP="000E6A48">
            <w:pPr>
              <w:pStyle w:val="a4"/>
              <w:widowControl/>
              <w:numPr>
                <w:ilvl w:val="0"/>
                <w:numId w:val="80"/>
              </w:numPr>
              <w:tabs>
                <w:tab w:val="left" w:pos="324"/>
              </w:tabs>
              <w:autoSpaceDE/>
              <w:autoSpaceDN/>
              <w:ind w:left="324" w:hanging="284"/>
              <w:jc w:val="both"/>
              <w:rPr>
                <w:sz w:val="21"/>
                <w:lang w:eastAsia="en-US"/>
              </w:rPr>
            </w:pPr>
            <w:r w:rsidRPr="00D65FCB">
              <w:rPr>
                <w:sz w:val="21"/>
                <w:lang w:eastAsia="en-US"/>
              </w:rPr>
              <w:t>формирование у обучающихся мотивации к труду, потребности к приобретению профессии;</w:t>
            </w:r>
          </w:p>
          <w:p w:rsidR="00A054CF" w:rsidRPr="00D65FCB" w:rsidRDefault="00A054CF" w:rsidP="000E6A48">
            <w:pPr>
              <w:pStyle w:val="a4"/>
              <w:widowControl/>
              <w:numPr>
                <w:ilvl w:val="0"/>
                <w:numId w:val="80"/>
              </w:numPr>
              <w:tabs>
                <w:tab w:val="left" w:pos="324"/>
              </w:tabs>
              <w:autoSpaceDE/>
              <w:autoSpaceDN/>
              <w:ind w:left="324" w:hanging="284"/>
              <w:jc w:val="both"/>
              <w:rPr>
                <w:sz w:val="21"/>
                <w:lang w:eastAsia="en-US"/>
              </w:rPr>
            </w:pPr>
            <w:r w:rsidRPr="00D65FCB">
              <w:rPr>
                <w:sz w:val="21"/>
                <w:lang w:eastAsia="en-US"/>
              </w:rPr>
              <w:t xml:space="preserve">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A054CF" w:rsidRPr="00D65FCB" w:rsidRDefault="00A054CF" w:rsidP="000E6A48">
            <w:pPr>
              <w:pStyle w:val="a4"/>
              <w:widowControl/>
              <w:numPr>
                <w:ilvl w:val="0"/>
                <w:numId w:val="80"/>
              </w:numPr>
              <w:tabs>
                <w:tab w:val="left" w:pos="324"/>
              </w:tabs>
              <w:autoSpaceDE/>
              <w:autoSpaceDN/>
              <w:ind w:left="324" w:hanging="284"/>
              <w:jc w:val="both"/>
              <w:rPr>
                <w:sz w:val="21"/>
                <w:lang w:eastAsia="en-US"/>
              </w:rPr>
            </w:pPr>
            <w:r w:rsidRPr="00D65FCB">
              <w:rPr>
                <w:sz w:val="21"/>
                <w:lang w:eastAsia="en-US"/>
              </w:rPr>
              <w:t xml:space="preserve">создание условий для профессиональной ориентации обучающихся через систему работы педагогов, психологов, социальных педагогов; </w:t>
            </w:r>
          </w:p>
          <w:p w:rsidR="00A054CF" w:rsidRPr="00D65FCB" w:rsidRDefault="00A054CF" w:rsidP="000E6A48">
            <w:pPr>
              <w:pStyle w:val="a4"/>
              <w:widowControl/>
              <w:numPr>
                <w:ilvl w:val="0"/>
                <w:numId w:val="80"/>
              </w:numPr>
              <w:tabs>
                <w:tab w:val="left" w:pos="324"/>
              </w:tabs>
              <w:autoSpaceDE/>
              <w:autoSpaceDN/>
              <w:ind w:left="324" w:hanging="284"/>
              <w:jc w:val="both"/>
              <w:rPr>
                <w:sz w:val="21"/>
                <w:lang w:eastAsia="en-US"/>
              </w:rPr>
            </w:pPr>
            <w:r w:rsidRPr="00D65FCB">
              <w:rPr>
                <w:sz w:val="21"/>
                <w:lang w:eastAsia="en-US"/>
              </w:rPr>
              <w:t xml:space="preserve">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w:t>
            </w:r>
          </w:p>
          <w:p w:rsidR="00A054CF" w:rsidRPr="00D65FCB" w:rsidRDefault="00A054CF" w:rsidP="000E6A48">
            <w:pPr>
              <w:pStyle w:val="a4"/>
              <w:widowControl/>
              <w:numPr>
                <w:ilvl w:val="0"/>
                <w:numId w:val="80"/>
              </w:numPr>
              <w:tabs>
                <w:tab w:val="left" w:pos="324"/>
              </w:tabs>
              <w:autoSpaceDE/>
              <w:autoSpaceDN/>
              <w:ind w:left="324" w:hanging="284"/>
              <w:jc w:val="both"/>
              <w:rPr>
                <w:sz w:val="21"/>
                <w:lang w:eastAsia="en-US"/>
              </w:rPr>
            </w:pPr>
            <w:r w:rsidRPr="00D65FCB">
              <w:rPr>
                <w:sz w:val="21"/>
                <w:lang w:eastAsia="en-US"/>
              </w:rPr>
              <w:lastRenderedPageBreak/>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A054CF" w:rsidRPr="00D65FCB" w:rsidRDefault="00A054CF" w:rsidP="000E6A48">
            <w:pPr>
              <w:pStyle w:val="a4"/>
              <w:widowControl/>
              <w:numPr>
                <w:ilvl w:val="0"/>
                <w:numId w:val="80"/>
              </w:numPr>
              <w:tabs>
                <w:tab w:val="left" w:pos="324"/>
              </w:tabs>
              <w:autoSpaceDE/>
              <w:autoSpaceDN/>
              <w:ind w:left="324" w:hanging="284"/>
              <w:jc w:val="both"/>
              <w:rPr>
                <w:sz w:val="21"/>
                <w:lang w:eastAsia="en-US"/>
              </w:rPr>
            </w:pPr>
            <w:r w:rsidRPr="00D65FCB">
              <w:rPr>
                <w:sz w:val="21"/>
                <w:lang w:eastAsia="en-US"/>
              </w:rPr>
              <w:t xml:space="preserve">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A054CF" w:rsidRPr="00D65FCB" w:rsidRDefault="00A054CF" w:rsidP="000E6A48">
            <w:pPr>
              <w:pStyle w:val="a4"/>
              <w:widowControl/>
              <w:numPr>
                <w:ilvl w:val="0"/>
                <w:numId w:val="80"/>
              </w:numPr>
              <w:tabs>
                <w:tab w:val="left" w:pos="324"/>
              </w:tabs>
              <w:autoSpaceDE/>
              <w:autoSpaceDN/>
              <w:ind w:left="324" w:hanging="284"/>
              <w:jc w:val="both"/>
              <w:rPr>
                <w:sz w:val="21"/>
                <w:lang w:eastAsia="en-US"/>
              </w:rPr>
            </w:pPr>
            <w:r w:rsidRPr="00D65FCB">
              <w:rPr>
                <w:sz w:val="21"/>
                <w:lang w:eastAsia="en-US"/>
              </w:rPr>
              <w:t>поощрение и поддержка самообразования посредством Интернета, занятий в библиотеках, музеях, лекториях и т.п.</w:t>
            </w:r>
          </w:p>
          <w:p w:rsidR="00A054CF" w:rsidRPr="00D65FCB" w:rsidRDefault="00A054CF" w:rsidP="000E6A48">
            <w:pPr>
              <w:pStyle w:val="a4"/>
              <w:widowControl/>
              <w:numPr>
                <w:ilvl w:val="0"/>
                <w:numId w:val="80"/>
              </w:numPr>
              <w:tabs>
                <w:tab w:val="left" w:pos="324"/>
              </w:tabs>
              <w:autoSpaceDE/>
              <w:autoSpaceDN/>
              <w:ind w:left="324" w:hanging="284"/>
              <w:jc w:val="both"/>
              <w:rPr>
                <w:sz w:val="21"/>
                <w:lang w:eastAsia="en-US"/>
              </w:rPr>
            </w:pPr>
            <w:r w:rsidRPr="00D65FCB">
              <w:rPr>
                <w:sz w:val="21"/>
                <w:lang w:eastAsia="en-US"/>
              </w:rPr>
              <w:t>организация общения с профессионально успешными людьми с целью обсуждения роли полученного образования (общего, профессионального, пост профессионального, самообразования и т.д.) и универсальных компетентностей в этом успехе; особо ценно, если таким профессионально успешным человеком окажется кто-либо из старших родственников учащихся данного образовательного учреждения, а также выпускники, показавшие достойные примеры высокого профессионализма, творческого отношения к труду и жизни;</w:t>
            </w:r>
          </w:p>
          <w:p w:rsidR="00A054CF" w:rsidRPr="00D65FCB" w:rsidRDefault="00A054CF" w:rsidP="000E6A48">
            <w:pPr>
              <w:pStyle w:val="a4"/>
              <w:widowControl/>
              <w:numPr>
                <w:ilvl w:val="0"/>
                <w:numId w:val="80"/>
              </w:numPr>
              <w:tabs>
                <w:tab w:val="left" w:pos="324"/>
              </w:tabs>
              <w:autoSpaceDE/>
              <w:autoSpaceDN/>
              <w:ind w:left="324" w:hanging="284"/>
              <w:jc w:val="both"/>
              <w:rPr>
                <w:sz w:val="21"/>
                <w:lang w:eastAsia="en-US"/>
              </w:rPr>
            </w:pPr>
            <w:r w:rsidRPr="00D65FCB">
              <w:rPr>
                <w:sz w:val="21"/>
                <w:lang w:eastAsia="en-US"/>
              </w:rPr>
              <w:t xml:space="preserve">формирование у обучающихся мотивации к труду, потребности к приобретению профессии; </w:t>
            </w:r>
          </w:p>
          <w:p w:rsidR="00A054CF" w:rsidRPr="00D65FCB" w:rsidRDefault="00A054CF" w:rsidP="000E6A48">
            <w:pPr>
              <w:pStyle w:val="a4"/>
              <w:widowControl/>
              <w:numPr>
                <w:ilvl w:val="0"/>
                <w:numId w:val="80"/>
              </w:numPr>
              <w:tabs>
                <w:tab w:val="left" w:pos="324"/>
              </w:tabs>
              <w:autoSpaceDE/>
              <w:autoSpaceDN/>
              <w:ind w:left="324" w:hanging="284"/>
              <w:jc w:val="both"/>
              <w:rPr>
                <w:sz w:val="21"/>
                <w:lang w:eastAsia="en-US"/>
              </w:rPr>
            </w:pPr>
            <w:r w:rsidRPr="00D65FCB">
              <w:rPr>
                <w:sz w:val="21"/>
                <w:lang w:eastAsia="en-US"/>
              </w:rPr>
              <w:t>развитие собственных представлений о перспективах своего профессионального образования и будущей профессиональной деятельности</w:t>
            </w:r>
          </w:p>
        </w:tc>
        <w:tc>
          <w:tcPr>
            <w:tcW w:w="5812" w:type="dxa"/>
            <w:tcBorders>
              <w:top w:val="single" w:sz="4" w:space="0" w:color="auto"/>
              <w:left w:val="single" w:sz="4" w:space="0" w:color="auto"/>
              <w:bottom w:val="single" w:sz="4" w:space="0" w:color="auto"/>
              <w:right w:val="single" w:sz="4" w:space="0" w:color="auto"/>
            </w:tcBorders>
          </w:tcPr>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lastRenderedPageBreak/>
              <w:t>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приобретение опыта собственного участия в различных коллективных работах, в том числе в разработке и реализации учебных и внеучебных проектов; развитие на этой основе проектных, экспертных и иных компетентностей, требующих личной дисциплинированности, последовательности, настойчивости, самообразования и др.;</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личностное усвоение установки на нетерпимость к лени, небрежности, незавершенности дела, к небережливому отношению к результатам человеческого труда независимо от того, в какую историческую эпоху этот труд был совершен;</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 xml:space="preserve">безусловное уважение к любому честно трудящемуся </w:t>
            </w:r>
            <w:r w:rsidRPr="00D65FCB">
              <w:rPr>
                <w:sz w:val="21"/>
              </w:rPr>
              <w:lastRenderedPageBreak/>
              <w:t xml:space="preserve">человеку; </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способность к признательному восхищению теми, кто занимается творчеством – созданием прежде не бывшего: изобретательством, творчеством в сфере науки, архитектуры, литературы, музыки и других видов искусства и пр.;</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приобретение практического опыта, соответствующего интересам и способностям обучающихся</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tc>
      </w:tr>
    </w:tbl>
    <w:p w:rsidR="00A054CF" w:rsidRPr="00D65FCB" w:rsidRDefault="00A054CF" w:rsidP="00A054CF">
      <w:pPr>
        <w:adjustRightInd w:val="0"/>
        <w:jc w:val="both"/>
        <w:rPr>
          <w:b/>
          <w:spacing w:val="2"/>
          <w:sz w:val="23"/>
        </w:rPr>
      </w:pPr>
      <w:r w:rsidRPr="00D65FCB">
        <w:rPr>
          <w:b/>
          <w:bCs/>
          <w:sz w:val="23"/>
          <w:szCs w:val="28"/>
        </w:rPr>
        <w:lastRenderedPageBreak/>
        <w:t>Интеллектуальное воспитание</w:t>
      </w:r>
    </w:p>
    <w:tbl>
      <w:tblPr>
        <w:tblW w:w="14459" w:type="dxa"/>
        <w:tblLayout w:type="fixed"/>
        <w:tblCellMar>
          <w:top w:w="55" w:type="dxa"/>
          <w:left w:w="55" w:type="dxa"/>
          <w:bottom w:w="55" w:type="dxa"/>
          <w:right w:w="55" w:type="dxa"/>
        </w:tblCellMar>
        <w:tblLook w:val="04A0" w:firstRow="1" w:lastRow="0" w:firstColumn="1" w:lastColumn="0" w:noHBand="0" w:noVBand="1"/>
      </w:tblPr>
      <w:tblGrid>
        <w:gridCol w:w="2835"/>
        <w:gridCol w:w="5867"/>
        <w:gridCol w:w="5757"/>
      </w:tblGrid>
      <w:tr w:rsidR="00A054CF" w:rsidRPr="00D65FCB" w:rsidTr="00D65FCB">
        <w:tc>
          <w:tcPr>
            <w:tcW w:w="2835" w:type="dxa"/>
            <w:tcBorders>
              <w:top w:val="single" w:sz="2" w:space="0" w:color="000000"/>
              <w:left w:val="single" w:sz="2" w:space="0" w:color="000000"/>
              <w:bottom w:val="single" w:sz="2" w:space="0" w:color="000000"/>
              <w:right w:val="nil"/>
            </w:tcBorders>
          </w:tcPr>
          <w:p w:rsidR="00A054CF" w:rsidRPr="00D65FCB" w:rsidRDefault="00A054CF" w:rsidP="00D65FCB">
            <w:pPr>
              <w:pStyle w:val="af7"/>
              <w:snapToGrid w:val="0"/>
              <w:jc w:val="center"/>
              <w:rPr>
                <w:rFonts w:cs="Times New Roman"/>
                <w:b/>
                <w:i/>
                <w:iCs/>
                <w:sz w:val="21"/>
              </w:rPr>
            </w:pPr>
            <w:r w:rsidRPr="00D65FCB">
              <w:rPr>
                <w:b/>
                <w:i/>
                <w:iCs/>
                <w:sz w:val="21"/>
              </w:rPr>
              <w:t>Ценностные установки</w:t>
            </w:r>
          </w:p>
        </w:tc>
        <w:tc>
          <w:tcPr>
            <w:tcW w:w="5867" w:type="dxa"/>
            <w:tcBorders>
              <w:top w:val="single" w:sz="2" w:space="0" w:color="000000"/>
              <w:left w:val="single" w:sz="2" w:space="0" w:color="000000"/>
              <w:bottom w:val="single" w:sz="2" w:space="0" w:color="000000"/>
              <w:right w:val="single" w:sz="2" w:space="0" w:color="000000"/>
            </w:tcBorders>
          </w:tcPr>
          <w:p w:rsidR="00A054CF" w:rsidRPr="00D65FCB" w:rsidRDefault="00A054CF" w:rsidP="00D65FCB">
            <w:pPr>
              <w:snapToGrid w:val="0"/>
              <w:jc w:val="center"/>
              <w:rPr>
                <w:b/>
                <w:i/>
                <w:iCs/>
                <w:sz w:val="21"/>
              </w:rPr>
            </w:pPr>
            <w:r w:rsidRPr="00D65FCB">
              <w:rPr>
                <w:b/>
                <w:i/>
                <w:iCs/>
                <w:sz w:val="21"/>
              </w:rPr>
              <w:t>Задачи воспитания</w:t>
            </w:r>
          </w:p>
        </w:tc>
        <w:tc>
          <w:tcPr>
            <w:tcW w:w="5757" w:type="dxa"/>
            <w:tcBorders>
              <w:top w:val="single" w:sz="2" w:space="0" w:color="000000"/>
              <w:left w:val="single" w:sz="2" w:space="0" w:color="000000"/>
              <w:bottom w:val="single" w:sz="2" w:space="0" w:color="000000"/>
              <w:right w:val="single" w:sz="2" w:space="0" w:color="000000"/>
            </w:tcBorders>
          </w:tcPr>
          <w:p w:rsidR="00A054CF" w:rsidRPr="00D65FCB" w:rsidRDefault="00A054CF" w:rsidP="00D65FCB">
            <w:pPr>
              <w:snapToGrid w:val="0"/>
              <w:jc w:val="center"/>
              <w:rPr>
                <w:b/>
                <w:i/>
                <w:iCs/>
                <w:sz w:val="21"/>
              </w:rPr>
            </w:pPr>
            <w:r w:rsidRPr="00D65FCB">
              <w:rPr>
                <w:b/>
                <w:i/>
                <w:iCs/>
                <w:sz w:val="21"/>
              </w:rPr>
              <w:t>Планируемые результаты воспитательной деятельности</w:t>
            </w:r>
          </w:p>
        </w:tc>
      </w:tr>
      <w:tr w:rsidR="00A054CF" w:rsidRPr="00D65FCB" w:rsidTr="00D65FCB">
        <w:tc>
          <w:tcPr>
            <w:tcW w:w="2835" w:type="dxa"/>
            <w:tcBorders>
              <w:top w:val="single" w:sz="2" w:space="0" w:color="000000"/>
              <w:left w:val="single" w:sz="2" w:space="0" w:color="000000"/>
              <w:bottom w:val="single" w:sz="2" w:space="0" w:color="000000"/>
              <w:right w:val="nil"/>
            </w:tcBorders>
          </w:tcPr>
          <w:p w:rsidR="00A054CF" w:rsidRPr="00D65FCB" w:rsidRDefault="00A054CF" w:rsidP="00D65FCB">
            <w:pPr>
              <w:tabs>
                <w:tab w:val="left" w:pos="1134"/>
              </w:tabs>
              <w:jc w:val="both"/>
              <w:rPr>
                <w:sz w:val="21"/>
              </w:rPr>
            </w:pPr>
            <w:r w:rsidRPr="00D65FCB">
              <w:rPr>
                <w:sz w:val="21"/>
              </w:rPr>
              <w:t xml:space="preserve">Роль знаний в жизни </w:t>
            </w:r>
            <w:r w:rsidRPr="00D65FCB">
              <w:rPr>
                <w:sz w:val="21"/>
              </w:rPr>
              <w:lastRenderedPageBreak/>
              <w:t xml:space="preserve">человека. Учеба – наш главный труд.  Роль книги в жизни  Роль компьютера в жизни школьника. Учение и школа в жизни великих людей. НОТ школьника. Азбука умственного труда. </w:t>
            </w:r>
          </w:p>
        </w:tc>
        <w:tc>
          <w:tcPr>
            <w:tcW w:w="5867" w:type="dxa"/>
            <w:tcBorders>
              <w:top w:val="single" w:sz="2" w:space="0" w:color="000000"/>
              <w:left w:val="single" w:sz="2" w:space="0" w:color="000000"/>
              <w:bottom w:val="single" w:sz="2" w:space="0" w:color="000000"/>
              <w:right w:val="single" w:sz="2" w:space="0" w:color="000000"/>
            </w:tcBorders>
          </w:tcPr>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lastRenderedPageBreak/>
              <w:t xml:space="preserve">Формирование представлений об образовании и </w:t>
            </w:r>
            <w:r w:rsidRPr="00D65FCB">
              <w:rPr>
                <w:sz w:val="21"/>
              </w:rPr>
              <w:lastRenderedPageBreak/>
              <w:t xml:space="preserve">самообразовании как общечеловеческой ценности, необходимом качестве современного человека, условии достижении личного успеха в жизни; </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 xml:space="preserve">формирование элементарных навыков научно-исследовательской работы в ходе реализации учебно-исследовательских проектов; </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формирование навыков сотрудничества, ролевого взаимодействия со сверстниками, старшими детьми, взрослыми в творческой интеллектуальной деятельности (в ходе,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tc>
        <w:tc>
          <w:tcPr>
            <w:tcW w:w="5757" w:type="dxa"/>
            <w:tcBorders>
              <w:top w:val="single" w:sz="2" w:space="0" w:color="000000"/>
              <w:left w:val="single" w:sz="2" w:space="0" w:color="000000"/>
              <w:bottom w:val="single" w:sz="2" w:space="0" w:color="000000"/>
              <w:right w:val="single" w:sz="2" w:space="0" w:color="000000"/>
            </w:tcBorders>
          </w:tcPr>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lastRenderedPageBreak/>
              <w:t xml:space="preserve">Сформированность целостного мировоззрения, </w:t>
            </w:r>
            <w:r w:rsidRPr="00D65FCB">
              <w:rPr>
                <w:sz w:val="21"/>
              </w:rPr>
              <w:lastRenderedPageBreak/>
              <w:t>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готовность к личностному самоопределению, способность ставить цели и строить жизненные планы;</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сформированность ценностно-смысловых установок, отражающих личностные и гражданские позиции в деятельности, правосознание;</w:t>
            </w:r>
          </w:p>
          <w:p w:rsidR="00A054CF" w:rsidRPr="00D65FCB" w:rsidRDefault="00A054CF" w:rsidP="000E6A48">
            <w:pPr>
              <w:pStyle w:val="af8"/>
              <w:numPr>
                <w:ilvl w:val="0"/>
                <w:numId w:val="80"/>
              </w:numPr>
              <w:spacing w:line="240" w:lineRule="auto"/>
              <w:ind w:left="370" w:hanging="283"/>
              <w:rPr>
                <w:rFonts w:ascii="Times New Roman" w:hAnsi="Times New Roman"/>
                <w:color w:val="auto"/>
                <w:szCs w:val="22"/>
              </w:rPr>
            </w:pPr>
            <w:r w:rsidRPr="00D65FCB">
              <w:rPr>
                <w:rFonts w:ascii="Times New Roman" w:hAnsi="Times New Roman"/>
                <w:color w:val="auto"/>
                <w:szCs w:val="22"/>
              </w:rPr>
              <w:t>первоначальные представления о возможностях интеллектуальной деятельности, о ее значении для развития личности и общества;</w:t>
            </w:r>
          </w:p>
          <w:p w:rsidR="00A054CF" w:rsidRPr="00D65FCB" w:rsidRDefault="00A054CF" w:rsidP="000E6A48">
            <w:pPr>
              <w:pStyle w:val="af8"/>
              <w:numPr>
                <w:ilvl w:val="0"/>
                <w:numId w:val="80"/>
              </w:numPr>
              <w:spacing w:line="240" w:lineRule="auto"/>
              <w:ind w:left="370" w:hanging="283"/>
              <w:rPr>
                <w:rFonts w:ascii="Times New Roman" w:hAnsi="Times New Roman"/>
                <w:color w:val="auto"/>
                <w:szCs w:val="22"/>
              </w:rPr>
            </w:pPr>
            <w:r w:rsidRPr="00D65FCB">
              <w:rPr>
                <w:rFonts w:ascii="Times New Roman" w:hAnsi="Times New Roman"/>
                <w:color w:val="auto"/>
                <w:szCs w:val="22"/>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A054CF" w:rsidRPr="00D65FCB" w:rsidRDefault="00A054CF" w:rsidP="000E6A48">
            <w:pPr>
              <w:pStyle w:val="af8"/>
              <w:numPr>
                <w:ilvl w:val="0"/>
                <w:numId w:val="80"/>
              </w:numPr>
              <w:spacing w:line="240" w:lineRule="auto"/>
              <w:ind w:left="370" w:hanging="283"/>
              <w:rPr>
                <w:rFonts w:ascii="Times New Roman" w:hAnsi="Times New Roman"/>
                <w:color w:val="auto"/>
                <w:szCs w:val="22"/>
              </w:rPr>
            </w:pPr>
            <w:r w:rsidRPr="00D65FCB">
              <w:rPr>
                <w:rFonts w:ascii="Times New Roman" w:hAnsi="Times New Roman"/>
                <w:color w:val="auto"/>
                <w:szCs w:val="22"/>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A054CF" w:rsidRPr="00D65FCB" w:rsidRDefault="00A054CF" w:rsidP="000E6A48">
            <w:pPr>
              <w:pStyle w:val="af8"/>
              <w:numPr>
                <w:ilvl w:val="0"/>
                <w:numId w:val="80"/>
              </w:numPr>
              <w:spacing w:line="240" w:lineRule="auto"/>
              <w:ind w:left="370" w:hanging="283"/>
              <w:rPr>
                <w:rFonts w:ascii="Times New Roman" w:hAnsi="Times New Roman"/>
                <w:color w:val="auto"/>
                <w:szCs w:val="22"/>
              </w:rPr>
            </w:pPr>
            <w:r w:rsidRPr="00D65FCB">
              <w:rPr>
                <w:rFonts w:ascii="Times New Roman" w:hAnsi="Times New Roman"/>
                <w:color w:val="auto"/>
                <w:szCs w:val="22"/>
              </w:rPr>
              <w:t>первоначальные представления о содержании, ценности и безопасности современного информационного пространства;</w:t>
            </w:r>
          </w:p>
          <w:p w:rsidR="00A054CF" w:rsidRPr="00D65FCB" w:rsidRDefault="00A054CF" w:rsidP="000E6A48">
            <w:pPr>
              <w:pStyle w:val="af8"/>
              <w:numPr>
                <w:ilvl w:val="0"/>
                <w:numId w:val="80"/>
              </w:numPr>
              <w:spacing w:line="240" w:lineRule="auto"/>
              <w:ind w:left="370" w:hanging="283"/>
              <w:rPr>
                <w:rFonts w:ascii="Times New Roman" w:hAnsi="Times New Roman"/>
                <w:color w:val="auto"/>
                <w:szCs w:val="22"/>
              </w:rPr>
            </w:pPr>
            <w:r w:rsidRPr="00D65FCB">
              <w:rPr>
                <w:rFonts w:ascii="Times New Roman" w:hAnsi="Times New Roman"/>
                <w:color w:val="auto"/>
                <w:szCs w:val="22"/>
              </w:rPr>
              <w:t>интерес к познанию нового;</w:t>
            </w:r>
          </w:p>
          <w:p w:rsidR="00A054CF" w:rsidRPr="00D65FCB" w:rsidRDefault="00A054CF" w:rsidP="000E6A48">
            <w:pPr>
              <w:pStyle w:val="af8"/>
              <w:numPr>
                <w:ilvl w:val="0"/>
                <w:numId w:val="80"/>
              </w:numPr>
              <w:spacing w:line="240" w:lineRule="auto"/>
              <w:ind w:left="370" w:hanging="283"/>
              <w:rPr>
                <w:rFonts w:ascii="Times New Roman" w:hAnsi="Times New Roman"/>
                <w:color w:val="auto"/>
                <w:szCs w:val="22"/>
              </w:rPr>
            </w:pPr>
            <w:r w:rsidRPr="00D65FCB">
              <w:rPr>
                <w:rFonts w:ascii="Times New Roman" w:hAnsi="Times New Roman"/>
                <w:color w:val="auto"/>
                <w:szCs w:val="22"/>
              </w:rPr>
              <w:t>уважение интеллектуального труда, людям науки, представителям творческих профессий;</w:t>
            </w:r>
          </w:p>
          <w:p w:rsidR="00A054CF" w:rsidRPr="00D65FCB" w:rsidRDefault="00A054CF" w:rsidP="000E6A48">
            <w:pPr>
              <w:pStyle w:val="af8"/>
              <w:numPr>
                <w:ilvl w:val="0"/>
                <w:numId w:val="80"/>
              </w:numPr>
              <w:spacing w:line="240" w:lineRule="auto"/>
              <w:ind w:left="370" w:hanging="283"/>
              <w:rPr>
                <w:rFonts w:ascii="Times New Roman" w:hAnsi="Times New Roman"/>
                <w:color w:val="auto"/>
                <w:szCs w:val="22"/>
              </w:rPr>
            </w:pPr>
            <w:r w:rsidRPr="00D65FCB">
              <w:rPr>
                <w:rFonts w:ascii="Times New Roman" w:hAnsi="Times New Roman"/>
                <w:color w:val="auto"/>
                <w:szCs w:val="22"/>
              </w:rPr>
              <w:t>элементарные навыки работы с научной информацией;</w:t>
            </w:r>
          </w:p>
          <w:p w:rsidR="00A054CF" w:rsidRPr="00D65FCB" w:rsidRDefault="00A054CF" w:rsidP="000E6A48">
            <w:pPr>
              <w:pStyle w:val="af8"/>
              <w:numPr>
                <w:ilvl w:val="0"/>
                <w:numId w:val="80"/>
              </w:numPr>
              <w:spacing w:line="240" w:lineRule="auto"/>
              <w:ind w:left="370" w:hanging="283"/>
              <w:rPr>
                <w:rFonts w:ascii="Times New Roman" w:hAnsi="Times New Roman"/>
                <w:color w:val="auto"/>
                <w:szCs w:val="22"/>
              </w:rPr>
            </w:pPr>
            <w:r w:rsidRPr="00D65FCB">
              <w:rPr>
                <w:rFonts w:ascii="Times New Roman" w:hAnsi="Times New Roman"/>
                <w:color w:val="auto"/>
                <w:szCs w:val="22"/>
              </w:rPr>
              <w:t>первоначальный опыт организации и реализации учебно-исследовательских проектов;</w:t>
            </w:r>
          </w:p>
          <w:p w:rsidR="00A054CF" w:rsidRPr="00D65FCB" w:rsidRDefault="00A054CF" w:rsidP="000E6A48">
            <w:pPr>
              <w:pStyle w:val="af8"/>
              <w:numPr>
                <w:ilvl w:val="0"/>
                <w:numId w:val="80"/>
              </w:numPr>
              <w:spacing w:line="240" w:lineRule="auto"/>
              <w:ind w:left="370" w:hanging="283"/>
              <w:rPr>
                <w:szCs w:val="22"/>
              </w:rPr>
            </w:pPr>
            <w:r w:rsidRPr="00D65FCB">
              <w:rPr>
                <w:rFonts w:ascii="Times New Roman" w:hAnsi="Times New Roman"/>
                <w:color w:val="auto"/>
                <w:szCs w:val="22"/>
              </w:rPr>
              <w:t>первоначальные представления об ответственности за использование результатов научных открытий.</w:t>
            </w:r>
          </w:p>
        </w:tc>
      </w:tr>
    </w:tbl>
    <w:p w:rsidR="00A054CF" w:rsidRPr="00D65FCB" w:rsidRDefault="00A054CF" w:rsidP="00D65FCB">
      <w:pPr>
        <w:tabs>
          <w:tab w:val="left" w:pos="1134"/>
        </w:tabs>
        <w:rPr>
          <w:b/>
          <w:spacing w:val="2"/>
          <w:sz w:val="23"/>
        </w:rPr>
      </w:pPr>
      <w:r w:rsidRPr="00D65FCB">
        <w:rPr>
          <w:b/>
          <w:spacing w:val="2"/>
          <w:sz w:val="23"/>
          <w:szCs w:val="28"/>
        </w:rPr>
        <w:lastRenderedPageBreak/>
        <w:t>Здоровьесберегающее</w:t>
      </w:r>
      <w:r w:rsidRPr="00D65FCB">
        <w:rPr>
          <w:b/>
          <w:bCs/>
          <w:sz w:val="23"/>
          <w:szCs w:val="28"/>
        </w:rPr>
        <w:t xml:space="preserve"> воспитание</w:t>
      </w:r>
    </w:p>
    <w:tbl>
      <w:tblPr>
        <w:tblW w:w="14459" w:type="dxa"/>
        <w:tblInd w:w="55" w:type="dxa"/>
        <w:tblLayout w:type="fixed"/>
        <w:tblCellMar>
          <w:top w:w="55" w:type="dxa"/>
          <w:left w:w="55" w:type="dxa"/>
          <w:bottom w:w="55" w:type="dxa"/>
          <w:right w:w="55" w:type="dxa"/>
        </w:tblCellMar>
        <w:tblLook w:val="04A0" w:firstRow="1" w:lastRow="0" w:firstColumn="1" w:lastColumn="0" w:noHBand="0" w:noVBand="1"/>
      </w:tblPr>
      <w:tblGrid>
        <w:gridCol w:w="2835"/>
        <w:gridCol w:w="5812"/>
        <w:gridCol w:w="5812"/>
      </w:tblGrid>
      <w:tr w:rsidR="00A054CF" w:rsidRPr="00D65FCB" w:rsidTr="00EB3353">
        <w:tc>
          <w:tcPr>
            <w:tcW w:w="2835" w:type="dxa"/>
            <w:tcBorders>
              <w:top w:val="single" w:sz="2" w:space="0" w:color="000000"/>
              <w:left w:val="single" w:sz="2" w:space="0" w:color="000000"/>
              <w:bottom w:val="single" w:sz="4" w:space="0" w:color="auto"/>
              <w:right w:val="nil"/>
            </w:tcBorders>
          </w:tcPr>
          <w:p w:rsidR="00A054CF" w:rsidRPr="00D65FCB" w:rsidRDefault="00A054CF" w:rsidP="00D65FCB">
            <w:pPr>
              <w:pStyle w:val="af7"/>
              <w:snapToGrid w:val="0"/>
              <w:jc w:val="center"/>
              <w:rPr>
                <w:rFonts w:cs="Times New Roman"/>
                <w:b/>
                <w:i/>
                <w:iCs/>
                <w:sz w:val="21"/>
              </w:rPr>
            </w:pPr>
            <w:r w:rsidRPr="00D65FCB">
              <w:rPr>
                <w:b/>
                <w:i/>
                <w:iCs/>
                <w:sz w:val="21"/>
              </w:rPr>
              <w:t>Ценностные установки</w:t>
            </w:r>
          </w:p>
        </w:tc>
        <w:tc>
          <w:tcPr>
            <w:tcW w:w="5812" w:type="dxa"/>
            <w:tcBorders>
              <w:top w:val="single" w:sz="2" w:space="0" w:color="000000"/>
              <w:left w:val="single" w:sz="2" w:space="0" w:color="000000"/>
              <w:bottom w:val="single" w:sz="4" w:space="0" w:color="auto"/>
              <w:right w:val="single" w:sz="2" w:space="0" w:color="000000"/>
            </w:tcBorders>
          </w:tcPr>
          <w:p w:rsidR="00A054CF" w:rsidRPr="00D65FCB" w:rsidRDefault="00A054CF" w:rsidP="00D65FCB">
            <w:pPr>
              <w:snapToGrid w:val="0"/>
              <w:jc w:val="center"/>
              <w:rPr>
                <w:b/>
                <w:i/>
                <w:iCs/>
                <w:sz w:val="21"/>
              </w:rPr>
            </w:pPr>
            <w:r w:rsidRPr="00D65FCB">
              <w:rPr>
                <w:b/>
                <w:i/>
                <w:iCs/>
                <w:sz w:val="21"/>
              </w:rPr>
              <w:t>Задачи воспитания</w:t>
            </w:r>
          </w:p>
        </w:tc>
        <w:tc>
          <w:tcPr>
            <w:tcW w:w="5812" w:type="dxa"/>
            <w:tcBorders>
              <w:top w:val="single" w:sz="2" w:space="0" w:color="000000"/>
              <w:left w:val="single" w:sz="2" w:space="0" w:color="000000"/>
              <w:bottom w:val="single" w:sz="4" w:space="0" w:color="auto"/>
              <w:right w:val="single" w:sz="2" w:space="0" w:color="000000"/>
            </w:tcBorders>
          </w:tcPr>
          <w:p w:rsidR="00A054CF" w:rsidRPr="00D65FCB" w:rsidRDefault="00A054CF" w:rsidP="00D65FCB">
            <w:pPr>
              <w:snapToGrid w:val="0"/>
              <w:jc w:val="center"/>
              <w:rPr>
                <w:b/>
                <w:i/>
                <w:iCs/>
                <w:sz w:val="21"/>
              </w:rPr>
            </w:pPr>
            <w:r w:rsidRPr="00D65FCB">
              <w:rPr>
                <w:b/>
                <w:i/>
                <w:iCs/>
                <w:sz w:val="21"/>
              </w:rPr>
              <w:t>Планируемые результаты воспитательной деятельности</w:t>
            </w:r>
          </w:p>
        </w:tc>
      </w:tr>
      <w:tr w:rsidR="00A054CF" w:rsidRPr="00D65FCB" w:rsidTr="00EB3353">
        <w:tc>
          <w:tcPr>
            <w:tcW w:w="2835" w:type="dxa"/>
            <w:tcBorders>
              <w:top w:val="single" w:sz="2" w:space="0" w:color="000000"/>
              <w:left w:val="single" w:sz="2" w:space="0" w:color="000000"/>
              <w:bottom w:val="single" w:sz="4" w:space="0" w:color="auto"/>
              <w:right w:val="nil"/>
            </w:tcBorders>
          </w:tcPr>
          <w:p w:rsidR="00A054CF" w:rsidRPr="00D65FCB" w:rsidRDefault="00A054CF" w:rsidP="00EB3353">
            <w:pPr>
              <w:snapToGrid w:val="0"/>
              <w:jc w:val="both"/>
              <w:rPr>
                <w:b/>
                <w:i/>
                <w:iCs/>
                <w:sz w:val="21"/>
              </w:rPr>
            </w:pPr>
            <w:r w:rsidRPr="00D65FCB">
              <w:rPr>
                <w:iCs/>
                <w:sz w:val="21"/>
              </w:rPr>
              <w:t xml:space="preserve">Здоровье физическое и </w:t>
            </w:r>
            <w:r w:rsidRPr="00D65FCB">
              <w:rPr>
                <w:iCs/>
                <w:sz w:val="21"/>
              </w:rPr>
              <w:lastRenderedPageBreak/>
              <w:t>стремление к здоровому образу жизни, здоровье нравственное, психологи</w:t>
            </w:r>
            <w:r w:rsidR="00EB3353">
              <w:rPr>
                <w:iCs/>
                <w:sz w:val="21"/>
              </w:rPr>
              <w:t>-</w:t>
            </w:r>
            <w:r w:rsidRPr="00D65FCB">
              <w:rPr>
                <w:iCs/>
                <w:sz w:val="21"/>
              </w:rPr>
              <w:t>ческое, нервно-психическое и социально-психологическое.</w:t>
            </w:r>
          </w:p>
        </w:tc>
        <w:tc>
          <w:tcPr>
            <w:tcW w:w="5812" w:type="dxa"/>
            <w:tcBorders>
              <w:top w:val="single" w:sz="2" w:space="0" w:color="000000"/>
              <w:left w:val="single" w:sz="2" w:space="0" w:color="000000"/>
              <w:bottom w:val="single" w:sz="4" w:space="0" w:color="auto"/>
              <w:right w:val="single" w:sz="2" w:space="0" w:color="000000"/>
            </w:tcBorders>
          </w:tcPr>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lastRenderedPageBreak/>
              <w:t xml:space="preserve">Формирование мотивационно-ценностных отношений </w:t>
            </w:r>
            <w:r w:rsidRPr="00D65FCB">
              <w:rPr>
                <w:sz w:val="21"/>
              </w:rPr>
              <w:lastRenderedPageBreak/>
              <w:t>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 xml:space="preserve"> 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овладение современными оздоровительными технологиями, в том числе на основе навыков личной гигиены;</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 xml:space="preserve">профилактика употребления наркотиков и других психоактивных веществ, профилактики инфекционных заболеваний; </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w:t>
            </w:r>
          </w:p>
        </w:tc>
        <w:tc>
          <w:tcPr>
            <w:tcW w:w="5812" w:type="dxa"/>
            <w:tcBorders>
              <w:top w:val="single" w:sz="2" w:space="0" w:color="000000"/>
              <w:left w:val="single" w:sz="2" w:space="0" w:color="000000"/>
              <w:bottom w:val="single" w:sz="4" w:space="0" w:color="auto"/>
              <w:right w:val="single" w:sz="2" w:space="0" w:color="000000"/>
            </w:tcBorders>
          </w:tcPr>
          <w:p w:rsidR="00A054CF" w:rsidRPr="00D65FCB" w:rsidRDefault="00A054CF" w:rsidP="000E6A48">
            <w:pPr>
              <w:pStyle w:val="a4"/>
              <w:widowControl/>
              <w:numPr>
                <w:ilvl w:val="0"/>
                <w:numId w:val="80"/>
              </w:numPr>
              <w:tabs>
                <w:tab w:val="left" w:pos="324"/>
              </w:tabs>
              <w:autoSpaceDE/>
              <w:autoSpaceDN/>
              <w:ind w:left="370" w:hanging="283"/>
              <w:jc w:val="both"/>
              <w:rPr>
                <w:sz w:val="21"/>
              </w:rPr>
            </w:pPr>
            <w:r w:rsidRPr="00D65FCB">
              <w:rPr>
                <w:sz w:val="21"/>
              </w:rPr>
              <w:lastRenderedPageBreak/>
              <w:t xml:space="preserve">Сформированность ценности здорового и безопасного </w:t>
            </w:r>
            <w:r w:rsidRPr="00D65FCB">
              <w:rPr>
                <w:sz w:val="21"/>
              </w:rPr>
              <w:lastRenderedPageBreak/>
              <w:t xml:space="preserve">образа жизни; </w:t>
            </w:r>
          </w:p>
          <w:p w:rsidR="00A054CF" w:rsidRPr="00D65FCB" w:rsidRDefault="00A054CF" w:rsidP="000E6A48">
            <w:pPr>
              <w:pStyle w:val="a4"/>
              <w:widowControl/>
              <w:numPr>
                <w:ilvl w:val="0"/>
                <w:numId w:val="80"/>
              </w:numPr>
              <w:tabs>
                <w:tab w:val="left" w:pos="324"/>
              </w:tabs>
              <w:autoSpaceDE/>
              <w:autoSpaceDN/>
              <w:ind w:left="370" w:hanging="283"/>
              <w:jc w:val="both"/>
              <w:rPr>
                <w:sz w:val="21"/>
              </w:rPr>
            </w:pPr>
            <w:r w:rsidRPr="00D65FCB">
              <w:rPr>
                <w:sz w:val="21"/>
              </w:rPr>
              <w:t xml:space="preserve">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A054CF" w:rsidRPr="00D65FCB" w:rsidRDefault="00A054CF" w:rsidP="000E6A48">
            <w:pPr>
              <w:pStyle w:val="a4"/>
              <w:widowControl/>
              <w:numPr>
                <w:ilvl w:val="0"/>
                <w:numId w:val="80"/>
              </w:numPr>
              <w:tabs>
                <w:tab w:val="left" w:pos="324"/>
              </w:tabs>
              <w:autoSpaceDE/>
              <w:autoSpaceDN/>
              <w:ind w:left="370" w:hanging="283"/>
              <w:jc w:val="both"/>
              <w:rPr>
                <w:sz w:val="21"/>
              </w:rPr>
            </w:pPr>
            <w:r w:rsidRPr="00D65FCB">
              <w:rPr>
                <w:sz w:val="21"/>
              </w:rPr>
              <w:t>осознанное отношение обучающихся к выбору индивидуального рациона здорового питания;</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формирование начальных представлений о культуре здорового образа жизни;</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элементарные знания по истории российского и мирового спорта, уважение к спортсменам;</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отрицательное отношение к употреблению психоактивных веществ, к курению и алкоголю, избытку компьютерных игр и интернета;</w:t>
            </w:r>
          </w:p>
          <w:p w:rsidR="00A054CF" w:rsidRPr="00D65FCB" w:rsidRDefault="00A054CF" w:rsidP="000E6A48">
            <w:pPr>
              <w:pStyle w:val="a4"/>
              <w:widowControl/>
              <w:numPr>
                <w:ilvl w:val="0"/>
                <w:numId w:val="80"/>
              </w:numPr>
              <w:tabs>
                <w:tab w:val="left" w:pos="324"/>
              </w:tabs>
              <w:autoSpaceDE/>
              <w:autoSpaceDN/>
              <w:ind w:left="324" w:hanging="284"/>
              <w:jc w:val="both"/>
              <w:rPr>
                <w:sz w:val="21"/>
              </w:rPr>
            </w:pPr>
            <w:r w:rsidRPr="00D65FCB">
              <w:rPr>
                <w:sz w:val="21"/>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tc>
      </w:tr>
    </w:tbl>
    <w:p w:rsidR="00A054CF" w:rsidRPr="00D65FCB" w:rsidRDefault="00FC465C" w:rsidP="00A054CF">
      <w:pPr>
        <w:adjustRightInd w:val="0"/>
        <w:jc w:val="both"/>
        <w:rPr>
          <w:b/>
          <w:bCs/>
          <w:sz w:val="23"/>
          <w:szCs w:val="28"/>
        </w:rPr>
      </w:pPr>
      <w:r w:rsidRPr="00D65FCB">
        <w:rPr>
          <w:b/>
          <w:spacing w:val="2"/>
          <w:sz w:val="23"/>
          <w:szCs w:val="28"/>
        </w:rPr>
        <w:lastRenderedPageBreak/>
        <w:t xml:space="preserve">Социокультурное и медиакультурное </w:t>
      </w:r>
      <w:r w:rsidRPr="00D65FCB">
        <w:rPr>
          <w:b/>
          <w:bCs/>
          <w:sz w:val="23"/>
          <w:szCs w:val="28"/>
        </w:rPr>
        <w:t>воспитание</w:t>
      </w:r>
    </w:p>
    <w:tbl>
      <w:tblPr>
        <w:tblW w:w="14460" w:type="dxa"/>
        <w:tblInd w:w="55" w:type="dxa"/>
        <w:tblLayout w:type="fixed"/>
        <w:tblCellMar>
          <w:top w:w="55" w:type="dxa"/>
          <w:left w:w="55" w:type="dxa"/>
          <w:bottom w:w="55" w:type="dxa"/>
          <w:right w:w="55" w:type="dxa"/>
        </w:tblCellMar>
        <w:tblLook w:val="04A0" w:firstRow="1" w:lastRow="0" w:firstColumn="1" w:lastColumn="0" w:noHBand="0" w:noVBand="1"/>
      </w:tblPr>
      <w:tblGrid>
        <w:gridCol w:w="2835"/>
        <w:gridCol w:w="5812"/>
        <w:gridCol w:w="5813"/>
      </w:tblGrid>
      <w:tr w:rsidR="00FC465C" w:rsidRPr="00D65FCB" w:rsidTr="00EB3353">
        <w:tc>
          <w:tcPr>
            <w:tcW w:w="2835" w:type="dxa"/>
            <w:tcBorders>
              <w:top w:val="single" w:sz="2" w:space="0" w:color="000000"/>
              <w:left w:val="single" w:sz="2" w:space="0" w:color="000000"/>
              <w:bottom w:val="single" w:sz="2" w:space="0" w:color="000000"/>
              <w:right w:val="nil"/>
            </w:tcBorders>
          </w:tcPr>
          <w:p w:rsidR="00FC465C" w:rsidRPr="00D65FCB" w:rsidRDefault="00FC465C" w:rsidP="00D65FCB">
            <w:pPr>
              <w:pStyle w:val="af7"/>
              <w:snapToGrid w:val="0"/>
              <w:jc w:val="center"/>
              <w:rPr>
                <w:rFonts w:cs="Times New Roman"/>
                <w:b/>
                <w:i/>
                <w:iCs/>
                <w:sz w:val="21"/>
              </w:rPr>
            </w:pPr>
            <w:r w:rsidRPr="00D65FCB">
              <w:rPr>
                <w:b/>
                <w:i/>
                <w:iCs/>
                <w:sz w:val="21"/>
              </w:rPr>
              <w:t>Ценностные установки</w:t>
            </w:r>
          </w:p>
        </w:tc>
        <w:tc>
          <w:tcPr>
            <w:tcW w:w="5812" w:type="dxa"/>
            <w:tcBorders>
              <w:top w:val="single" w:sz="2" w:space="0" w:color="000000"/>
              <w:left w:val="single" w:sz="2" w:space="0" w:color="000000"/>
              <w:bottom w:val="single" w:sz="2" w:space="0" w:color="000000"/>
              <w:right w:val="single" w:sz="2" w:space="0" w:color="000000"/>
            </w:tcBorders>
          </w:tcPr>
          <w:p w:rsidR="00FC465C" w:rsidRPr="00D65FCB" w:rsidRDefault="00FC465C" w:rsidP="00D65FCB">
            <w:pPr>
              <w:snapToGrid w:val="0"/>
              <w:jc w:val="center"/>
              <w:rPr>
                <w:b/>
                <w:i/>
                <w:iCs/>
                <w:sz w:val="21"/>
              </w:rPr>
            </w:pPr>
            <w:r w:rsidRPr="00D65FCB">
              <w:rPr>
                <w:b/>
                <w:i/>
                <w:iCs/>
                <w:sz w:val="21"/>
              </w:rPr>
              <w:t>Задачи воспитания</w:t>
            </w:r>
          </w:p>
        </w:tc>
        <w:tc>
          <w:tcPr>
            <w:tcW w:w="5813" w:type="dxa"/>
            <w:tcBorders>
              <w:top w:val="single" w:sz="2" w:space="0" w:color="000000"/>
              <w:left w:val="single" w:sz="2" w:space="0" w:color="000000"/>
              <w:bottom w:val="single" w:sz="2" w:space="0" w:color="000000"/>
              <w:right w:val="single" w:sz="2" w:space="0" w:color="000000"/>
            </w:tcBorders>
          </w:tcPr>
          <w:p w:rsidR="00FC465C" w:rsidRPr="00D65FCB" w:rsidRDefault="00FC465C" w:rsidP="00D65FCB">
            <w:pPr>
              <w:snapToGrid w:val="0"/>
              <w:jc w:val="center"/>
              <w:rPr>
                <w:b/>
                <w:i/>
                <w:iCs/>
                <w:sz w:val="21"/>
              </w:rPr>
            </w:pPr>
            <w:r w:rsidRPr="00D65FCB">
              <w:rPr>
                <w:b/>
                <w:i/>
                <w:iCs/>
                <w:sz w:val="21"/>
              </w:rPr>
              <w:t>Планируемые результаты воспитательной деятельности</w:t>
            </w:r>
          </w:p>
        </w:tc>
      </w:tr>
      <w:tr w:rsidR="00FC465C" w:rsidRPr="00D65FCB" w:rsidTr="00EB3353">
        <w:tc>
          <w:tcPr>
            <w:tcW w:w="2835" w:type="dxa"/>
            <w:tcBorders>
              <w:top w:val="single" w:sz="2" w:space="0" w:color="000000"/>
              <w:left w:val="single" w:sz="2" w:space="0" w:color="000000"/>
              <w:bottom w:val="single" w:sz="2" w:space="0" w:color="000000"/>
              <w:right w:val="nil"/>
            </w:tcBorders>
          </w:tcPr>
          <w:p w:rsidR="00FC465C" w:rsidRPr="00D65FCB" w:rsidRDefault="00FC465C" w:rsidP="00EB3353">
            <w:pPr>
              <w:pStyle w:val="af8"/>
              <w:spacing w:line="240" w:lineRule="auto"/>
              <w:ind w:firstLine="0"/>
              <w:rPr>
                <w:rFonts w:ascii="Times New Roman" w:hAnsi="Times New Roman"/>
                <w:color w:val="auto"/>
                <w:spacing w:val="2"/>
                <w:szCs w:val="22"/>
              </w:rPr>
            </w:pPr>
            <w:r w:rsidRPr="00D65FCB">
              <w:rPr>
                <w:rFonts w:ascii="Times New Roman" w:hAnsi="Times New Roman"/>
                <w:color w:val="auto"/>
                <w:spacing w:val="2"/>
                <w:szCs w:val="22"/>
                <w:lang w:val="ru-RU"/>
              </w:rPr>
              <w:t>П</w:t>
            </w:r>
            <w:r w:rsidRPr="00D65FCB">
              <w:rPr>
                <w:rFonts w:ascii="Times New Roman" w:hAnsi="Times New Roman"/>
                <w:color w:val="auto"/>
                <w:spacing w:val="2"/>
                <w:szCs w:val="22"/>
              </w:rPr>
              <w:t>онят</w:t>
            </w:r>
            <w:r w:rsidRPr="00D65FCB">
              <w:rPr>
                <w:rFonts w:ascii="Times New Roman" w:hAnsi="Times New Roman"/>
                <w:color w:val="auto"/>
                <w:spacing w:val="2"/>
                <w:szCs w:val="22"/>
                <w:lang w:val="ru-RU"/>
              </w:rPr>
              <w:t>ия</w:t>
            </w:r>
            <w:r w:rsidR="00EB3353">
              <w:rPr>
                <w:rFonts w:ascii="Times New Roman" w:hAnsi="Times New Roman"/>
                <w:color w:val="auto"/>
                <w:spacing w:val="2"/>
                <w:szCs w:val="22"/>
              </w:rPr>
              <w:t xml:space="preserve"> «миролюбие», «гра</w:t>
            </w:r>
            <w:r w:rsidR="00EB3353">
              <w:rPr>
                <w:rFonts w:ascii="Times New Roman" w:hAnsi="Times New Roman"/>
                <w:color w:val="auto"/>
                <w:spacing w:val="2"/>
                <w:szCs w:val="22"/>
                <w:lang w:val="ru-RU"/>
              </w:rPr>
              <w:t>-ж</w:t>
            </w:r>
            <w:r w:rsidRPr="00D65FCB">
              <w:rPr>
                <w:rFonts w:ascii="Times New Roman" w:hAnsi="Times New Roman"/>
                <w:color w:val="auto"/>
                <w:spacing w:val="2"/>
                <w:szCs w:val="22"/>
              </w:rPr>
              <w:t>данское согласие», «соци</w:t>
            </w:r>
            <w:r w:rsidR="00EB3353">
              <w:rPr>
                <w:rFonts w:ascii="Times New Roman" w:hAnsi="Times New Roman"/>
                <w:color w:val="auto"/>
                <w:spacing w:val="2"/>
                <w:szCs w:val="22"/>
                <w:lang w:val="ru-RU"/>
              </w:rPr>
              <w:t>-</w:t>
            </w:r>
            <w:r w:rsidRPr="00D65FCB">
              <w:rPr>
                <w:rFonts w:ascii="Times New Roman" w:hAnsi="Times New Roman"/>
                <w:color w:val="auto"/>
                <w:spacing w:val="2"/>
                <w:szCs w:val="22"/>
              </w:rPr>
              <w:t>альное партнерство», важ</w:t>
            </w:r>
            <w:r w:rsidR="00EB3353">
              <w:rPr>
                <w:rFonts w:ascii="Times New Roman" w:hAnsi="Times New Roman"/>
                <w:color w:val="auto"/>
                <w:spacing w:val="2"/>
                <w:szCs w:val="22"/>
                <w:lang w:val="ru-RU"/>
              </w:rPr>
              <w:t>-</w:t>
            </w:r>
            <w:r w:rsidRPr="00D65FCB">
              <w:rPr>
                <w:rFonts w:ascii="Times New Roman" w:hAnsi="Times New Roman"/>
                <w:color w:val="auto"/>
                <w:spacing w:val="2"/>
                <w:szCs w:val="22"/>
              </w:rPr>
              <w:lastRenderedPageBreak/>
              <w:t>ност</w:t>
            </w:r>
            <w:r w:rsidRPr="00D65FCB">
              <w:rPr>
                <w:rFonts w:ascii="Times New Roman" w:hAnsi="Times New Roman"/>
                <w:color w:val="auto"/>
                <w:spacing w:val="2"/>
                <w:szCs w:val="22"/>
                <w:lang w:val="ru-RU"/>
              </w:rPr>
              <w:t>ь</w:t>
            </w:r>
            <w:r w:rsidRPr="00D65FCB">
              <w:rPr>
                <w:rFonts w:ascii="Times New Roman" w:hAnsi="Times New Roman"/>
                <w:color w:val="auto"/>
                <w:spacing w:val="2"/>
                <w:szCs w:val="22"/>
              </w:rPr>
              <w:t xml:space="preserve"> этих явлений для жизни и развития человека, сохранения мира в семье, обществе, государстве;</w:t>
            </w:r>
          </w:p>
          <w:p w:rsidR="00FC465C" w:rsidRPr="00EB3353" w:rsidRDefault="00FC465C" w:rsidP="00EB3353">
            <w:pPr>
              <w:pStyle w:val="af8"/>
              <w:spacing w:line="240" w:lineRule="auto"/>
              <w:ind w:firstLine="0"/>
              <w:rPr>
                <w:rFonts w:ascii="Times New Roman" w:hAnsi="Times New Roman"/>
                <w:color w:val="auto"/>
                <w:spacing w:val="2"/>
                <w:szCs w:val="22"/>
              </w:rPr>
            </w:pPr>
            <w:r w:rsidRPr="00D65FCB">
              <w:rPr>
                <w:rFonts w:ascii="Times New Roman" w:hAnsi="Times New Roman"/>
                <w:color w:val="auto"/>
                <w:spacing w:val="2"/>
                <w:szCs w:val="22"/>
              </w:rPr>
              <w:t>поняти</w:t>
            </w:r>
            <w:r w:rsidRPr="00D65FCB">
              <w:rPr>
                <w:rFonts w:ascii="Times New Roman" w:hAnsi="Times New Roman"/>
                <w:color w:val="auto"/>
                <w:spacing w:val="2"/>
                <w:szCs w:val="22"/>
                <w:lang w:val="ru-RU"/>
              </w:rPr>
              <w:t>я</w:t>
            </w:r>
            <w:r w:rsidRPr="00D65FCB">
              <w:rPr>
                <w:rFonts w:ascii="Times New Roman" w:hAnsi="Times New Roman"/>
                <w:color w:val="auto"/>
                <w:spacing w:val="2"/>
                <w:szCs w:val="22"/>
              </w:rPr>
              <w:t xml:space="preserve"> «социальная агрес</w:t>
            </w:r>
            <w:r w:rsidR="00EB3353">
              <w:rPr>
                <w:rFonts w:ascii="Times New Roman" w:hAnsi="Times New Roman"/>
                <w:color w:val="auto"/>
                <w:spacing w:val="2"/>
                <w:szCs w:val="22"/>
                <w:lang w:val="ru-RU"/>
              </w:rPr>
              <w:t>-</w:t>
            </w:r>
            <w:r w:rsidRPr="00D65FCB">
              <w:rPr>
                <w:rFonts w:ascii="Times New Roman" w:hAnsi="Times New Roman"/>
                <w:color w:val="auto"/>
                <w:spacing w:val="2"/>
                <w:szCs w:val="22"/>
              </w:rPr>
              <w:t>сия», «межнациональная рознь», «экстремизм», «тер</w:t>
            </w:r>
            <w:r w:rsidR="00EB3353">
              <w:rPr>
                <w:rFonts w:ascii="Times New Roman" w:hAnsi="Times New Roman"/>
                <w:color w:val="auto"/>
                <w:spacing w:val="2"/>
                <w:szCs w:val="22"/>
                <w:lang w:val="ru-RU"/>
              </w:rPr>
              <w:t>-</w:t>
            </w:r>
            <w:r w:rsidRPr="00D65FCB">
              <w:rPr>
                <w:rFonts w:ascii="Times New Roman" w:hAnsi="Times New Roman"/>
                <w:color w:val="auto"/>
                <w:spacing w:val="2"/>
                <w:szCs w:val="22"/>
              </w:rPr>
              <w:t>роризм», «фанатизм», фор</w:t>
            </w:r>
            <w:r w:rsidR="00EB3353">
              <w:rPr>
                <w:rFonts w:ascii="Times New Roman" w:hAnsi="Times New Roman"/>
                <w:color w:val="auto"/>
                <w:spacing w:val="2"/>
                <w:szCs w:val="22"/>
                <w:lang w:val="ru-RU"/>
              </w:rPr>
              <w:t>-</w:t>
            </w:r>
            <w:r w:rsidRPr="00D65FCB">
              <w:rPr>
                <w:rFonts w:ascii="Times New Roman" w:hAnsi="Times New Roman"/>
                <w:color w:val="auto"/>
                <w:spacing w:val="2"/>
                <w:szCs w:val="22"/>
              </w:rPr>
              <w:t>мирование негативного от</w:t>
            </w:r>
            <w:r w:rsidR="00EB3353">
              <w:rPr>
                <w:rFonts w:ascii="Times New Roman" w:hAnsi="Times New Roman"/>
                <w:color w:val="auto"/>
                <w:spacing w:val="2"/>
                <w:szCs w:val="22"/>
                <w:lang w:val="ru-RU"/>
              </w:rPr>
              <w:t>-</w:t>
            </w:r>
            <w:r w:rsidRPr="00D65FCB">
              <w:rPr>
                <w:rFonts w:ascii="Times New Roman" w:hAnsi="Times New Roman"/>
                <w:color w:val="auto"/>
                <w:spacing w:val="2"/>
                <w:szCs w:val="22"/>
              </w:rPr>
              <w:t>ношения к этим явлениям, элементарные знания о возможностях противосто</w:t>
            </w:r>
            <w:r w:rsidR="00EB3353">
              <w:rPr>
                <w:rFonts w:ascii="Times New Roman" w:hAnsi="Times New Roman"/>
                <w:color w:val="auto"/>
                <w:spacing w:val="2"/>
                <w:szCs w:val="22"/>
                <w:lang w:val="ru-RU"/>
              </w:rPr>
              <w:t>-</w:t>
            </w:r>
            <w:r w:rsidRPr="00D65FCB">
              <w:rPr>
                <w:rFonts w:ascii="Times New Roman" w:hAnsi="Times New Roman"/>
                <w:color w:val="auto"/>
                <w:spacing w:val="2"/>
                <w:szCs w:val="22"/>
              </w:rPr>
              <w:t>яния им;</w:t>
            </w:r>
            <w:r w:rsidR="00EB3353">
              <w:rPr>
                <w:rFonts w:ascii="Times New Roman" w:hAnsi="Times New Roman"/>
                <w:color w:val="auto"/>
                <w:spacing w:val="2"/>
                <w:szCs w:val="22"/>
                <w:lang w:val="ru-RU"/>
              </w:rPr>
              <w:t xml:space="preserve"> </w:t>
            </w:r>
            <w:r w:rsidRPr="00D65FCB">
              <w:rPr>
                <w:rFonts w:ascii="Times New Roman" w:hAnsi="Times New Roman"/>
                <w:color w:val="auto"/>
                <w:spacing w:val="2"/>
                <w:szCs w:val="22"/>
              </w:rPr>
              <w:t>межкультурно</w:t>
            </w:r>
            <w:r w:rsidRPr="00D65FCB">
              <w:rPr>
                <w:rFonts w:ascii="Times New Roman" w:hAnsi="Times New Roman"/>
                <w:color w:val="auto"/>
                <w:spacing w:val="2"/>
                <w:szCs w:val="22"/>
                <w:lang w:val="ru-RU"/>
              </w:rPr>
              <w:t>е</w:t>
            </w:r>
            <w:r w:rsidRPr="00D65FCB">
              <w:rPr>
                <w:rFonts w:ascii="Times New Roman" w:hAnsi="Times New Roman"/>
                <w:color w:val="auto"/>
                <w:spacing w:val="2"/>
                <w:szCs w:val="22"/>
              </w:rPr>
              <w:t>,</w:t>
            </w:r>
            <w:r w:rsidRPr="00D65FCB">
              <w:rPr>
                <w:rFonts w:ascii="Times New Roman" w:hAnsi="Times New Roman"/>
                <w:color w:val="auto"/>
                <w:spacing w:val="2"/>
                <w:szCs w:val="22"/>
                <w:lang w:val="ru-RU"/>
              </w:rPr>
              <w:t xml:space="preserve"> </w:t>
            </w:r>
            <w:r w:rsidRPr="00D65FCB">
              <w:rPr>
                <w:rFonts w:ascii="Times New Roman" w:hAnsi="Times New Roman"/>
                <w:color w:val="auto"/>
                <w:spacing w:val="2"/>
                <w:szCs w:val="22"/>
              </w:rPr>
              <w:t>межнационально</w:t>
            </w:r>
            <w:r w:rsidRPr="00D65FCB">
              <w:rPr>
                <w:rFonts w:ascii="Times New Roman" w:hAnsi="Times New Roman"/>
                <w:color w:val="auto"/>
                <w:spacing w:val="2"/>
                <w:szCs w:val="22"/>
                <w:lang w:val="ru-RU"/>
              </w:rPr>
              <w:t>е</w:t>
            </w:r>
            <w:r w:rsidRPr="00D65FCB">
              <w:rPr>
                <w:rFonts w:ascii="Times New Roman" w:hAnsi="Times New Roman"/>
                <w:color w:val="auto"/>
                <w:spacing w:val="2"/>
                <w:szCs w:val="22"/>
              </w:rPr>
              <w:t>, межкон</w:t>
            </w:r>
            <w:r w:rsidR="00EB3353">
              <w:rPr>
                <w:rFonts w:ascii="Times New Roman" w:hAnsi="Times New Roman"/>
                <w:color w:val="auto"/>
                <w:spacing w:val="2"/>
                <w:szCs w:val="22"/>
                <w:lang w:val="ru-RU"/>
              </w:rPr>
              <w:t>-</w:t>
            </w:r>
            <w:r w:rsidRPr="00D65FCB">
              <w:rPr>
                <w:rFonts w:ascii="Times New Roman" w:hAnsi="Times New Roman"/>
                <w:color w:val="auto"/>
                <w:spacing w:val="2"/>
                <w:szCs w:val="22"/>
              </w:rPr>
              <w:t>фессионально</w:t>
            </w:r>
            <w:r w:rsidRPr="00D65FCB">
              <w:rPr>
                <w:rFonts w:ascii="Times New Roman" w:hAnsi="Times New Roman"/>
                <w:color w:val="auto"/>
                <w:spacing w:val="2"/>
                <w:szCs w:val="22"/>
                <w:lang w:val="ru-RU"/>
              </w:rPr>
              <w:t>е</w:t>
            </w:r>
            <w:r w:rsidRPr="00D65FCB">
              <w:rPr>
                <w:rFonts w:ascii="Times New Roman" w:hAnsi="Times New Roman"/>
                <w:color w:val="auto"/>
                <w:spacing w:val="2"/>
                <w:szCs w:val="22"/>
              </w:rPr>
              <w:t xml:space="preserve"> сотрудни</w:t>
            </w:r>
            <w:r w:rsidR="00EB3353">
              <w:rPr>
                <w:rFonts w:ascii="Times New Roman" w:hAnsi="Times New Roman"/>
                <w:color w:val="auto"/>
                <w:spacing w:val="2"/>
                <w:szCs w:val="22"/>
                <w:lang w:val="ru-RU"/>
              </w:rPr>
              <w:t>-</w:t>
            </w:r>
            <w:r w:rsidRPr="00D65FCB">
              <w:rPr>
                <w:rFonts w:ascii="Times New Roman" w:hAnsi="Times New Roman"/>
                <w:color w:val="auto"/>
                <w:spacing w:val="2"/>
                <w:szCs w:val="22"/>
              </w:rPr>
              <w:t>честв</w:t>
            </w:r>
            <w:r w:rsidRPr="00D65FCB">
              <w:rPr>
                <w:rFonts w:ascii="Times New Roman" w:hAnsi="Times New Roman"/>
                <w:color w:val="auto"/>
                <w:spacing w:val="2"/>
                <w:szCs w:val="22"/>
                <w:lang w:val="ru-RU"/>
              </w:rPr>
              <w:t>о</w:t>
            </w:r>
            <w:r w:rsidRPr="00D65FCB">
              <w:rPr>
                <w:rFonts w:ascii="Times New Roman" w:hAnsi="Times New Roman"/>
                <w:color w:val="auto"/>
                <w:spacing w:val="2"/>
                <w:szCs w:val="22"/>
              </w:rPr>
              <w:t>, диалогическо</w:t>
            </w:r>
            <w:r w:rsidRPr="00D65FCB">
              <w:rPr>
                <w:rFonts w:ascii="Times New Roman" w:hAnsi="Times New Roman"/>
                <w:color w:val="auto"/>
                <w:spacing w:val="2"/>
                <w:szCs w:val="22"/>
                <w:lang w:val="ru-RU"/>
              </w:rPr>
              <w:t>е</w:t>
            </w:r>
            <w:r w:rsidRPr="00D65FCB">
              <w:rPr>
                <w:rFonts w:ascii="Times New Roman" w:hAnsi="Times New Roman"/>
                <w:color w:val="auto"/>
                <w:spacing w:val="2"/>
                <w:szCs w:val="22"/>
              </w:rPr>
              <w:t xml:space="preserve"> обще</w:t>
            </w:r>
            <w:r w:rsidR="00EB3353">
              <w:rPr>
                <w:rFonts w:ascii="Times New Roman" w:hAnsi="Times New Roman"/>
                <w:color w:val="auto"/>
                <w:spacing w:val="2"/>
                <w:szCs w:val="22"/>
                <w:lang w:val="ru-RU"/>
              </w:rPr>
              <w:t>-</w:t>
            </w:r>
            <w:r w:rsidRPr="00D65FCB">
              <w:rPr>
                <w:rFonts w:ascii="Times New Roman" w:hAnsi="Times New Roman"/>
                <w:color w:val="auto"/>
                <w:spacing w:val="2"/>
                <w:szCs w:val="22"/>
              </w:rPr>
              <w:t>ни</w:t>
            </w:r>
            <w:r w:rsidRPr="00D65FCB">
              <w:rPr>
                <w:rFonts w:ascii="Times New Roman" w:hAnsi="Times New Roman"/>
                <w:color w:val="auto"/>
                <w:spacing w:val="2"/>
                <w:szCs w:val="22"/>
                <w:lang w:val="ru-RU"/>
              </w:rPr>
              <w:t>е</w:t>
            </w:r>
            <w:r w:rsidR="00EB3353">
              <w:rPr>
                <w:rFonts w:ascii="Times New Roman" w:hAnsi="Times New Roman"/>
                <w:color w:val="auto"/>
                <w:spacing w:val="2"/>
                <w:szCs w:val="22"/>
              </w:rPr>
              <w:t>;</w:t>
            </w:r>
            <w:r w:rsidR="00EB3353">
              <w:rPr>
                <w:rFonts w:ascii="Times New Roman" w:hAnsi="Times New Roman"/>
                <w:color w:val="auto"/>
                <w:spacing w:val="2"/>
                <w:szCs w:val="22"/>
                <w:lang w:val="ru-RU"/>
              </w:rPr>
              <w:t xml:space="preserve"> </w:t>
            </w:r>
            <w:r w:rsidRPr="00D65FCB">
              <w:rPr>
                <w:rFonts w:ascii="Times New Roman" w:hAnsi="Times New Roman"/>
                <w:color w:val="auto"/>
                <w:spacing w:val="2"/>
                <w:szCs w:val="22"/>
              </w:rPr>
              <w:t>социально</w:t>
            </w:r>
            <w:r w:rsidRPr="00D65FCB">
              <w:rPr>
                <w:rFonts w:ascii="Times New Roman" w:hAnsi="Times New Roman"/>
                <w:color w:val="auto"/>
                <w:spacing w:val="2"/>
                <w:szCs w:val="22"/>
                <w:lang w:val="ru-RU"/>
              </w:rPr>
              <w:t>е</w:t>
            </w:r>
            <w:r w:rsidRPr="00D65FCB">
              <w:rPr>
                <w:rFonts w:ascii="Times New Roman" w:hAnsi="Times New Roman"/>
                <w:color w:val="auto"/>
                <w:spacing w:val="2"/>
                <w:szCs w:val="22"/>
              </w:rPr>
              <w:t xml:space="preserve"> партнерств</w:t>
            </w:r>
            <w:r w:rsidRPr="00D65FCB">
              <w:rPr>
                <w:rFonts w:ascii="Times New Roman" w:hAnsi="Times New Roman"/>
                <w:color w:val="auto"/>
                <w:spacing w:val="2"/>
                <w:szCs w:val="22"/>
                <w:lang w:val="ru-RU"/>
              </w:rPr>
              <w:t>о</w:t>
            </w:r>
            <w:r w:rsidR="00EB3353">
              <w:rPr>
                <w:rFonts w:ascii="Times New Roman" w:hAnsi="Times New Roman"/>
                <w:color w:val="auto"/>
                <w:spacing w:val="2"/>
                <w:szCs w:val="22"/>
              </w:rPr>
              <w:t xml:space="preserve"> </w:t>
            </w:r>
          </w:p>
        </w:tc>
        <w:tc>
          <w:tcPr>
            <w:tcW w:w="5812" w:type="dxa"/>
            <w:tcBorders>
              <w:top w:val="single" w:sz="2" w:space="0" w:color="000000"/>
              <w:left w:val="single" w:sz="2" w:space="0" w:color="000000"/>
              <w:bottom w:val="single" w:sz="2" w:space="0" w:color="000000"/>
              <w:right w:val="single" w:sz="2" w:space="0" w:color="000000"/>
            </w:tcBorders>
          </w:tcPr>
          <w:p w:rsidR="00FC465C" w:rsidRPr="00D65FCB" w:rsidRDefault="00FC465C" w:rsidP="000E6A48">
            <w:pPr>
              <w:pStyle w:val="a4"/>
              <w:widowControl/>
              <w:numPr>
                <w:ilvl w:val="0"/>
                <w:numId w:val="80"/>
              </w:numPr>
              <w:tabs>
                <w:tab w:val="left" w:pos="324"/>
              </w:tabs>
              <w:autoSpaceDE/>
              <w:autoSpaceDN/>
              <w:ind w:left="370" w:hanging="283"/>
              <w:jc w:val="both"/>
              <w:rPr>
                <w:sz w:val="21"/>
              </w:rPr>
            </w:pPr>
            <w:r w:rsidRPr="00D65FCB">
              <w:rPr>
                <w:sz w:val="21"/>
              </w:rPr>
              <w:lastRenderedPageBreak/>
              <w:t xml:space="preserve">Формирование межкультурных,  межнациональных, межконфессиональных отношений обучающихся в сфере сотрудничества, диалогического общения; </w:t>
            </w:r>
          </w:p>
          <w:p w:rsidR="00FC465C" w:rsidRPr="00D65FCB" w:rsidRDefault="00FC465C" w:rsidP="000E6A48">
            <w:pPr>
              <w:pStyle w:val="a4"/>
              <w:widowControl/>
              <w:numPr>
                <w:ilvl w:val="0"/>
                <w:numId w:val="80"/>
              </w:numPr>
              <w:tabs>
                <w:tab w:val="left" w:pos="324"/>
              </w:tabs>
              <w:autoSpaceDE/>
              <w:autoSpaceDN/>
              <w:ind w:left="370" w:hanging="283"/>
              <w:jc w:val="both"/>
              <w:rPr>
                <w:sz w:val="21"/>
              </w:rPr>
            </w:pPr>
            <w:r w:rsidRPr="00D65FCB">
              <w:rPr>
                <w:sz w:val="21"/>
              </w:rPr>
              <w:lastRenderedPageBreak/>
              <w:t>развитие навыков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tc>
        <w:tc>
          <w:tcPr>
            <w:tcW w:w="5813" w:type="dxa"/>
            <w:tcBorders>
              <w:top w:val="single" w:sz="2" w:space="0" w:color="000000"/>
              <w:left w:val="single" w:sz="2" w:space="0" w:color="000000"/>
              <w:bottom w:val="single" w:sz="2" w:space="0" w:color="000000"/>
              <w:right w:val="single" w:sz="2" w:space="0" w:color="000000"/>
            </w:tcBorders>
          </w:tcPr>
          <w:p w:rsidR="00FC465C" w:rsidRPr="00D65FCB" w:rsidRDefault="00FC465C" w:rsidP="000E6A48">
            <w:pPr>
              <w:pStyle w:val="a4"/>
              <w:widowControl/>
              <w:numPr>
                <w:ilvl w:val="0"/>
                <w:numId w:val="80"/>
              </w:numPr>
              <w:tabs>
                <w:tab w:val="left" w:pos="324"/>
              </w:tabs>
              <w:autoSpaceDE/>
              <w:autoSpaceDN/>
              <w:ind w:left="370" w:hanging="283"/>
              <w:jc w:val="both"/>
              <w:rPr>
                <w:sz w:val="21"/>
              </w:rPr>
            </w:pPr>
            <w:r w:rsidRPr="00D65FCB">
              <w:rPr>
                <w:sz w:val="21"/>
              </w:rPr>
              <w:lastRenderedPageBreak/>
              <w:t xml:space="preserve">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w:t>
            </w:r>
            <w:r w:rsidRPr="00D65FCB">
              <w:rPr>
                <w:sz w:val="21"/>
              </w:rPr>
              <w:lastRenderedPageBreak/>
              <w:t>мнению, мировоззрению, культуре, языку, вере, гражданской позиции;</w:t>
            </w:r>
          </w:p>
          <w:p w:rsidR="00FC465C" w:rsidRPr="00D65FCB" w:rsidRDefault="00FC465C" w:rsidP="000E6A48">
            <w:pPr>
              <w:pStyle w:val="a4"/>
              <w:widowControl/>
              <w:numPr>
                <w:ilvl w:val="0"/>
                <w:numId w:val="80"/>
              </w:numPr>
              <w:tabs>
                <w:tab w:val="left" w:pos="324"/>
              </w:tabs>
              <w:autoSpaceDE/>
              <w:autoSpaceDN/>
              <w:ind w:left="370" w:hanging="283"/>
              <w:jc w:val="both"/>
              <w:rPr>
                <w:sz w:val="21"/>
              </w:rPr>
            </w:pPr>
            <w:r w:rsidRPr="00D65FCB">
              <w:rPr>
                <w:sz w:val="21"/>
              </w:rPr>
              <w:t xml:space="preserve">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FC465C" w:rsidRPr="00D65FCB" w:rsidRDefault="00FC465C" w:rsidP="000E6A48">
            <w:pPr>
              <w:pStyle w:val="a4"/>
              <w:widowControl/>
              <w:numPr>
                <w:ilvl w:val="0"/>
                <w:numId w:val="80"/>
              </w:numPr>
              <w:tabs>
                <w:tab w:val="left" w:pos="324"/>
              </w:tabs>
              <w:autoSpaceDE/>
              <w:autoSpaceDN/>
              <w:ind w:left="370" w:hanging="283"/>
              <w:jc w:val="both"/>
              <w:rPr>
                <w:sz w:val="21"/>
              </w:rPr>
            </w:pPr>
            <w:r w:rsidRPr="00D65FCB">
              <w:rPr>
                <w:sz w:val="21"/>
              </w:rPr>
              <w:t xml:space="preserve">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tc>
      </w:tr>
    </w:tbl>
    <w:p w:rsidR="00FC465C" w:rsidRPr="00D65FCB" w:rsidRDefault="001D09E3" w:rsidP="00A054CF">
      <w:pPr>
        <w:adjustRightInd w:val="0"/>
        <w:jc w:val="both"/>
        <w:rPr>
          <w:b/>
          <w:bCs/>
          <w:sz w:val="23"/>
          <w:szCs w:val="28"/>
        </w:rPr>
      </w:pPr>
      <w:r w:rsidRPr="00D65FCB">
        <w:rPr>
          <w:b/>
          <w:spacing w:val="2"/>
          <w:sz w:val="23"/>
          <w:szCs w:val="28"/>
        </w:rPr>
        <w:lastRenderedPageBreak/>
        <w:t xml:space="preserve">Культуротворческое и эстетическое </w:t>
      </w:r>
      <w:r w:rsidRPr="00D65FCB">
        <w:rPr>
          <w:b/>
          <w:bCs/>
          <w:sz w:val="23"/>
          <w:szCs w:val="28"/>
        </w:rPr>
        <w:t>воспитание</w:t>
      </w:r>
    </w:p>
    <w:tbl>
      <w:tblPr>
        <w:tblW w:w="14460" w:type="dxa"/>
        <w:tblInd w:w="55" w:type="dxa"/>
        <w:tblLayout w:type="fixed"/>
        <w:tblCellMar>
          <w:top w:w="55" w:type="dxa"/>
          <w:left w:w="55" w:type="dxa"/>
          <w:bottom w:w="55" w:type="dxa"/>
          <w:right w:w="55" w:type="dxa"/>
        </w:tblCellMar>
        <w:tblLook w:val="04A0" w:firstRow="1" w:lastRow="0" w:firstColumn="1" w:lastColumn="0" w:noHBand="0" w:noVBand="1"/>
      </w:tblPr>
      <w:tblGrid>
        <w:gridCol w:w="2835"/>
        <w:gridCol w:w="5812"/>
        <w:gridCol w:w="5813"/>
      </w:tblGrid>
      <w:tr w:rsidR="001D09E3" w:rsidRPr="00D65FCB" w:rsidTr="00EB3353">
        <w:tc>
          <w:tcPr>
            <w:tcW w:w="2835" w:type="dxa"/>
            <w:tcBorders>
              <w:top w:val="single" w:sz="2" w:space="0" w:color="000000"/>
              <w:left w:val="single" w:sz="2" w:space="0" w:color="000000"/>
              <w:bottom w:val="single" w:sz="2" w:space="0" w:color="000000"/>
              <w:right w:val="nil"/>
            </w:tcBorders>
          </w:tcPr>
          <w:p w:rsidR="001D09E3" w:rsidRPr="00D65FCB" w:rsidRDefault="001D09E3" w:rsidP="00D65FCB">
            <w:pPr>
              <w:pStyle w:val="af7"/>
              <w:snapToGrid w:val="0"/>
              <w:jc w:val="center"/>
              <w:rPr>
                <w:rFonts w:cs="Times New Roman"/>
                <w:b/>
                <w:i/>
                <w:iCs/>
                <w:sz w:val="21"/>
              </w:rPr>
            </w:pPr>
            <w:r w:rsidRPr="00D65FCB">
              <w:rPr>
                <w:b/>
                <w:i/>
                <w:iCs/>
                <w:sz w:val="21"/>
              </w:rPr>
              <w:t>Ценностные установки</w:t>
            </w:r>
          </w:p>
        </w:tc>
        <w:tc>
          <w:tcPr>
            <w:tcW w:w="5812" w:type="dxa"/>
            <w:tcBorders>
              <w:top w:val="single" w:sz="2" w:space="0" w:color="000000"/>
              <w:left w:val="single" w:sz="2" w:space="0" w:color="000000"/>
              <w:bottom w:val="single" w:sz="2" w:space="0" w:color="000000"/>
              <w:right w:val="single" w:sz="2" w:space="0" w:color="000000"/>
            </w:tcBorders>
          </w:tcPr>
          <w:p w:rsidR="001D09E3" w:rsidRPr="00D65FCB" w:rsidRDefault="001D09E3" w:rsidP="00D65FCB">
            <w:pPr>
              <w:snapToGrid w:val="0"/>
              <w:jc w:val="center"/>
              <w:rPr>
                <w:b/>
                <w:i/>
                <w:iCs/>
                <w:sz w:val="21"/>
              </w:rPr>
            </w:pPr>
            <w:r w:rsidRPr="00D65FCB">
              <w:rPr>
                <w:b/>
                <w:i/>
                <w:iCs/>
                <w:sz w:val="21"/>
              </w:rPr>
              <w:t>Задачи воспитания</w:t>
            </w:r>
          </w:p>
        </w:tc>
        <w:tc>
          <w:tcPr>
            <w:tcW w:w="5813" w:type="dxa"/>
            <w:tcBorders>
              <w:top w:val="single" w:sz="2" w:space="0" w:color="000000"/>
              <w:left w:val="single" w:sz="2" w:space="0" w:color="000000"/>
              <w:bottom w:val="single" w:sz="4" w:space="0" w:color="auto"/>
              <w:right w:val="single" w:sz="2" w:space="0" w:color="000000"/>
            </w:tcBorders>
          </w:tcPr>
          <w:p w:rsidR="001D09E3" w:rsidRPr="00D65FCB" w:rsidRDefault="001D09E3" w:rsidP="00D65FCB">
            <w:pPr>
              <w:snapToGrid w:val="0"/>
              <w:jc w:val="center"/>
              <w:rPr>
                <w:b/>
                <w:i/>
                <w:iCs/>
                <w:sz w:val="21"/>
              </w:rPr>
            </w:pPr>
            <w:r w:rsidRPr="00D65FCB">
              <w:rPr>
                <w:b/>
                <w:i/>
                <w:iCs/>
                <w:sz w:val="21"/>
              </w:rPr>
              <w:t>Планируемые результаты воспитательной деятельности</w:t>
            </w:r>
          </w:p>
        </w:tc>
      </w:tr>
      <w:tr w:rsidR="001D09E3" w:rsidRPr="00D65FCB" w:rsidTr="00EB3353">
        <w:tc>
          <w:tcPr>
            <w:tcW w:w="2835" w:type="dxa"/>
            <w:tcBorders>
              <w:top w:val="single" w:sz="2" w:space="0" w:color="000000"/>
              <w:left w:val="single" w:sz="2" w:space="0" w:color="000000"/>
              <w:bottom w:val="single" w:sz="2" w:space="0" w:color="000000"/>
              <w:right w:val="nil"/>
            </w:tcBorders>
          </w:tcPr>
          <w:p w:rsidR="001D09E3" w:rsidRPr="00D65FCB" w:rsidRDefault="001D09E3" w:rsidP="00EB3353">
            <w:pPr>
              <w:pStyle w:val="af7"/>
              <w:snapToGrid w:val="0"/>
              <w:jc w:val="both"/>
              <w:rPr>
                <w:rFonts w:cs="Times New Roman"/>
                <w:b/>
                <w:i/>
                <w:iCs/>
                <w:sz w:val="21"/>
              </w:rPr>
            </w:pPr>
            <w:r w:rsidRPr="00D65FCB">
              <w:rPr>
                <w:sz w:val="21"/>
              </w:rPr>
              <w:t>красота, гармония, духовный мир человека, самовыражение личности в творчестве и искусстве, эстетическое раз</w:t>
            </w:r>
            <w:r w:rsidR="00EB3353">
              <w:rPr>
                <w:sz w:val="21"/>
              </w:rPr>
              <w:t>-</w:t>
            </w:r>
            <w:r w:rsidRPr="00D65FCB">
              <w:rPr>
                <w:sz w:val="21"/>
              </w:rPr>
              <w:t>витие личности</w:t>
            </w:r>
          </w:p>
        </w:tc>
        <w:tc>
          <w:tcPr>
            <w:tcW w:w="5812" w:type="dxa"/>
            <w:tcBorders>
              <w:top w:val="single" w:sz="2" w:space="0" w:color="000000"/>
              <w:left w:val="single" w:sz="2" w:space="0" w:color="000000"/>
              <w:bottom w:val="single" w:sz="2" w:space="0" w:color="000000"/>
              <w:right w:val="single" w:sz="4" w:space="0" w:color="auto"/>
            </w:tcBorders>
          </w:tcPr>
          <w:p w:rsidR="001D09E3" w:rsidRPr="00D65FCB" w:rsidRDefault="001D09E3" w:rsidP="000E6A48">
            <w:pPr>
              <w:pStyle w:val="a4"/>
              <w:widowControl/>
              <w:numPr>
                <w:ilvl w:val="0"/>
                <w:numId w:val="80"/>
              </w:numPr>
              <w:tabs>
                <w:tab w:val="left" w:pos="324"/>
              </w:tabs>
              <w:autoSpaceDE/>
              <w:autoSpaceDN/>
              <w:ind w:left="370" w:hanging="283"/>
              <w:jc w:val="both"/>
              <w:rPr>
                <w:sz w:val="21"/>
              </w:rPr>
            </w:pPr>
            <w:r w:rsidRPr="00D65FCB">
              <w:rPr>
                <w:sz w:val="21"/>
              </w:rPr>
              <w:t>Формирование мотивационно-ценностных отношений обучающегося в сфере искусства:</w:t>
            </w:r>
          </w:p>
          <w:p w:rsidR="001D09E3" w:rsidRPr="00D65FCB" w:rsidRDefault="001D09E3" w:rsidP="000E6A48">
            <w:pPr>
              <w:pStyle w:val="a4"/>
              <w:widowControl/>
              <w:numPr>
                <w:ilvl w:val="0"/>
                <w:numId w:val="80"/>
              </w:numPr>
              <w:tabs>
                <w:tab w:val="left" w:pos="324"/>
              </w:tabs>
              <w:autoSpaceDE/>
              <w:autoSpaceDN/>
              <w:ind w:left="370" w:hanging="283"/>
              <w:jc w:val="both"/>
              <w:rPr>
                <w:sz w:val="21"/>
              </w:rPr>
            </w:pPr>
            <w:r w:rsidRPr="00D65FCB">
              <w:rPr>
                <w:sz w:val="21"/>
              </w:rP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w:t>
            </w:r>
          </w:p>
          <w:p w:rsidR="001D09E3" w:rsidRPr="00D65FCB" w:rsidRDefault="001D09E3" w:rsidP="000E6A48">
            <w:pPr>
              <w:pStyle w:val="a4"/>
              <w:widowControl/>
              <w:numPr>
                <w:ilvl w:val="0"/>
                <w:numId w:val="80"/>
              </w:numPr>
              <w:tabs>
                <w:tab w:val="left" w:pos="324"/>
              </w:tabs>
              <w:autoSpaceDE/>
              <w:autoSpaceDN/>
              <w:ind w:left="370" w:hanging="283"/>
              <w:jc w:val="both"/>
              <w:rPr>
                <w:sz w:val="21"/>
              </w:rPr>
            </w:pPr>
            <w:r w:rsidRPr="00D65FCB">
              <w:rPr>
                <w:sz w:val="21"/>
              </w:rPr>
              <w:t xml:space="preserve"> развитие эстетического, эмоционально-ценностного видения окружающего мира;</w:t>
            </w:r>
          </w:p>
          <w:p w:rsidR="001D09E3" w:rsidRPr="00D65FCB" w:rsidRDefault="001D09E3" w:rsidP="000E6A48">
            <w:pPr>
              <w:pStyle w:val="a4"/>
              <w:widowControl/>
              <w:numPr>
                <w:ilvl w:val="0"/>
                <w:numId w:val="80"/>
              </w:numPr>
              <w:tabs>
                <w:tab w:val="left" w:pos="324"/>
              </w:tabs>
              <w:autoSpaceDE/>
              <w:autoSpaceDN/>
              <w:ind w:left="370" w:hanging="283"/>
              <w:jc w:val="both"/>
              <w:rPr>
                <w:sz w:val="21"/>
              </w:rPr>
            </w:pPr>
            <w:r w:rsidRPr="00D65FCB">
              <w:rPr>
                <w:sz w:val="21"/>
              </w:rPr>
              <w:t xml:space="preserve"> развитие способности к эмоционально-ценностному освоению мира, самовыражению и ориентации в художественном и нравственном пространстве культуры;</w:t>
            </w:r>
          </w:p>
          <w:p w:rsidR="001D09E3" w:rsidRPr="00D65FCB" w:rsidRDefault="001D09E3" w:rsidP="000E6A48">
            <w:pPr>
              <w:pStyle w:val="a4"/>
              <w:widowControl/>
              <w:numPr>
                <w:ilvl w:val="0"/>
                <w:numId w:val="80"/>
              </w:numPr>
              <w:tabs>
                <w:tab w:val="left" w:pos="324"/>
              </w:tabs>
              <w:autoSpaceDE/>
              <w:autoSpaceDN/>
              <w:ind w:left="370" w:hanging="283"/>
              <w:jc w:val="both"/>
              <w:rPr>
                <w:sz w:val="21"/>
              </w:rPr>
            </w:pPr>
            <w:r w:rsidRPr="00D65FCB">
              <w:rPr>
                <w:sz w:val="21"/>
              </w:rPr>
              <w:t xml:space="preserve"> воспитание уважения к истории культуры своего Отечества, выраженной в том числе в понимании красоты человека;</w:t>
            </w:r>
          </w:p>
          <w:p w:rsidR="001D09E3" w:rsidRPr="00D65FCB" w:rsidRDefault="001D09E3" w:rsidP="000E6A48">
            <w:pPr>
              <w:pStyle w:val="a4"/>
              <w:widowControl/>
              <w:numPr>
                <w:ilvl w:val="0"/>
                <w:numId w:val="80"/>
              </w:numPr>
              <w:tabs>
                <w:tab w:val="left" w:pos="324"/>
              </w:tabs>
              <w:autoSpaceDE/>
              <w:autoSpaceDN/>
              <w:ind w:left="370" w:hanging="283"/>
              <w:jc w:val="both"/>
              <w:rPr>
                <w:sz w:val="21"/>
              </w:rPr>
            </w:pPr>
            <w:r w:rsidRPr="00D65FCB">
              <w:rPr>
                <w:sz w:val="21"/>
              </w:rPr>
              <w:t xml:space="preserve">развитие потребности в общении с художественными произведениями, формирование активного отношения к традициям художественной культуры как смысловой, </w:t>
            </w:r>
            <w:r w:rsidRPr="00D65FCB">
              <w:rPr>
                <w:sz w:val="21"/>
              </w:rPr>
              <w:lastRenderedPageBreak/>
              <w:t>эстетической и личностно-значимой ценности</w:t>
            </w:r>
          </w:p>
          <w:p w:rsidR="001D09E3" w:rsidRPr="00D65FCB" w:rsidRDefault="001D09E3" w:rsidP="000E6A48">
            <w:pPr>
              <w:pStyle w:val="a4"/>
              <w:widowControl/>
              <w:numPr>
                <w:ilvl w:val="0"/>
                <w:numId w:val="80"/>
              </w:numPr>
              <w:tabs>
                <w:tab w:val="left" w:pos="373"/>
              </w:tabs>
              <w:autoSpaceDE/>
              <w:autoSpaceDN/>
              <w:ind w:left="370" w:hanging="283"/>
              <w:jc w:val="both"/>
              <w:rPr>
                <w:sz w:val="21"/>
              </w:rPr>
            </w:pPr>
            <w:r w:rsidRPr="00D65FCB">
              <w:rPr>
                <w:sz w:val="21"/>
              </w:rPr>
              <w:t>развитие представлений о душевной и физической красоте человека, а равно – о его разрушительных возможностях; о своеобразии критериев человеческой красоты у разных народов и в разные исторические эпохи; представления об эволюции этих представлений на примере европейской моды от античности до наших дней;</w:t>
            </w:r>
          </w:p>
          <w:p w:rsidR="001D09E3" w:rsidRPr="00D65FCB" w:rsidRDefault="001D09E3" w:rsidP="000E6A48">
            <w:pPr>
              <w:pStyle w:val="a4"/>
              <w:widowControl/>
              <w:numPr>
                <w:ilvl w:val="0"/>
                <w:numId w:val="80"/>
              </w:numPr>
              <w:tabs>
                <w:tab w:val="left" w:pos="373"/>
              </w:tabs>
              <w:autoSpaceDE/>
              <w:autoSpaceDN/>
              <w:ind w:left="370" w:hanging="283"/>
              <w:jc w:val="both"/>
              <w:rPr>
                <w:sz w:val="21"/>
              </w:rPr>
            </w:pPr>
            <w:r w:rsidRPr="00D65FCB">
              <w:rPr>
                <w:sz w:val="21"/>
              </w:rPr>
              <w:t>развитие способности отличать подлинное искусство от его суррогатов; постепенное введение подростков в мир античного, романского, готического, классического и т.д. искусства, включая авангард и модерн ХХ века и художественный язык современного искусства;</w:t>
            </w:r>
          </w:p>
          <w:p w:rsidR="001D09E3" w:rsidRPr="00D65FCB" w:rsidRDefault="001D09E3" w:rsidP="000E6A48">
            <w:pPr>
              <w:pStyle w:val="a4"/>
              <w:widowControl/>
              <w:numPr>
                <w:ilvl w:val="0"/>
                <w:numId w:val="80"/>
              </w:numPr>
              <w:tabs>
                <w:tab w:val="left" w:pos="373"/>
              </w:tabs>
              <w:autoSpaceDE/>
              <w:autoSpaceDN/>
              <w:ind w:left="370" w:hanging="283"/>
              <w:jc w:val="both"/>
              <w:rPr>
                <w:sz w:val="21"/>
              </w:rPr>
            </w:pPr>
            <w:r w:rsidRPr="00D65FCB">
              <w:rPr>
                <w:sz w:val="21"/>
              </w:rPr>
              <w:t xml:space="preserve"> параллельно – освоение основ художественного наследия родной, русской и иных важнейших культурно-художественных и религиозно-художественных традиций: японской, китайской, индийской, арабской (исламской), христианской, буддийской и др.</w:t>
            </w:r>
          </w:p>
          <w:p w:rsidR="001D09E3" w:rsidRPr="00D65FCB" w:rsidRDefault="001D09E3" w:rsidP="000E6A48">
            <w:pPr>
              <w:pStyle w:val="a4"/>
              <w:widowControl/>
              <w:numPr>
                <w:ilvl w:val="0"/>
                <w:numId w:val="80"/>
              </w:numPr>
              <w:tabs>
                <w:tab w:val="left" w:pos="373"/>
              </w:tabs>
              <w:autoSpaceDE/>
              <w:autoSpaceDN/>
              <w:ind w:left="370" w:hanging="283"/>
              <w:jc w:val="both"/>
              <w:rPr>
                <w:sz w:val="21"/>
              </w:rPr>
            </w:pPr>
            <w:r w:rsidRPr="00D65FCB">
              <w:rPr>
                <w:sz w:val="21"/>
              </w:rPr>
              <w:t>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w:t>
            </w:r>
          </w:p>
          <w:p w:rsidR="001D09E3" w:rsidRPr="00D65FCB" w:rsidRDefault="001D09E3" w:rsidP="00D65FCB">
            <w:pPr>
              <w:pStyle w:val="p6"/>
              <w:shd w:val="clear" w:color="auto" w:fill="FFFFFF"/>
              <w:spacing w:before="0" w:beforeAutospacing="0" w:after="0" w:afterAutospacing="0"/>
              <w:ind w:left="369" w:hanging="284"/>
              <w:jc w:val="both"/>
              <w:rPr>
                <w:sz w:val="21"/>
                <w:szCs w:val="22"/>
                <w:lang w:val="x-none" w:eastAsia="x-none"/>
              </w:rPr>
            </w:pPr>
            <w:r w:rsidRPr="00D65FCB">
              <w:rPr>
                <w:sz w:val="21"/>
                <w:szCs w:val="22"/>
                <w:lang w:val="x-none" w:eastAsia="x-none"/>
              </w:rPr>
              <w:t xml:space="preserve">– </w:t>
            </w:r>
            <w:r w:rsidRPr="00D65FCB">
              <w:rPr>
                <w:sz w:val="21"/>
                <w:szCs w:val="22"/>
                <w:lang w:eastAsia="x-none"/>
              </w:rPr>
              <w:t xml:space="preserve">  </w:t>
            </w:r>
            <w:r w:rsidRPr="00D65FCB">
              <w:rPr>
                <w:sz w:val="21"/>
                <w:szCs w:val="22"/>
                <w:lang w:val="x-none" w:eastAsia="x-none"/>
              </w:rPr>
              <w:t xml:space="preserve">использование» родного города и его окрестностей в качестве своеобразной «образовательной программы» по истории культуры народа, создавшего этот социально-природный феномен; </w:t>
            </w:r>
          </w:p>
          <w:p w:rsidR="001D09E3" w:rsidRPr="00D65FCB" w:rsidRDefault="001D09E3" w:rsidP="00D65FCB">
            <w:pPr>
              <w:pStyle w:val="p6"/>
              <w:shd w:val="clear" w:color="auto" w:fill="FFFFFF"/>
              <w:spacing w:before="0" w:beforeAutospacing="0" w:after="0" w:afterAutospacing="0"/>
              <w:ind w:left="369" w:hanging="284"/>
              <w:jc w:val="both"/>
              <w:rPr>
                <w:sz w:val="21"/>
                <w:szCs w:val="22"/>
                <w:lang w:val="x-none" w:eastAsia="x-none"/>
              </w:rPr>
            </w:pPr>
            <w:r w:rsidRPr="00D65FCB">
              <w:rPr>
                <w:sz w:val="21"/>
                <w:szCs w:val="22"/>
                <w:lang w:val="x-none" w:eastAsia="x-none"/>
              </w:rPr>
              <w:t xml:space="preserve">– </w:t>
            </w:r>
            <w:r w:rsidRPr="00D65FCB">
              <w:rPr>
                <w:sz w:val="21"/>
                <w:szCs w:val="22"/>
                <w:lang w:eastAsia="x-none"/>
              </w:rPr>
              <w:t xml:space="preserve"> </w:t>
            </w:r>
            <w:r w:rsidRPr="00D65FCB">
              <w:rPr>
                <w:sz w:val="21"/>
                <w:szCs w:val="22"/>
                <w:lang w:val="x-none" w:eastAsia="x-none"/>
              </w:rPr>
              <w:t>устройство публичных лекций (с приглашением родителей, местных жителей и др.) о выдающихся произведениях искусства;</w:t>
            </w:r>
          </w:p>
          <w:p w:rsidR="001D09E3" w:rsidRPr="00D65FCB" w:rsidRDefault="001D09E3" w:rsidP="00D65FCB">
            <w:pPr>
              <w:pStyle w:val="p6"/>
              <w:shd w:val="clear" w:color="auto" w:fill="FFFFFF"/>
              <w:spacing w:before="0" w:beforeAutospacing="0" w:after="0" w:afterAutospacing="0"/>
              <w:ind w:left="369" w:hanging="284"/>
              <w:jc w:val="both"/>
              <w:rPr>
                <w:sz w:val="21"/>
                <w:szCs w:val="22"/>
                <w:lang w:val="x-none" w:eastAsia="x-none"/>
              </w:rPr>
            </w:pPr>
            <w:r w:rsidRPr="00D65FCB">
              <w:rPr>
                <w:sz w:val="21"/>
                <w:szCs w:val="22"/>
                <w:lang w:val="x-none" w:eastAsia="x-none"/>
              </w:rPr>
              <w:t>– организация экскурсий на художественные производства и выставки, к памятникам зодчества и на объекты современной архитектуры, ландшафтного дизайна и парковых ансамблей с последующим обсуждением увиденного и прочувствованного и оформлением в виде презентаций, эссе и других форм долговременного хранения и использования;</w:t>
            </w:r>
          </w:p>
          <w:p w:rsidR="001D09E3" w:rsidRPr="00D65FCB" w:rsidRDefault="001D09E3" w:rsidP="00D65FCB">
            <w:pPr>
              <w:pStyle w:val="p6"/>
              <w:shd w:val="clear" w:color="auto" w:fill="FFFFFF"/>
              <w:spacing w:before="0" w:beforeAutospacing="0" w:after="0" w:afterAutospacing="0"/>
              <w:ind w:left="369" w:hanging="284"/>
              <w:jc w:val="both"/>
              <w:rPr>
                <w:sz w:val="21"/>
                <w:szCs w:val="22"/>
                <w:lang w:val="x-none" w:eastAsia="x-none"/>
              </w:rPr>
            </w:pPr>
            <w:r w:rsidRPr="00D65FCB">
              <w:rPr>
                <w:sz w:val="21"/>
                <w:szCs w:val="22"/>
                <w:lang w:val="x-none" w:eastAsia="x-none"/>
              </w:rPr>
              <w:t xml:space="preserve">– организация салонов (как художественно ориентированного клубного пространства), где происходит творческое </w:t>
            </w:r>
            <w:r w:rsidRPr="00D65FCB">
              <w:rPr>
                <w:sz w:val="21"/>
                <w:szCs w:val="22"/>
                <w:lang w:val="x-none" w:eastAsia="x-none"/>
              </w:rPr>
              <w:lastRenderedPageBreak/>
              <w:t>общение подростков и заинтересованных взрослых, звучит хорошая музыка (классическая, народная, современная, но не попса), поэзия, рассказы людей, побывавших в интересных местах, и др.;</w:t>
            </w:r>
          </w:p>
          <w:p w:rsidR="001D09E3" w:rsidRPr="00D65FCB" w:rsidRDefault="001D09E3" w:rsidP="00D65FCB">
            <w:pPr>
              <w:pStyle w:val="p6"/>
              <w:shd w:val="clear" w:color="auto" w:fill="FFFFFF"/>
              <w:spacing w:before="0" w:beforeAutospacing="0" w:after="0" w:afterAutospacing="0"/>
              <w:ind w:left="369" w:hanging="284"/>
              <w:jc w:val="both"/>
              <w:rPr>
                <w:sz w:val="21"/>
                <w:szCs w:val="22"/>
                <w:lang w:val="x-none" w:eastAsia="x-none"/>
              </w:rPr>
            </w:pPr>
            <w:r w:rsidRPr="00D65FCB">
              <w:rPr>
                <w:sz w:val="21"/>
                <w:szCs w:val="22"/>
                <w:lang w:val="x-none" w:eastAsia="x-none"/>
              </w:rPr>
              <w:t>– обучение видеть прекрасное в поведении и труде людей, знакомство с местными мастерами прикладного искусства, наблюдение за их работой и последующее обсуждение;</w:t>
            </w:r>
          </w:p>
          <w:p w:rsidR="001D09E3" w:rsidRPr="00D65FCB" w:rsidRDefault="001D09E3" w:rsidP="000E6A48">
            <w:pPr>
              <w:pStyle w:val="a4"/>
              <w:widowControl/>
              <w:numPr>
                <w:ilvl w:val="0"/>
                <w:numId w:val="80"/>
              </w:numPr>
              <w:tabs>
                <w:tab w:val="left" w:pos="373"/>
              </w:tabs>
              <w:autoSpaceDE/>
              <w:autoSpaceDN/>
              <w:ind w:left="369" w:hanging="284"/>
              <w:jc w:val="both"/>
              <w:rPr>
                <w:sz w:val="21"/>
              </w:rPr>
            </w:pPr>
            <w:r w:rsidRPr="00D65FCB">
              <w:rPr>
                <w:sz w:val="21"/>
              </w:rPr>
              <w:t>поддержка подростковой творческой деятельности посредством вынесения ее в публичное пространство, развитие умения выражать себя вербально.</w:t>
            </w:r>
          </w:p>
        </w:tc>
        <w:tc>
          <w:tcPr>
            <w:tcW w:w="5813" w:type="dxa"/>
            <w:tcBorders>
              <w:top w:val="single" w:sz="4" w:space="0" w:color="auto"/>
              <w:left w:val="single" w:sz="4" w:space="0" w:color="auto"/>
              <w:bottom w:val="single" w:sz="4" w:space="0" w:color="auto"/>
              <w:right w:val="single" w:sz="4" w:space="0" w:color="auto"/>
            </w:tcBorders>
          </w:tcPr>
          <w:p w:rsidR="001D09E3" w:rsidRPr="00D65FCB" w:rsidRDefault="001D09E3" w:rsidP="000E6A48">
            <w:pPr>
              <w:pStyle w:val="a4"/>
              <w:widowControl/>
              <w:numPr>
                <w:ilvl w:val="0"/>
                <w:numId w:val="80"/>
              </w:numPr>
              <w:tabs>
                <w:tab w:val="left" w:pos="324"/>
              </w:tabs>
              <w:autoSpaceDE/>
              <w:autoSpaceDN/>
              <w:ind w:left="370" w:hanging="283"/>
              <w:jc w:val="both"/>
              <w:rPr>
                <w:sz w:val="21"/>
              </w:rPr>
            </w:pPr>
            <w:r w:rsidRPr="00D65FCB">
              <w:rPr>
                <w:sz w:val="21"/>
              </w:rPr>
              <w:lastRenderedPageBreak/>
              <w:t>Развитость эстетического сознания через освоение художественного наследия народов России и мира, творческой деятельности эстетического характера;</w:t>
            </w:r>
          </w:p>
          <w:p w:rsidR="001D09E3" w:rsidRPr="00D65FCB" w:rsidRDefault="001D09E3" w:rsidP="000E6A48">
            <w:pPr>
              <w:pStyle w:val="a4"/>
              <w:widowControl/>
              <w:numPr>
                <w:ilvl w:val="0"/>
                <w:numId w:val="80"/>
              </w:numPr>
              <w:tabs>
                <w:tab w:val="left" w:pos="324"/>
              </w:tabs>
              <w:autoSpaceDE/>
              <w:autoSpaceDN/>
              <w:ind w:left="370" w:hanging="283"/>
              <w:jc w:val="both"/>
              <w:rPr>
                <w:sz w:val="21"/>
              </w:rPr>
            </w:pPr>
            <w:r w:rsidRPr="00D65FCB">
              <w:rPr>
                <w:sz w:val="21"/>
              </w:rPr>
              <w:t>способность понимать художественные произведения, отражающие разные этнокультурные традиции;</w:t>
            </w:r>
          </w:p>
          <w:p w:rsidR="001D09E3" w:rsidRPr="00D65FCB" w:rsidRDefault="001D09E3" w:rsidP="000E6A48">
            <w:pPr>
              <w:pStyle w:val="a4"/>
              <w:widowControl/>
              <w:numPr>
                <w:ilvl w:val="0"/>
                <w:numId w:val="80"/>
              </w:numPr>
              <w:tabs>
                <w:tab w:val="left" w:pos="324"/>
              </w:tabs>
              <w:autoSpaceDE/>
              <w:autoSpaceDN/>
              <w:ind w:left="370" w:hanging="283"/>
              <w:jc w:val="both"/>
              <w:rPr>
                <w:sz w:val="21"/>
              </w:rPr>
            </w:pPr>
            <w:r w:rsidRPr="00D65FCB">
              <w:rPr>
                <w:sz w:val="21"/>
              </w:rPr>
              <w:t xml:space="preserve">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w:t>
            </w:r>
          </w:p>
          <w:p w:rsidR="001D09E3" w:rsidRPr="00D65FCB" w:rsidRDefault="001D09E3" w:rsidP="000E6A48">
            <w:pPr>
              <w:pStyle w:val="a4"/>
              <w:widowControl/>
              <w:numPr>
                <w:ilvl w:val="0"/>
                <w:numId w:val="80"/>
              </w:numPr>
              <w:tabs>
                <w:tab w:val="left" w:pos="324"/>
              </w:tabs>
              <w:autoSpaceDE/>
              <w:autoSpaceDN/>
              <w:ind w:left="370" w:hanging="283"/>
              <w:jc w:val="both"/>
              <w:rPr>
                <w:sz w:val="21"/>
              </w:rPr>
            </w:pPr>
            <w:r w:rsidRPr="00D65FCB">
              <w:rPr>
                <w:sz w:val="21"/>
              </w:rPr>
              <w:t xml:space="preserve"> развитость эстетического, эмоционально-ценностного видения окружающего мира;</w:t>
            </w:r>
          </w:p>
          <w:p w:rsidR="001D09E3" w:rsidRPr="00D65FCB" w:rsidRDefault="001D09E3" w:rsidP="000E6A48">
            <w:pPr>
              <w:pStyle w:val="a4"/>
              <w:widowControl/>
              <w:numPr>
                <w:ilvl w:val="0"/>
                <w:numId w:val="80"/>
              </w:numPr>
              <w:tabs>
                <w:tab w:val="left" w:pos="324"/>
              </w:tabs>
              <w:autoSpaceDE/>
              <w:autoSpaceDN/>
              <w:ind w:left="370" w:hanging="283"/>
              <w:jc w:val="both"/>
              <w:rPr>
                <w:sz w:val="21"/>
              </w:rPr>
            </w:pPr>
            <w:r w:rsidRPr="00D65FCB">
              <w:rPr>
                <w:sz w:val="21"/>
              </w:rPr>
              <w:t xml:space="preserve"> способность к эмоционально-ценностному освоению мира, самовыражению и ориентации в художественном и нравственном пространстве культуры;</w:t>
            </w:r>
          </w:p>
          <w:p w:rsidR="001D09E3" w:rsidRPr="00D65FCB" w:rsidRDefault="001D09E3" w:rsidP="000E6A48">
            <w:pPr>
              <w:pStyle w:val="a4"/>
              <w:widowControl/>
              <w:numPr>
                <w:ilvl w:val="0"/>
                <w:numId w:val="80"/>
              </w:numPr>
              <w:tabs>
                <w:tab w:val="left" w:pos="324"/>
              </w:tabs>
              <w:autoSpaceDE/>
              <w:autoSpaceDN/>
              <w:ind w:left="370" w:hanging="283"/>
              <w:jc w:val="both"/>
              <w:rPr>
                <w:sz w:val="21"/>
              </w:rPr>
            </w:pPr>
            <w:r w:rsidRPr="00D65FCB">
              <w:rPr>
                <w:sz w:val="21"/>
              </w:rPr>
              <w:t xml:space="preserve"> уважение к истории культуры своего Отечества, выраженной в том числе в понимании красоты человека;</w:t>
            </w:r>
          </w:p>
          <w:p w:rsidR="001D09E3" w:rsidRPr="00D65FCB" w:rsidRDefault="001D09E3" w:rsidP="000E6A48">
            <w:pPr>
              <w:pStyle w:val="a4"/>
              <w:widowControl/>
              <w:numPr>
                <w:ilvl w:val="0"/>
                <w:numId w:val="80"/>
              </w:numPr>
              <w:tabs>
                <w:tab w:val="left" w:pos="324"/>
              </w:tabs>
              <w:autoSpaceDE/>
              <w:autoSpaceDN/>
              <w:ind w:left="370" w:hanging="283"/>
              <w:jc w:val="both"/>
              <w:rPr>
                <w:sz w:val="21"/>
              </w:rPr>
            </w:pPr>
            <w:r w:rsidRPr="00D65FCB">
              <w:rPr>
                <w:sz w:val="21"/>
              </w:rPr>
              <w:t xml:space="preserve"> развитая потребность в общении с художественными </w:t>
            </w:r>
            <w:r w:rsidRPr="00D65FCB">
              <w:rPr>
                <w:sz w:val="21"/>
              </w:rPr>
              <w:lastRenderedPageBreak/>
              <w:t xml:space="preserve">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tc>
      </w:tr>
    </w:tbl>
    <w:p w:rsidR="001D09E3" w:rsidRPr="00681A9B" w:rsidRDefault="001D09E3" w:rsidP="00A054CF">
      <w:pPr>
        <w:adjustRightInd w:val="0"/>
        <w:jc w:val="both"/>
        <w:rPr>
          <w:b/>
          <w:spacing w:val="2"/>
          <w:sz w:val="23"/>
          <w:szCs w:val="28"/>
        </w:rPr>
      </w:pPr>
      <w:r w:rsidRPr="00681A9B">
        <w:rPr>
          <w:b/>
          <w:spacing w:val="2"/>
          <w:sz w:val="23"/>
          <w:szCs w:val="28"/>
        </w:rPr>
        <w:lastRenderedPageBreak/>
        <w:t>Правовое воспитание и культура безопасности</w:t>
      </w:r>
    </w:p>
    <w:tbl>
      <w:tblPr>
        <w:tblW w:w="14459" w:type="dxa"/>
        <w:tblInd w:w="55" w:type="dxa"/>
        <w:tblLayout w:type="fixed"/>
        <w:tblCellMar>
          <w:top w:w="55" w:type="dxa"/>
          <w:left w:w="55" w:type="dxa"/>
          <w:bottom w:w="55" w:type="dxa"/>
          <w:right w:w="55" w:type="dxa"/>
        </w:tblCellMar>
        <w:tblLook w:val="04A0" w:firstRow="1" w:lastRow="0" w:firstColumn="1" w:lastColumn="0" w:noHBand="0" w:noVBand="1"/>
      </w:tblPr>
      <w:tblGrid>
        <w:gridCol w:w="2835"/>
        <w:gridCol w:w="5812"/>
        <w:gridCol w:w="5812"/>
      </w:tblGrid>
      <w:tr w:rsidR="001D09E3" w:rsidRPr="00681A9B" w:rsidTr="00681A9B">
        <w:tc>
          <w:tcPr>
            <w:tcW w:w="2835" w:type="dxa"/>
            <w:tcBorders>
              <w:top w:val="single" w:sz="2" w:space="0" w:color="000000"/>
              <w:left w:val="single" w:sz="2" w:space="0" w:color="000000"/>
              <w:bottom w:val="single" w:sz="2" w:space="0" w:color="000000"/>
              <w:right w:val="nil"/>
            </w:tcBorders>
          </w:tcPr>
          <w:p w:rsidR="001D09E3" w:rsidRPr="00681A9B" w:rsidRDefault="001D09E3" w:rsidP="00681A9B">
            <w:pPr>
              <w:pStyle w:val="af7"/>
              <w:snapToGrid w:val="0"/>
              <w:jc w:val="center"/>
              <w:rPr>
                <w:rFonts w:cs="Times New Roman"/>
                <w:b/>
                <w:i/>
                <w:iCs/>
                <w:sz w:val="21"/>
              </w:rPr>
            </w:pPr>
            <w:r w:rsidRPr="00681A9B">
              <w:rPr>
                <w:b/>
                <w:i/>
                <w:iCs/>
                <w:sz w:val="21"/>
              </w:rPr>
              <w:t>Ценностные установки</w:t>
            </w:r>
          </w:p>
        </w:tc>
        <w:tc>
          <w:tcPr>
            <w:tcW w:w="5812" w:type="dxa"/>
            <w:tcBorders>
              <w:top w:val="single" w:sz="2" w:space="0" w:color="000000"/>
              <w:left w:val="single" w:sz="2" w:space="0" w:color="000000"/>
              <w:bottom w:val="single" w:sz="2" w:space="0" w:color="000000"/>
              <w:right w:val="single" w:sz="2" w:space="0" w:color="000000"/>
            </w:tcBorders>
          </w:tcPr>
          <w:p w:rsidR="001D09E3" w:rsidRPr="00681A9B" w:rsidRDefault="001D09E3" w:rsidP="00681A9B">
            <w:pPr>
              <w:snapToGrid w:val="0"/>
              <w:jc w:val="center"/>
              <w:rPr>
                <w:b/>
                <w:i/>
                <w:iCs/>
                <w:sz w:val="21"/>
              </w:rPr>
            </w:pPr>
            <w:r w:rsidRPr="00681A9B">
              <w:rPr>
                <w:b/>
                <w:i/>
                <w:iCs/>
                <w:sz w:val="21"/>
              </w:rPr>
              <w:t>Задачи воспитания</w:t>
            </w:r>
          </w:p>
        </w:tc>
        <w:tc>
          <w:tcPr>
            <w:tcW w:w="5812" w:type="dxa"/>
            <w:tcBorders>
              <w:top w:val="single" w:sz="2" w:space="0" w:color="000000"/>
              <w:left w:val="single" w:sz="2" w:space="0" w:color="000000"/>
              <w:bottom w:val="single" w:sz="2" w:space="0" w:color="000000"/>
              <w:right w:val="single" w:sz="2" w:space="0" w:color="000000"/>
            </w:tcBorders>
          </w:tcPr>
          <w:p w:rsidR="001D09E3" w:rsidRPr="00681A9B" w:rsidRDefault="001D09E3" w:rsidP="00681A9B">
            <w:pPr>
              <w:snapToGrid w:val="0"/>
              <w:jc w:val="center"/>
              <w:rPr>
                <w:b/>
                <w:i/>
                <w:iCs/>
                <w:sz w:val="21"/>
              </w:rPr>
            </w:pPr>
            <w:r w:rsidRPr="00681A9B">
              <w:rPr>
                <w:b/>
                <w:i/>
                <w:iCs/>
                <w:sz w:val="21"/>
              </w:rPr>
              <w:t>Планируемые результаты воспитательной деятельности</w:t>
            </w:r>
          </w:p>
        </w:tc>
      </w:tr>
      <w:tr w:rsidR="001D09E3" w:rsidRPr="00681A9B" w:rsidTr="00681A9B">
        <w:tc>
          <w:tcPr>
            <w:tcW w:w="2835" w:type="dxa"/>
            <w:tcBorders>
              <w:top w:val="single" w:sz="2" w:space="0" w:color="000000"/>
              <w:left w:val="single" w:sz="2" w:space="0" w:color="000000"/>
              <w:bottom w:val="single" w:sz="2" w:space="0" w:color="000000"/>
              <w:right w:val="nil"/>
            </w:tcBorders>
          </w:tcPr>
          <w:p w:rsidR="001D09E3" w:rsidRPr="00681A9B" w:rsidRDefault="001D09E3" w:rsidP="00681A9B">
            <w:pPr>
              <w:pStyle w:val="af8"/>
              <w:spacing w:line="240" w:lineRule="auto"/>
              <w:ind w:firstLine="0"/>
              <w:rPr>
                <w:rFonts w:ascii="Times New Roman" w:hAnsi="Times New Roman"/>
                <w:color w:val="auto"/>
                <w:szCs w:val="22"/>
              </w:rPr>
            </w:pPr>
            <w:r w:rsidRPr="00681A9B">
              <w:rPr>
                <w:rFonts w:ascii="Times New Roman" w:hAnsi="Times New Roman"/>
                <w:color w:val="auto"/>
                <w:szCs w:val="22"/>
              </w:rPr>
              <w:t>институт</w:t>
            </w:r>
            <w:r w:rsidRPr="00681A9B">
              <w:rPr>
                <w:rFonts w:ascii="Times New Roman" w:hAnsi="Times New Roman"/>
                <w:color w:val="auto"/>
                <w:szCs w:val="22"/>
                <w:lang w:val="ru-RU"/>
              </w:rPr>
              <w:t>ы</w:t>
            </w:r>
            <w:r w:rsidRPr="00681A9B">
              <w:rPr>
                <w:rFonts w:ascii="Times New Roman" w:hAnsi="Times New Roman"/>
                <w:color w:val="auto"/>
                <w:szCs w:val="22"/>
              </w:rPr>
              <w:t xml:space="preserve"> гражданского об</w:t>
            </w:r>
            <w:r w:rsidR="00681A9B">
              <w:rPr>
                <w:rFonts w:ascii="Times New Roman" w:hAnsi="Times New Roman"/>
                <w:color w:val="auto"/>
                <w:szCs w:val="22"/>
                <w:lang w:val="ru-RU"/>
              </w:rPr>
              <w:t>-</w:t>
            </w:r>
            <w:r w:rsidRPr="00681A9B">
              <w:rPr>
                <w:rFonts w:ascii="Times New Roman" w:hAnsi="Times New Roman"/>
                <w:color w:val="auto"/>
                <w:szCs w:val="22"/>
              </w:rPr>
              <w:t>щества, возможност</w:t>
            </w:r>
            <w:r w:rsidRPr="00681A9B">
              <w:rPr>
                <w:rFonts w:ascii="Times New Roman" w:hAnsi="Times New Roman"/>
                <w:color w:val="auto"/>
                <w:szCs w:val="22"/>
                <w:lang w:val="ru-RU"/>
              </w:rPr>
              <w:t>и</w:t>
            </w:r>
            <w:r w:rsidRPr="00681A9B">
              <w:rPr>
                <w:rFonts w:ascii="Times New Roman" w:hAnsi="Times New Roman"/>
                <w:color w:val="auto"/>
                <w:szCs w:val="22"/>
              </w:rPr>
              <w:t xml:space="preserve"> участия граждан в общественном управлении;</w:t>
            </w:r>
            <w:r w:rsidR="00681A9B">
              <w:rPr>
                <w:rFonts w:ascii="Times New Roman" w:hAnsi="Times New Roman"/>
                <w:color w:val="auto"/>
                <w:szCs w:val="22"/>
                <w:lang w:val="ru-RU"/>
              </w:rPr>
              <w:t xml:space="preserve"> </w:t>
            </w:r>
            <w:r w:rsidRPr="00681A9B">
              <w:rPr>
                <w:rFonts w:ascii="Times New Roman" w:hAnsi="Times New Roman"/>
                <w:color w:val="auto"/>
                <w:spacing w:val="-4"/>
                <w:szCs w:val="22"/>
              </w:rPr>
              <w:t>права, свобода и обязанност</w:t>
            </w:r>
            <w:r w:rsidRPr="00681A9B">
              <w:rPr>
                <w:rFonts w:ascii="Times New Roman" w:hAnsi="Times New Roman"/>
                <w:color w:val="auto"/>
                <w:spacing w:val="-4"/>
                <w:szCs w:val="22"/>
                <w:lang w:val="ru-RU"/>
              </w:rPr>
              <w:t>и</w:t>
            </w:r>
            <w:r w:rsidRPr="00681A9B">
              <w:rPr>
                <w:rFonts w:ascii="Times New Roman" w:hAnsi="Times New Roman"/>
                <w:color w:val="auto"/>
                <w:spacing w:val="-4"/>
                <w:szCs w:val="22"/>
              </w:rPr>
              <w:t xml:space="preserve"> человека</w:t>
            </w:r>
            <w:r w:rsidRPr="00681A9B">
              <w:rPr>
                <w:rFonts w:ascii="Times New Roman" w:hAnsi="Times New Roman"/>
                <w:color w:val="auto"/>
                <w:szCs w:val="22"/>
              </w:rPr>
              <w:t>;</w:t>
            </w:r>
            <w:r w:rsidR="00681A9B">
              <w:rPr>
                <w:rFonts w:ascii="Times New Roman" w:hAnsi="Times New Roman"/>
                <w:color w:val="auto"/>
                <w:szCs w:val="22"/>
                <w:lang w:val="ru-RU"/>
              </w:rPr>
              <w:t xml:space="preserve"> </w:t>
            </w:r>
            <w:r w:rsidRPr="00681A9B">
              <w:rPr>
                <w:rFonts w:ascii="Times New Roman" w:hAnsi="Times New Roman"/>
                <w:color w:val="auto"/>
                <w:szCs w:val="22"/>
              </w:rPr>
              <w:t>закон</w:t>
            </w:r>
            <w:r w:rsidRPr="00681A9B">
              <w:rPr>
                <w:rFonts w:ascii="Times New Roman" w:hAnsi="Times New Roman"/>
                <w:color w:val="auto"/>
                <w:szCs w:val="22"/>
                <w:lang w:val="ru-RU"/>
              </w:rPr>
              <w:t>ы,</w:t>
            </w:r>
            <w:r w:rsidRPr="00681A9B">
              <w:rPr>
                <w:rFonts w:ascii="Times New Roman" w:hAnsi="Times New Roman"/>
                <w:color w:val="auto"/>
                <w:szCs w:val="22"/>
              </w:rPr>
              <w:t xml:space="preserve"> правопоряд</w:t>
            </w:r>
            <w:r w:rsidRPr="00681A9B">
              <w:rPr>
                <w:rFonts w:ascii="Times New Roman" w:hAnsi="Times New Roman"/>
                <w:color w:val="auto"/>
                <w:szCs w:val="22"/>
                <w:lang w:val="ru-RU"/>
              </w:rPr>
              <w:t>о</w:t>
            </w:r>
            <w:r w:rsidRPr="00681A9B">
              <w:rPr>
                <w:rFonts w:ascii="Times New Roman" w:hAnsi="Times New Roman"/>
                <w:color w:val="auto"/>
                <w:szCs w:val="22"/>
              </w:rPr>
              <w:t>к, общественно</w:t>
            </w:r>
            <w:r w:rsidRPr="00681A9B">
              <w:rPr>
                <w:rFonts w:ascii="Times New Roman" w:hAnsi="Times New Roman"/>
                <w:color w:val="auto"/>
                <w:szCs w:val="22"/>
                <w:lang w:val="ru-RU"/>
              </w:rPr>
              <w:t>е</w:t>
            </w:r>
            <w:r w:rsidRPr="00681A9B">
              <w:rPr>
                <w:rFonts w:ascii="Times New Roman" w:hAnsi="Times New Roman"/>
                <w:color w:val="auto"/>
                <w:szCs w:val="22"/>
              </w:rPr>
              <w:t xml:space="preserve"> согласи</w:t>
            </w:r>
            <w:r w:rsidRPr="00681A9B">
              <w:rPr>
                <w:rFonts w:ascii="Times New Roman" w:hAnsi="Times New Roman"/>
                <w:color w:val="auto"/>
                <w:szCs w:val="22"/>
                <w:lang w:val="ru-RU"/>
              </w:rPr>
              <w:t>е</w:t>
            </w:r>
            <w:r w:rsidRPr="00681A9B">
              <w:rPr>
                <w:rFonts w:ascii="Times New Roman" w:hAnsi="Times New Roman"/>
                <w:color w:val="auto"/>
                <w:szCs w:val="22"/>
              </w:rPr>
              <w:t>;</w:t>
            </w:r>
            <w:r w:rsidR="00681A9B">
              <w:rPr>
                <w:rFonts w:ascii="Times New Roman" w:hAnsi="Times New Roman"/>
                <w:color w:val="auto"/>
                <w:szCs w:val="22"/>
                <w:lang w:val="ru-RU"/>
              </w:rPr>
              <w:t xml:space="preserve"> </w:t>
            </w:r>
            <w:r w:rsidRPr="00681A9B">
              <w:rPr>
                <w:rFonts w:ascii="Times New Roman" w:hAnsi="Times New Roman"/>
                <w:color w:val="auto"/>
                <w:szCs w:val="22"/>
              </w:rPr>
              <w:t>рол</w:t>
            </w:r>
            <w:r w:rsidRPr="00681A9B">
              <w:rPr>
                <w:rFonts w:ascii="Times New Roman" w:hAnsi="Times New Roman"/>
                <w:color w:val="auto"/>
                <w:szCs w:val="22"/>
                <w:lang w:val="ru-RU"/>
              </w:rPr>
              <w:t xml:space="preserve">ь </w:t>
            </w:r>
            <w:r w:rsidRPr="00681A9B">
              <w:rPr>
                <w:rFonts w:ascii="Times New Roman" w:hAnsi="Times New Roman"/>
                <w:color w:val="auto"/>
                <w:szCs w:val="22"/>
              </w:rPr>
              <w:t>человека в обществе;</w:t>
            </w:r>
            <w:r w:rsidR="00681A9B">
              <w:rPr>
                <w:rFonts w:ascii="Times New Roman" w:hAnsi="Times New Roman"/>
                <w:color w:val="auto"/>
                <w:szCs w:val="22"/>
                <w:lang w:val="ru-RU"/>
              </w:rPr>
              <w:t xml:space="preserve"> </w:t>
            </w:r>
            <w:r w:rsidRPr="00681A9B">
              <w:rPr>
                <w:rFonts w:ascii="Times New Roman" w:hAnsi="Times New Roman"/>
                <w:color w:val="auto"/>
                <w:szCs w:val="22"/>
              </w:rPr>
              <w:t>правил</w:t>
            </w:r>
            <w:r w:rsidRPr="00681A9B">
              <w:rPr>
                <w:rFonts w:ascii="Times New Roman" w:hAnsi="Times New Roman"/>
                <w:color w:val="auto"/>
                <w:szCs w:val="22"/>
                <w:lang w:val="ru-RU"/>
              </w:rPr>
              <w:t>а</w:t>
            </w:r>
            <w:r w:rsidRPr="00681A9B">
              <w:rPr>
                <w:rFonts w:ascii="Times New Roman" w:hAnsi="Times New Roman"/>
                <w:color w:val="auto"/>
                <w:szCs w:val="22"/>
              </w:rPr>
              <w:t xml:space="preserve"> безо</w:t>
            </w:r>
            <w:r w:rsidR="00681A9B">
              <w:rPr>
                <w:rFonts w:ascii="Times New Roman" w:hAnsi="Times New Roman"/>
                <w:color w:val="auto"/>
                <w:szCs w:val="22"/>
                <w:lang w:val="ru-RU"/>
              </w:rPr>
              <w:t>-</w:t>
            </w:r>
            <w:r w:rsidRPr="00681A9B">
              <w:rPr>
                <w:rFonts w:ascii="Times New Roman" w:hAnsi="Times New Roman"/>
                <w:color w:val="auto"/>
                <w:szCs w:val="22"/>
              </w:rPr>
              <w:t>пасного поведения в школе, быту, на отдыхе, городской среде, первоначальные пред</w:t>
            </w:r>
            <w:r w:rsidR="00681A9B">
              <w:rPr>
                <w:rFonts w:ascii="Times New Roman" w:hAnsi="Times New Roman"/>
                <w:color w:val="auto"/>
                <w:szCs w:val="22"/>
                <w:lang w:val="ru-RU"/>
              </w:rPr>
              <w:t>-</w:t>
            </w:r>
            <w:r w:rsidRPr="00681A9B">
              <w:rPr>
                <w:rFonts w:ascii="Times New Roman" w:hAnsi="Times New Roman"/>
                <w:color w:val="auto"/>
                <w:szCs w:val="22"/>
              </w:rPr>
              <w:t>ставления об информаци</w:t>
            </w:r>
            <w:r w:rsidR="00681A9B">
              <w:rPr>
                <w:rFonts w:ascii="Times New Roman" w:hAnsi="Times New Roman"/>
                <w:color w:val="auto"/>
                <w:szCs w:val="22"/>
                <w:lang w:val="ru-RU"/>
              </w:rPr>
              <w:t>-</w:t>
            </w:r>
            <w:r w:rsidRPr="00681A9B">
              <w:rPr>
                <w:rFonts w:ascii="Times New Roman" w:hAnsi="Times New Roman"/>
                <w:color w:val="auto"/>
                <w:szCs w:val="22"/>
              </w:rPr>
              <w:t>онной безопасности;</w:t>
            </w:r>
          </w:p>
          <w:p w:rsidR="001D09E3" w:rsidRPr="00681A9B" w:rsidRDefault="001D09E3" w:rsidP="00681A9B">
            <w:pPr>
              <w:pStyle w:val="af8"/>
              <w:spacing w:line="240" w:lineRule="auto"/>
              <w:ind w:firstLine="0"/>
              <w:rPr>
                <w:rFonts w:ascii="Times New Roman" w:hAnsi="Times New Roman"/>
                <w:color w:val="auto"/>
                <w:szCs w:val="22"/>
              </w:rPr>
            </w:pPr>
            <w:r w:rsidRPr="00681A9B">
              <w:rPr>
                <w:rFonts w:ascii="Times New Roman" w:hAnsi="Times New Roman"/>
                <w:color w:val="auto"/>
                <w:szCs w:val="22"/>
              </w:rPr>
              <w:t>возможно</w:t>
            </w:r>
            <w:r w:rsidRPr="00681A9B">
              <w:rPr>
                <w:rFonts w:ascii="Times New Roman" w:hAnsi="Times New Roman"/>
                <w:color w:val="auto"/>
                <w:szCs w:val="22"/>
                <w:lang w:val="ru-RU"/>
              </w:rPr>
              <w:t>е</w:t>
            </w:r>
            <w:r w:rsidRPr="00681A9B">
              <w:rPr>
                <w:rFonts w:ascii="Times New Roman" w:hAnsi="Times New Roman"/>
                <w:color w:val="auto"/>
                <w:szCs w:val="22"/>
              </w:rPr>
              <w:t xml:space="preserve"> негативно</w:t>
            </w:r>
            <w:r w:rsidRPr="00681A9B">
              <w:rPr>
                <w:rFonts w:ascii="Times New Roman" w:hAnsi="Times New Roman"/>
                <w:color w:val="auto"/>
                <w:szCs w:val="22"/>
                <w:lang w:val="ru-RU"/>
              </w:rPr>
              <w:t>е</w:t>
            </w:r>
            <w:r w:rsidRPr="00681A9B">
              <w:rPr>
                <w:rFonts w:ascii="Times New Roman" w:hAnsi="Times New Roman"/>
                <w:color w:val="auto"/>
                <w:szCs w:val="22"/>
              </w:rPr>
              <w:t xml:space="preserve"> вли</w:t>
            </w:r>
            <w:r w:rsidR="00681A9B">
              <w:rPr>
                <w:rFonts w:ascii="Times New Roman" w:hAnsi="Times New Roman"/>
                <w:color w:val="auto"/>
                <w:szCs w:val="22"/>
                <w:lang w:val="ru-RU"/>
              </w:rPr>
              <w:t>-</w:t>
            </w:r>
            <w:r w:rsidRPr="00681A9B">
              <w:rPr>
                <w:rFonts w:ascii="Times New Roman" w:hAnsi="Times New Roman"/>
                <w:color w:val="auto"/>
                <w:szCs w:val="22"/>
              </w:rPr>
              <w:t>яни</w:t>
            </w:r>
            <w:r w:rsidRPr="00681A9B">
              <w:rPr>
                <w:rFonts w:ascii="Times New Roman" w:hAnsi="Times New Roman"/>
                <w:color w:val="auto"/>
                <w:szCs w:val="22"/>
                <w:lang w:val="ru-RU"/>
              </w:rPr>
              <w:t>е</w:t>
            </w:r>
            <w:r w:rsidR="00681A9B">
              <w:rPr>
                <w:rFonts w:ascii="Times New Roman" w:hAnsi="Times New Roman"/>
                <w:color w:val="auto"/>
                <w:szCs w:val="22"/>
              </w:rPr>
              <w:t xml:space="preserve"> на</w:t>
            </w:r>
            <w:r w:rsidR="00681A9B">
              <w:rPr>
                <w:rFonts w:ascii="Times New Roman" w:hAnsi="Times New Roman"/>
                <w:color w:val="auto"/>
                <w:szCs w:val="22"/>
                <w:lang w:val="ru-RU"/>
              </w:rPr>
              <w:t xml:space="preserve"> </w:t>
            </w:r>
            <w:r w:rsidRPr="00681A9B">
              <w:rPr>
                <w:rFonts w:ascii="Times New Roman" w:hAnsi="Times New Roman"/>
                <w:color w:val="auto"/>
                <w:szCs w:val="22"/>
              </w:rPr>
              <w:t>мо</w:t>
            </w:r>
            <w:r w:rsidRPr="00681A9B">
              <w:rPr>
                <w:rFonts w:ascii="Times New Roman" w:hAnsi="Times New Roman"/>
                <w:color w:val="auto"/>
                <w:spacing w:val="2"/>
                <w:szCs w:val="22"/>
              </w:rPr>
              <w:t>рально</w:t>
            </w:r>
            <w:r w:rsidR="00681A9B">
              <w:rPr>
                <w:rFonts w:ascii="Times New Roman" w:hAnsi="Times New Roman"/>
                <w:color w:val="auto"/>
                <w:spacing w:val="2"/>
                <w:szCs w:val="22"/>
                <w:lang w:val="ru-RU"/>
              </w:rPr>
              <w:t xml:space="preserve"> </w:t>
            </w:r>
            <w:r w:rsidRPr="00681A9B">
              <w:rPr>
                <w:rFonts w:ascii="Times New Roman" w:hAnsi="Times New Roman"/>
                <w:color w:val="auto"/>
                <w:spacing w:val="2"/>
                <w:szCs w:val="22"/>
              </w:rPr>
              <w:t xml:space="preserve">­психологическое состояние человека компьютерных </w:t>
            </w:r>
            <w:r w:rsidRPr="00681A9B">
              <w:rPr>
                <w:rFonts w:ascii="Times New Roman" w:hAnsi="Times New Roman"/>
                <w:color w:val="auto"/>
                <w:szCs w:val="22"/>
              </w:rPr>
              <w:t>игр, кинофильмов, телевизионных передач, рекламы;</w:t>
            </w:r>
            <w:r w:rsidR="00681A9B">
              <w:rPr>
                <w:rFonts w:ascii="Times New Roman" w:hAnsi="Times New Roman"/>
                <w:color w:val="auto"/>
                <w:szCs w:val="22"/>
                <w:lang w:val="ru-RU"/>
              </w:rPr>
              <w:t xml:space="preserve"> </w:t>
            </w:r>
            <w:r w:rsidRPr="00681A9B">
              <w:rPr>
                <w:rFonts w:ascii="Times New Roman" w:hAnsi="Times New Roman"/>
                <w:color w:val="auto"/>
                <w:szCs w:val="22"/>
              </w:rPr>
              <w:t>элемен</w:t>
            </w:r>
            <w:r w:rsidR="00681A9B">
              <w:rPr>
                <w:rFonts w:ascii="Times New Roman" w:hAnsi="Times New Roman"/>
                <w:color w:val="auto"/>
                <w:szCs w:val="22"/>
                <w:lang w:val="ru-RU"/>
              </w:rPr>
              <w:t>-</w:t>
            </w:r>
            <w:r w:rsidRPr="00681A9B">
              <w:rPr>
                <w:rFonts w:ascii="Times New Roman" w:hAnsi="Times New Roman"/>
                <w:color w:val="auto"/>
                <w:szCs w:val="22"/>
              </w:rPr>
              <w:t>тарные представления о девиантном и делинквентном поведении.</w:t>
            </w:r>
          </w:p>
          <w:p w:rsidR="001D09E3" w:rsidRPr="00681A9B" w:rsidRDefault="001D09E3" w:rsidP="00681A9B">
            <w:pPr>
              <w:rPr>
                <w:sz w:val="21"/>
                <w:lang w:val="x-none" w:eastAsia="x-none"/>
              </w:rPr>
            </w:pPr>
          </w:p>
        </w:tc>
        <w:tc>
          <w:tcPr>
            <w:tcW w:w="5812" w:type="dxa"/>
            <w:tcBorders>
              <w:top w:val="single" w:sz="2" w:space="0" w:color="000000"/>
              <w:left w:val="single" w:sz="2" w:space="0" w:color="000000"/>
              <w:bottom w:val="single" w:sz="2" w:space="0" w:color="000000"/>
              <w:right w:val="single" w:sz="2" w:space="0" w:color="000000"/>
            </w:tcBorders>
          </w:tcPr>
          <w:p w:rsidR="001D09E3" w:rsidRPr="00681A9B" w:rsidRDefault="001D09E3" w:rsidP="000E6A48">
            <w:pPr>
              <w:pStyle w:val="a4"/>
              <w:widowControl/>
              <w:numPr>
                <w:ilvl w:val="0"/>
                <w:numId w:val="80"/>
              </w:numPr>
              <w:tabs>
                <w:tab w:val="left" w:pos="324"/>
              </w:tabs>
              <w:autoSpaceDE/>
              <w:autoSpaceDN/>
              <w:ind w:left="370" w:hanging="283"/>
              <w:jc w:val="both"/>
              <w:rPr>
                <w:sz w:val="21"/>
              </w:rPr>
            </w:pPr>
            <w:r w:rsidRPr="00681A9B">
              <w:rPr>
                <w:sz w:val="21"/>
              </w:rPr>
              <w:t>Включение обучающихся в процессы общественной самоорганизации;</w:t>
            </w:r>
          </w:p>
          <w:p w:rsidR="001D09E3" w:rsidRPr="00681A9B" w:rsidRDefault="001D09E3" w:rsidP="000E6A48">
            <w:pPr>
              <w:pStyle w:val="a4"/>
              <w:widowControl/>
              <w:numPr>
                <w:ilvl w:val="0"/>
                <w:numId w:val="80"/>
              </w:numPr>
              <w:tabs>
                <w:tab w:val="left" w:pos="324"/>
              </w:tabs>
              <w:autoSpaceDE/>
              <w:autoSpaceDN/>
              <w:ind w:left="370" w:hanging="283"/>
              <w:jc w:val="both"/>
              <w:rPr>
                <w:sz w:val="21"/>
              </w:rPr>
            </w:pPr>
            <w:r w:rsidRPr="00681A9B">
              <w:rPr>
                <w:sz w:val="21"/>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города;</w:t>
            </w:r>
          </w:p>
          <w:p w:rsidR="001D09E3" w:rsidRPr="00681A9B" w:rsidRDefault="001D09E3" w:rsidP="000E6A48">
            <w:pPr>
              <w:pStyle w:val="a4"/>
              <w:widowControl/>
              <w:numPr>
                <w:ilvl w:val="0"/>
                <w:numId w:val="80"/>
              </w:numPr>
              <w:tabs>
                <w:tab w:val="left" w:pos="324"/>
              </w:tabs>
              <w:autoSpaceDE/>
              <w:autoSpaceDN/>
              <w:ind w:left="370" w:hanging="283"/>
              <w:jc w:val="both"/>
              <w:rPr>
                <w:sz w:val="21"/>
              </w:rPr>
            </w:pPr>
            <w:r w:rsidRPr="00681A9B">
              <w:rPr>
                <w:sz w:val="21"/>
              </w:rPr>
              <w:t xml:space="preserve"> социальная самоидентификация обучающихся в процессе участия в личностно значимой и общественно приемлемой деятельности;</w:t>
            </w:r>
          </w:p>
          <w:p w:rsidR="001D09E3" w:rsidRPr="00681A9B" w:rsidRDefault="001D09E3" w:rsidP="000E6A48">
            <w:pPr>
              <w:pStyle w:val="a4"/>
              <w:widowControl/>
              <w:numPr>
                <w:ilvl w:val="0"/>
                <w:numId w:val="80"/>
              </w:numPr>
              <w:tabs>
                <w:tab w:val="left" w:pos="324"/>
              </w:tabs>
              <w:autoSpaceDE/>
              <w:autoSpaceDN/>
              <w:ind w:left="370" w:hanging="283"/>
              <w:jc w:val="both"/>
              <w:rPr>
                <w:sz w:val="21"/>
              </w:rPr>
            </w:pPr>
            <w:r w:rsidRPr="00681A9B">
              <w:rPr>
                <w:sz w:val="21"/>
              </w:rPr>
              <w:t xml:space="preserve"> приобретение опыта конструктивного социального поведения, приобретение знаний о нормах и правилах поведения в обществе, социальных ролях человека;</w:t>
            </w:r>
          </w:p>
          <w:p w:rsidR="001D09E3" w:rsidRPr="00681A9B" w:rsidRDefault="001D09E3" w:rsidP="000E6A48">
            <w:pPr>
              <w:pStyle w:val="a4"/>
              <w:widowControl/>
              <w:numPr>
                <w:ilvl w:val="0"/>
                <w:numId w:val="80"/>
              </w:numPr>
              <w:tabs>
                <w:tab w:val="left" w:pos="324"/>
              </w:tabs>
              <w:autoSpaceDE/>
              <w:autoSpaceDN/>
              <w:ind w:left="370" w:hanging="283"/>
              <w:jc w:val="both"/>
              <w:rPr>
                <w:sz w:val="21"/>
              </w:rPr>
            </w:pPr>
            <w:r w:rsidRPr="00681A9B">
              <w:rPr>
                <w:sz w:val="21"/>
              </w:rPr>
              <w:t xml:space="preserve">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tc>
        <w:tc>
          <w:tcPr>
            <w:tcW w:w="5812" w:type="dxa"/>
            <w:tcBorders>
              <w:top w:val="single" w:sz="2" w:space="0" w:color="000000"/>
              <w:left w:val="single" w:sz="2" w:space="0" w:color="000000"/>
              <w:bottom w:val="single" w:sz="2" w:space="0" w:color="000000"/>
              <w:right w:val="single" w:sz="2" w:space="0" w:color="000000"/>
            </w:tcBorders>
          </w:tcPr>
          <w:p w:rsidR="001D09E3" w:rsidRPr="00681A9B" w:rsidRDefault="001D09E3" w:rsidP="000E6A48">
            <w:pPr>
              <w:pStyle w:val="a4"/>
              <w:widowControl/>
              <w:numPr>
                <w:ilvl w:val="0"/>
                <w:numId w:val="80"/>
              </w:numPr>
              <w:tabs>
                <w:tab w:val="left" w:pos="324"/>
              </w:tabs>
              <w:autoSpaceDE/>
              <w:autoSpaceDN/>
              <w:ind w:left="370" w:hanging="283"/>
              <w:jc w:val="both"/>
              <w:rPr>
                <w:sz w:val="21"/>
              </w:rPr>
            </w:pPr>
            <w:r w:rsidRPr="00681A9B">
              <w:rPr>
                <w:sz w:val="21"/>
              </w:rPr>
              <w:t>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w:t>
            </w:r>
          </w:p>
          <w:p w:rsidR="001D09E3" w:rsidRPr="00681A9B" w:rsidRDefault="001D09E3" w:rsidP="000E6A48">
            <w:pPr>
              <w:pStyle w:val="a4"/>
              <w:widowControl/>
              <w:numPr>
                <w:ilvl w:val="0"/>
                <w:numId w:val="80"/>
              </w:numPr>
              <w:tabs>
                <w:tab w:val="left" w:pos="324"/>
              </w:tabs>
              <w:autoSpaceDE/>
              <w:autoSpaceDN/>
              <w:ind w:left="370" w:hanging="283"/>
              <w:jc w:val="both"/>
              <w:rPr>
                <w:sz w:val="21"/>
              </w:rPr>
            </w:pPr>
            <w:r w:rsidRPr="00681A9B">
              <w:rPr>
                <w:sz w:val="21"/>
              </w:rPr>
              <w:t>готовность к участию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1D09E3" w:rsidRPr="00681A9B" w:rsidRDefault="001D09E3" w:rsidP="000E6A48">
            <w:pPr>
              <w:pStyle w:val="a4"/>
              <w:widowControl/>
              <w:numPr>
                <w:ilvl w:val="0"/>
                <w:numId w:val="80"/>
              </w:numPr>
              <w:tabs>
                <w:tab w:val="left" w:pos="324"/>
              </w:tabs>
              <w:autoSpaceDE/>
              <w:autoSpaceDN/>
              <w:ind w:left="370" w:hanging="283"/>
              <w:jc w:val="both"/>
              <w:rPr>
                <w:sz w:val="21"/>
              </w:rPr>
            </w:pPr>
            <w:r w:rsidRPr="00681A9B">
              <w:rPr>
                <w:sz w:val="21"/>
              </w:rPr>
              <w:t xml:space="preserve"> готовность к участию в процессе упорядочения социальных связей и отношений, в которые вовлечены и которые формируют сами обучающиеся; </w:t>
            </w:r>
          </w:p>
          <w:p w:rsidR="001D09E3" w:rsidRPr="00681A9B" w:rsidRDefault="001D09E3" w:rsidP="000E6A48">
            <w:pPr>
              <w:pStyle w:val="a4"/>
              <w:widowControl/>
              <w:numPr>
                <w:ilvl w:val="0"/>
                <w:numId w:val="80"/>
              </w:numPr>
              <w:tabs>
                <w:tab w:val="left" w:pos="324"/>
              </w:tabs>
              <w:autoSpaceDE/>
              <w:autoSpaceDN/>
              <w:ind w:left="370" w:hanging="283"/>
              <w:jc w:val="both"/>
              <w:rPr>
                <w:sz w:val="21"/>
              </w:rPr>
            </w:pPr>
            <w:r w:rsidRPr="00681A9B">
              <w:rPr>
                <w:sz w:val="21"/>
              </w:rPr>
              <w:t>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w:t>
            </w:r>
          </w:p>
          <w:p w:rsidR="001D09E3" w:rsidRPr="00681A9B" w:rsidRDefault="001D09E3" w:rsidP="000E6A48">
            <w:pPr>
              <w:pStyle w:val="a4"/>
              <w:widowControl/>
              <w:numPr>
                <w:ilvl w:val="0"/>
                <w:numId w:val="80"/>
              </w:numPr>
              <w:tabs>
                <w:tab w:val="left" w:pos="324"/>
              </w:tabs>
              <w:autoSpaceDE/>
              <w:autoSpaceDN/>
              <w:ind w:left="370" w:hanging="283"/>
              <w:jc w:val="both"/>
              <w:rPr>
                <w:sz w:val="21"/>
              </w:rPr>
            </w:pPr>
            <w:r w:rsidRPr="00681A9B">
              <w:rPr>
                <w:sz w:val="21"/>
              </w:rPr>
              <w:t xml:space="preserve">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w:t>
            </w:r>
          </w:p>
        </w:tc>
      </w:tr>
    </w:tbl>
    <w:p w:rsidR="001D09E3" w:rsidRPr="00681A9B" w:rsidRDefault="00E1588B" w:rsidP="00A054CF">
      <w:pPr>
        <w:adjustRightInd w:val="0"/>
        <w:jc w:val="both"/>
        <w:rPr>
          <w:b/>
          <w:spacing w:val="2"/>
          <w:sz w:val="23"/>
          <w:szCs w:val="28"/>
        </w:rPr>
      </w:pPr>
      <w:r w:rsidRPr="00681A9B">
        <w:rPr>
          <w:b/>
          <w:spacing w:val="2"/>
          <w:sz w:val="23"/>
          <w:szCs w:val="28"/>
        </w:rPr>
        <w:lastRenderedPageBreak/>
        <w:t>Воспитание семейных ценностей</w:t>
      </w:r>
    </w:p>
    <w:tbl>
      <w:tblPr>
        <w:tblW w:w="14459" w:type="dxa"/>
        <w:tblInd w:w="55" w:type="dxa"/>
        <w:tblLayout w:type="fixed"/>
        <w:tblCellMar>
          <w:top w:w="55" w:type="dxa"/>
          <w:left w:w="55" w:type="dxa"/>
          <w:bottom w:w="55" w:type="dxa"/>
          <w:right w:w="55" w:type="dxa"/>
        </w:tblCellMar>
        <w:tblLook w:val="04A0" w:firstRow="1" w:lastRow="0" w:firstColumn="1" w:lastColumn="0" w:noHBand="0" w:noVBand="1"/>
      </w:tblPr>
      <w:tblGrid>
        <w:gridCol w:w="2835"/>
        <w:gridCol w:w="5812"/>
        <w:gridCol w:w="5812"/>
      </w:tblGrid>
      <w:tr w:rsidR="00E1588B" w:rsidRPr="00681A9B" w:rsidTr="00962C79">
        <w:tc>
          <w:tcPr>
            <w:tcW w:w="2835" w:type="dxa"/>
            <w:tcBorders>
              <w:top w:val="single" w:sz="2" w:space="0" w:color="000000"/>
              <w:left w:val="single" w:sz="2" w:space="0" w:color="000000"/>
              <w:bottom w:val="single" w:sz="2" w:space="0" w:color="000000"/>
              <w:right w:val="nil"/>
            </w:tcBorders>
          </w:tcPr>
          <w:p w:rsidR="00E1588B" w:rsidRPr="00681A9B" w:rsidRDefault="00E1588B" w:rsidP="00E504BE">
            <w:pPr>
              <w:pStyle w:val="af7"/>
              <w:snapToGrid w:val="0"/>
              <w:spacing w:line="276" w:lineRule="auto"/>
              <w:jc w:val="center"/>
              <w:rPr>
                <w:rFonts w:cs="Times New Roman"/>
                <w:b/>
                <w:i/>
                <w:iCs/>
                <w:sz w:val="21"/>
              </w:rPr>
            </w:pPr>
            <w:r w:rsidRPr="00681A9B">
              <w:rPr>
                <w:b/>
                <w:i/>
                <w:iCs/>
                <w:sz w:val="21"/>
              </w:rPr>
              <w:t>Ценностные установки</w:t>
            </w:r>
          </w:p>
        </w:tc>
        <w:tc>
          <w:tcPr>
            <w:tcW w:w="5812" w:type="dxa"/>
            <w:tcBorders>
              <w:top w:val="single" w:sz="2" w:space="0" w:color="000000"/>
              <w:left w:val="single" w:sz="2" w:space="0" w:color="000000"/>
              <w:bottom w:val="single" w:sz="2" w:space="0" w:color="000000"/>
              <w:right w:val="single" w:sz="2" w:space="0" w:color="000000"/>
            </w:tcBorders>
          </w:tcPr>
          <w:p w:rsidR="00E1588B" w:rsidRPr="00681A9B" w:rsidRDefault="00E1588B" w:rsidP="00E504BE">
            <w:pPr>
              <w:snapToGrid w:val="0"/>
              <w:jc w:val="center"/>
              <w:rPr>
                <w:b/>
                <w:i/>
                <w:iCs/>
                <w:sz w:val="21"/>
              </w:rPr>
            </w:pPr>
            <w:r w:rsidRPr="00681A9B">
              <w:rPr>
                <w:b/>
                <w:i/>
                <w:iCs/>
                <w:sz w:val="21"/>
              </w:rPr>
              <w:t>Задачи воспитания</w:t>
            </w:r>
          </w:p>
        </w:tc>
        <w:tc>
          <w:tcPr>
            <w:tcW w:w="5812" w:type="dxa"/>
            <w:tcBorders>
              <w:top w:val="single" w:sz="2" w:space="0" w:color="000000"/>
              <w:left w:val="single" w:sz="2" w:space="0" w:color="000000"/>
              <w:bottom w:val="single" w:sz="2" w:space="0" w:color="000000"/>
              <w:right w:val="single" w:sz="2" w:space="0" w:color="000000"/>
            </w:tcBorders>
          </w:tcPr>
          <w:p w:rsidR="00E1588B" w:rsidRPr="00681A9B" w:rsidRDefault="00E1588B" w:rsidP="00E504BE">
            <w:pPr>
              <w:snapToGrid w:val="0"/>
              <w:jc w:val="center"/>
              <w:rPr>
                <w:b/>
                <w:i/>
                <w:iCs/>
                <w:sz w:val="21"/>
              </w:rPr>
            </w:pPr>
            <w:r w:rsidRPr="00681A9B">
              <w:rPr>
                <w:b/>
                <w:i/>
                <w:iCs/>
                <w:sz w:val="21"/>
              </w:rPr>
              <w:t>Планируемые результаты воспитательной деятельности</w:t>
            </w:r>
          </w:p>
        </w:tc>
      </w:tr>
      <w:tr w:rsidR="00E1588B" w:rsidRPr="00681A9B" w:rsidTr="00962C79">
        <w:tc>
          <w:tcPr>
            <w:tcW w:w="2835" w:type="dxa"/>
            <w:tcBorders>
              <w:top w:val="single" w:sz="2" w:space="0" w:color="000000"/>
              <w:left w:val="single" w:sz="2" w:space="0" w:color="000000"/>
              <w:bottom w:val="single" w:sz="2" w:space="0" w:color="000000"/>
              <w:right w:val="nil"/>
            </w:tcBorders>
          </w:tcPr>
          <w:p w:rsidR="00962C79" w:rsidRPr="00962C79" w:rsidRDefault="00E1588B" w:rsidP="00962C79">
            <w:pPr>
              <w:pStyle w:val="af8"/>
              <w:spacing w:line="276" w:lineRule="auto"/>
              <w:ind w:firstLine="0"/>
              <w:rPr>
                <w:rFonts w:ascii="Times New Roman" w:hAnsi="Times New Roman"/>
                <w:color w:val="auto"/>
                <w:szCs w:val="22"/>
              </w:rPr>
            </w:pPr>
            <w:r w:rsidRPr="00681A9B">
              <w:rPr>
                <w:rFonts w:ascii="Times New Roman" w:hAnsi="Times New Roman"/>
                <w:color w:val="auto"/>
                <w:szCs w:val="22"/>
              </w:rPr>
              <w:t>семь</w:t>
            </w:r>
            <w:r w:rsidRPr="00681A9B">
              <w:rPr>
                <w:rFonts w:ascii="Times New Roman" w:hAnsi="Times New Roman"/>
                <w:color w:val="auto"/>
                <w:szCs w:val="22"/>
                <w:lang w:val="ru-RU"/>
              </w:rPr>
              <w:t>я</w:t>
            </w:r>
            <w:r w:rsidRPr="00681A9B">
              <w:rPr>
                <w:rFonts w:ascii="Times New Roman" w:hAnsi="Times New Roman"/>
                <w:color w:val="auto"/>
                <w:szCs w:val="22"/>
              </w:rPr>
              <w:t xml:space="preserve"> как социальн</w:t>
            </w:r>
            <w:r w:rsidRPr="00681A9B">
              <w:rPr>
                <w:rFonts w:ascii="Times New Roman" w:hAnsi="Times New Roman"/>
                <w:color w:val="auto"/>
                <w:szCs w:val="22"/>
                <w:lang w:val="ru-RU"/>
              </w:rPr>
              <w:t>ый</w:t>
            </w:r>
            <w:r w:rsidRPr="00681A9B">
              <w:rPr>
                <w:rFonts w:ascii="Times New Roman" w:hAnsi="Times New Roman"/>
                <w:color w:val="auto"/>
                <w:szCs w:val="22"/>
              </w:rPr>
              <w:t xml:space="preserve"> институт, рол</w:t>
            </w:r>
            <w:r w:rsidRPr="00681A9B">
              <w:rPr>
                <w:rFonts w:ascii="Times New Roman" w:hAnsi="Times New Roman"/>
                <w:color w:val="auto"/>
                <w:szCs w:val="22"/>
                <w:lang w:val="ru-RU"/>
              </w:rPr>
              <w:t>ь</w:t>
            </w:r>
            <w:r w:rsidRPr="00681A9B">
              <w:rPr>
                <w:rFonts w:ascii="Times New Roman" w:hAnsi="Times New Roman"/>
                <w:color w:val="auto"/>
                <w:szCs w:val="22"/>
              </w:rPr>
              <w:t xml:space="preserve"> семьи в жизни человека и общества;</w:t>
            </w:r>
            <w:r w:rsidR="00962C79">
              <w:rPr>
                <w:rFonts w:ascii="Times New Roman" w:hAnsi="Times New Roman"/>
                <w:color w:val="auto"/>
                <w:szCs w:val="22"/>
                <w:lang w:val="ru-RU"/>
              </w:rPr>
              <w:t xml:space="preserve"> </w:t>
            </w:r>
            <w:r w:rsidRPr="00681A9B">
              <w:rPr>
                <w:rFonts w:ascii="Times New Roman" w:hAnsi="Times New Roman"/>
                <w:color w:val="auto"/>
                <w:szCs w:val="22"/>
              </w:rPr>
              <w:t>правил</w:t>
            </w:r>
            <w:r w:rsidRPr="00681A9B">
              <w:rPr>
                <w:rFonts w:ascii="Times New Roman" w:hAnsi="Times New Roman"/>
                <w:color w:val="auto"/>
                <w:szCs w:val="22"/>
                <w:lang w:val="ru-RU"/>
              </w:rPr>
              <w:t>а</w:t>
            </w:r>
            <w:r w:rsidRPr="00681A9B">
              <w:rPr>
                <w:rFonts w:ascii="Times New Roman" w:hAnsi="Times New Roman"/>
                <w:color w:val="auto"/>
                <w:szCs w:val="22"/>
              </w:rPr>
              <w:t xml:space="preserve"> поведени</w:t>
            </w:r>
            <w:r w:rsidRPr="00681A9B">
              <w:rPr>
                <w:rFonts w:ascii="Times New Roman" w:hAnsi="Times New Roman"/>
                <w:color w:val="auto"/>
                <w:szCs w:val="22"/>
                <w:lang w:val="ru-RU"/>
              </w:rPr>
              <w:t>я</w:t>
            </w:r>
            <w:r w:rsidRPr="00681A9B">
              <w:rPr>
                <w:rFonts w:ascii="Times New Roman" w:hAnsi="Times New Roman"/>
                <w:color w:val="auto"/>
                <w:szCs w:val="22"/>
              </w:rPr>
              <w:t xml:space="preserve"> в семье, понима</w:t>
            </w:r>
            <w:r w:rsidR="00962C79">
              <w:rPr>
                <w:rFonts w:ascii="Times New Roman" w:hAnsi="Times New Roman"/>
                <w:color w:val="auto"/>
                <w:szCs w:val="22"/>
                <w:lang w:val="ru-RU"/>
              </w:rPr>
              <w:t>-</w:t>
            </w:r>
            <w:r w:rsidRPr="00681A9B">
              <w:rPr>
                <w:rFonts w:ascii="Times New Roman" w:hAnsi="Times New Roman"/>
                <w:color w:val="auto"/>
                <w:szCs w:val="22"/>
              </w:rPr>
              <w:t>ние необходимости их вы</w:t>
            </w:r>
            <w:r w:rsidR="00962C79">
              <w:rPr>
                <w:rFonts w:ascii="Times New Roman" w:hAnsi="Times New Roman"/>
                <w:color w:val="auto"/>
                <w:szCs w:val="22"/>
                <w:lang w:val="ru-RU"/>
              </w:rPr>
              <w:t>-</w:t>
            </w:r>
            <w:r w:rsidRPr="00681A9B">
              <w:rPr>
                <w:rFonts w:ascii="Times New Roman" w:hAnsi="Times New Roman"/>
                <w:color w:val="auto"/>
                <w:szCs w:val="22"/>
              </w:rPr>
              <w:t>полнения;</w:t>
            </w:r>
            <w:r w:rsidR="00962C79">
              <w:rPr>
                <w:rFonts w:ascii="Times New Roman" w:hAnsi="Times New Roman"/>
                <w:color w:val="auto"/>
                <w:szCs w:val="22"/>
                <w:lang w:val="ru-RU"/>
              </w:rPr>
              <w:t xml:space="preserve"> </w:t>
            </w:r>
            <w:r w:rsidRPr="00681A9B">
              <w:rPr>
                <w:rFonts w:ascii="Times New Roman" w:hAnsi="Times New Roman"/>
                <w:color w:val="auto"/>
                <w:szCs w:val="22"/>
              </w:rPr>
              <w:t>семейны</w:t>
            </w:r>
            <w:r w:rsidRPr="00681A9B">
              <w:rPr>
                <w:rFonts w:ascii="Times New Roman" w:hAnsi="Times New Roman"/>
                <w:color w:val="auto"/>
                <w:szCs w:val="22"/>
                <w:lang w:val="ru-RU"/>
              </w:rPr>
              <w:t>е</w:t>
            </w:r>
            <w:r w:rsidRPr="00681A9B">
              <w:rPr>
                <w:rFonts w:ascii="Times New Roman" w:hAnsi="Times New Roman"/>
                <w:color w:val="auto"/>
                <w:szCs w:val="22"/>
              </w:rPr>
              <w:t xml:space="preserve"> рол</w:t>
            </w:r>
            <w:r w:rsidRPr="00681A9B">
              <w:rPr>
                <w:rFonts w:ascii="Times New Roman" w:hAnsi="Times New Roman"/>
                <w:color w:val="auto"/>
                <w:szCs w:val="22"/>
                <w:lang w:val="ru-RU"/>
              </w:rPr>
              <w:t>и</w:t>
            </w:r>
            <w:r w:rsidRPr="00681A9B">
              <w:rPr>
                <w:rFonts w:ascii="Times New Roman" w:hAnsi="Times New Roman"/>
                <w:color w:val="auto"/>
                <w:szCs w:val="22"/>
              </w:rPr>
              <w:t>, права и обязанност</w:t>
            </w:r>
            <w:r w:rsidRPr="00681A9B">
              <w:rPr>
                <w:rFonts w:ascii="Times New Roman" w:hAnsi="Times New Roman"/>
                <w:color w:val="auto"/>
                <w:szCs w:val="22"/>
                <w:lang w:val="ru-RU"/>
              </w:rPr>
              <w:t>и</w:t>
            </w:r>
            <w:r w:rsidRPr="00681A9B">
              <w:rPr>
                <w:rFonts w:ascii="Times New Roman" w:hAnsi="Times New Roman"/>
                <w:color w:val="auto"/>
                <w:szCs w:val="22"/>
              </w:rPr>
              <w:t xml:space="preserve"> членов семьи;</w:t>
            </w:r>
            <w:r w:rsidR="00962C79">
              <w:rPr>
                <w:rFonts w:ascii="Times New Roman" w:hAnsi="Times New Roman"/>
                <w:color w:val="auto"/>
                <w:szCs w:val="22"/>
                <w:lang w:val="ru-RU"/>
              </w:rPr>
              <w:t xml:space="preserve"> </w:t>
            </w:r>
            <w:r w:rsidRPr="00681A9B">
              <w:rPr>
                <w:rFonts w:ascii="Times New Roman" w:hAnsi="Times New Roman"/>
                <w:color w:val="auto"/>
                <w:szCs w:val="22"/>
              </w:rPr>
              <w:t>истори</w:t>
            </w:r>
            <w:r w:rsidRPr="00681A9B">
              <w:rPr>
                <w:rFonts w:ascii="Times New Roman" w:hAnsi="Times New Roman"/>
                <w:color w:val="auto"/>
                <w:szCs w:val="22"/>
                <w:lang w:val="ru-RU"/>
              </w:rPr>
              <w:t>я</w:t>
            </w:r>
            <w:r w:rsidRPr="00681A9B">
              <w:rPr>
                <w:rFonts w:ascii="Times New Roman" w:hAnsi="Times New Roman"/>
                <w:color w:val="auto"/>
                <w:szCs w:val="22"/>
              </w:rPr>
              <w:t>, ценност</w:t>
            </w:r>
            <w:r w:rsidRPr="00681A9B">
              <w:rPr>
                <w:rFonts w:ascii="Times New Roman" w:hAnsi="Times New Roman"/>
                <w:color w:val="auto"/>
                <w:szCs w:val="22"/>
                <w:lang w:val="ru-RU"/>
              </w:rPr>
              <w:t>и</w:t>
            </w:r>
            <w:r w:rsidRPr="00681A9B">
              <w:rPr>
                <w:rFonts w:ascii="Times New Roman" w:hAnsi="Times New Roman"/>
                <w:color w:val="auto"/>
                <w:szCs w:val="22"/>
              </w:rPr>
              <w:t xml:space="preserve"> и традици</w:t>
            </w:r>
            <w:r w:rsidRPr="00681A9B">
              <w:rPr>
                <w:rFonts w:ascii="Times New Roman" w:hAnsi="Times New Roman"/>
                <w:color w:val="auto"/>
                <w:szCs w:val="22"/>
                <w:lang w:val="ru-RU"/>
              </w:rPr>
              <w:t>и</w:t>
            </w:r>
            <w:r w:rsidRPr="00681A9B">
              <w:rPr>
                <w:rFonts w:ascii="Times New Roman" w:hAnsi="Times New Roman"/>
                <w:color w:val="auto"/>
                <w:szCs w:val="22"/>
              </w:rPr>
              <w:t xml:space="preserve"> своей семьи;</w:t>
            </w:r>
            <w:r w:rsidR="00962C79">
              <w:rPr>
                <w:rFonts w:ascii="Times New Roman" w:hAnsi="Times New Roman"/>
                <w:color w:val="auto"/>
                <w:szCs w:val="22"/>
                <w:lang w:val="ru-RU"/>
              </w:rPr>
              <w:t xml:space="preserve"> </w:t>
            </w:r>
            <w:r w:rsidRPr="00681A9B">
              <w:rPr>
                <w:rFonts w:ascii="Times New Roman" w:hAnsi="Times New Roman"/>
                <w:color w:val="auto"/>
                <w:szCs w:val="22"/>
              </w:rPr>
              <w:t>ува</w:t>
            </w:r>
            <w:r w:rsidR="00962C79">
              <w:rPr>
                <w:rFonts w:ascii="Times New Roman" w:hAnsi="Times New Roman"/>
                <w:color w:val="auto"/>
                <w:szCs w:val="22"/>
                <w:lang w:val="ru-RU"/>
              </w:rPr>
              <w:t>-</w:t>
            </w:r>
            <w:r w:rsidRPr="00681A9B">
              <w:rPr>
                <w:rFonts w:ascii="Times New Roman" w:hAnsi="Times New Roman"/>
                <w:color w:val="auto"/>
                <w:szCs w:val="22"/>
              </w:rPr>
              <w:t>жительное, заботливое отно</w:t>
            </w:r>
            <w:r w:rsidR="00962C79">
              <w:rPr>
                <w:rFonts w:ascii="Times New Roman" w:hAnsi="Times New Roman"/>
                <w:color w:val="auto"/>
                <w:szCs w:val="22"/>
                <w:lang w:val="ru-RU"/>
              </w:rPr>
              <w:t>-</w:t>
            </w:r>
            <w:r w:rsidRPr="00681A9B">
              <w:rPr>
                <w:rFonts w:ascii="Times New Roman" w:hAnsi="Times New Roman"/>
                <w:color w:val="auto"/>
                <w:szCs w:val="22"/>
              </w:rPr>
              <w:t>шение к родителям, праро</w:t>
            </w:r>
            <w:r w:rsidR="00962C79">
              <w:rPr>
                <w:rFonts w:ascii="Times New Roman" w:hAnsi="Times New Roman"/>
                <w:color w:val="auto"/>
                <w:szCs w:val="22"/>
                <w:lang w:val="ru-RU"/>
              </w:rPr>
              <w:t>-</w:t>
            </w:r>
            <w:r w:rsidRPr="00681A9B">
              <w:rPr>
                <w:rFonts w:ascii="Times New Roman" w:hAnsi="Times New Roman"/>
                <w:color w:val="auto"/>
                <w:szCs w:val="22"/>
              </w:rPr>
              <w:t>дителям, сестрам и братьям;</w:t>
            </w:r>
          </w:p>
          <w:p w:rsidR="00E1588B" w:rsidRPr="00962C79" w:rsidRDefault="00E1588B" w:rsidP="00962C79">
            <w:pPr>
              <w:pStyle w:val="af8"/>
              <w:spacing w:line="276" w:lineRule="auto"/>
              <w:ind w:firstLine="0"/>
              <w:rPr>
                <w:rFonts w:ascii="Times New Roman" w:hAnsi="Times New Roman"/>
                <w:color w:val="auto"/>
                <w:szCs w:val="22"/>
              </w:rPr>
            </w:pPr>
            <w:r w:rsidRPr="00681A9B">
              <w:rPr>
                <w:rFonts w:ascii="Times New Roman" w:hAnsi="Times New Roman"/>
                <w:color w:val="auto"/>
                <w:szCs w:val="22"/>
              </w:rPr>
              <w:t>элементарные представления об этике и психологии семей</w:t>
            </w:r>
            <w:r w:rsidR="00962C79">
              <w:rPr>
                <w:rFonts w:ascii="Times New Roman" w:hAnsi="Times New Roman"/>
                <w:color w:val="auto"/>
                <w:szCs w:val="22"/>
                <w:lang w:val="ru-RU"/>
              </w:rPr>
              <w:t>-</w:t>
            </w:r>
            <w:r w:rsidRPr="00681A9B">
              <w:rPr>
                <w:rFonts w:ascii="Times New Roman" w:hAnsi="Times New Roman"/>
                <w:color w:val="auto"/>
                <w:szCs w:val="22"/>
              </w:rPr>
              <w:t>ных отношений, основанных на традиционных семейных ценностях народов России.</w:t>
            </w:r>
          </w:p>
        </w:tc>
        <w:tc>
          <w:tcPr>
            <w:tcW w:w="5812" w:type="dxa"/>
            <w:tcBorders>
              <w:top w:val="single" w:sz="2" w:space="0" w:color="000000"/>
              <w:left w:val="single" w:sz="2" w:space="0" w:color="000000"/>
              <w:bottom w:val="single" w:sz="2" w:space="0" w:color="000000"/>
              <w:right w:val="single" w:sz="2" w:space="0" w:color="000000"/>
            </w:tcBorders>
          </w:tcPr>
          <w:p w:rsidR="00E1588B" w:rsidRPr="00681A9B" w:rsidRDefault="00E1588B" w:rsidP="000E6A48">
            <w:pPr>
              <w:pStyle w:val="a4"/>
              <w:widowControl/>
              <w:numPr>
                <w:ilvl w:val="0"/>
                <w:numId w:val="80"/>
              </w:numPr>
              <w:tabs>
                <w:tab w:val="left" w:pos="324"/>
              </w:tabs>
              <w:autoSpaceDE/>
              <w:autoSpaceDN/>
              <w:spacing w:line="276" w:lineRule="auto"/>
              <w:ind w:left="370" w:hanging="283"/>
              <w:jc w:val="both"/>
              <w:rPr>
                <w:sz w:val="21"/>
              </w:rPr>
            </w:pPr>
            <w:r w:rsidRPr="00681A9B">
              <w:rPr>
                <w:sz w:val="21"/>
              </w:rPr>
              <w:t xml:space="preserve">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 </w:t>
            </w:r>
          </w:p>
          <w:p w:rsidR="00E1588B" w:rsidRPr="00681A9B" w:rsidRDefault="00E1588B" w:rsidP="000E6A48">
            <w:pPr>
              <w:pStyle w:val="a4"/>
              <w:widowControl/>
              <w:numPr>
                <w:ilvl w:val="0"/>
                <w:numId w:val="80"/>
              </w:numPr>
              <w:tabs>
                <w:tab w:val="left" w:pos="324"/>
              </w:tabs>
              <w:autoSpaceDE/>
              <w:autoSpaceDN/>
              <w:spacing w:line="276" w:lineRule="auto"/>
              <w:ind w:left="370" w:hanging="283"/>
              <w:jc w:val="both"/>
              <w:rPr>
                <w:sz w:val="21"/>
              </w:rPr>
            </w:pPr>
            <w:r w:rsidRPr="00681A9B">
              <w:rPr>
                <w:sz w:val="21"/>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укрепляющих и обогащающих преемственность между поколениями).</w:t>
            </w:r>
          </w:p>
        </w:tc>
        <w:tc>
          <w:tcPr>
            <w:tcW w:w="5812" w:type="dxa"/>
            <w:tcBorders>
              <w:top w:val="single" w:sz="2" w:space="0" w:color="000000"/>
              <w:left w:val="single" w:sz="2" w:space="0" w:color="000000"/>
              <w:bottom w:val="single" w:sz="2" w:space="0" w:color="000000"/>
              <w:right w:val="single" w:sz="2" w:space="0" w:color="000000"/>
            </w:tcBorders>
          </w:tcPr>
          <w:p w:rsidR="00E1588B" w:rsidRPr="00681A9B" w:rsidRDefault="00E1588B" w:rsidP="000E6A48">
            <w:pPr>
              <w:pStyle w:val="a4"/>
              <w:widowControl/>
              <w:numPr>
                <w:ilvl w:val="0"/>
                <w:numId w:val="80"/>
              </w:numPr>
              <w:tabs>
                <w:tab w:val="left" w:pos="324"/>
              </w:tabs>
              <w:autoSpaceDE/>
              <w:autoSpaceDN/>
              <w:spacing w:line="276" w:lineRule="auto"/>
              <w:ind w:left="370" w:hanging="283"/>
              <w:jc w:val="both"/>
              <w:rPr>
                <w:sz w:val="21"/>
              </w:rPr>
            </w:pPr>
            <w:r w:rsidRPr="00681A9B">
              <w:rPr>
                <w:sz w:val="21"/>
              </w:rPr>
              <w:t xml:space="preserve">Осознание значения семьи в жизни человека и общества, </w:t>
            </w:r>
          </w:p>
          <w:p w:rsidR="00E1588B" w:rsidRPr="00681A9B" w:rsidRDefault="00E1588B" w:rsidP="000E6A48">
            <w:pPr>
              <w:pStyle w:val="a4"/>
              <w:widowControl/>
              <w:numPr>
                <w:ilvl w:val="0"/>
                <w:numId w:val="80"/>
              </w:numPr>
              <w:tabs>
                <w:tab w:val="left" w:pos="324"/>
              </w:tabs>
              <w:autoSpaceDE/>
              <w:autoSpaceDN/>
              <w:spacing w:line="276" w:lineRule="auto"/>
              <w:ind w:left="370" w:hanging="283"/>
              <w:jc w:val="both"/>
              <w:rPr>
                <w:sz w:val="21"/>
              </w:rPr>
            </w:pPr>
            <w:r w:rsidRPr="00681A9B">
              <w:rPr>
                <w:sz w:val="21"/>
              </w:rPr>
              <w:t>принятие ценности семейной жизни;</w:t>
            </w:r>
          </w:p>
          <w:p w:rsidR="00E1588B" w:rsidRPr="00681A9B" w:rsidRDefault="00E1588B" w:rsidP="000E6A48">
            <w:pPr>
              <w:pStyle w:val="a4"/>
              <w:widowControl/>
              <w:numPr>
                <w:ilvl w:val="0"/>
                <w:numId w:val="80"/>
              </w:numPr>
              <w:tabs>
                <w:tab w:val="left" w:pos="324"/>
              </w:tabs>
              <w:autoSpaceDE/>
              <w:autoSpaceDN/>
              <w:spacing w:line="276" w:lineRule="auto"/>
              <w:ind w:left="370" w:hanging="283"/>
              <w:jc w:val="both"/>
              <w:rPr>
                <w:sz w:val="21"/>
              </w:rPr>
            </w:pPr>
            <w:r w:rsidRPr="00681A9B">
              <w:rPr>
                <w:sz w:val="21"/>
              </w:rPr>
              <w:t xml:space="preserve"> уважительное и заботливое отношение к членам своей семьи. </w:t>
            </w:r>
          </w:p>
          <w:p w:rsidR="00E1588B" w:rsidRPr="00681A9B" w:rsidRDefault="00E1588B" w:rsidP="00E504BE">
            <w:pPr>
              <w:pStyle w:val="a4"/>
              <w:tabs>
                <w:tab w:val="left" w:pos="324"/>
              </w:tabs>
              <w:ind w:left="87"/>
              <w:jc w:val="both"/>
              <w:rPr>
                <w:sz w:val="21"/>
              </w:rPr>
            </w:pPr>
          </w:p>
        </w:tc>
      </w:tr>
    </w:tbl>
    <w:p w:rsidR="00E1588B" w:rsidRPr="00962C79" w:rsidRDefault="0026413F" w:rsidP="00A054CF">
      <w:pPr>
        <w:adjustRightInd w:val="0"/>
        <w:jc w:val="both"/>
        <w:rPr>
          <w:b/>
          <w:spacing w:val="2"/>
          <w:sz w:val="23"/>
          <w:szCs w:val="28"/>
        </w:rPr>
      </w:pPr>
      <w:r w:rsidRPr="00962C79">
        <w:rPr>
          <w:b/>
          <w:spacing w:val="2"/>
          <w:sz w:val="23"/>
          <w:szCs w:val="28"/>
        </w:rPr>
        <w:t>Формирование коммуникативной культуры</w:t>
      </w:r>
    </w:p>
    <w:tbl>
      <w:tblPr>
        <w:tblW w:w="14460" w:type="dxa"/>
        <w:tblInd w:w="55" w:type="dxa"/>
        <w:tblLayout w:type="fixed"/>
        <w:tblCellMar>
          <w:top w:w="55" w:type="dxa"/>
          <w:left w:w="55" w:type="dxa"/>
          <w:bottom w:w="55" w:type="dxa"/>
          <w:right w:w="55" w:type="dxa"/>
        </w:tblCellMar>
        <w:tblLook w:val="04A0" w:firstRow="1" w:lastRow="0" w:firstColumn="1" w:lastColumn="0" w:noHBand="0" w:noVBand="1"/>
      </w:tblPr>
      <w:tblGrid>
        <w:gridCol w:w="2835"/>
        <w:gridCol w:w="5812"/>
        <w:gridCol w:w="5813"/>
      </w:tblGrid>
      <w:tr w:rsidR="0026413F" w:rsidRPr="00962C79" w:rsidTr="00962C79">
        <w:tc>
          <w:tcPr>
            <w:tcW w:w="2835" w:type="dxa"/>
            <w:tcBorders>
              <w:top w:val="single" w:sz="2" w:space="0" w:color="000000"/>
              <w:left w:val="single" w:sz="2" w:space="0" w:color="000000"/>
              <w:bottom w:val="single" w:sz="2" w:space="0" w:color="000000"/>
              <w:right w:val="nil"/>
            </w:tcBorders>
          </w:tcPr>
          <w:p w:rsidR="0026413F" w:rsidRPr="00962C79" w:rsidRDefault="0026413F" w:rsidP="00962C79">
            <w:pPr>
              <w:pStyle w:val="af7"/>
              <w:snapToGrid w:val="0"/>
              <w:jc w:val="center"/>
              <w:rPr>
                <w:rFonts w:cs="Times New Roman"/>
                <w:b/>
                <w:i/>
                <w:iCs/>
                <w:sz w:val="21"/>
              </w:rPr>
            </w:pPr>
            <w:r w:rsidRPr="00962C79">
              <w:rPr>
                <w:b/>
                <w:i/>
                <w:iCs/>
                <w:sz w:val="21"/>
              </w:rPr>
              <w:t>Ценностные установки</w:t>
            </w:r>
          </w:p>
        </w:tc>
        <w:tc>
          <w:tcPr>
            <w:tcW w:w="5812" w:type="dxa"/>
            <w:tcBorders>
              <w:top w:val="single" w:sz="2" w:space="0" w:color="000000"/>
              <w:left w:val="single" w:sz="2" w:space="0" w:color="000000"/>
              <w:bottom w:val="single" w:sz="2" w:space="0" w:color="000000"/>
              <w:right w:val="single" w:sz="2" w:space="0" w:color="000000"/>
            </w:tcBorders>
          </w:tcPr>
          <w:p w:rsidR="0026413F" w:rsidRPr="00962C79" w:rsidRDefault="0026413F" w:rsidP="00962C79">
            <w:pPr>
              <w:snapToGrid w:val="0"/>
              <w:jc w:val="center"/>
              <w:rPr>
                <w:b/>
                <w:i/>
                <w:iCs/>
                <w:sz w:val="21"/>
              </w:rPr>
            </w:pPr>
            <w:r w:rsidRPr="00962C79">
              <w:rPr>
                <w:b/>
                <w:i/>
                <w:iCs/>
                <w:sz w:val="21"/>
              </w:rPr>
              <w:t>Задачи воспитания</w:t>
            </w:r>
          </w:p>
        </w:tc>
        <w:tc>
          <w:tcPr>
            <w:tcW w:w="5813" w:type="dxa"/>
            <w:tcBorders>
              <w:top w:val="single" w:sz="2" w:space="0" w:color="000000"/>
              <w:left w:val="single" w:sz="2" w:space="0" w:color="000000"/>
              <w:bottom w:val="single" w:sz="2" w:space="0" w:color="000000"/>
              <w:right w:val="single" w:sz="2" w:space="0" w:color="000000"/>
            </w:tcBorders>
          </w:tcPr>
          <w:p w:rsidR="0026413F" w:rsidRPr="00962C79" w:rsidRDefault="0026413F" w:rsidP="00962C79">
            <w:pPr>
              <w:snapToGrid w:val="0"/>
              <w:jc w:val="center"/>
              <w:rPr>
                <w:b/>
                <w:i/>
                <w:iCs/>
                <w:sz w:val="21"/>
              </w:rPr>
            </w:pPr>
            <w:r w:rsidRPr="00962C79">
              <w:rPr>
                <w:b/>
                <w:i/>
                <w:iCs/>
                <w:sz w:val="21"/>
              </w:rPr>
              <w:t>Планируемые результаты воспитательной деятельности</w:t>
            </w:r>
          </w:p>
        </w:tc>
      </w:tr>
      <w:tr w:rsidR="0026413F" w:rsidRPr="00962C79" w:rsidTr="00962C79">
        <w:tc>
          <w:tcPr>
            <w:tcW w:w="2835" w:type="dxa"/>
            <w:tcBorders>
              <w:top w:val="single" w:sz="2" w:space="0" w:color="000000"/>
              <w:left w:val="single" w:sz="2" w:space="0" w:color="000000"/>
              <w:bottom w:val="single" w:sz="2" w:space="0" w:color="000000"/>
              <w:right w:val="nil"/>
            </w:tcBorders>
          </w:tcPr>
          <w:p w:rsidR="0026413F" w:rsidRPr="00962C79" w:rsidRDefault="0026413F" w:rsidP="00962C79">
            <w:pPr>
              <w:pStyle w:val="af8"/>
              <w:spacing w:line="240" w:lineRule="auto"/>
              <w:ind w:firstLine="0"/>
              <w:rPr>
                <w:rFonts w:ascii="Times New Roman" w:hAnsi="Times New Roman"/>
                <w:color w:val="auto"/>
                <w:spacing w:val="2"/>
                <w:szCs w:val="22"/>
              </w:rPr>
            </w:pPr>
            <w:r w:rsidRPr="00962C79">
              <w:rPr>
                <w:rFonts w:ascii="Times New Roman" w:hAnsi="Times New Roman"/>
                <w:color w:val="auto"/>
                <w:spacing w:val="2"/>
                <w:szCs w:val="22"/>
                <w:lang w:val="ru-RU"/>
              </w:rPr>
              <w:t>З</w:t>
            </w:r>
            <w:r w:rsidRPr="00962C79">
              <w:rPr>
                <w:rFonts w:ascii="Times New Roman" w:hAnsi="Times New Roman"/>
                <w:color w:val="auto"/>
                <w:spacing w:val="2"/>
                <w:szCs w:val="22"/>
              </w:rPr>
              <w:t>начени</w:t>
            </w:r>
            <w:r w:rsidRPr="00962C79">
              <w:rPr>
                <w:rFonts w:ascii="Times New Roman" w:hAnsi="Times New Roman"/>
                <w:color w:val="auto"/>
                <w:spacing w:val="2"/>
                <w:szCs w:val="22"/>
                <w:lang w:val="ru-RU"/>
              </w:rPr>
              <w:t>е</w:t>
            </w:r>
            <w:r w:rsidRPr="00962C79">
              <w:rPr>
                <w:rFonts w:ascii="Times New Roman" w:hAnsi="Times New Roman"/>
                <w:color w:val="auto"/>
                <w:spacing w:val="2"/>
                <w:szCs w:val="22"/>
              </w:rPr>
              <w:t xml:space="preserve"> общения для жизни человека, развития личности, успешной учебы; правил</w:t>
            </w:r>
            <w:r w:rsidRPr="00962C79">
              <w:rPr>
                <w:rFonts w:ascii="Times New Roman" w:hAnsi="Times New Roman"/>
                <w:color w:val="auto"/>
                <w:spacing w:val="2"/>
                <w:szCs w:val="22"/>
                <w:lang w:val="ru-RU"/>
              </w:rPr>
              <w:t>а</w:t>
            </w:r>
            <w:r w:rsidRPr="00962C79">
              <w:rPr>
                <w:rFonts w:ascii="Times New Roman" w:hAnsi="Times New Roman"/>
                <w:color w:val="auto"/>
                <w:spacing w:val="2"/>
                <w:szCs w:val="22"/>
              </w:rPr>
              <w:t xml:space="preserve"> эффективного, бесконфликт</w:t>
            </w:r>
            <w:r w:rsidR="00962C79">
              <w:rPr>
                <w:rFonts w:ascii="Times New Roman" w:hAnsi="Times New Roman"/>
                <w:color w:val="auto"/>
                <w:spacing w:val="2"/>
                <w:szCs w:val="22"/>
                <w:lang w:val="ru-RU"/>
              </w:rPr>
              <w:t>-</w:t>
            </w:r>
            <w:r w:rsidRPr="00962C79">
              <w:rPr>
                <w:rFonts w:ascii="Times New Roman" w:hAnsi="Times New Roman"/>
                <w:color w:val="auto"/>
                <w:spacing w:val="2"/>
                <w:szCs w:val="22"/>
              </w:rPr>
              <w:t>ного, безопасного общения в классе, школе, семье, со сверстниками, старшими и младшими; значимост</w:t>
            </w:r>
            <w:r w:rsidRPr="00962C79">
              <w:rPr>
                <w:rFonts w:ascii="Times New Roman" w:hAnsi="Times New Roman"/>
                <w:color w:val="auto"/>
                <w:spacing w:val="2"/>
                <w:szCs w:val="22"/>
                <w:lang w:val="ru-RU"/>
              </w:rPr>
              <w:t>ь</w:t>
            </w:r>
            <w:r w:rsidRPr="00962C79">
              <w:rPr>
                <w:rFonts w:ascii="Times New Roman" w:hAnsi="Times New Roman"/>
                <w:color w:val="auto"/>
                <w:spacing w:val="2"/>
                <w:szCs w:val="22"/>
              </w:rPr>
              <w:t xml:space="preserve"> от</w:t>
            </w:r>
            <w:r w:rsidR="00962C79">
              <w:rPr>
                <w:rFonts w:ascii="Times New Roman" w:hAnsi="Times New Roman"/>
                <w:color w:val="auto"/>
                <w:spacing w:val="2"/>
                <w:szCs w:val="22"/>
                <w:lang w:val="ru-RU"/>
              </w:rPr>
              <w:t>-</w:t>
            </w:r>
            <w:r w:rsidRPr="00962C79">
              <w:rPr>
                <w:rFonts w:ascii="Times New Roman" w:hAnsi="Times New Roman"/>
                <w:color w:val="auto"/>
                <w:spacing w:val="2"/>
                <w:szCs w:val="22"/>
              </w:rPr>
              <w:t>ветственного отношения к слову как к поступку, действию;</w:t>
            </w:r>
            <w:r w:rsidR="00962C79">
              <w:rPr>
                <w:rFonts w:ascii="Times New Roman" w:hAnsi="Times New Roman"/>
                <w:color w:val="auto"/>
                <w:spacing w:val="2"/>
                <w:szCs w:val="22"/>
                <w:lang w:val="ru-RU"/>
              </w:rPr>
              <w:t xml:space="preserve"> </w:t>
            </w:r>
            <w:r w:rsidRPr="00962C79">
              <w:rPr>
                <w:rFonts w:ascii="Times New Roman" w:hAnsi="Times New Roman"/>
                <w:color w:val="auto"/>
                <w:spacing w:val="2"/>
                <w:szCs w:val="22"/>
              </w:rPr>
              <w:t>первоначальные знания о безопасном обще</w:t>
            </w:r>
            <w:r w:rsidR="00962C79">
              <w:rPr>
                <w:rFonts w:ascii="Times New Roman" w:hAnsi="Times New Roman"/>
                <w:color w:val="auto"/>
                <w:spacing w:val="2"/>
                <w:szCs w:val="22"/>
                <w:lang w:val="ru-RU"/>
              </w:rPr>
              <w:t>-</w:t>
            </w:r>
            <w:r w:rsidRPr="00962C79">
              <w:rPr>
                <w:rFonts w:ascii="Times New Roman" w:hAnsi="Times New Roman"/>
                <w:color w:val="auto"/>
                <w:spacing w:val="2"/>
                <w:szCs w:val="22"/>
              </w:rPr>
              <w:lastRenderedPageBreak/>
              <w:t>нии в Интернете;</w:t>
            </w:r>
            <w:r w:rsidR="00962C79">
              <w:rPr>
                <w:rFonts w:ascii="Times New Roman" w:hAnsi="Times New Roman"/>
                <w:color w:val="auto"/>
                <w:spacing w:val="2"/>
                <w:szCs w:val="22"/>
                <w:lang w:val="ru-RU"/>
              </w:rPr>
              <w:t xml:space="preserve"> </w:t>
            </w:r>
            <w:r w:rsidRPr="00962C79">
              <w:rPr>
                <w:rFonts w:ascii="Times New Roman" w:hAnsi="Times New Roman"/>
                <w:color w:val="auto"/>
                <w:spacing w:val="2"/>
                <w:szCs w:val="22"/>
              </w:rPr>
              <w:t>истори</w:t>
            </w:r>
            <w:r w:rsidRPr="00962C79">
              <w:rPr>
                <w:rFonts w:ascii="Times New Roman" w:hAnsi="Times New Roman"/>
                <w:color w:val="auto"/>
                <w:spacing w:val="2"/>
                <w:szCs w:val="22"/>
                <w:lang w:val="ru-RU"/>
              </w:rPr>
              <w:t>я</w:t>
            </w:r>
            <w:r w:rsidRPr="00962C79">
              <w:rPr>
                <w:rFonts w:ascii="Times New Roman" w:hAnsi="Times New Roman"/>
                <w:color w:val="auto"/>
                <w:spacing w:val="2"/>
                <w:szCs w:val="22"/>
              </w:rPr>
              <w:t xml:space="preserve"> </w:t>
            </w:r>
            <w:r w:rsidRPr="00962C79">
              <w:rPr>
                <w:rFonts w:ascii="Times New Roman" w:hAnsi="Times New Roman"/>
                <w:color w:val="auto"/>
                <w:spacing w:val="2"/>
                <w:szCs w:val="22"/>
                <w:lang w:val="ru-RU"/>
              </w:rPr>
              <w:t>русского</w:t>
            </w:r>
            <w:r w:rsidRPr="00962C79">
              <w:rPr>
                <w:rFonts w:ascii="Times New Roman" w:hAnsi="Times New Roman"/>
                <w:color w:val="auto"/>
                <w:spacing w:val="2"/>
                <w:szCs w:val="22"/>
              </w:rPr>
              <w:t xml:space="preserve"> языка, его особен</w:t>
            </w:r>
            <w:r w:rsidR="00962C79">
              <w:rPr>
                <w:rFonts w:ascii="Times New Roman" w:hAnsi="Times New Roman"/>
                <w:color w:val="auto"/>
                <w:spacing w:val="2"/>
                <w:szCs w:val="22"/>
                <w:lang w:val="ru-RU"/>
              </w:rPr>
              <w:t>-</w:t>
            </w:r>
            <w:r w:rsidRPr="00962C79">
              <w:rPr>
                <w:rFonts w:ascii="Times New Roman" w:hAnsi="Times New Roman"/>
                <w:color w:val="auto"/>
                <w:spacing w:val="2"/>
                <w:szCs w:val="22"/>
              </w:rPr>
              <w:t>ност</w:t>
            </w:r>
            <w:r w:rsidRPr="00962C79">
              <w:rPr>
                <w:rFonts w:ascii="Times New Roman" w:hAnsi="Times New Roman"/>
                <w:color w:val="auto"/>
                <w:spacing w:val="2"/>
                <w:szCs w:val="22"/>
                <w:lang w:val="ru-RU"/>
              </w:rPr>
              <w:t>и</w:t>
            </w:r>
            <w:r w:rsidRPr="00962C79">
              <w:rPr>
                <w:rFonts w:ascii="Times New Roman" w:hAnsi="Times New Roman"/>
                <w:color w:val="auto"/>
                <w:spacing w:val="2"/>
                <w:szCs w:val="22"/>
              </w:rPr>
              <w:t xml:space="preserve"> и мест</w:t>
            </w:r>
            <w:r w:rsidRPr="00962C79">
              <w:rPr>
                <w:rFonts w:ascii="Times New Roman" w:hAnsi="Times New Roman"/>
                <w:color w:val="auto"/>
                <w:spacing w:val="2"/>
                <w:szCs w:val="22"/>
                <w:lang w:val="ru-RU"/>
              </w:rPr>
              <w:t>о</w:t>
            </w:r>
            <w:r w:rsidRPr="00962C79">
              <w:rPr>
                <w:rFonts w:ascii="Times New Roman" w:hAnsi="Times New Roman"/>
                <w:color w:val="auto"/>
                <w:spacing w:val="2"/>
                <w:szCs w:val="22"/>
              </w:rPr>
              <w:t xml:space="preserve"> в мире</w:t>
            </w:r>
            <w:r w:rsidRPr="00962C79">
              <w:rPr>
                <w:rFonts w:ascii="Times New Roman" w:hAnsi="Times New Roman"/>
                <w:color w:val="auto"/>
                <w:spacing w:val="2"/>
                <w:szCs w:val="22"/>
                <w:lang w:val="ru-RU"/>
              </w:rPr>
              <w:t>;</w:t>
            </w:r>
            <w:r w:rsidR="00962C79">
              <w:rPr>
                <w:rFonts w:ascii="Times New Roman" w:hAnsi="Times New Roman"/>
                <w:color w:val="auto"/>
                <w:spacing w:val="2"/>
                <w:szCs w:val="22"/>
                <w:lang w:val="ru-RU"/>
              </w:rPr>
              <w:t xml:space="preserve"> </w:t>
            </w:r>
            <w:r w:rsidRPr="00962C79">
              <w:rPr>
                <w:rFonts w:ascii="Times New Roman" w:hAnsi="Times New Roman"/>
                <w:color w:val="auto"/>
                <w:spacing w:val="2"/>
                <w:szCs w:val="22"/>
              </w:rPr>
              <w:t>истори</w:t>
            </w:r>
            <w:r w:rsidRPr="00962C79">
              <w:rPr>
                <w:rFonts w:ascii="Times New Roman" w:hAnsi="Times New Roman"/>
                <w:color w:val="auto"/>
                <w:spacing w:val="2"/>
                <w:szCs w:val="22"/>
                <w:lang w:val="ru-RU"/>
              </w:rPr>
              <w:t>я</w:t>
            </w:r>
            <w:r w:rsidRPr="00962C79">
              <w:rPr>
                <w:rFonts w:ascii="Times New Roman" w:hAnsi="Times New Roman"/>
                <w:color w:val="auto"/>
                <w:spacing w:val="2"/>
                <w:szCs w:val="22"/>
              </w:rPr>
              <w:t xml:space="preserve"> </w:t>
            </w:r>
            <w:r w:rsidRPr="00962C79">
              <w:rPr>
                <w:rFonts w:ascii="Times New Roman" w:hAnsi="Times New Roman"/>
                <w:color w:val="auto"/>
                <w:spacing w:val="2"/>
                <w:szCs w:val="22"/>
                <w:lang w:val="ru-RU"/>
              </w:rPr>
              <w:t>родного</w:t>
            </w:r>
            <w:r w:rsidRPr="00962C79">
              <w:rPr>
                <w:rFonts w:ascii="Times New Roman" w:hAnsi="Times New Roman"/>
                <w:color w:val="auto"/>
                <w:spacing w:val="2"/>
                <w:szCs w:val="22"/>
              </w:rPr>
              <w:t xml:space="preserve"> языка, его особенност</w:t>
            </w:r>
            <w:r w:rsidRPr="00962C79">
              <w:rPr>
                <w:rFonts w:ascii="Times New Roman" w:hAnsi="Times New Roman"/>
                <w:color w:val="auto"/>
                <w:spacing w:val="2"/>
                <w:szCs w:val="22"/>
                <w:lang w:val="ru-RU"/>
              </w:rPr>
              <w:t>и</w:t>
            </w:r>
            <w:r w:rsidRPr="00962C79">
              <w:rPr>
                <w:rFonts w:ascii="Times New Roman" w:hAnsi="Times New Roman"/>
                <w:color w:val="auto"/>
                <w:spacing w:val="2"/>
                <w:szCs w:val="22"/>
              </w:rPr>
              <w:t xml:space="preserve"> и мест</w:t>
            </w:r>
            <w:r w:rsidRPr="00962C79">
              <w:rPr>
                <w:rFonts w:ascii="Times New Roman" w:hAnsi="Times New Roman"/>
                <w:color w:val="auto"/>
                <w:spacing w:val="2"/>
                <w:szCs w:val="22"/>
                <w:lang w:val="ru-RU"/>
              </w:rPr>
              <w:t>о</w:t>
            </w:r>
            <w:r w:rsidRPr="00962C79">
              <w:rPr>
                <w:rFonts w:ascii="Times New Roman" w:hAnsi="Times New Roman"/>
                <w:color w:val="auto"/>
                <w:spacing w:val="2"/>
                <w:szCs w:val="22"/>
              </w:rPr>
              <w:t xml:space="preserve"> в мире</w:t>
            </w:r>
          </w:p>
        </w:tc>
        <w:tc>
          <w:tcPr>
            <w:tcW w:w="5812" w:type="dxa"/>
            <w:tcBorders>
              <w:top w:val="single" w:sz="2" w:space="0" w:color="000000"/>
              <w:left w:val="single" w:sz="2" w:space="0" w:color="000000"/>
              <w:bottom w:val="single" w:sz="2" w:space="0" w:color="000000"/>
              <w:right w:val="single" w:sz="2" w:space="0" w:color="000000"/>
            </w:tcBorders>
          </w:tcPr>
          <w:p w:rsidR="0026413F" w:rsidRPr="00962C79" w:rsidRDefault="00962C79" w:rsidP="000E6A48">
            <w:pPr>
              <w:pStyle w:val="a4"/>
              <w:widowControl/>
              <w:numPr>
                <w:ilvl w:val="0"/>
                <w:numId w:val="80"/>
              </w:numPr>
              <w:tabs>
                <w:tab w:val="left" w:pos="324"/>
              </w:tabs>
              <w:autoSpaceDE/>
              <w:autoSpaceDN/>
              <w:ind w:left="370" w:hanging="283"/>
              <w:jc w:val="both"/>
              <w:rPr>
                <w:sz w:val="21"/>
              </w:rPr>
            </w:pPr>
            <w:r>
              <w:rPr>
                <w:sz w:val="21"/>
              </w:rPr>
              <w:lastRenderedPageBreak/>
              <w:t>о</w:t>
            </w:r>
            <w:r w:rsidR="0026413F" w:rsidRPr="00962C79">
              <w:rPr>
                <w:sz w:val="21"/>
              </w:rPr>
              <w:t>беспечение принятия обучающимися ценности Человека и человечности, гуманистических, демократических и традиционных ценностей;</w:t>
            </w:r>
          </w:p>
          <w:p w:rsidR="0026413F" w:rsidRPr="00962C79" w:rsidRDefault="0026413F" w:rsidP="000E6A48">
            <w:pPr>
              <w:pStyle w:val="a4"/>
              <w:widowControl/>
              <w:numPr>
                <w:ilvl w:val="0"/>
                <w:numId w:val="80"/>
              </w:numPr>
              <w:tabs>
                <w:tab w:val="left" w:pos="324"/>
              </w:tabs>
              <w:autoSpaceDE/>
              <w:autoSpaceDN/>
              <w:ind w:left="370" w:hanging="283"/>
              <w:jc w:val="both"/>
              <w:rPr>
                <w:sz w:val="21"/>
              </w:rPr>
            </w:pPr>
            <w:r w:rsidRPr="00962C79">
              <w:rPr>
                <w:sz w:val="21"/>
              </w:rPr>
              <w:t xml:space="preserve">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p>
          <w:p w:rsidR="0026413F" w:rsidRPr="00962C79" w:rsidRDefault="0026413F" w:rsidP="000E6A48">
            <w:pPr>
              <w:pStyle w:val="a4"/>
              <w:widowControl/>
              <w:numPr>
                <w:ilvl w:val="0"/>
                <w:numId w:val="80"/>
              </w:numPr>
              <w:tabs>
                <w:tab w:val="left" w:pos="324"/>
              </w:tabs>
              <w:autoSpaceDE/>
              <w:autoSpaceDN/>
              <w:ind w:left="370" w:hanging="283"/>
              <w:jc w:val="both"/>
              <w:rPr>
                <w:sz w:val="21"/>
              </w:rPr>
            </w:pPr>
            <w:r w:rsidRPr="00962C79">
              <w:rPr>
                <w:sz w:val="21"/>
              </w:rPr>
              <w:t xml:space="preserve">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w:t>
            </w:r>
            <w:r w:rsidRPr="00962C79">
              <w:rPr>
                <w:sz w:val="21"/>
              </w:rPr>
              <w:lastRenderedPageBreak/>
              <w:t>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w:t>
            </w:r>
          </w:p>
        </w:tc>
        <w:tc>
          <w:tcPr>
            <w:tcW w:w="5813" w:type="dxa"/>
            <w:tcBorders>
              <w:top w:val="single" w:sz="2" w:space="0" w:color="000000"/>
              <w:left w:val="single" w:sz="2" w:space="0" w:color="000000"/>
              <w:bottom w:val="single" w:sz="2" w:space="0" w:color="000000"/>
              <w:right w:val="single" w:sz="2" w:space="0" w:color="000000"/>
            </w:tcBorders>
          </w:tcPr>
          <w:p w:rsidR="0026413F" w:rsidRPr="00962C79" w:rsidRDefault="00962C79" w:rsidP="000E6A48">
            <w:pPr>
              <w:pStyle w:val="a4"/>
              <w:widowControl/>
              <w:numPr>
                <w:ilvl w:val="0"/>
                <w:numId w:val="80"/>
              </w:numPr>
              <w:tabs>
                <w:tab w:val="left" w:pos="324"/>
              </w:tabs>
              <w:autoSpaceDE/>
              <w:autoSpaceDN/>
              <w:ind w:left="370" w:hanging="283"/>
              <w:jc w:val="both"/>
              <w:rPr>
                <w:sz w:val="21"/>
              </w:rPr>
            </w:pPr>
            <w:r>
              <w:rPr>
                <w:sz w:val="21"/>
              </w:rPr>
              <w:lastRenderedPageBreak/>
              <w:t>с</w:t>
            </w:r>
            <w:r w:rsidR="0026413F" w:rsidRPr="00962C79">
              <w:rPr>
                <w:sz w:val="21"/>
              </w:rPr>
              <w:t xml:space="preserve">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tc>
      </w:tr>
    </w:tbl>
    <w:p w:rsidR="0026413F" w:rsidRPr="00962C79" w:rsidRDefault="0026413F" w:rsidP="00A054CF">
      <w:pPr>
        <w:adjustRightInd w:val="0"/>
        <w:jc w:val="both"/>
        <w:rPr>
          <w:b/>
          <w:spacing w:val="2"/>
          <w:sz w:val="23"/>
          <w:szCs w:val="28"/>
        </w:rPr>
      </w:pPr>
      <w:r w:rsidRPr="00962C79">
        <w:rPr>
          <w:b/>
          <w:spacing w:val="2"/>
          <w:sz w:val="23"/>
          <w:szCs w:val="28"/>
        </w:rPr>
        <w:lastRenderedPageBreak/>
        <w:t>Экологическое воспитание</w:t>
      </w:r>
    </w:p>
    <w:tbl>
      <w:tblPr>
        <w:tblW w:w="14459" w:type="dxa"/>
        <w:tblInd w:w="55" w:type="dxa"/>
        <w:tblLayout w:type="fixed"/>
        <w:tblCellMar>
          <w:top w:w="55" w:type="dxa"/>
          <w:left w:w="55" w:type="dxa"/>
          <w:bottom w:w="55" w:type="dxa"/>
          <w:right w:w="55" w:type="dxa"/>
        </w:tblCellMar>
        <w:tblLook w:val="04A0" w:firstRow="1" w:lastRow="0" w:firstColumn="1" w:lastColumn="0" w:noHBand="0" w:noVBand="1"/>
      </w:tblPr>
      <w:tblGrid>
        <w:gridCol w:w="2835"/>
        <w:gridCol w:w="5812"/>
        <w:gridCol w:w="5812"/>
      </w:tblGrid>
      <w:tr w:rsidR="0026413F" w:rsidRPr="00962C79" w:rsidTr="00962C79">
        <w:tc>
          <w:tcPr>
            <w:tcW w:w="2835" w:type="dxa"/>
            <w:tcBorders>
              <w:top w:val="single" w:sz="2" w:space="0" w:color="000000"/>
              <w:left w:val="single" w:sz="2" w:space="0" w:color="000000"/>
              <w:bottom w:val="single" w:sz="2" w:space="0" w:color="000000"/>
              <w:right w:val="nil"/>
            </w:tcBorders>
          </w:tcPr>
          <w:p w:rsidR="0026413F" w:rsidRPr="00962C79" w:rsidRDefault="0026413F" w:rsidP="00962C79">
            <w:pPr>
              <w:pStyle w:val="af7"/>
              <w:snapToGrid w:val="0"/>
              <w:jc w:val="center"/>
              <w:rPr>
                <w:rFonts w:cs="Times New Roman"/>
                <w:b/>
                <w:i/>
                <w:iCs/>
                <w:sz w:val="21"/>
              </w:rPr>
            </w:pPr>
            <w:r w:rsidRPr="00962C79">
              <w:rPr>
                <w:b/>
                <w:i/>
                <w:iCs/>
                <w:sz w:val="21"/>
              </w:rPr>
              <w:t>Ценностные установки</w:t>
            </w:r>
          </w:p>
        </w:tc>
        <w:tc>
          <w:tcPr>
            <w:tcW w:w="5812" w:type="dxa"/>
            <w:tcBorders>
              <w:top w:val="single" w:sz="2" w:space="0" w:color="000000"/>
              <w:left w:val="single" w:sz="2" w:space="0" w:color="000000"/>
              <w:bottom w:val="single" w:sz="4" w:space="0" w:color="auto"/>
              <w:right w:val="single" w:sz="2" w:space="0" w:color="000000"/>
            </w:tcBorders>
          </w:tcPr>
          <w:p w:rsidR="0026413F" w:rsidRPr="00962C79" w:rsidRDefault="0026413F" w:rsidP="00962C79">
            <w:pPr>
              <w:snapToGrid w:val="0"/>
              <w:jc w:val="center"/>
              <w:rPr>
                <w:b/>
                <w:i/>
                <w:iCs/>
                <w:sz w:val="21"/>
              </w:rPr>
            </w:pPr>
            <w:r w:rsidRPr="00962C79">
              <w:rPr>
                <w:b/>
                <w:i/>
                <w:iCs/>
                <w:sz w:val="21"/>
              </w:rPr>
              <w:t>Задачи воспитания</w:t>
            </w:r>
          </w:p>
        </w:tc>
        <w:tc>
          <w:tcPr>
            <w:tcW w:w="5812" w:type="dxa"/>
            <w:tcBorders>
              <w:top w:val="single" w:sz="2" w:space="0" w:color="000000"/>
              <w:left w:val="single" w:sz="2" w:space="0" w:color="000000"/>
              <w:bottom w:val="single" w:sz="4" w:space="0" w:color="auto"/>
              <w:right w:val="single" w:sz="2" w:space="0" w:color="000000"/>
            </w:tcBorders>
          </w:tcPr>
          <w:p w:rsidR="0026413F" w:rsidRPr="00962C79" w:rsidRDefault="0026413F" w:rsidP="00962C79">
            <w:pPr>
              <w:snapToGrid w:val="0"/>
              <w:jc w:val="center"/>
              <w:rPr>
                <w:b/>
                <w:i/>
                <w:iCs/>
                <w:sz w:val="21"/>
              </w:rPr>
            </w:pPr>
            <w:r w:rsidRPr="00962C79">
              <w:rPr>
                <w:b/>
                <w:i/>
                <w:iCs/>
                <w:sz w:val="21"/>
              </w:rPr>
              <w:t>Планируемые результаты воспитательной деятельности</w:t>
            </w:r>
          </w:p>
        </w:tc>
      </w:tr>
      <w:tr w:rsidR="0026413F" w:rsidRPr="00962C79" w:rsidTr="00962C79">
        <w:trPr>
          <w:trHeight w:val="6671"/>
        </w:trPr>
        <w:tc>
          <w:tcPr>
            <w:tcW w:w="2835" w:type="dxa"/>
            <w:tcBorders>
              <w:top w:val="single" w:sz="2" w:space="0" w:color="000000"/>
              <w:left w:val="single" w:sz="2" w:space="0" w:color="000000"/>
              <w:bottom w:val="single" w:sz="2" w:space="0" w:color="000000"/>
              <w:right w:val="single" w:sz="4" w:space="0" w:color="auto"/>
            </w:tcBorders>
          </w:tcPr>
          <w:p w:rsidR="0026413F" w:rsidRPr="00962C79" w:rsidRDefault="0026413F" w:rsidP="00962C79">
            <w:pPr>
              <w:snapToGrid w:val="0"/>
              <w:jc w:val="both"/>
              <w:rPr>
                <w:sz w:val="21"/>
              </w:rPr>
            </w:pPr>
            <w:r w:rsidRPr="00962C79">
              <w:rPr>
                <w:sz w:val="21"/>
              </w:rPr>
              <w:t xml:space="preserve">жизнь во всех ее проявлениях; </w:t>
            </w:r>
          </w:p>
          <w:p w:rsidR="0026413F" w:rsidRPr="00962C79" w:rsidRDefault="0026413F" w:rsidP="00962C79">
            <w:pPr>
              <w:snapToGrid w:val="0"/>
              <w:jc w:val="both"/>
              <w:rPr>
                <w:sz w:val="21"/>
              </w:rPr>
            </w:pPr>
            <w:r w:rsidRPr="00962C79">
              <w:rPr>
                <w:sz w:val="21"/>
              </w:rPr>
              <w:t>экологическая безопасность;</w:t>
            </w:r>
          </w:p>
          <w:p w:rsidR="0026413F" w:rsidRPr="00962C79" w:rsidRDefault="0026413F" w:rsidP="00962C79">
            <w:pPr>
              <w:snapToGrid w:val="0"/>
              <w:jc w:val="both"/>
              <w:rPr>
                <w:sz w:val="21"/>
              </w:rPr>
            </w:pPr>
            <w:r w:rsidRPr="00962C79">
              <w:rPr>
                <w:sz w:val="21"/>
              </w:rPr>
              <w:t>экологическая грамотность;</w:t>
            </w:r>
          </w:p>
          <w:p w:rsidR="0026413F" w:rsidRPr="00962C79" w:rsidRDefault="0026413F" w:rsidP="00962C79">
            <w:pPr>
              <w:snapToGrid w:val="0"/>
              <w:jc w:val="both"/>
              <w:rPr>
                <w:sz w:val="21"/>
              </w:rPr>
            </w:pPr>
            <w:r w:rsidRPr="00962C79">
              <w:rPr>
                <w:sz w:val="21"/>
              </w:rPr>
              <w:t xml:space="preserve">экологическая культура; </w:t>
            </w:r>
          </w:p>
          <w:p w:rsidR="0026413F" w:rsidRPr="00962C79" w:rsidRDefault="00962C79" w:rsidP="00962C79">
            <w:pPr>
              <w:snapToGrid w:val="0"/>
              <w:jc w:val="both"/>
              <w:rPr>
                <w:sz w:val="21"/>
              </w:rPr>
            </w:pPr>
            <w:r>
              <w:rPr>
                <w:sz w:val="21"/>
              </w:rPr>
              <w:t xml:space="preserve">экологически </w:t>
            </w:r>
            <w:r w:rsidR="0026413F" w:rsidRPr="00962C79">
              <w:rPr>
                <w:sz w:val="21"/>
              </w:rPr>
              <w:t>целесообраз</w:t>
            </w:r>
            <w:r>
              <w:rPr>
                <w:sz w:val="21"/>
              </w:rPr>
              <w:t>-</w:t>
            </w:r>
            <w:r w:rsidR="0026413F" w:rsidRPr="00962C79">
              <w:rPr>
                <w:sz w:val="21"/>
              </w:rPr>
              <w:t>ный здоровый и безопасный образ жизни; ресурсосбере</w:t>
            </w:r>
            <w:r>
              <w:rPr>
                <w:sz w:val="21"/>
              </w:rPr>
              <w:t>-</w:t>
            </w:r>
            <w:r w:rsidR="0026413F" w:rsidRPr="00962C79">
              <w:rPr>
                <w:sz w:val="21"/>
              </w:rPr>
              <w:t xml:space="preserve">жение; экологическая этика; </w:t>
            </w:r>
          </w:p>
          <w:p w:rsidR="0026413F" w:rsidRPr="00962C79" w:rsidRDefault="0026413F" w:rsidP="00962C79">
            <w:pPr>
              <w:snapToGrid w:val="0"/>
              <w:jc w:val="both"/>
              <w:rPr>
                <w:sz w:val="21"/>
              </w:rPr>
            </w:pPr>
            <w:r w:rsidRPr="00962C79">
              <w:rPr>
                <w:sz w:val="21"/>
              </w:rPr>
              <w:t>экологическая ответствен</w:t>
            </w:r>
            <w:r w:rsidR="00962C79">
              <w:rPr>
                <w:sz w:val="21"/>
              </w:rPr>
              <w:t>-</w:t>
            </w:r>
            <w:r w:rsidRPr="00962C79">
              <w:rPr>
                <w:sz w:val="21"/>
              </w:rPr>
              <w:t>ность;</w:t>
            </w:r>
            <w:r w:rsidR="00962C79">
              <w:rPr>
                <w:sz w:val="21"/>
              </w:rPr>
              <w:t xml:space="preserve"> </w:t>
            </w:r>
            <w:r w:rsidRPr="00962C79">
              <w:rPr>
                <w:sz w:val="21"/>
              </w:rPr>
              <w:t>социальное партнер</w:t>
            </w:r>
            <w:r w:rsidR="00962C79">
              <w:rPr>
                <w:sz w:val="21"/>
              </w:rPr>
              <w:t>-</w:t>
            </w:r>
            <w:r w:rsidRPr="00962C79">
              <w:rPr>
                <w:sz w:val="21"/>
              </w:rPr>
              <w:t>ство для улучшения экологи</w:t>
            </w:r>
            <w:r w:rsidR="00962C79">
              <w:rPr>
                <w:sz w:val="21"/>
              </w:rPr>
              <w:t>-</w:t>
            </w:r>
            <w:r w:rsidRPr="00962C79">
              <w:rPr>
                <w:sz w:val="21"/>
              </w:rPr>
              <w:t>ческого качества окружа</w:t>
            </w:r>
            <w:r w:rsidR="00962C79">
              <w:rPr>
                <w:sz w:val="21"/>
              </w:rPr>
              <w:t>-</w:t>
            </w:r>
            <w:r w:rsidRPr="00962C79">
              <w:rPr>
                <w:sz w:val="21"/>
              </w:rPr>
              <w:t>ющей среды; устойчивое развитие общества в гармонии с природой</w:t>
            </w:r>
          </w:p>
        </w:tc>
        <w:tc>
          <w:tcPr>
            <w:tcW w:w="5812" w:type="dxa"/>
            <w:vMerge w:val="restart"/>
            <w:tcBorders>
              <w:top w:val="single" w:sz="4" w:space="0" w:color="auto"/>
              <w:left w:val="single" w:sz="4" w:space="0" w:color="auto"/>
              <w:bottom w:val="single" w:sz="4" w:space="0" w:color="auto"/>
              <w:right w:val="single" w:sz="4" w:space="0" w:color="auto"/>
            </w:tcBorders>
          </w:tcPr>
          <w:p w:rsidR="0026413F" w:rsidRPr="00962C79" w:rsidRDefault="0026413F" w:rsidP="000E6A48">
            <w:pPr>
              <w:pStyle w:val="a4"/>
              <w:widowControl/>
              <w:numPr>
                <w:ilvl w:val="0"/>
                <w:numId w:val="80"/>
              </w:numPr>
              <w:tabs>
                <w:tab w:val="left" w:pos="324"/>
              </w:tabs>
              <w:autoSpaceDE/>
              <w:autoSpaceDN/>
              <w:ind w:left="370" w:hanging="283"/>
              <w:jc w:val="both"/>
              <w:rPr>
                <w:sz w:val="21"/>
              </w:rPr>
            </w:pPr>
            <w:r w:rsidRPr="00962C79">
              <w:rPr>
                <w:sz w:val="21"/>
              </w:rPr>
              <w:t>Формирование мотивов и ценностей обучающегося в сфере отношений к природе;</w:t>
            </w:r>
          </w:p>
          <w:p w:rsidR="0026413F" w:rsidRPr="00962C79" w:rsidRDefault="0026413F" w:rsidP="000E6A48">
            <w:pPr>
              <w:pStyle w:val="a4"/>
              <w:widowControl/>
              <w:numPr>
                <w:ilvl w:val="0"/>
                <w:numId w:val="80"/>
              </w:numPr>
              <w:tabs>
                <w:tab w:val="left" w:pos="324"/>
              </w:tabs>
              <w:autoSpaceDE/>
              <w:autoSpaceDN/>
              <w:ind w:left="370" w:hanging="283"/>
              <w:jc w:val="both"/>
              <w:rPr>
                <w:sz w:val="21"/>
              </w:rPr>
            </w:pPr>
            <w:r w:rsidRPr="00962C79">
              <w:rPr>
                <w:sz w:val="21"/>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p>
          <w:p w:rsidR="0026413F" w:rsidRPr="00962C79" w:rsidRDefault="0026413F" w:rsidP="000E6A48">
            <w:pPr>
              <w:pStyle w:val="a4"/>
              <w:widowControl/>
              <w:numPr>
                <w:ilvl w:val="0"/>
                <w:numId w:val="80"/>
              </w:numPr>
              <w:tabs>
                <w:tab w:val="left" w:pos="324"/>
              </w:tabs>
              <w:autoSpaceDE/>
              <w:autoSpaceDN/>
              <w:ind w:left="370" w:hanging="283"/>
              <w:jc w:val="both"/>
              <w:rPr>
                <w:sz w:val="21"/>
              </w:rPr>
            </w:pPr>
            <w:r w:rsidRPr="00962C79">
              <w:rPr>
                <w:color w:val="000000"/>
                <w:sz w:val="21"/>
              </w:rPr>
              <w:t xml:space="preserve"> развитие и углубление опыта непосредственного эмоционально-чувственного взаимодействия с реальной живой и страдающей природой в месте жительства и его ближних окрестностях;</w:t>
            </w:r>
          </w:p>
          <w:p w:rsidR="0026413F" w:rsidRPr="00962C79" w:rsidRDefault="0026413F" w:rsidP="000E6A48">
            <w:pPr>
              <w:pStyle w:val="a4"/>
              <w:widowControl/>
              <w:numPr>
                <w:ilvl w:val="0"/>
                <w:numId w:val="80"/>
              </w:numPr>
              <w:tabs>
                <w:tab w:val="left" w:pos="324"/>
              </w:tabs>
              <w:autoSpaceDE/>
              <w:autoSpaceDN/>
              <w:ind w:left="370" w:hanging="283"/>
              <w:jc w:val="both"/>
              <w:rPr>
                <w:sz w:val="21"/>
              </w:rPr>
            </w:pPr>
            <w:r w:rsidRPr="00962C79">
              <w:rPr>
                <w:color w:val="000000"/>
                <w:sz w:val="21"/>
              </w:rPr>
              <w:t>сопоставление бытующей практики с результатами качественно иных подходов к выстраиванию этих отношений (европейский, японский опыт);</w:t>
            </w:r>
          </w:p>
          <w:p w:rsidR="0026413F" w:rsidRPr="00962C79" w:rsidRDefault="0026413F" w:rsidP="000E6A48">
            <w:pPr>
              <w:pStyle w:val="p6"/>
              <w:numPr>
                <w:ilvl w:val="0"/>
                <w:numId w:val="80"/>
              </w:numPr>
              <w:shd w:val="clear" w:color="auto" w:fill="FFFFFF"/>
              <w:spacing w:before="0" w:beforeAutospacing="0" w:after="0" w:afterAutospacing="0"/>
              <w:ind w:left="370" w:hanging="284"/>
              <w:jc w:val="both"/>
              <w:rPr>
                <w:color w:val="000000"/>
                <w:sz w:val="21"/>
                <w:szCs w:val="22"/>
              </w:rPr>
            </w:pPr>
            <w:r w:rsidRPr="00962C79">
              <w:rPr>
                <w:color w:val="000000"/>
                <w:sz w:val="21"/>
                <w:szCs w:val="22"/>
              </w:rPr>
              <w:t>развитие «темы природы» в своем собственном творчестве (стихосложении, рисовании, прикладных видах искусства;</w:t>
            </w:r>
          </w:p>
          <w:p w:rsidR="0026413F" w:rsidRPr="00962C79" w:rsidRDefault="0026413F" w:rsidP="000E6A48">
            <w:pPr>
              <w:pStyle w:val="a4"/>
              <w:widowControl/>
              <w:numPr>
                <w:ilvl w:val="0"/>
                <w:numId w:val="80"/>
              </w:numPr>
              <w:tabs>
                <w:tab w:val="left" w:pos="324"/>
              </w:tabs>
              <w:autoSpaceDE/>
              <w:autoSpaceDN/>
              <w:ind w:left="370" w:hanging="284"/>
              <w:jc w:val="both"/>
              <w:rPr>
                <w:sz w:val="21"/>
              </w:rPr>
            </w:pPr>
            <w:r w:rsidRPr="00962C79">
              <w:rPr>
                <w:color w:val="000000"/>
                <w:sz w:val="21"/>
              </w:rPr>
              <w:t xml:space="preserve"> фотографическая фиксация в поселении и/или в его ближних окрестностях видов, представляющих с точки зрения участников этого поиска, особую эстетическую ценность.</w:t>
            </w:r>
          </w:p>
        </w:tc>
        <w:tc>
          <w:tcPr>
            <w:tcW w:w="5812" w:type="dxa"/>
            <w:vMerge w:val="restart"/>
            <w:tcBorders>
              <w:top w:val="single" w:sz="4" w:space="0" w:color="auto"/>
              <w:left w:val="single" w:sz="4" w:space="0" w:color="auto"/>
              <w:bottom w:val="single" w:sz="4" w:space="0" w:color="auto"/>
              <w:right w:val="single" w:sz="4" w:space="0" w:color="auto"/>
            </w:tcBorders>
          </w:tcPr>
          <w:p w:rsidR="0026413F" w:rsidRPr="00962C79" w:rsidRDefault="0026413F" w:rsidP="000E6A48">
            <w:pPr>
              <w:pStyle w:val="a4"/>
              <w:widowControl/>
              <w:numPr>
                <w:ilvl w:val="0"/>
                <w:numId w:val="80"/>
              </w:numPr>
              <w:tabs>
                <w:tab w:val="left" w:pos="324"/>
              </w:tabs>
              <w:autoSpaceDE/>
              <w:autoSpaceDN/>
              <w:ind w:left="370" w:hanging="283"/>
              <w:jc w:val="both"/>
              <w:rPr>
                <w:sz w:val="21"/>
              </w:rPr>
            </w:pPr>
            <w:r w:rsidRPr="00962C79">
              <w:rPr>
                <w:sz w:val="21"/>
              </w:rPr>
              <w:t xml:space="preserve">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6413F" w:rsidRPr="00962C79" w:rsidRDefault="0026413F" w:rsidP="000E6A48">
            <w:pPr>
              <w:pStyle w:val="a4"/>
              <w:widowControl/>
              <w:numPr>
                <w:ilvl w:val="0"/>
                <w:numId w:val="80"/>
              </w:numPr>
              <w:tabs>
                <w:tab w:val="left" w:pos="324"/>
              </w:tabs>
              <w:autoSpaceDE/>
              <w:autoSpaceDN/>
              <w:ind w:left="370" w:hanging="283"/>
              <w:jc w:val="both"/>
              <w:rPr>
                <w:sz w:val="21"/>
              </w:rPr>
            </w:pPr>
            <w:r w:rsidRPr="00962C79">
              <w:rPr>
                <w:sz w:val="21"/>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6413F" w:rsidRPr="00962C79" w:rsidRDefault="0026413F" w:rsidP="000E6A48">
            <w:pPr>
              <w:pStyle w:val="p6"/>
              <w:numPr>
                <w:ilvl w:val="0"/>
                <w:numId w:val="80"/>
              </w:numPr>
              <w:shd w:val="clear" w:color="auto" w:fill="FFFFFF"/>
              <w:spacing w:before="0" w:beforeAutospacing="0" w:after="0" w:afterAutospacing="0"/>
              <w:ind w:left="377" w:hanging="252"/>
              <w:jc w:val="both"/>
              <w:rPr>
                <w:sz w:val="21"/>
                <w:szCs w:val="22"/>
                <w:lang w:val="x-none" w:eastAsia="x-none"/>
              </w:rPr>
            </w:pPr>
            <w:r w:rsidRPr="00962C79">
              <w:rPr>
                <w:sz w:val="21"/>
                <w:szCs w:val="22"/>
                <w:lang w:val="x-none" w:eastAsia="x-none"/>
              </w:rPr>
              <w:t xml:space="preserve">осознание возникшего кризиса в отношениях человека и природы как одной из актуальнейших глобальных проблем человечества; </w:t>
            </w:r>
          </w:p>
          <w:p w:rsidR="0026413F" w:rsidRPr="00962C79" w:rsidRDefault="0026413F" w:rsidP="000E6A48">
            <w:pPr>
              <w:pStyle w:val="p6"/>
              <w:numPr>
                <w:ilvl w:val="0"/>
                <w:numId w:val="80"/>
              </w:numPr>
              <w:shd w:val="clear" w:color="auto" w:fill="FFFFFF"/>
              <w:spacing w:before="0" w:beforeAutospacing="0" w:after="0" w:afterAutospacing="0"/>
              <w:ind w:left="377" w:hanging="252"/>
              <w:jc w:val="both"/>
              <w:rPr>
                <w:sz w:val="21"/>
                <w:szCs w:val="22"/>
                <w:lang w:val="x-none" w:eastAsia="x-none"/>
              </w:rPr>
            </w:pPr>
            <w:r w:rsidRPr="00962C79">
              <w:rPr>
                <w:sz w:val="21"/>
                <w:szCs w:val="22"/>
                <w:lang w:val="x-none" w:eastAsia="x-none"/>
              </w:rPr>
              <w:t xml:space="preserve">способность видеть и понимать, в каких формах этот кризис выражен в месте проживания подростка; </w:t>
            </w:r>
          </w:p>
          <w:p w:rsidR="0026413F" w:rsidRPr="00962C79" w:rsidRDefault="0026413F" w:rsidP="000E6A48">
            <w:pPr>
              <w:pStyle w:val="p6"/>
              <w:numPr>
                <w:ilvl w:val="0"/>
                <w:numId w:val="80"/>
              </w:numPr>
              <w:shd w:val="clear" w:color="auto" w:fill="FFFFFF"/>
              <w:spacing w:before="0" w:beforeAutospacing="0" w:after="0" w:afterAutospacing="0"/>
              <w:ind w:left="377" w:hanging="252"/>
              <w:jc w:val="both"/>
              <w:rPr>
                <w:sz w:val="21"/>
                <w:szCs w:val="22"/>
                <w:lang w:val="x-none" w:eastAsia="x-none"/>
              </w:rPr>
            </w:pPr>
            <w:r w:rsidRPr="00962C79">
              <w:rPr>
                <w:sz w:val="21"/>
                <w:szCs w:val="22"/>
                <w:lang w:eastAsia="x-none"/>
              </w:rPr>
              <w:t>готовность в</w:t>
            </w:r>
            <w:r w:rsidRPr="00962C79">
              <w:rPr>
                <w:sz w:val="21"/>
                <w:szCs w:val="22"/>
                <w:lang w:val="x-none" w:eastAsia="x-none"/>
              </w:rPr>
              <w:t xml:space="preserve"> добровольно</w:t>
            </w:r>
            <w:r w:rsidRPr="00962C79">
              <w:rPr>
                <w:sz w:val="21"/>
                <w:szCs w:val="22"/>
                <w:lang w:eastAsia="x-none"/>
              </w:rPr>
              <w:t>м</w:t>
            </w:r>
            <w:r w:rsidRPr="00962C79">
              <w:rPr>
                <w:sz w:val="21"/>
                <w:szCs w:val="22"/>
                <w:lang w:val="x-none" w:eastAsia="x-none"/>
              </w:rPr>
              <w:t xml:space="preserve"> участи</w:t>
            </w:r>
            <w:r w:rsidRPr="00962C79">
              <w:rPr>
                <w:sz w:val="21"/>
                <w:szCs w:val="22"/>
                <w:lang w:eastAsia="x-none"/>
              </w:rPr>
              <w:t>и</w:t>
            </w:r>
            <w:r w:rsidRPr="00962C79">
              <w:rPr>
                <w:sz w:val="21"/>
                <w:szCs w:val="22"/>
                <w:lang w:val="x-none" w:eastAsia="x-none"/>
              </w:rPr>
              <w:t xml:space="preserve"> в решении </w:t>
            </w:r>
            <w:r w:rsidRPr="00962C79">
              <w:rPr>
                <w:sz w:val="21"/>
                <w:szCs w:val="22"/>
                <w:lang w:eastAsia="x-none"/>
              </w:rPr>
              <w:t>экологической</w:t>
            </w:r>
            <w:r w:rsidRPr="00962C79">
              <w:rPr>
                <w:sz w:val="21"/>
                <w:szCs w:val="22"/>
                <w:lang w:val="x-none" w:eastAsia="x-none"/>
              </w:rPr>
              <w:t xml:space="preserve"> проблемы на муниципальном уровне как личностно важн</w:t>
            </w:r>
            <w:r w:rsidRPr="00962C79">
              <w:rPr>
                <w:sz w:val="21"/>
                <w:szCs w:val="22"/>
                <w:lang w:eastAsia="x-none"/>
              </w:rPr>
              <w:t>ого</w:t>
            </w:r>
            <w:r w:rsidRPr="00962C79">
              <w:rPr>
                <w:sz w:val="21"/>
                <w:szCs w:val="22"/>
                <w:lang w:val="x-none" w:eastAsia="x-none"/>
              </w:rPr>
              <w:t xml:space="preserve"> опыт</w:t>
            </w:r>
            <w:r w:rsidRPr="00962C79">
              <w:rPr>
                <w:sz w:val="21"/>
                <w:szCs w:val="22"/>
                <w:lang w:eastAsia="x-none"/>
              </w:rPr>
              <w:t>а</w:t>
            </w:r>
            <w:r w:rsidRPr="00962C79">
              <w:rPr>
                <w:sz w:val="21"/>
                <w:szCs w:val="22"/>
                <w:lang w:val="x-none" w:eastAsia="x-none"/>
              </w:rPr>
              <w:t xml:space="preserve"> природоохранительной деятельности;</w:t>
            </w:r>
          </w:p>
          <w:p w:rsidR="0026413F" w:rsidRPr="00962C79" w:rsidRDefault="0026413F" w:rsidP="000E6A48">
            <w:pPr>
              <w:pStyle w:val="p6"/>
              <w:numPr>
                <w:ilvl w:val="0"/>
                <w:numId w:val="80"/>
              </w:numPr>
              <w:shd w:val="clear" w:color="auto" w:fill="FFFFFF"/>
              <w:spacing w:before="0" w:beforeAutospacing="0" w:after="0" w:afterAutospacing="0"/>
              <w:ind w:left="377" w:hanging="252"/>
              <w:jc w:val="both"/>
              <w:rPr>
                <w:sz w:val="21"/>
                <w:szCs w:val="22"/>
                <w:lang w:val="x-none" w:eastAsia="x-none"/>
              </w:rPr>
            </w:pPr>
            <w:r w:rsidRPr="00962C79">
              <w:rPr>
                <w:sz w:val="21"/>
                <w:szCs w:val="22"/>
                <w:lang w:val="x-none" w:eastAsia="x-none"/>
              </w:rPr>
              <w:t>осознание противоречивой роли человеческой деятельности в отношении природы; принятие тезиса об эволюции человека и природы как безальтернативного выхода из глобального экологического кризиса;</w:t>
            </w:r>
          </w:p>
          <w:p w:rsidR="0026413F" w:rsidRPr="00962C79" w:rsidRDefault="0026413F" w:rsidP="000E6A48">
            <w:pPr>
              <w:pStyle w:val="p6"/>
              <w:numPr>
                <w:ilvl w:val="0"/>
                <w:numId w:val="80"/>
              </w:numPr>
              <w:shd w:val="clear" w:color="auto" w:fill="FFFFFF"/>
              <w:spacing w:before="0" w:beforeAutospacing="0" w:after="0" w:afterAutospacing="0"/>
              <w:ind w:left="377" w:hanging="252"/>
              <w:jc w:val="both"/>
              <w:rPr>
                <w:sz w:val="21"/>
                <w:szCs w:val="22"/>
              </w:rPr>
            </w:pPr>
            <w:r w:rsidRPr="00962C79">
              <w:rPr>
                <w:sz w:val="21"/>
                <w:szCs w:val="22"/>
                <w:lang w:val="x-none" w:eastAsia="x-none"/>
              </w:rPr>
              <w:t xml:space="preserve">усвоение ценностного отношения к природе и всем </w:t>
            </w:r>
            <w:r w:rsidRPr="00962C79">
              <w:rPr>
                <w:sz w:val="21"/>
                <w:szCs w:val="22"/>
                <w:lang w:val="x-none" w:eastAsia="x-none"/>
              </w:rPr>
              <w:lastRenderedPageBreak/>
              <w:t>формам жизни, развитие художественно-эстетического восприятия явлений природы, животного и растительного мира, способность и потребность наслаждаться природой, не только не нанося ей ущерба, но и поддерживая ее жизненные силы</w:t>
            </w:r>
          </w:p>
        </w:tc>
      </w:tr>
      <w:tr w:rsidR="0026413F" w:rsidRPr="00962C79" w:rsidTr="00962C79">
        <w:tc>
          <w:tcPr>
            <w:tcW w:w="2835" w:type="dxa"/>
            <w:tcBorders>
              <w:top w:val="single" w:sz="2" w:space="0" w:color="000000"/>
              <w:left w:val="single" w:sz="2" w:space="0" w:color="000000"/>
              <w:bottom w:val="single" w:sz="2" w:space="0" w:color="000000"/>
              <w:right w:val="single" w:sz="4" w:space="0" w:color="auto"/>
            </w:tcBorders>
          </w:tcPr>
          <w:p w:rsidR="0026413F" w:rsidRPr="00962C79" w:rsidRDefault="0026413F" w:rsidP="00962C79">
            <w:pPr>
              <w:tabs>
                <w:tab w:val="left" w:pos="1134"/>
              </w:tabs>
              <w:jc w:val="both"/>
              <w:rPr>
                <w:b/>
                <w:sz w:val="21"/>
              </w:rPr>
            </w:pPr>
          </w:p>
        </w:tc>
        <w:tc>
          <w:tcPr>
            <w:tcW w:w="5812" w:type="dxa"/>
            <w:vMerge/>
            <w:tcBorders>
              <w:top w:val="single" w:sz="4" w:space="0" w:color="auto"/>
              <w:left w:val="single" w:sz="4" w:space="0" w:color="auto"/>
              <w:bottom w:val="single" w:sz="4" w:space="0" w:color="auto"/>
              <w:right w:val="single" w:sz="4" w:space="0" w:color="auto"/>
            </w:tcBorders>
          </w:tcPr>
          <w:p w:rsidR="0026413F" w:rsidRPr="00962C79" w:rsidRDefault="0026413F" w:rsidP="00962C79">
            <w:pPr>
              <w:snapToGrid w:val="0"/>
              <w:jc w:val="both"/>
              <w:rPr>
                <w:b/>
                <w:i/>
                <w:iCs/>
                <w:sz w:val="21"/>
              </w:rPr>
            </w:pPr>
          </w:p>
        </w:tc>
        <w:tc>
          <w:tcPr>
            <w:tcW w:w="5812" w:type="dxa"/>
            <w:vMerge/>
            <w:tcBorders>
              <w:top w:val="single" w:sz="4" w:space="0" w:color="auto"/>
              <w:left w:val="single" w:sz="4" w:space="0" w:color="auto"/>
              <w:bottom w:val="single" w:sz="4" w:space="0" w:color="auto"/>
              <w:right w:val="single" w:sz="4" w:space="0" w:color="auto"/>
            </w:tcBorders>
          </w:tcPr>
          <w:p w:rsidR="0026413F" w:rsidRPr="00962C79" w:rsidRDefault="0026413F" w:rsidP="00962C79">
            <w:pPr>
              <w:tabs>
                <w:tab w:val="left" w:pos="1134"/>
              </w:tabs>
              <w:rPr>
                <w:sz w:val="21"/>
              </w:rPr>
            </w:pPr>
          </w:p>
        </w:tc>
      </w:tr>
    </w:tbl>
    <w:p w:rsidR="00291593" w:rsidRPr="00291593" w:rsidRDefault="00291593" w:rsidP="00291593">
      <w:pPr>
        <w:ind w:firstLine="709"/>
        <w:jc w:val="both"/>
        <w:rPr>
          <w:sz w:val="23"/>
          <w:szCs w:val="26"/>
        </w:rPr>
      </w:pPr>
    </w:p>
    <w:p w:rsidR="00F80651" w:rsidRPr="00291593" w:rsidRDefault="00F80651" w:rsidP="00291593">
      <w:pPr>
        <w:ind w:firstLine="709"/>
        <w:jc w:val="both"/>
        <w:rPr>
          <w:sz w:val="23"/>
          <w:szCs w:val="26"/>
        </w:rPr>
      </w:pPr>
      <w:r w:rsidRPr="00291593">
        <w:rPr>
          <w:sz w:val="23"/>
          <w:szCs w:val="26"/>
        </w:rPr>
        <w:t>Показателем эффективности воспитательного процесса являются положительная динамика личностного роста обучающихся, отсутствие правонарушений, сокращение группы «риска», активное участие в проектных, исследовательских работах различного уровня, действующих программах воспитания.</w:t>
      </w:r>
    </w:p>
    <w:p w:rsidR="00567D49" w:rsidRPr="00567D49" w:rsidRDefault="00567D49" w:rsidP="00820634">
      <w:pPr>
        <w:widowControl/>
        <w:autoSpaceDE/>
        <w:autoSpaceDN/>
        <w:rPr>
          <w:b/>
          <w:i/>
          <w:sz w:val="10"/>
          <w:szCs w:val="28"/>
        </w:rPr>
      </w:pPr>
    </w:p>
    <w:p w:rsidR="00820634" w:rsidRDefault="00820634" w:rsidP="00820634">
      <w:pPr>
        <w:widowControl/>
        <w:autoSpaceDE/>
        <w:autoSpaceDN/>
        <w:rPr>
          <w:b/>
          <w:spacing w:val="2"/>
          <w:sz w:val="23"/>
          <w:szCs w:val="28"/>
        </w:rPr>
      </w:pPr>
      <w:r w:rsidRPr="00820634">
        <w:rPr>
          <w:b/>
          <w:i/>
          <w:sz w:val="23"/>
          <w:szCs w:val="28"/>
        </w:rPr>
        <w:t xml:space="preserve">Мероприятия по осуществлению </w:t>
      </w:r>
      <w:r>
        <w:rPr>
          <w:b/>
          <w:spacing w:val="2"/>
          <w:sz w:val="23"/>
          <w:szCs w:val="28"/>
        </w:rPr>
        <w:t>г</w:t>
      </w:r>
      <w:r w:rsidRPr="00820634">
        <w:rPr>
          <w:b/>
          <w:spacing w:val="2"/>
          <w:sz w:val="23"/>
          <w:szCs w:val="28"/>
        </w:rPr>
        <w:t>ражданско-патриотическ</w:t>
      </w:r>
      <w:r>
        <w:rPr>
          <w:b/>
          <w:spacing w:val="2"/>
          <w:sz w:val="23"/>
          <w:szCs w:val="28"/>
        </w:rPr>
        <w:t>ого</w:t>
      </w:r>
      <w:r w:rsidRPr="00820634">
        <w:rPr>
          <w:b/>
          <w:spacing w:val="2"/>
          <w:sz w:val="23"/>
          <w:szCs w:val="28"/>
        </w:rPr>
        <w:t xml:space="preserve"> воспитани</w:t>
      </w:r>
      <w:r>
        <w:rPr>
          <w:b/>
          <w:spacing w:val="2"/>
          <w:sz w:val="23"/>
          <w:szCs w:val="28"/>
        </w:rPr>
        <w:t>я</w:t>
      </w:r>
    </w:p>
    <w:p w:rsidR="00567D49" w:rsidRPr="00567D49" w:rsidRDefault="00567D49" w:rsidP="00820634">
      <w:pPr>
        <w:widowControl/>
        <w:autoSpaceDE/>
        <w:autoSpaceDN/>
        <w:rPr>
          <w:b/>
          <w:sz w:val="10"/>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3650"/>
        <w:gridCol w:w="3650"/>
        <w:gridCol w:w="3650"/>
      </w:tblGrid>
      <w:tr w:rsidR="00820634" w:rsidRPr="00810145" w:rsidTr="000770F4">
        <w:trPr>
          <w:trHeight w:val="530"/>
        </w:trPr>
        <w:tc>
          <w:tcPr>
            <w:tcW w:w="3650" w:type="dxa"/>
            <w:tcBorders>
              <w:top w:val="single" w:sz="4" w:space="0" w:color="auto"/>
              <w:left w:val="single" w:sz="4" w:space="0" w:color="auto"/>
              <w:bottom w:val="single" w:sz="4" w:space="0" w:color="auto"/>
              <w:right w:val="single" w:sz="4" w:space="0" w:color="auto"/>
            </w:tcBorders>
            <w:shd w:val="clear" w:color="auto" w:fill="EEECE1"/>
            <w:hideMark/>
          </w:tcPr>
          <w:p w:rsidR="00820634" w:rsidRPr="00810145" w:rsidRDefault="00820634" w:rsidP="00E504BE">
            <w:pPr>
              <w:jc w:val="center"/>
              <w:rPr>
                <w:b/>
                <w:i/>
              </w:rPr>
            </w:pPr>
            <w:r w:rsidRPr="00810145">
              <w:rPr>
                <w:b/>
                <w:i/>
              </w:rPr>
              <w:t>урочная</w:t>
            </w:r>
          </w:p>
          <w:p w:rsidR="00820634" w:rsidRPr="00810145" w:rsidRDefault="00820634" w:rsidP="00E504BE">
            <w:pPr>
              <w:jc w:val="center"/>
              <w:rPr>
                <w:b/>
                <w:i/>
              </w:rPr>
            </w:pPr>
            <w:r w:rsidRPr="00810145">
              <w:rPr>
                <w:b/>
                <w:i/>
              </w:rPr>
              <w:t>деятельность</w:t>
            </w:r>
          </w:p>
        </w:tc>
        <w:tc>
          <w:tcPr>
            <w:tcW w:w="3650" w:type="dxa"/>
            <w:tcBorders>
              <w:top w:val="single" w:sz="4" w:space="0" w:color="auto"/>
              <w:left w:val="single" w:sz="4" w:space="0" w:color="auto"/>
              <w:bottom w:val="single" w:sz="4" w:space="0" w:color="auto"/>
              <w:right w:val="single" w:sz="4" w:space="0" w:color="auto"/>
            </w:tcBorders>
            <w:shd w:val="clear" w:color="auto" w:fill="F2DBDB"/>
            <w:hideMark/>
          </w:tcPr>
          <w:p w:rsidR="00820634" w:rsidRPr="00810145" w:rsidRDefault="00820634" w:rsidP="00E504BE">
            <w:pPr>
              <w:jc w:val="center"/>
              <w:rPr>
                <w:b/>
                <w:i/>
              </w:rPr>
            </w:pPr>
            <w:r w:rsidRPr="00810145">
              <w:rPr>
                <w:b/>
                <w:i/>
              </w:rPr>
              <w:t>внеурочная</w:t>
            </w:r>
          </w:p>
          <w:p w:rsidR="00820634" w:rsidRPr="00810145" w:rsidRDefault="00820634" w:rsidP="00E504BE">
            <w:pPr>
              <w:jc w:val="center"/>
              <w:rPr>
                <w:b/>
                <w:i/>
              </w:rPr>
            </w:pPr>
            <w:r w:rsidRPr="00810145">
              <w:rPr>
                <w:b/>
                <w:i/>
              </w:rPr>
              <w:t>деятельность</w:t>
            </w:r>
          </w:p>
        </w:tc>
        <w:tc>
          <w:tcPr>
            <w:tcW w:w="3650" w:type="dxa"/>
            <w:tcBorders>
              <w:top w:val="single" w:sz="4" w:space="0" w:color="auto"/>
              <w:left w:val="single" w:sz="4" w:space="0" w:color="auto"/>
              <w:bottom w:val="single" w:sz="4" w:space="0" w:color="auto"/>
              <w:right w:val="single" w:sz="4" w:space="0" w:color="auto"/>
            </w:tcBorders>
            <w:shd w:val="clear" w:color="auto" w:fill="DBE5F1"/>
            <w:hideMark/>
          </w:tcPr>
          <w:p w:rsidR="00820634" w:rsidRPr="00810145" w:rsidRDefault="00820634" w:rsidP="00E504BE">
            <w:pPr>
              <w:jc w:val="center"/>
              <w:rPr>
                <w:b/>
                <w:i/>
              </w:rPr>
            </w:pPr>
            <w:r w:rsidRPr="00810145">
              <w:rPr>
                <w:b/>
                <w:i/>
              </w:rPr>
              <w:t>внешкольная</w:t>
            </w:r>
          </w:p>
          <w:p w:rsidR="00820634" w:rsidRPr="00810145" w:rsidRDefault="00820634" w:rsidP="00E504BE">
            <w:pPr>
              <w:jc w:val="center"/>
              <w:rPr>
                <w:b/>
                <w:i/>
              </w:rPr>
            </w:pPr>
            <w:r w:rsidRPr="00810145">
              <w:rPr>
                <w:b/>
                <w:i/>
              </w:rPr>
              <w:t>деятельность</w:t>
            </w:r>
          </w:p>
        </w:tc>
        <w:tc>
          <w:tcPr>
            <w:tcW w:w="3650" w:type="dxa"/>
            <w:tcBorders>
              <w:top w:val="single" w:sz="4" w:space="0" w:color="auto"/>
              <w:left w:val="single" w:sz="4" w:space="0" w:color="auto"/>
              <w:bottom w:val="single" w:sz="4" w:space="0" w:color="auto"/>
              <w:right w:val="single" w:sz="4" w:space="0" w:color="auto"/>
            </w:tcBorders>
            <w:shd w:val="clear" w:color="auto" w:fill="EAF1DD"/>
            <w:hideMark/>
          </w:tcPr>
          <w:p w:rsidR="00820634" w:rsidRPr="00810145" w:rsidRDefault="00820634" w:rsidP="00E504BE">
            <w:pPr>
              <w:jc w:val="center"/>
              <w:rPr>
                <w:b/>
                <w:i/>
              </w:rPr>
            </w:pPr>
            <w:r w:rsidRPr="00810145">
              <w:rPr>
                <w:b/>
                <w:i/>
              </w:rPr>
              <w:t>Социально-полезная</w:t>
            </w:r>
          </w:p>
          <w:p w:rsidR="00820634" w:rsidRPr="00810145" w:rsidRDefault="00820634" w:rsidP="00E504BE">
            <w:pPr>
              <w:jc w:val="center"/>
              <w:rPr>
                <w:b/>
                <w:i/>
              </w:rPr>
            </w:pPr>
            <w:r w:rsidRPr="00810145">
              <w:rPr>
                <w:b/>
                <w:i/>
              </w:rPr>
              <w:t>деятельность</w:t>
            </w:r>
          </w:p>
        </w:tc>
      </w:tr>
      <w:tr w:rsidR="00820634" w:rsidRPr="00810145" w:rsidTr="00E504BE">
        <w:trPr>
          <w:trHeight w:val="761"/>
        </w:trPr>
        <w:tc>
          <w:tcPr>
            <w:tcW w:w="3650" w:type="dxa"/>
            <w:tcBorders>
              <w:top w:val="single" w:sz="4" w:space="0" w:color="auto"/>
              <w:left w:val="single" w:sz="4" w:space="0" w:color="auto"/>
              <w:bottom w:val="single" w:sz="4" w:space="0" w:color="auto"/>
              <w:right w:val="single" w:sz="4" w:space="0" w:color="auto"/>
            </w:tcBorders>
            <w:shd w:val="clear" w:color="auto" w:fill="EEECE1"/>
            <w:hideMark/>
          </w:tcPr>
          <w:p w:rsidR="00820634" w:rsidRPr="00C14D83" w:rsidRDefault="00820634" w:rsidP="008549AE">
            <w:pPr>
              <w:jc w:val="both"/>
            </w:pPr>
            <w:r w:rsidRPr="00C14D83">
              <w:t>Уроки  мужества</w:t>
            </w:r>
          </w:p>
          <w:p w:rsidR="00820634" w:rsidRPr="00810145" w:rsidRDefault="00820634" w:rsidP="008549AE">
            <w:pPr>
              <w:jc w:val="both"/>
              <w:rPr>
                <w:b/>
                <w:i/>
              </w:rPr>
            </w:pPr>
          </w:p>
        </w:tc>
        <w:tc>
          <w:tcPr>
            <w:tcW w:w="3650" w:type="dxa"/>
            <w:tcBorders>
              <w:top w:val="single" w:sz="4" w:space="0" w:color="auto"/>
              <w:left w:val="single" w:sz="4" w:space="0" w:color="auto"/>
              <w:bottom w:val="single" w:sz="4" w:space="0" w:color="auto"/>
              <w:right w:val="single" w:sz="4" w:space="0" w:color="auto"/>
            </w:tcBorders>
            <w:shd w:val="clear" w:color="auto" w:fill="F2DBDB"/>
            <w:hideMark/>
          </w:tcPr>
          <w:p w:rsidR="00820634" w:rsidRPr="00C14D83" w:rsidRDefault="00820634" w:rsidP="008549AE">
            <w:pPr>
              <w:jc w:val="both"/>
            </w:pPr>
            <w:r w:rsidRPr="00C14D83">
              <w:t xml:space="preserve">Аукцион идей   </w:t>
            </w:r>
          </w:p>
          <w:p w:rsidR="00820634" w:rsidRPr="00810145" w:rsidRDefault="00820634" w:rsidP="008549AE">
            <w:pPr>
              <w:jc w:val="both"/>
              <w:rPr>
                <w:b/>
                <w:i/>
              </w:rPr>
            </w:pPr>
          </w:p>
        </w:tc>
        <w:tc>
          <w:tcPr>
            <w:tcW w:w="3650" w:type="dxa"/>
            <w:tcBorders>
              <w:top w:val="single" w:sz="4" w:space="0" w:color="auto"/>
              <w:left w:val="single" w:sz="4" w:space="0" w:color="auto"/>
              <w:bottom w:val="single" w:sz="4" w:space="0" w:color="auto"/>
              <w:right w:val="single" w:sz="4" w:space="0" w:color="auto"/>
            </w:tcBorders>
            <w:shd w:val="clear" w:color="auto" w:fill="DBE5F1"/>
            <w:hideMark/>
          </w:tcPr>
          <w:p w:rsidR="00820634" w:rsidRPr="00C14D83" w:rsidRDefault="00820634" w:rsidP="008549AE">
            <w:pPr>
              <w:jc w:val="both"/>
            </w:pPr>
            <w:r w:rsidRPr="00C14D83">
              <w:t xml:space="preserve">Вечер памяти «Этих дней не смолкает слава» </w:t>
            </w:r>
          </w:p>
          <w:p w:rsidR="00820634" w:rsidRPr="00810145" w:rsidRDefault="00820634" w:rsidP="008549AE">
            <w:pPr>
              <w:jc w:val="both"/>
              <w:rPr>
                <w:b/>
                <w:i/>
              </w:rPr>
            </w:pPr>
          </w:p>
        </w:tc>
        <w:tc>
          <w:tcPr>
            <w:tcW w:w="3650" w:type="dxa"/>
            <w:tcBorders>
              <w:top w:val="single" w:sz="4" w:space="0" w:color="auto"/>
              <w:left w:val="single" w:sz="4" w:space="0" w:color="auto"/>
              <w:bottom w:val="single" w:sz="4" w:space="0" w:color="auto"/>
              <w:right w:val="single" w:sz="4" w:space="0" w:color="auto"/>
            </w:tcBorders>
            <w:shd w:val="clear" w:color="auto" w:fill="EAF1DD"/>
            <w:hideMark/>
          </w:tcPr>
          <w:p w:rsidR="00820634" w:rsidRPr="00810145" w:rsidRDefault="00820634" w:rsidP="00E504BE">
            <w:pPr>
              <w:jc w:val="both"/>
              <w:rPr>
                <w:b/>
                <w:i/>
              </w:rPr>
            </w:pPr>
            <w:r w:rsidRPr="00C14D83">
              <w:t>Акции  Милосердия: «Дом без одиночества»  «Спасибо деду за ПОБЕДУ» «Не бывает чужой беды»</w:t>
            </w:r>
          </w:p>
        </w:tc>
      </w:tr>
      <w:tr w:rsidR="00820634" w:rsidRPr="00810145" w:rsidTr="00E504BE">
        <w:trPr>
          <w:trHeight w:val="761"/>
        </w:trPr>
        <w:tc>
          <w:tcPr>
            <w:tcW w:w="3650" w:type="dxa"/>
            <w:tcBorders>
              <w:top w:val="single" w:sz="4" w:space="0" w:color="auto"/>
              <w:left w:val="single" w:sz="4" w:space="0" w:color="auto"/>
              <w:bottom w:val="single" w:sz="4" w:space="0" w:color="auto"/>
              <w:right w:val="single" w:sz="4" w:space="0" w:color="auto"/>
            </w:tcBorders>
            <w:shd w:val="clear" w:color="auto" w:fill="EEECE1"/>
            <w:hideMark/>
          </w:tcPr>
          <w:p w:rsidR="00820634" w:rsidRPr="00C14D83" w:rsidRDefault="00820634" w:rsidP="008549AE">
            <w:pPr>
              <w:jc w:val="both"/>
            </w:pPr>
            <w:r w:rsidRPr="00C14D83">
              <w:t>Единый классный час, посвященный Дню народного единства.</w:t>
            </w:r>
          </w:p>
          <w:p w:rsidR="00820634" w:rsidRPr="00C14D83" w:rsidRDefault="00820634" w:rsidP="008549AE">
            <w:pPr>
              <w:jc w:val="both"/>
            </w:pPr>
          </w:p>
        </w:tc>
        <w:tc>
          <w:tcPr>
            <w:tcW w:w="3650" w:type="dxa"/>
            <w:tcBorders>
              <w:top w:val="single" w:sz="4" w:space="0" w:color="auto"/>
              <w:left w:val="single" w:sz="4" w:space="0" w:color="auto"/>
              <w:bottom w:val="single" w:sz="4" w:space="0" w:color="auto"/>
              <w:right w:val="single" w:sz="4" w:space="0" w:color="auto"/>
            </w:tcBorders>
            <w:shd w:val="clear" w:color="auto" w:fill="F2DBDB"/>
            <w:hideMark/>
          </w:tcPr>
          <w:p w:rsidR="00820634" w:rsidRPr="00C14D83" w:rsidRDefault="00820634" w:rsidP="008549AE">
            <w:pPr>
              <w:jc w:val="both"/>
            </w:pPr>
            <w:r w:rsidRPr="00C14D83">
              <w:t xml:space="preserve">Диспут «Права и обязанности»    </w:t>
            </w:r>
          </w:p>
        </w:tc>
        <w:tc>
          <w:tcPr>
            <w:tcW w:w="3650" w:type="dxa"/>
            <w:tcBorders>
              <w:top w:val="single" w:sz="4" w:space="0" w:color="auto"/>
              <w:left w:val="single" w:sz="4" w:space="0" w:color="auto"/>
              <w:bottom w:val="single" w:sz="4" w:space="0" w:color="auto"/>
              <w:right w:val="single" w:sz="4" w:space="0" w:color="auto"/>
            </w:tcBorders>
            <w:shd w:val="clear" w:color="auto" w:fill="DBE5F1"/>
            <w:hideMark/>
          </w:tcPr>
          <w:p w:rsidR="00820634" w:rsidRPr="00C14D83" w:rsidRDefault="00820634" w:rsidP="008549AE">
            <w:pPr>
              <w:jc w:val="both"/>
            </w:pPr>
            <w:r w:rsidRPr="00C14D83">
              <w:t>Игра «Учимся выживать»</w:t>
            </w:r>
          </w:p>
          <w:p w:rsidR="00820634" w:rsidRPr="00C14D83" w:rsidRDefault="00820634" w:rsidP="008549AE">
            <w:pPr>
              <w:jc w:val="both"/>
            </w:pPr>
          </w:p>
        </w:tc>
        <w:tc>
          <w:tcPr>
            <w:tcW w:w="3650" w:type="dxa"/>
            <w:tcBorders>
              <w:top w:val="single" w:sz="4" w:space="0" w:color="auto"/>
              <w:left w:val="single" w:sz="4" w:space="0" w:color="auto"/>
              <w:bottom w:val="single" w:sz="4" w:space="0" w:color="auto"/>
              <w:right w:val="single" w:sz="4" w:space="0" w:color="auto"/>
            </w:tcBorders>
            <w:shd w:val="clear" w:color="auto" w:fill="EAF1DD"/>
            <w:hideMark/>
          </w:tcPr>
          <w:p w:rsidR="00820634" w:rsidRPr="00C14D83" w:rsidRDefault="00820634" w:rsidP="00E504BE">
            <w:r w:rsidRPr="00C14D83">
              <w:t>Видеопроект «Мой класс»</w:t>
            </w:r>
          </w:p>
          <w:p w:rsidR="00820634" w:rsidRPr="00C14D83" w:rsidRDefault="00820634" w:rsidP="00E504BE">
            <w:pPr>
              <w:jc w:val="both"/>
            </w:pPr>
          </w:p>
        </w:tc>
      </w:tr>
      <w:tr w:rsidR="00820634" w:rsidRPr="00C14D83" w:rsidTr="00E504BE">
        <w:trPr>
          <w:trHeight w:val="746"/>
        </w:trPr>
        <w:tc>
          <w:tcPr>
            <w:tcW w:w="3650" w:type="dxa"/>
            <w:tcBorders>
              <w:top w:val="single" w:sz="4" w:space="0" w:color="auto"/>
              <w:left w:val="single" w:sz="4" w:space="0" w:color="auto"/>
              <w:bottom w:val="single" w:sz="4" w:space="0" w:color="auto"/>
              <w:right w:val="single" w:sz="4" w:space="0" w:color="auto"/>
            </w:tcBorders>
            <w:shd w:val="clear" w:color="auto" w:fill="EEECE1"/>
          </w:tcPr>
          <w:p w:rsidR="00820634" w:rsidRPr="00C14D83" w:rsidRDefault="00820634" w:rsidP="008549AE">
            <w:pPr>
              <w:jc w:val="both"/>
            </w:pPr>
            <w:r w:rsidRPr="00C14D83">
              <w:t>Единый классный час, посвященный 10 декабря - Дню прав человека.</w:t>
            </w:r>
          </w:p>
        </w:tc>
        <w:tc>
          <w:tcPr>
            <w:tcW w:w="3650" w:type="dxa"/>
            <w:tcBorders>
              <w:top w:val="single" w:sz="4" w:space="0" w:color="auto"/>
              <w:left w:val="single" w:sz="4" w:space="0" w:color="auto"/>
              <w:bottom w:val="single" w:sz="4" w:space="0" w:color="auto"/>
              <w:right w:val="single" w:sz="4" w:space="0" w:color="auto"/>
            </w:tcBorders>
            <w:shd w:val="clear" w:color="auto" w:fill="F2DBDB"/>
          </w:tcPr>
          <w:p w:rsidR="00820634" w:rsidRPr="00C14D83" w:rsidRDefault="00820634" w:rsidP="008549AE">
            <w:pPr>
              <w:jc w:val="both"/>
            </w:pPr>
            <w:r w:rsidRPr="00C14D83">
              <w:t>Заочный маршрут «По следам географических открытий»</w:t>
            </w:r>
          </w:p>
        </w:tc>
        <w:tc>
          <w:tcPr>
            <w:tcW w:w="3650" w:type="dxa"/>
            <w:tcBorders>
              <w:top w:val="single" w:sz="4" w:space="0" w:color="auto"/>
              <w:left w:val="single" w:sz="4" w:space="0" w:color="auto"/>
              <w:bottom w:val="single" w:sz="4" w:space="0" w:color="auto"/>
              <w:right w:val="single" w:sz="4" w:space="0" w:color="auto"/>
            </w:tcBorders>
            <w:shd w:val="clear" w:color="auto" w:fill="DBE5F1"/>
          </w:tcPr>
          <w:p w:rsidR="00820634" w:rsidRPr="00C14D83" w:rsidRDefault="00820634" w:rsidP="008549AE">
            <w:pPr>
              <w:jc w:val="both"/>
            </w:pPr>
            <w:r w:rsidRPr="00C14D83">
              <w:t>Откровенный разговор «Что для меня свобода»</w:t>
            </w:r>
          </w:p>
          <w:p w:rsidR="00820634" w:rsidRPr="00C14D83" w:rsidRDefault="00820634" w:rsidP="008549AE">
            <w:pPr>
              <w:jc w:val="both"/>
            </w:pPr>
          </w:p>
        </w:tc>
        <w:tc>
          <w:tcPr>
            <w:tcW w:w="3650" w:type="dxa"/>
            <w:tcBorders>
              <w:top w:val="single" w:sz="4" w:space="0" w:color="auto"/>
              <w:left w:val="single" w:sz="4" w:space="0" w:color="auto"/>
              <w:bottom w:val="single" w:sz="4" w:space="0" w:color="auto"/>
              <w:right w:val="single" w:sz="4" w:space="0" w:color="auto"/>
            </w:tcBorders>
            <w:shd w:val="clear" w:color="auto" w:fill="EAF1DD"/>
          </w:tcPr>
          <w:p w:rsidR="00820634" w:rsidRPr="00C14D83" w:rsidRDefault="00820634" w:rsidP="00E504BE">
            <w:pPr>
              <w:pStyle w:val="afa"/>
              <w:spacing w:after="0"/>
              <w:ind w:left="0"/>
            </w:pPr>
            <w:r w:rsidRPr="00C14D83">
              <w:t>Несение вахты памяти на Посту №1 на</w:t>
            </w:r>
            <w:r>
              <w:t xml:space="preserve"> </w:t>
            </w:r>
            <w:r w:rsidRPr="00C14D83">
              <w:t>Мемориале памяти павших в годы ВОВ.</w:t>
            </w:r>
          </w:p>
        </w:tc>
      </w:tr>
      <w:tr w:rsidR="00820634" w:rsidRPr="00C14D83" w:rsidTr="00E504BE">
        <w:trPr>
          <w:trHeight w:val="686"/>
        </w:trPr>
        <w:tc>
          <w:tcPr>
            <w:tcW w:w="3650" w:type="dxa"/>
            <w:tcBorders>
              <w:top w:val="single" w:sz="4" w:space="0" w:color="auto"/>
              <w:left w:val="single" w:sz="4" w:space="0" w:color="auto"/>
              <w:bottom w:val="single" w:sz="4" w:space="0" w:color="auto"/>
              <w:right w:val="single" w:sz="4" w:space="0" w:color="auto"/>
            </w:tcBorders>
            <w:shd w:val="clear" w:color="auto" w:fill="EEECE1"/>
          </w:tcPr>
          <w:p w:rsidR="00820634" w:rsidRPr="00C14D83" w:rsidRDefault="00820634" w:rsidP="008549AE">
            <w:pPr>
              <w:jc w:val="both"/>
            </w:pPr>
            <w:r w:rsidRPr="00C14D83">
              <w:t>«Жизнь замечательных людей»</w:t>
            </w:r>
          </w:p>
          <w:p w:rsidR="00820634" w:rsidRPr="00C14D83" w:rsidRDefault="00820634" w:rsidP="008549AE">
            <w:pPr>
              <w:jc w:val="both"/>
            </w:pPr>
            <w:r w:rsidRPr="00C14D83">
              <w:t>Эпоха географических открытий.</w:t>
            </w:r>
          </w:p>
          <w:p w:rsidR="00820634" w:rsidRPr="00C14D83" w:rsidRDefault="00820634" w:rsidP="008549AE">
            <w:pPr>
              <w:jc w:val="both"/>
            </w:pPr>
            <w:r w:rsidRPr="00C14D83">
              <w:t>Русские мореплаватели</w:t>
            </w:r>
          </w:p>
        </w:tc>
        <w:tc>
          <w:tcPr>
            <w:tcW w:w="3650" w:type="dxa"/>
            <w:tcBorders>
              <w:top w:val="single" w:sz="4" w:space="0" w:color="auto"/>
              <w:left w:val="single" w:sz="4" w:space="0" w:color="auto"/>
              <w:bottom w:val="single" w:sz="4" w:space="0" w:color="auto"/>
              <w:right w:val="single" w:sz="4" w:space="0" w:color="auto"/>
            </w:tcBorders>
            <w:shd w:val="clear" w:color="auto" w:fill="F2DBDB"/>
          </w:tcPr>
          <w:p w:rsidR="00820634" w:rsidRPr="00C14D83" w:rsidRDefault="00820634" w:rsidP="008549AE">
            <w:pPr>
              <w:jc w:val="both"/>
            </w:pPr>
            <w:r w:rsidRPr="00C14D83">
              <w:t xml:space="preserve"> Конкурс «Государственная символика»</w:t>
            </w:r>
          </w:p>
          <w:p w:rsidR="00820634" w:rsidRPr="00C14D83" w:rsidRDefault="00820634" w:rsidP="008549AE">
            <w:pPr>
              <w:jc w:val="both"/>
            </w:pPr>
          </w:p>
        </w:tc>
        <w:tc>
          <w:tcPr>
            <w:tcW w:w="3650" w:type="dxa"/>
            <w:tcBorders>
              <w:top w:val="single" w:sz="4" w:space="0" w:color="auto"/>
              <w:left w:val="single" w:sz="4" w:space="0" w:color="auto"/>
              <w:bottom w:val="single" w:sz="4" w:space="0" w:color="auto"/>
              <w:right w:val="single" w:sz="4" w:space="0" w:color="auto"/>
            </w:tcBorders>
            <w:shd w:val="clear" w:color="auto" w:fill="DBE5F1"/>
          </w:tcPr>
          <w:p w:rsidR="00820634" w:rsidRPr="00C14D83" w:rsidRDefault="00820634" w:rsidP="008549AE">
            <w:pPr>
              <w:jc w:val="both"/>
            </w:pPr>
            <w:r w:rsidRPr="00C14D83">
              <w:t>Игра «Имею право»</w:t>
            </w:r>
          </w:p>
          <w:p w:rsidR="00820634" w:rsidRPr="00C14D83" w:rsidRDefault="00820634" w:rsidP="008549AE">
            <w:pPr>
              <w:jc w:val="both"/>
            </w:pPr>
          </w:p>
        </w:tc>
        <w:tc>
          <w:tcPr>
            <w:tcW w:w="3650" w:type="dxa"/>
            <w:tcBorders>
              <w:top w:val="single" w:sz="4" w:space="0" w:color="auto"/>
              <w:left w:val="single" w:sz="4" w:space="0" w:color="auto"/>
              <w:bottom w:val="single" w:sz="4" w:space="0" w:color="auto"/>
              <w:right w:val="single" w:sz="4" w:space="0" w:color="auto"/>
            </w:tcBorders>
            <w:shd w:val="clear" w:color="auto" w:fill="EAF1DD"/>
          </w:tcPr>
          <w:p w:rsidR="00820634" w:rsidRPr="00C14D83" w:rsidRDefault="00820634" w:rsidP="00E504BE">
            <w:r w:rsidRPr="00C14D83">
              <w:t>Создание передвижной выставки «Эхо победы»</w:t>
            </w:r>
          </w:p>
          <w:p w:rsidR="00820634" w:rsidRPr="00C14D83" w:rsidRDefault="00820634" w:rsidP="00E504BE">
            <w:pPr>
              <w:jc w:val="both"/>
            </w:pPr>
          </w:p>
        </w:tc>
      </w:tr>
      <w:tr w:rsidR="00820634" w:rsidRPr="00C14D83" w:rsidTr="00E504BE">
        <w:trPr>
          <w:trHeight w:val="834"/>
        </w:trPr>
        <w:tc>
          <w:tcPr>
            <w:tcW w:w="3650" w:type="dxa"/>
            <w:tcBorders>
              <w:top w:val="single" w:sz="4" w:space="0" w:color="auto"/>
              <w:left w:val="single" w:sz="4" w:space="0" w:color="auto"/>
              <w:bottom w:val="single" w:sz="4" w:space="0" w:color="auto"/>
              <w:right w:val="single" w:sz="4" w:space="0" w:color="auto"/>
            </w:tcBorders>
            <w:shd w:val="clear" w:color="auto" w:fill="EEECE1"/>
          </w:tcPr>
          <w:p w:rsidR="00820634" w:rsidRPr="00C14D83" w:rsidRDefault="00820634" w:rsidP="008549AE">
            <w:pPr>
              <w:jc w:val="both"/>
            </w:pPr>
            <w:r w:rsidRPr="00C14D83">
              <w:t>Библиотечный урок «Русь державная, православная»</w:t>
            </w:r>
          </w:p>
          <w:p w:rsidR="00820634" w:rsidRPr="00C14D83" w:rsidRDefault="00820634" w:rsidP="008549AE">
            <w:pPr>
              <w:jc w:val="both"/>
            </w:pPr>
          </w:p>
        </w:tc>
        <w:tc>
          <w:tcPr>
            <w:tcW w:w="3650" w:type="dxa"/>
            <w:tcBorders>
              <w:top w:val="single" w:sz="4" w:space="0" w:color="auto"/>
              <w:left w:val="single" w:sz="4" w:space="0" w:color="auto"/>
              <w:bottom w:val="single" w:sz="4" w:space="0" w:color="auto"/>
              <w:right w:val="single" w:sz="4" w:space="0" w:color="auto"/>
            </w:tcBorders>
            <w:shd w:val="clear" w:color="auto" w:fill="F2DBDB"/>
          </w:tcPr>
          <w:p w:rsidR="00820634" w:rsidRPr="00C14D83" w:rsidRDefault="00820634" w:rsidP="008549AE">
            <w:pPr>
              <w:jc w:val="both"/>
            </w:pPr>
            <w:r w:rsidRPr="00C14D83">
              <w:t xml:space="preserve">Вечер встречи с ветеранами </w:t>
            </w:r>
            <w:r w:rsidR="00DB6C62">
              <w:t xml:space="preserve">Великой Отечественной войны </w:t>
            </w:r>
            <w:r w:rsidRPr="00C14D83">
              <w:t xml:space="preserve">и </w:t>
            </w:r>
            <w:r w:rsidR="00DB6C62">
              <w:t xml:space="preserve">тружениками </w:t>
            </w:r>
            <w:r w:rsidRPr="00C14D83">
              <w:t>тыла</w:t>
            </w:r>
          </w:p>
          <w:p w:rsidR="00820634" w:rsidRPr="00C14D83" w:rsidRDefault="00820634" w:rsidP="008549AE">
            <w:pPr>
              <w:jc w:val="both"/>
            </w:pPr>
          </w:p>
        </w:tc>
        <w:tc>
          <w:tcPr>
            <w:tcW w:w="3650" w:type="dxa"/>
            <w:tcBorders>
              <w:top w:val="single" w:sz="4" w:space="0" w:color="auto"/>
              <w:left w:val="single" w:sz="4" w:space="0" w:color="auto"/>
              <w:bottom w:val="single" w:sz="4" w:space="0" w:color="auto"/>
              <w:right w:val="single" w:sz="4" w:space="0" w:color="auto"/>
            </w:tcBorders>
            <w:shd w:val="clear" w:color="auto" w:fill="DBE5F1"/>
          </w:tcPr>
          <w:p w:rsidR="00820634" w:rsidRPr="00C14D83" w:rsidRDefault="00820634" w:rsidP="008549AE">
            <w:pPr>
              <w:jc w:val="both"/>
            </w:pPr>
            <w:r w:rsidRPr="00C14D83">
              <w:t>Военно-спортивная игра «Зарница»</w:t>
            </w:r>
          </w:p>
        </w:tc>
        <w:tc>
          <w:tcPr>
            <w:tcW w:w="3650" w:type="dxa"/>
            <w:tcBorders>
              <w:top w:val="single" w:sz="4" w:space="0" w:color="auto"/>
              <w:left w:val="single" w:sz="4" w:space="0" w:color="auto"/>
              <w:bottom w:val="single" w:sz="4" w:space="0" w:color="auto"/>
              <w:right w:val="single" w:sz="4" w:space="0" w:color="auto"/>
            </w:tcBorders>
            <w:shd w:val="clear" w:color="auto" w:fill="EAF1DD"/>
          </w:tcPr>
          <w:p w:rsidR="00820634" w:rsidRPr="00C14D83" w:rsidRDefault="00820634" w:rsidP="00E504BE">
            <w:r w:rsidRPr="00C14D83">
              <w:t>операция «Ветеран»</w:t>
            </w:r>
          </w:p>
        </w:tc>
      </w:tr>
      <w:tr w:rsidR="00820634" w:rsidRPr="00C14D83" w:rsidTr="00E504BE">
        <w:trPr>
          <w:trHeight w:val="780"/>
        </w:trPr>
        <w:tc>
          <w:tcPr>
            <w:tcW w:w="3650" w:type="dxa"/>
            <w:tcBorders>
              <w:top w:val="single" w:sz="4" w:space="0" w:color="auto"/>
              <w:left w:val="single" w:sz="4" w:space="0" w:color="auto"/>
              <w:bottom w:val="single" w:sz="4" w:space="0" w:color="auto"/>
              <w:right w:val="single" w:sz="4" w:space="0" w:color="auto"/>
            </w:tcBorders>
            <w:shd w:val="clear" w:color="auto" w:fill="EEECE1"/>
          </w:tcPr>
          <w:p w:rsidR="00820634" w:rsidRDefault="00820634" w:rsidP="008549AE">
            <w:pPr>
              <w:jc w:val="both"/>
            </w:pPr>
            <w:r w:rsidRPr="00C14D83">
              <w:t>Ан</w:t>
            </w:r>
            <w:r w:rsidR="000E2C9A">
              <w:t>глийский язык, французский язык, немецкий язык</w:t>
            </w:r>
          </w:p>
          <w:p w:rsidR="00820634" w:rsidRPr="00C14D83" w:rsidRDefault="00820634" w:rsidP="008549AE">
            <w:pPr>
              <w:jc w:val="both"/>
            </w:pPr>
            <w:r w:rsidRPr="00C14D83">
              <w:t>«Россия- моя Родина» (проект)</w:t>
            </w:r>
          </w:p>
        </w:tc>
        <w:tc>
          <w:tcPr>
            <w:tcW w:w="3650" w:type="dxa"/>
            <w:tcBorders>
              <w:top w:val="single" w:sz="4" w:space="0" w:color="auto"/>
              <w:left w:val="single" w:sz="4" w:space="0" w:color="auto"/>
              <w:bottom w:val="single" w:sz="4" w:space="0" w:color="auto"/>
              <w:right w:val="single" w:sz="4" w:space="0" w:color="auto"/>
            </w:tcBorders>
            <w:shd w:val="clear" w:color="auto" w:fill="F2DBDB"/>
          </w:tcPr>
          <w:p w:rsidR="00820634" w:rsidRPr="00C14D83" w:rsidRDefault="00820634" w:rsidP="008549AE">
            <w:pPr>
              <w:jc w:val="both"/>
            </w:pPr>
            <w:r w:rsidRPr="00C14D83">
              <w:t>Круглый стол «Свобода и ответственность»</w:t>
            </w:r>
          </w:p>
          <w:p w:rsidR="00820634" w:rsidRPr="00C14D83" w:rsidRDefault="00820634" w:rsidP="008549AE">
            <w:pPr>
              <w:jc w:val="both"/>
            </w:pPr>
          </w:p>
        </w:tc>
        <w:tc>
          <w:tcPr>
            <w:tcW w:w="3650" w:type="dxa"/>
            <w:tcBorders>
              <w:top w:val="single" w:sz="4" w:space="0" w:color="auto"/>
              <w:left w:val="single" w:sz="4" w:space="0" w:color="auto"/>
              <w:bottom w:val="single" w:sz="4" w:space="0" w:color="auto"/>
              <w:right w:val="single" w:sz="4" w:space="0" w:color="auto"/>
            </w:tcBorders>
            <w:shd w:val="clear" w:color="auto" w:fill="DBE5F1"/>
          </w:tcPr>
          <w:p w:rsidR="00820634" w:rsidRPr="00C14D83" w:rsidRDefault="00820634" w:rsidP="008549AE">
            <w:pPr>
              <w:jc w:val="both"/>
            </w:pPr>
            <w:r w:rsidRPr="00C14D83">
              <w:t>Встреча трёх поколений</w:t>
            </w:r>
          </w:p>
          <w:p w:rsidR="00820634" w:rsidRPr="00C14D83" w:rsidRDefault="00820634" w:rsidP="008549AE">
            <w:pPr>
              <w:jc w:val="both"/>
            </w:pPr>
          </w:p>
        </w:tc>
        <w:tc>
          <w:tcPr>
            <w:tcW w:w="3650" w:type="dxa"/>
            <w:tcBorders>
              <w:top w:val="single" w:sz="4" w:space="0" w:color="auto"/>
              <w:left w:val="single" w:sz="4" w:space="0" w:color="auto"/>
              <w:bottom w:val="single" w:sz="4" w:space="0" w:color="auto"/>
              <w:right w:val="single" w:sz="4" w:space="0" w:color="auto"/>
            </w:tcBorders>
            <w:shd w:val="clear" w:color="auto" w:fill="EAF1DD"/>
          </w:tcPr>
          <w:p w:rsidR="00820634" w:rsidRPr="00C14D83" w:rsidRDefault="00820634" w:rsidP="00E504BE">
            <w:pPr>
              <w:jc w:val="both"/>
            </w:pPr>
            <w:r w:rsidRPr="00C14D83">
              <w:t>Выпуск журнала «Наши права»</w:t>
            </w:r>
          </w:p>
          <w:p w:rsidR="00820634" w:rsidRPr="00C14D83" w:rsidRDefault="00820634" w:rsidP="00E504BE">
            <w:pPr>
              <w:jc w:val="both"/>
            </w:pPr>
          </w:p>
        </w:tc>
      </w:tr>
      <w:tr w:rsidR="00820634" w:rsidRPr="00C14D83" w:rsidTr="00E504BE">
        <w:trPr>
          <w:trHeight w:val="439"/>
        </w:trPr>
        <w:tc>
          <w:tcPr>
            <w:tcW w:w="3650" w:type="dxa"/>
            <w:tcBorders>
              <w:top w:val="single" w:sz="4" w:space="0" w:color="auto"/>
              <w:left w:val="single" w:sz="4" w:space="0" w:color="auto"/>
              <w:bottom w:val="single" w:sz="4" w:space="0" w:color="auto"/>
              <w:right w:val="single" w:sz="4" w:space="0" w:color="auto"/>
            </w:tcBorders>
            <w:shd w:val="clear" w:color="auto" w:fill="EEECE1"/>
          </w:tcPr>
          <w:p w:rsidR="00820634" w:rsidRPr="00C14D83" w:rsidRDefault="00820634" w:rsidP="008549AE">
            <w:pPr>
              <w:jc w:val="both"/>
            </w:pPr>
            <w:r w:rsidRPr="00C14D83">
              <w:t>Литература Ролевая игра «Раскопки»</w:t>
            </w:r>
          </w:p>
        </w:tc>
        <w:tc>
          <w:tcPr>
            <w:tcW w:w="3650" w:type="dxa"/>
            <w:tcBorders>
              <w:top w:val="single" w:sz="4" w:space="0" w:color="auto"/>
              <w:left w:val="single" w:sz="4" w:space="0" w:color="auto"/>
              <w:bottom w:val="single" w:sz="4" w:space="0" w:color="auto"/>
              <w:right w:val="single" w:sz="4" w:space="0" w:color="auto"/>
            </w:tcBorders>
            <w:shd w:val="clear" w:color="auto" w:fill="F2DBDB"/>
          </w:tcPr>
          <w:p w:rsidR="00820634" w:rsidRPr="00C14D83" w:rsidRDefault="00820634" w:rsidP="008549AE">
            <w:pPr>
              <w:jc w:val="both"/>
            </w:pPr>
            <w:r w:rsidRPr="00C14D83">
              <w:t>Вечер патриотической песни</w:t>
            </w:r>
          </w:p>
        </w:tc>
        <w:tc>
          <w:tcPr>
            <w:tcW w:w="3650" w:type="dxa"/>
            <w:tcBorders>
              <w:top w:val="single" w:sz="4" w:space="0" w:color="auto"/>
              <w:left w:val="single" w:sz="4" w:space="0" w:color="auto"/>
              <w:bottom w:val="single" w:sz="4" w:space="0" w:color="auto"/>
              <w:right w:val="single" w:sz="4" w:space="0" w:color="auto"/>
            </w:tcBorders>
            <w:shd w:val="clear" w:color="auto" w:fill="DBE5F1"/>
          </w:tcPr>
          <w:p w:rsidR="00820634" w:rsidRPr="00C14D83" w:rsidRDefault="00820634" w:rsidP="008549AE">
            <w:pPr>
              <w:jc w:val="both"/>
            </w:pPr>
          </w:p>
        </w:tc>
        <w:tc>
          <w:tcPr>
            <w:tcW w:w="3650" w:type="dxa"/>
            <w:tcBorders>
              <w:top w:val="single" w:sz="4" w:space="0" w:color="auto"/>
              <w:left w:val="single" w:sz="4" w:space="0" w:color="auto"/>
              <w:bottom w:val="single" w:sz="4" w:space="0" w:color="auto"/>
              <w:right w:val="single" w:sz="4" w:space="0" w:color="auto"/>
            </w:tcBorders>
            <w:shd w:val="clear" w:color="auto" w:fill="EAF1DD"/>
          </w:tcPr>
          <w:p w:rsidR="00820634" w:rsidRPr="00C14D83" w:rsidRDefault="00820634" w:rsidP="00E504BE">
            <w:r w:rsidRPr="00C14D83">
              <w:t>Организация конкурса «Нет войне»</w:t>
            </w:r>
          </w:p>
        </w:tc>
      </w:tr>
      <w:tr w:rsidR="00820634" w:rsidRPr="00C14D83" w:rsidTr="00E504BE">
        <w:trPr>
          <w:trHeight w:val="559"/>
        </w:trPr>
        <w:tc>
          <w:tcPr>
            <w:tcW w:w="3650" w:type="dxa"/>
            <w:tcBorders>
              <w:top w:val="single" w:sz="4" w:space="0" w:color="auto"/>
              <w:left w:val="single" w:sz="4" w:space="0" w:color="auto"/>
              <w:bottom w:val="single" w:sz="4" w:space="0" w:color="auto"/>
              <w:right w:val="single" w:sz="4" w:space="0" w:color="auto"/>
            </w:tcBorders>
            <w:shd w:val="clear" w:color="auto" w:fill="EEECE1"/>
          </w:tcPr>
          <w:p w:rsidR="00820634" w:rsidRPr="00C14D83" w:rsidRDefault="00820634" w:rsidP="008549AE">
            <w:pPr>
              <w:jc w:val="both"/>
            </w:pPr>
            <w:r w:rsidRPr="00C14D83">
              <w:lastRenderedPageBreak/>
              <w:t xml:space="preserve">Творческие уроки для начальной школы: «Мы граждане России», «Наши права и обязанности» </w:t>
            </w:r>
          </w:p>
        </w:tc>
        <w:tc>
          <w:tcPr>
            <w:tcW w:w="3650" w:type="dxa"/>
            <w:tcBorders>
              <w:top w:val="single" w:sz="4" w:space="0" w:color="auto"/>
              <w:left w:val="single" w:sz="4" w:space="0" w:color="auto"/>
              <w:bottom w:val="single" w:sz="4" w:space="0" w:color="auto"/>
              <w:right w:val="single" w:sz="4" w:space="0" w:color="auto"/>
            </w:tcBorders>
            <w:shd w:val="clear" w:color="auto" w:fill="F2DBDB"/>
          </w:tcPr>
          <w:p w:rsidR="00820634" w:rsidRPr="00C14D83" w:rsidRDefault="00820634" w:rsidP="008549AE">
            <w:pPr>
              <w:jc w:val="both"/>
            </w:pPr>
            <w:r w:rsidRPr="00C14D83">
              <w:t>Исторический вечер «Связь поколений»</w:t>
            </w:r>
          </w:p>
          <w:p w:rsidR="00820634" w:rsidRPr="00C14D83" w:rsidRDefault="00820634" w:rsidP="008549AE">
            <w:pPr>
              <w:jc w:val="both"/>
            </w:pPr>
          </w:p>
        </w:tc>
        <w:tc>
          <w:tcPr>
            <w:tcW w:w="3650" w:type="dxa"/>
            <w:tcBorders>
              <w:top w:val="single" w:sz="4" w:space="0" w:color="auto"/>
              <w:left w:val="single" w:sz="4" w:space="0" w:color="auto"/>
              <w:bottom w:val="single" w:sz="4" w:space="0" w:color="auto"/>
              <w:right w:val="single" w:sz="4" w:space="0" w:color="auto"/>
            </w:tcBorders>
            <w:shd w:val="clear" w:color="auto" w:fill="DBE5F1"/>
          </w:tcPr>
          <w:p w:rsidR="00820634" w:rsidRPr="00C14D83" w:rsidRDefault="00820634" w:rsidP="00E504BE">
            <w:pPr>
              <w:jc w:val="both"/>
            </w:pPr>
          </w:p>
        </w:tc>
        <w:tc>
          <w:tcPr>
            <w:tcW w:w="3650" w:type="dxa"/>
            <w:tcBorders>
              <w:top w:val="single" w:sz="4" w:space="0" w:color="auto"/>
              <w:left w:val="single" w:sz="4" w:space="0" w:color="auto"/>
              <w:bottom w:val="single" w:sz="4" w:space="0" w:color="auto"/>
              <w:right w:val="single" w:sz="4" w:space="0" w:color="auto"/>
            </w:tcBorders>
            <w:shd w:val="clear" w:color="auto" w:fill="EAF1DD"/>
          </w:tcPr>
          <w:p w:rsidR="00820634" w:rsidRPr="00C14D83" w:rsidRDefault="00820634" w:rsidP="00E504BE">
            <w:r w:rsidRPr="00C14D83">
              <w:t>Акция «Не лозунги, а дела»</w:t>
            </w:r>
          </w:p>
          <w:p w:rsidR="00820634" w:rsidRPr="00C14D83" w:rsidRDefault="00820634" w:rsidP="00E504BE">
            <w:pPr>
              <w:pStyle w:val="afa"/>
              <w:spacing w:after="0"/>
              <w:ind w:left="0"/>
            </w:pPr>
          </w:p>
        </w:tc>
      </w:tr>
      <w:tr w:rsidR="00820634" w:rsidRPr="00C14D83" w:rsidTr="00E504BE">
        <w:trPr>
          <w:trHeight w:val="559"/>
        </w:trPr>
        <w:tc>
          <w:tcPr>
            <w:tcW w:w="3650" w:type="dxa"/>
            <w:tcBorders>
              <w:top w:val="single" w:sz="4" w:space="0" w:color="auto"/>
              <w:left w:val="single" w:sz="4" w:space="0" w:color="auto"/>
              <w:bottom w:val="single" w:sz="4" w:space="0" w:color="auto"/>
              <w:right w:val="single" w:sz="4" w:space="0" w:color="auto"/>
            </w:tcBorders>
            <w:shd w:val="clear" w:color="auto" w:fill="EEECE1"/>
          </w:tcPr>
          <w:p w:rsidR="00820634" w:rsidRDefault="00820634" w:rsidP="008549AE">
            <w:pPr>
              <w:jc w:val="both"/>
            </w:pPr>
            <w:r>
              <w:t>Обществознание.</w:t>
            </w:r>
          </w:p>
          <w:p w:rsidR="00820634" w:rsidRPr="00C14D83" w:rsidRDefault="00820634" w:rsidP="008549AE">
            <w:pPr>
              <w:jc w:val="both"/>
            </w:pPr>
            <w:r w:rsidRPr="00C14D83">
              <w:t>Политтурнир «Я гражданин России»</w:t>
            </w:r>
          </w:p>
        </w:tc>
        <w:tc>
          <w:tcPr>
            <w:tcW w:w="3650" w:type="dxa"/>
            <w:tcBorders>
              <w:top w:val="single" w:sz="4" w:space="0" w:color="auto"/>
              <w:left w:val="single" w:sz="4" w:space="0" w:color="auto"/>
              <w:bottom w:val="single" w:sz="4" w:space="0" w:color="auto"/>
              <w:right w:val="single" w:sz="4" w:space="0" w:color="auto"/>
            </w:tcBorders>
            <w:shd w:val="clear" w:color="auto" w:fill="F2DBDB"/>
          </w:tcPr>
          <w:p w:rsidR="00820634" w:rsidRPr="00C14D83" w:rsidRDefault="00820634" w:rsidP="008549AE">
            <w:pPr>
              <w:jc w:val="both"/>
            </w:pPr>
            <w:r w:rsidRPr="00C14D83">
              <w:t>Творческая работа «В единении наша сила»</w:t>
            </w:r>
          </w:p>
        </w:tc>
        <w:tc>
          <w:tcPr>
            <w:tcW w:w="3650" w:type="dxa"/>
            <w:tcBorders>
              <w:top w:val="single" w:sz="4" w:space="0" w:color="auto"/>
              <w:left w:val="single" w:sz="4" w:space="0" w:color="auto"/>
              <w:bottom w:val="single" w:sz="4" w:space="0" w:color="auto"/>
              <w:right w:val="single" w:sz="4" w:space="0" w:color="auto"/>
            </w:tcBorders>
            <w:shd w:val="clear" w:color="auto" w:fill="DBE5F1"/>
          </w:tcPr>
          <w:p w:rsidR="00820634" w:rsidRPr="00C14D83" w:rsidRDefault="00820634" w:rsidP="00E504BE">
            <w:pPr>
              <w:jc w:val="both"/>
            </w:pPr>
          </w:p>
        </w:tc>
        <w:tc>
          <w:tcPr>
            <w:tcW w:w="3650" w:type="dxa"/>
            <w:tcBorders>
              <w:top w:val="single" w:sz="4" w:space="0" w:color="auto"/>
              <w:left w:val="single" w:sz="4" w:space="0" w:color="auto"/>
              <w:bottom w:val="single" w:sz="4" w:space="0" w:color="auto"/>
              <w:right w:val="single" w:sz="4" w:space="0" w:color="auto"/>
            </w:tcBorders>
            <w:shd w:val="clear" w:color="auto" w:fill="EAF1DD"/>
          </w:tcPr>
          <w:p w:rsidR="00820634" w:rsidRPr="00C14D83" w:rsidRDefault="00820634" w:rsidP="00E504BE">
            <w:pPr>
              <w:pStyle w:val="afa"/>
              <w:spacing w:after="0"/>
              <w:ind w:left="0"/>
            </w:pPr>
          </w:p>
        </w:tc>
      </w:tr>
      <w:tr w:rsidR="00820634" w:rsidRPr="00C14D83" w:rsidTr="00E504BE">
        <w:trPr>
          <w:trHeight w:val="369"/>
        </w:trPr>
        <w:tc>
          <w:tcPr>
            <w:tcW w:w="3650" w:type="dxa"/>
            <w:tcBorders>
              <w:top w:val="single" w:sz="4" w:space="0" w:color="auto"/>
              <w:left w:val="single" w:sz="4" w:space="0" w:color="auto"/>
              <w:bottom w:val="single" w:sz="4" w:space="0" w:color="auto"/>
              <w:right w:val="single" w:sz="4" w:space="0" w:color="auto"/>
            </w:tcBorders>
            <w:shd w:val="clear" w:color="auto" w:fill="EEECE1"/>
          </w:tcPr>
          <w:p w:rsidR="00820634" w:rsidRPr="00C14D83" w:rsidRDefault="00820634" w:rsidP="008549AE">
            <w:pPr>
              <w:jc w:val="both"/>
            </w:pPr>
          </w:p>
        </w:tc>
        <w:tc>
          <w:tcPr>
            <w:tcW w:w="3650" w:type="dxa"/>
            <w:tcBorders>
              <w:top w:val="single" w:sz="4" w:space="0" w:color="auto"/>
              <w:left w:val="single" w:sz="4" w:space="0" w:color="auto"/>
              <w:bottom w:val="single" w:sz="4" w:space="0" w:color="auto"/>
              <w:right w:val="single" w:sz="4" w:space="0" w:color="auto"/>
            </w:tcBorders>
            <w:shd w:val="clear" w:color="auto" w:fill="F2DBDB"/>
          </w:tcPr>
          <w:p w:rsidR="00820634" w:rsidRPr="00C14D83" w:rsidRDefault="00820634" w:rsidP="008549AE">
            <w:pPr>
              <w:jc w:val="both"/>
            </w:pPr>
            <w:r w:rsidRPr="00C14D83">
              <w:t>Организация конференции «С любовью к Отечеству»</w:t>
            </w:r>
          </w:p>
        </w:tc>
        <w:tc>
          <w:tcPr>
            <w:tcW w:w="3650" w:type="dxa"/>
            <w:tcBorders>
              <w:top w:val="single" w:sz="4" w:space="0" w:color="auto"/>
              <w:left w:val="single" w:sz="4" w:space="0" w:color="auto"/>
              <w:bottom w:val="single" w:sz="4" w:space="0" w:color="auto"/>
              <w:right w:val="single" w:sz="4" w:space="0" w:color="auto"/>
            </w:tcBorders>
            <w:shd w:val="clear" w:color="auto" w:fill="DBE5F1"/>
          </w:tcPr>
          <w:p w:rsidR="00820634" w:rsidRPr="00C14D83" w:rsidRDefault="00820634" w:rsidP="00E504BE">
            <w:pPr>
              <w:jc w:val="both"/>
            </w:pPr>
          </w:p>
        </w:tc>
        <w:tc>
          <w:tcPr>
            <w:tcW w:w="3650" w:type="dxa"/>
            <w:tcBorders>
              <w:top w:val="single" w:sz="4" w:space="0" w:color="auto"/>
              <w:left w:val="single" w:sz="4" w:space="0" w:color="auto"/>
              <w:bottom w:val="single" w:sz="4" w:space="0" w:color="auto"/>
              <w:right w:val="single" w:sz="4" w:space="0" w:color="auto"/>
            </w:tcBorders>
            <w:shd w:val="clear" w:color="auto" w:fill="EAF1DD"/>
          </w:tcPr>
          <w:p w:rsidR="00820634" w:rsidRPr="00C14D83" w:rsidRDefault="00820634" w:rsidP="00E504BE">
            <w:pPr>
              <w:pStyle w:val="afa"/>
              <w:spacing w:after="0"/>
              <w:ind w:left="0"/>
            </w:pPr>
          </w:p>
        </w:tc>
      </w:tr>
      <w:tr w:rsidR="00820634" w:rsidRPr="00C14D83" w:rsidTr="00E504BE">
        <w:trPr>
          <w:trHeight w:val="419"/>
        </w:trPr>
        <w:tc>
          <w:tcPr>
            <w:tcW w:w="3650" w:type="dxa"/>
            <w:tcBorders>
              <w:top w:val="single" w:sz="4" w:space="0" w:color="auto"/>
              <w:left w:val="single" w:sz="4" w:space="0" w:color="auto"/>
              <w:bottom w:val="single" w:sz="4" w:space="0" w:color="auto"/>
              <w:right w:val="single" w:sz="4" w:space="0" w:color="auto"/>
            </w:tcBorders>
            <w:shd w:val="clear" w:color="auto" w:fill="EEECE1"/>
          </w:tcPr>
          <w:p w:rsidR="00820634" w:rsidRPr="00C14D83" w:rsidRDefault="00820634" w:rsidP="008549AE">
            <w:pPr>
              <w:jc w:val="both"/>
            </w:pPr>
          </w:p>
        </w:tc>
        <w:tc>
          <w:tcPr>
            <w:tcW w:w="3650" w:type="dxa"/>
            <w:tcBorders>
              <w:top w:val="single" w:sz="4" w:space="0" w:color="auto"/>
              <w:left w:val="single" w:sz="4" w:space="0" w:color="auto"/>
              <w:bottom w:val="single" w:sz="4" w:space="0" w:color="auto"/>
              <w:right w:val="single" w:sz="4" w:space="0" w:color="auto"/>
            </w:tcBorders>
            <w:shd w:val="clear" w:color="auto" w:fill="F2DBDB"/>
          </w:tcPr>
          <w:p w:rsidR="00820634" w:rsidRPr="00C14D83" w:rsidRDefault="00820634" w:rsidP="008549AE">
            <w:pPr>
              <w:jc w:val="both"/>
            </w:pPr>
            <w:r w:rsidRPr="00C14D83">
              <w:t>Круглый стол «Жизнь дана на добрые дела»</w:t>
            </w:r>
          </w:p>
        </w:tc>
        <w:tc>
          <w:tcPr>
            <w:tcW w:w="3650" w:type="dxa"/>
            <w:tcBorders>
              <w:top w:val="single" w:sz="4" w:space="0" w:color="auto"/>
              <w:left w:val="single" w:sz="4" w:space="0" w:color="auto"/>
              <w:bottom w:val="single" w:sz="4" w:space="0" w:color="auto"/>
              <w:right w:val="single" w:sz="4" w:space="0" w:color="auto"/>
            </w:tcBorders>
            <w:shd w:val="clear" w:color="auto" w:fill="DBE5F1"/>
          </w:tcPr>
          <w:p w:rsidR="00820634" w:rsidRPr="00C14D83" w:rsidRDefault="00820634" w:rsidP="00E504BE">
            <w:pPr>
              <w:pStyle w:val="afa"/>
              <w:spacing w:after="0"/>
              <w:ind w:left="0"/>
            </w:pPr>
          </w:p>
        </w:tc>
        <w:tc>
          <w:tcPr>
            <w:tcW w:w="3650" w:type="dxa"/>
            <w:tcBorders>
              <w:top w:val="single" w:sz="4" w:space="0" w:color="auto"/>
              <w:left w:val="single" w:sz="4" w:space="0" w:color="auto"/>
              <w:bottom w:val="single" w:sz="4" w:space="0" w:color="auto"/>
              <w:right w:val="single" w:sz="4" w:space="0" w:color="auto"/>
            </w:tcBorders>
            <w:shd w:val="clear" w:color="auto" w:fill="EAF1DD"/>
          </w:tcPr>
          <w:p w:rsidR="00820634" w:rsidRPr="00C14D83" w:rsidRDefault="00820634" w:rsidP="00E504BE">
            <w:pPr>
              <w:jc w:val="both"/>
            </w:pPr>
          </w:p>
        </w:tc>
      </w:tr>
    </w:tbl>
    <w:p w:rsidR="00567D49" w:rsidRPr="00487D3C" w:rsidRDefault="00567D49" w:rsidP="00567D49">
      <w:pPr>
        <w:widowControl/>
        <w:autoSpaceDE/>
        <w:autoSpaceDN/>
        <w:rPr>
          <w:b/>
          <w:i/>
          <w:sz w:val="10"/>
          <w:szCs w:val="28"/>
        </w:rPr>
      </w:pPr>
    </w:p>
    <w:p w:rsidR="00567D49" w:rsidRDefault="00567D49" w:rsidP="00567D49">
      <w:pPr>
        <w:widowControl/>
        <w:autoSpaceDE/>
        <w:autoSpaceDN/>
        <w:rPr>
          <w:b/>
          <w:spacing w:val="2"/>
          <w:sz w:val="23"/>
          <w:szCs w:val="28"/>
        </w:rPr>
      </w:pPr>
      <w:r w:rsidRPr="00820634">
        <w:rPr>
          <w:b/>
          <w:i/>
          <w:sz w:val="23"/>
          <w:szCs w:val="28"/>
        </w:rPr>
        <w:t xml:space="preserve">Мероприятия по осуществлению </w:t>
      </w:r>
      <w:r w:rsidR="005A1006">
        <w:rPr>
          <w:b/>
          <w:spacing w:val="2"/>
          <w:sz w:val="23"/>
          <w:szCs w:val="28"/>
        </w:rPr>
        <w:t>нравственно</w:t>
      </w:r>
      <w:r w:rsidRPr="00820634">
        <w:rPr>
          <w:b/>
          <w:spacing w:val="2"/>
          <w:sz w:val="23"/>
          <w:szCs w:val="28"/>
        </w:rPr>
        <w:t>-</w:t>
      </w:r>
      <w:r w:rsidR="005A1006">
        <w:rPr>
          <w:b/>
          <w:spacing w:val="2"/>
          <w:sz w:val="23"/>
          <w:szCs w:val="28"/>
        </w:rPr>
        <w:t>духовного</w:t>
      </w:r>
      <w:r w:rsidRPr="00820634">
        <w:rPr>
          <w:b/>
          <w:spacing w:val="2"/>
          <w:sz w:val="23"/>
          <w:szCs w:val="28"/>
        </w:rPr>
        <w:t xml:space="preserve"> воспитани</w:t>
      </w:r>
      <w:r>
        <w:rPr>
          <w:b/>
          <w:spacing w:val="2"/>
          <w:sz w:val="23"/>
          <w:szCs w:val="28"/>
        </w:rPr>
        <w:t>я</w:t>
      </w:r>
    </w:p>
    <w:p w:rsidR="0026413F" w:rsidRPr="005A1006" w:rsidRDefault="0026413F" w:rsidP="005A1006">
      <w:pPr>
        <w:rPr>
          <w:sz w:val="10"/>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757"/>
        <w:gridCol w:w="3544"/>
        <w:gridCol w:w="3686"/>
      </w:tblGrid>
      <w:tr w:rsidR="005A1006" w:rsidRPr="00C14D83" w:rsidTr="00B55F04">
        <w:trPr>
          <w:trHeight w:val="491"/>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C14D83" w:rsidRDefault="005A1006" w:rsidP="00E504BE">
            <w:pPr>
              <w:jc w:val="center"/>
              <w:rPr>
                <w:b/>
                <w:i/>
              </w:rPr>
            </w:pPr>
            <w:r w:rsidRPr="00C14D83">
              <w:rPr>
                <w:b/>
                <w:i/>
              </w:rPr>
              <w:t>урочная</w:t>
            </w:r>
          </w:p>
          <w:p w:rsidR="005A1006" w:rsidRPr="00C14D83" w:rsidRDefault="005A1006" w:rsidP="00E504BE">
            <w:pPr>
              <w:jc w:val="center"/>
              <w:rPr>
                <w:b/>
                <w:i/>
              </w:rPr>
            </w:pPr>
            <w:r w:rsidRPr="00C14D83">
              <w:rPr>
                <w:b/>
                <w:i/>
              </w:rPr>
              <w:t>деятельность</w:t>
            </w:r>
          </w:p>
        </w:tc>
        <w:tc>
          <w:tcPr>
            <w:tcW w:w="3757"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C14D83" w:rsidRDefault="005A1006" w:rsidP="00E504BE">
            <w:pPr>
              <w:jc w:val="center"/>
              <w:rPr>
                <w:b/>
                <w:i/>
              </w:rPr>
            </w:pPr>
            <w:r w:rsidRPr="00C14D83">
              <w:rPr>
                <w:b/>
                <w:i/>
              </w:rPr>
              <w:t>внеурочная</w:t>
            </w:r>
          </w:p>
          <w:p w:rsidR="005A1006" w:rsidRPr="00C14D83" w:rsidRDefault="005A1006" w:rsidP="00E504BE">
            <w:pPr>
              <w:jc w:val="center"/>
              <w:rPr>
                <w:b/>
                <w:i/>
              </w:rPr>
            </w:pPr>
            <w:r w:rsidRPr="00C14D83">
              <w:rPr>
                <w:b/>
                <w:i/>
              </w:rPr>
              <w:t>деятельность</w:t>
            </w:r>
          </w:p>
        </w:tc>
        <w:tc>
          <w:tcPr>
            <w:tcW w:w="3544"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C14D83" w:rsidRDefault="005A1006" w:rsidP="00E504BE">
            <w:pPr>
              <w:jc w:val="center"/>
              <w:rPr>
                <w:b/>
                <w:i/>
              </w:rPr>
            </w:pPr>
            <w:r w:rsidRPr="00C14D83">
              <w:rPr>
                <w:b/>
                <w:i/>
              </w:rPr>
              <w:t>внешкольная</w:t>
            </w:r>
          </w:p>
          <w:p w:rsidR="005A1006" w:rsidRPr="00C14D83" w:rsidRDefault="005A1006" w:rsidP="00E504BE">
            <w:pPr>
              <w:jc w:val="center"/>
              <w:rPr>
                <w:b/>
                <w:i/>
              </w:rPr>
            </w:pPr>
            <w:r w:rsidRPr="00C14D83">
              <w:rPr>
                <w:b/>
                <w:i/>
              </w:rPr>
              <w:t>деятельность</w:t>
            </w:r>
          </w:p>
        </w:tc>
        <w:tc>
          <w:tcPr>
            <w:tcW w:w="3686"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C14D83" w:rsidRDefault="005A1006" w:rsidP="00E504BE">
            <w:pPr>
              <w:jc w:val="center"/>
              <w:rPr>
                <w:b/>
                <w:i/>
              </w:rPr>
            </w:pPr>
            <w:r w:rsidRPr="00C14D83">
              <w:rPr>
                <w:b/>
                <w:i/>
              </w:rPr>
              <w:t>Социально-полезная</w:t>
            </w:r>
          </w:p>
          <w:p w:rsidR="005A1006" w:rsidRPr="00C14D83" w:rsidRDefault="005A1006" w:rsidP="00E504BE">
            <w:pPr>
              <w:jc w:val="center"/>
              <w:rPr>
                <w:b/>
                <w:i/>
              </w:rPr>
            </w:pPr>
            <w:r w:rsidRPr="00C14D83">
              <w:rPr>
                <w:b/>
                <w:i/>
              </w:rPr>
              <w:t>деятельность</w:t>
            </w:r>
          </w:p>
        </w:tc>
      </w:tr>
      <w:tr w:rsidR="005A1006" w:rsidRPr="00001824" w:rsidTr="00B55F04">
        <w:trPr>
          <w:trHeight w:val="761"/>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001824" w:rsidRDefault="005A1006" w:rsidP="008549AE">
            <w:pPr>
              <w:jc w:val="both"/>
            </w:pPr>
            <w:r w:rsidRPr="00001824">
              <w:t>Единый классный час «Наши знаменитые земляки»</w:t>
            </w:r>
          </w:p>
        </w:tc>
        <w:tc>
          <w:tcPr>
            <w:tcW w:w="3757"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001824" w:rsidRDefault="005A1006" w:rsidP="008549AE">
            <w:pPr>
              <w:jc w:val="both"/>
            </w:pPr>
            <w:r w:rsidRPr="00001824">
              <w:t xml:space="preserve">Проект «Донская земля…»          </w:t>
            </w:r>
          </w:p>
          <w:p w:rsidR="005A1006" w:rsidRPr="00001824" w:rsidRDefault="005A1006" w:rsidP="008549AE">
            <w:pPr>
              <w:jc w:val="both"/>
            </w:pPr>
          </w:p>
        </w:tc>
        <w:tc>
          <w:tcPr>
            <w:tcW w:w="3544"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001824" w:rsidRDefault="005A1006" w:rsidP="008549AE">
            <w:pPr>
              <w:jc w:val="both"/>
            </w:pPr>
            <w:r w:rsidRPr="00001824">
              <w:t>Экскурсия обзорная  «Мой город Ростов-на-Дону»</w:t>
            </w:r>
          </w:p>
          <w:p w:rsidR="005A1006" w:rsidRPr="00001824" w:rsidRDefault="005A1006" w:rsidP="008549AE">
            <w:pPr>
              <w:jc w:val="both"/>
            </w:pPr>
          </w:p>
        </w:tc>
        <w:tc>
          <w:tcPr>
            <w:tcW w:w="3686"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001824" w:rsidRDefault="005A1006" w:rsidP="008549AE">
            <w:pPr>
              <w:jc w:val="both"/>
            </w:pPr>
            <w:r w:rsidRPr="00001824">
              <w:t>Выставка-баннер «М.</w:t>
            </w:r>
            <w:r w:rsidR="000770F4">
              <w:t xml:space="preserve"> </w:t>
            </w:r>
            <w:r w:rsidRPr="00001824">
              <w:t>Шолохов»</w:t>
            </w:r>
          </w:p>
        </w:tc>
      </w:tr>
      <w:tr w:rsidR="005A1006" w:rsidRPr="00001824" w:rsidTr="00B55F04">
        <w:trPr>
          <w:trHeight w:val="761"/>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001824" w:rsidRDefault="005A1006" w:rsidP="008549AE">
            <w:pPr>
              <w:jc w:val="both"/>
            </w:pPr>
            <w:r w:rsidRPr="00001824">
              <w:t xml:space="preserve">История Дона </w:t>
            </w:r>
          </w:p>
          <w:p w:rsidR="005A1006" w:rsidRPr="00001824" w:rsidRDefault="005A1006" w:rsidP="008549AE">
            <w:pPr>
              <w:jc w:val="both"/>
            </w:pPr>
            <w:r w:rsidRPr="00001824">
              <w:t>«Жизнь замечательных людей Донской земли»</w:t>
            </w:r>
          </w:p>
          <w:p w:rsidR="005A1006" w:rsidRPr="00001824" w:rsidRDefault="005A1006" w:rsidP="008549AE">
            <w:pPr>
              <w:jc w:val="both"/>
            </w:pPr>
          </w:p>
        </w:tc>
        <w:tc>
          <w:tcPr>
            <w:tcW w:w="3757"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001824" w:rsidRDefault="005A1006" w:rsidP="008549AE">
            <w:pPr>
              <w:jc w:val="both"/>
            </w:pPr>
            <w:r w:rsidRPr="00001824">
              <w:t>Виртуальное путешествие по Ростовской области, г.</w:t>
            </w:r>
            <w:r w:rsidR="000770F4">
              <w:t xml:space="preserve"> </w:t>
            </w:r>
            <w:r w:rsidRPr="00001824">
              <w:t>Ростову-на-Дону  (весь год )</w:t>
            </w:r>
          </w:p>
          <w:p w:rsidR="005A1006" w:rsidRPr="00001824" w:rsidRDefault="005A1006" w:rsidP="008549AE">
            <w:pPr>
              <w:jc w:val="both"/>
            </w:pPr>
          </w:p>
        </w:tc>
        <w:tc>
          <w:tcPr>
            <w:tcW w:w="3544"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001824" w:rsidRDefault="005A1006" w:rsidP="008549AE">
            <w:pPr>
              <w:jc w:val="both"/>
            </w:pPr>
            <w:r w:rsidRPr="00001824">
              <w:t>Конкурс фотографии «Ростов-на-Дону через объектив»</w:t>
            </w:r>
          </w:p>
          <w:p w:rsidR="005A1006" w:rsidRPr="00001824" w:rsidRDefault="005A1006" w:rsidP="008549AE">
            <w:pPr>
              <w:jc w:val="both"/>
            </w:pPr>
          </w:p>
        </w:tc>
        <w:tc>
          <w:tcPr>
            <w:tcW w:w="3686"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001824" w:rsidRDefault="005A1006" w:rsidP="008549AE">
            <w:pPr>
              <w:jc w:val="both"/>
            </w:pPr>
            <w:r w:rsidRPr="00001824">
              <w:t>Акции  Милосердия:</w:t>
            </w:r>
          </w:p>
          <w:p w:rsidR="005A1006" w:rsidRPr="00001824" w:rsidRDefault="005A1006" w:rsidP="008549AE">
            <w:pPr>
              <w:jc w:val="both"/>
            </w:pPr>
            <w:r w:rsidRPr="00001824">
              <w:t xml:space="preserve"> «Не бывает чужой беды»</w:t>
            </w:r>
          </w:p>
          <w:p w:rsidR="005A1006" w:rsidRPr="00001824" w:rsidRDefault="005A1006" w:rsidP="008549AE">
            <w:pPr>
              <w:jc w:val="both"/>
            </w:pPr>
            <w:r w:rsidRPr="00001824">
              <w:t xml:space="preserve"> «Дом без одиночества»  </w:t>
            </w:r>
          </w:p>
          <w:p w:rsidR="005A1006" w:rsidRPr="00001824" w:rsidRDefault="005A1006" w:rsidP="008549AE">
            <w:pPr>
              <w:jc w:val="both"/>
            </w:pPr>
            <w:r w:rsidRPr="00001824">
              <w:t xml:space="preserve">«Спасибо деду за ПОБЕДУ» </w:t>
            </w:r>
          </w:p>
        </w:tc>
      </w:tr>
      <w:tr w:rsidR="005A1006" w:rsidRPr="00001824" w:rsidTr="00B55F04">
        <w:trPr>
          <w:trHeight w:val="761"/>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001824" w:rsidRDefault="005A1006" w:rsidP="008549AE">
            <w:pPr>
              <w:jc w:val="both"/>
            </w:pPr>
            <w:r w:rsidRPr="00001824">
              <w:t>Эссе «В моих глазах Ростов – это…»</w:t>
            </w:r>
          </w:p>
          <w:p w:rsidR="005A1006" w:rsidRPr="00001824" w:rsidRDefault="005A1006" w:rsidP="008549AE">
            <w:pPr>
              <w:jc w:val="both"/>
            </w:pPr>
          </w:p>
        </w:tc>
        <w:tc>
          <w:tcPr>
            <w:tcW w:w="3757"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001824" w:rsidRDefault="005A1006" w:rsidP="008549AE">
            <w:pPr>
              <w:jc w:val="both"/>
            </w:pPr>
            <w:r w:rsidRPr="00001824">
              <w:t>Работа клуба «Музейный уголок»:</w:t>
            </w:r>
          </w:p>
          <w:p w:rsidR="005A1006" w:rsidRPr="00001824" w:rsidRDefault="005A1006" w:rsidP="008549AE">
            <w:pPr>
              <w:jc w:val="both"/>
            </w:pPr>
            <w:r w:rsidRPr="00001824">
              <w:t>«Эстафета Славы»</w:t>
            </w:r>
          </w:p>
          <w:p w:rsidR="005A1006" w:rsidRPr="00001824" w:rsidRDefault="005A1006" w:rsidP="008549AE">
            <w:pPr>
              <w:jc w:val="both"/>
            </w:pPr>
            <w:r w:rsidRPr="00001824">
              <w:t xml:space="preserve">«О чём рассказали нам ордена и медали» </w:t>
            </w:r>
          </w:p>
          <w:p w:rsidR="005A1006" w:rsidRPr="00001824" w:rsidRDefault="005A1006" w:rsidP="008549AE">
            <w:pPr>
              <w:jc w:val="both"/>
            </w:pPr>
            <w:r w:rsidRPr="00001824">
              <w:t>«Твой взгляд на историю г.</w:t>
            </w:r>
            <w:r w:rsidR="000770F4">
              <w:t xml:space="preserve"> </w:t>
            </w:r>
            <w:r w:rsidRPr="00001824">
              <w:t>Ростова-на-Дону»</w:t>
            </w:r>
          </w:p>
          <w:p w:rsidR="005A1006" w:rsidRPr="00001824" w:rsidRDefault="005A1006" w:rsidP="008549AE">
            <w:pPr>
              <w:jc w:val="both"/>
            </w:pPr>
          </w:p>
        </w:tc>
        <w:tc>
          <w:tcPr>
            <w:tcW w:w="3544"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001824" w:rsidRDefault="005A1006" w:rsidP="008549AE">
            <w:pPr>
              <w:jc w:val="both"/>
            </w:pPr>
            <w:r w:rsidRPr="00001824">
              <w:t>Участие обучающихся в торжественных церемониях возложения венков и цветов к мемориалам воинской Славы, посвященных 1-му Освобождению города Ростова-на-Дону  от немецко-фашистских захватчиков (29 ноября)</w:t>
            </w:r>
          </w:p>
        </w:tc>
        <w:tc>
          <w:tcPr>
            <w:tcW w:w="3686"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001824" w:rsidRDefault="005A1006" w:rsidP="008549AE">
            <w:pPr>
              <w:jc w:val="both"/>
            </w:pPr>
            <w:r w:rsidRPr="00001824">
              <w:t>Совместный проект с родителями «По следам земляков»</w:t>
            </w:r>
          </w:p>
          <w:p w:rsidR="005A1006" w:rsidRPr="00001824" w:rsidRDefault="005A1006" w:rsidP="008549AE">
            <w:pPr>
              <w:jc w:val="both"/>
            </w:pPr>
          </w:p>
        </w:tc>
      </w:tr>
      <w:tr w:rsidR="005A1006" w:rsidRPr="00001824" w:rsidTr="00B55F04">
        <w:trPr>
          <w:trHeight w:val="761"/>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001824" w:rsidRDefault="005A1006" w:rsidP="008549AE">
            <w:pPr>
              <w:jc w:val="both"/>
            </w:pPr>
            <w:r w:rsidRPr="00001824">
              <w:t>Сочинение «Донская земля…»</w:t>
            </w:r>
          </w:p>
        </w:tc>
        <w:tc>
          <w:tcPr>
            <w:tcW w:w="3757"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001824" w:rsidRDefault="005A1006" w:rsidP="008549AE">
            <w:pPr>
              <w:jc w:val="both"/>
            </w:pPr>
            <w:r w:rsidRPr="00001824">
              <w:t>Викторина «Освобождение Ростова от немецкой оккупации», конкурс творческих работ (сочинений, иллюстраций, стенгазет,   докладов)</w:t>
            </w:r>
          </w:p>
        </w:tc>
        <w:tc>
          <w:tcPr>
            <w:tcW w:w="3544"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001824" w:rsidRDefault="005A1006" w:rsidP="008549AE">
            <w:pPr>
              <w:jc w:val="both"/>
            </w:pPr>
            <w:r w:rsidRPr="00001824">
              <w:t xml:space="preserve">Вечер встречи с ветеранами </w:t>
            </w:r>
            <w:r w:rsidR="000770F4">
              <w:t>Великой Отечественной войны</w:t>
            </w:r>
            <w:r w:rsidRPr="00001824">
              <w:t xml:space="preserve"> и </w:t>
            </w:r>
            <w:r w:rsidR="000770F4">
              <w:t xml:space="preserve">тружениками </w:t>
            </w:r>
            <w:r w:rsidRPr="00001824">
              <w:t xml:space="preserve">тыла </w:t>
            </w:r>
          </w:p>
          <w:p w:rsidR="005A1006" w:rsidRPr="00001824" w:rsidRDefault="005A1006" w:rsidP="008549AE">
            <w:pPr>
              <w:jc w:val="both"/>
            </w:pPr>
          </w:p>
        </w:tc>
        <w:tc>
          <w:tcPr>
            <w:tcW w:w="3686"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001824" w:rsidRDefault="005A1006" w:rsidP="008549AE">
            <w:pPr>
              <w:jc w:val="both"/>
            </w:pPr>
            <w:r w:rsidRPr="00001824">
              <w:t>Создание передвижной выставки «Эхо победы»</w:t>
            </w:r>
          </w:p>
          <w:p w:rsidR="005A1006" w:rsidRPr="00001824" w:rsidRDefault="005A1006" w:rsidP="008549AE">
            <w:pPr>
              <w:jc w:val="both"/>
            </w:pPr>
          </w:p>
        </w:tc>
      </w:tr>
      <w:tr w:rsidR="005A1006" w:rsidRPr="00001824" w:rsidTr="00B55F04">
        <w:trPr>
          <w:trHeight w:val="447"/>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001824" w:rsidRDefault="005A1006" w:rsidP="00E504BE">
            <w:pPr>
              <w:jc w:val="center"/>
            </w:pPr>
          </w:p>
        </w:tc>
        <w:tc>
          <w:tcPr>
            <w:tcW w:w="3757"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001824" w:rsidRDefault="005A1006" w:rsidP="008549AE">
            <w:pPr>
              <w:jc w:val="both"/>
            </w:pPr>
            <w:r w:rsidRPr="00001824">
              <w:t>Заочный маршрут «По следам географических открытий»</w:t>
            </w:r>
          </w:p>
        </w:tc>
        <w:tc>
          <w:tcPr>
            <w:tcW w:w="3544"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001824" w:rsidRDefault="005A1006" w:rsidP="008549AE">
            <w:pPr>
              <w:jc w:val="center"/>
            </w:pPr>
            <w:r w:rsidRPr="00001824">
              <w:t>Поисковая деятел</w:t>
            </w:r>
            <w:r w:rsidR="008549AE">
              <w:t>ьность «Дети- герои моего края»</w:t>
            </w:r>
          </w:p>
        </w:tc>
        <w:tc>
          <w:tcPr>
            <w:tcW w:w="3686"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001824" w:rsidRDefault="005A1006" w:rsidP="00E504BE">
            <w:pPr>
              <w:jc w:val="center"/>
            </w:pPr>
            <w:r w:rsidRPr="00001824">
              <w:t xml:space="preserve">Конкурс фотографии «Ростов-на-Дону через объектив» </w:t>
            </w:r>
          </w:p>
        </w:tc>
      </w:tr>
      <w:tr w:rsidR="005A1006" w:rsidRPr="00001824" w:rsidTr="00B55F04">
        <w:trPr>
          <w:trHeight w:val="761"/>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001824" w:rsidRDefault="005A1006" w:rsidP="00E504BE">
            <w:pPr>
              <w:jc w:val="center"/>
            </w:pPr>
          </w:p>
        </w:tc>
        <w:tc>
          <w:tcPr>
            <w:tcW w:w="3757"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001824" w:rsidRDefault="005A1006" w:rsidP="008549AE">
            <w:pPr>
              <w:jc w:val="both"/>
            </w:pPr>
            <w:r w:rsidRPr="00001824">
              <w:t>Конкурс «Государственная символика»</w:t>
            </w:r>
          </w:p>
        </w:tc>
        <w:tc>
          <w:tcPr>
            <w:tcW w:w="3544"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001824" w:rsidRDefault="005A1006" w:rsidP="008549AE">
            <w:pPr>
              <w:jc w:val="both"/>
            </w:pPr>
            <w:r w:rsidRPr="00001824">
              <w:t>Военно-спортивная игра «Зарница».</w:t>
            </w:r>
          </w:p>
          <w:p w:rsidR="005A1006" w:rsidRPr="00001824" w:rsidRDefault="005A1006" w:rsidP="008549AE">
            <w:pPr>
              <w:jc w:val="both"/>
            </w:pPr>
          </w:p>
        </w:tc>
        <w:tc>
          <w:tcPr>
            <w:tcW w:w="3686"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001824" w:rsidRDefault="005A1006" w:rsidP="008549AE">
            <w:pPr>
              <w:jc w:val="both"/>
            </w:pPr>
            <w:r w:rsidRPr="00001824">
              <w:t>Фотовыставка «Достопримечательности моего края»</w:t>
            </w:r>
          </w:p>
        </w:tc>
      </w:tr>
      <w:tr w:rsidR="005A1006" w:rsidRPr="00001824" w:rsidTr="00B55F04">
        <w:trPr>
          <w:trHeight w:val="515"/>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001824" w:rsidRDefault="005A1006" w:rsidP="00E504BE">
            <w:pPr>
              <w:jc w:val="center"/>
            </w:pPr>
          </w:p>
        </w:tc>
        <w:tc>
          <w:tcPr>
            <w:tcW w:w="3757"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001824" w:rsidRDefault="005A1006" w:rsidP="008549AE">
            <w:pPr>
              <w:jc w:val="both"/>
            </w:pPr>
            <w:r w:rsidRPr="00001824">
              <w:t>Круглый стол «Свобода и ответственность»</w:t>
            </w:r>
          </w:p>
        </w:tc>
        <w:tc>
          <w:tcPr>
            <w:tcW w:w="3544"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001824" w:rsidRDefault="005A1006" w:rsidP="008549AE">
            <w:pPr>
              <w:jc w:val="both"/>
            </w:pPr>
            <w:r w:rsidRPr="00001824">
              <w:t>Экскурсия «Историко-краевед</w:t>
            </w:r>
            <w:r w:rsidR="008549AE">
              <w:t>-</w:t>
            </w:r>
            <w:r w:rsidRPr="00001824">
              <w:t>ческий музей в г.</w:t>
            </w:r>
            <w:r w:rsidR="000770F4">
              <w:t xml:space="preserve"> </w:t>
            </w:r>
            <w:r w:rsidRPr="00001824">
              <w:t xml:space="preserve">Новочеркасске» </w:t>
            </w:r>
          </w:p>
        </w:tc>
        <w:tc>
          <w:tcPr>
            <w:tcW w:w="3686"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001824" w:rsidRDefault="005A1006" w:rsidP="008549AE">
            <w:pPr>
              <w:jc w:val="both"/>
            </w:pPr>
            <w:r w:rsidRPr="00001824">
              <w:t>Акция  «Ветеран»</w:t>
            </w:r>
          </w:p>
        </w:tc>
      </w:tr>
      <w:tr w:rsidR="005A1006" w:rsidRPr="00001824" w:rsidTr="00B55F04">
        <w:trPr>
          <w:trHeight w:val="280"/>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001824" w:rsidRDefault="005A1006" w:rsidP="00E504BE">
            <w:pPr>
              <w:jc w:val="center"/>
            </w:pPr>
          </w:p>
        </w:tc>
        <w:tc>
          <w:tcPr>
            <w:tcW w:w="3757"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001824" w:rsidRDefault="005A1006" w:rsidP="008549AE">
            <w:pPr>
              <w:jc w:val="both"/>
            </w:pPr>
            <w:r w:rsidRPr="00001824">
              <w:t>Вечер патриотической песни</w:t>
            </w:r>
          </w:p>
        </w:tc>
        <w:tc>
          <w:tcPr>
            <w:tcW w:w="3544"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001824" w:rsidRDefault="005A1006" w:rsidP="008549AE">
            <w:pPr>
              <w:jc w:val="both"/>
            </w:pPr>
          </w:p>
        </w:tc>
        <w:tc>
          <w:tcPr>
            <w:tcW w:w="3686"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001824" w:rsidRDefault="005A1006" w:rsidP="008549AE">
            <w:pPr>
              <w:jc w:val="both"/>
            </w:pPr>
            <w:r w:rsidRPr="00001824">
              <w:t>Устный журнал «Мой край»</w:t>
            </w:r>
          </w:p>
        </w:tc>
      </w:tr>
      <w:tr w:rsidR="005A1006" w:rsidRPr="00001824" w:rsidTr="00B55F04">
        <w:trPr>
          <w:trHeight w:val="413"/>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001824" w:rsidRDefault="005A1006" w:rsidP="00E504BE">
            <w:pPr>
              <w:jc w:val="center"/>
            </w:pPr>
          </w:p>
        </w:tc>
        <w:tc>
          <w:tcPr>
            <w:tcW w:w="3757"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001824" w:rsidRDefault="005A1006" w:rsidP="008549AE">
            <w:pPr>
              <w:jc w:val="both"/>
            </w:pPr>
            <w:r w:rsidRPr="00001824">
              <w:t>Исторический вечер «Связь поколений»</w:t>
            </w:r>
          </w:p>
        </w:tc>
        <w:tc>
          <w:tcPr>
            <w:tcW w:w="3544"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001824" w:rsidRDefault="005A1006" w:rsidP="008549AE">
            <w:pPr>
              <w:jc w:val="both"/>
            </w:pPr>
          </w:p>
        </w:tc>
        <w:tc>
          <w:tcPr>
            <w:tcW w:w="3686"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001824" w:rsidRDefault="005A1006" w:rsidP="008549AE">
            <w:pPr>
              <w:jc w:val="both"/>
            </w:pPr>
            <w:r w:rsidRPr="00001824">
              <w:t>Конкурс школьных СМИ, посвящённый дню города</w:t>
            </w:r>
          </w:p>
        </w:tc>
      </w:tr>
      <w:tr w:rsidR="005A1006" w:rsidRPr="00001824" w:rsidTr="00B55F04">
        <w:trPr>
          <w:trHeight w:val="477"/>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001824" w:rsidRDefault="005A1006" w:rsidP="00E504BE">
            <w:pPr>
              <w:jc w:val="center"/>
            </w:pPr>
          </w:p>
        </w:tc>
        <w:tc>
          <w:tcPr>
            <w:tcW w:w="3757"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001824" w:rsidRDefault="005A1006" w:rsidP="008549AE">
            <w:pPr>
              <w:jc w:val="both"/>
            </w:pPr>
            <w:r w:rsidRPr="00001824">
              <w:t>Конкурс эрудитов «Край донской казачий!»</w:t>
            </w:r>
          </w:p>
        </w:tc>
        <w:tc>
          <w:tcPr>
            <w:tcW w:w="3544"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001824" w:rsidRDefault="005A1006" w:rsidP="008549AE">
            <w:pPr>
              <w:jc w:val="both"/>
            </w:pPr>
          </w:p>
        </w:tc>
        <w:tc>
          <w:tcPr>
            <w:tcW w:w="3686"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001824" w:rsidRDefault="005A1006" w:rsidP="008549AE">
            <w:pPr>
              <w:jc w:val="both"/>
            </w:pPr>
            <w:r w:rsidRPr="00001824">
              <w:t>Ярмарка  «Оказание помощи ветеранам войны»</w:t>
            </w:r>
          </w:p>
        </w:tc>
      </w:tr>
      <w:tr w:rsidR="005A1006" w:rsidRPr="00001824" w:rsidTr="00B55F04">
        <w:trPr>
          <w:trHeight w:val="371"/>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001824" w:rsidRDefault="005A1006" w:rsidP="00E504BE">
            <w:pPr>
              <w:jc w:val="center"/>
            </w:pPr>
          </w:p>
        </w:tc>
        <w:tc>
          <w:tcPr>
            <w:tcW w:w="3757"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001824" w:rsidRDefault="005A1006" w:rsidP="008549AE">
            <w:pPr>
              <w:jc w:val="both"/>
            </w:pPr>
            <w:r w:rsidRPr="00001824">
              <w:t>Организация конкурса «Нет войне»</w:t>
            </w:r>
          </w:p>
        </w:tc>
        <w:tc>
          <w:tcPr>
            <w:tcW w:w="3544"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001824" w:rsidRDefault="005A1006" w:rsidP="008549AE">
            <w:pPr>
              <w:jc w:val="both"/>
            </w:pPr>
          </w:p>
        </w:tc>
        <w:tc>
          <w:tcPr>
            <w:tcW w:w="3686"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001824" w:rsidRDefault="005A1006" w:rsidP="008549AE">
            <w:pPr>
              <w:jc w:val="both"/>
            </w:pPr>
          </w:p>
        </w:tc>
      </w:tr>
    </w:tbl>
    <w:p w:rsidR="005A1006" w:rsidRPr="005A1006" w:rsidRDefault="005A1006" w:rsidP="005A1006">
      <w:pPr>
        <w:rPr>
          <w:sz w:val="10"/>
          <w:szCs w:val="28"/>
        </w:rPr>
      </w:pPr>
    </w:p>
    <w:p w:rsidR="005A1006" w:rsidRDefault="005A1006" w:rsidP="005A1006">
      <w:pPr>
        <w:widowControl/>
        <w:autoSpaceDE/>
        <w:autoSpaceDN/>
        <w:rPr>
          <w:sz w:val="23"/>
          <w:szCs w:val="28"/>
        </w:rPr>
      </w:pPr>
      <w:r w:rsidRPr="00820634">
        <w:rPr>
          <w:b/>
          <w:i/>
          <w:sz w:val="23"/>
          <w:szCs w:val="28"/>
        </w:rPr>
        <w:t xml:space="preserve">Мероприятия по осуществлению </w:t>
      </w:r>
      <w:r w:rsidRPr="005A1006">
        <w:rPr>
          <w:b/>
          <w:spacing w:val="2"/>
          <w:sz w:val="23"/>
          <w:szCs w:val="28"/>
        </w:rPr>
        <w:t>воспитания положительного отношения к труду и творчеству</w:t>
      </w:r>
    </w:p>
    <w:p w:rsidR="005A1006" w:rsidRPr="005A1006" w:rsidRDefault="005A1006" w:rsidP="005A1006">
      <w:pPr>
        <w:rPr>
          <w:sz w:val="10"/>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253"/>
        <w:gridCol w:w="5529"/>
      </w:tblGrid>
      <w:tr w:rsidR="005A1006" w:rsidRPr="00BB2313" w:rsidTr="004F2814">
        <w:trPr>
          <w:trHeight w:val="489"/>
        </w:trPr>
        <w:tc>
          <w:tcPr>
            <w:tcW w:w="4819"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BB2313" w:rsidRDefault="005A1006" w:rsidP="00E504BE">
            <w:pPr>
              <w:jc w:val="center"/>
              <w:rPr>
                <w:b/>
              </w:rPr>
            </w:pPr>
            <w:r w:rsidRPr="00BB2313">
              <w:rPr>
                <w:b/>
              </w:rPr>
              <w:t>внеурочная</w:t>
            </w:r>
          </w:p>
          <w:p w:rsidR="005A1006" w:rsidRPr="00BB2313" w:rsidRDefault="005A1006" w:rsidP="00E504BE">
            <w:pPr>
              <w:jc w:val="center"/>
              <w:rPr>
                <w:b/>
              </w:rPr>
            </w:pPr>
            <w:r w:rsidRPr="00BB2313">
              <w:rPr>
                <w:b/>
              </w:rPr>
              <w:t>деятельность</w:t>
            </w:r>
          </w:p>
        </w:tc>
        <w:tc>
          <w:tcPr>
            <w:tcW w:w="4253"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BB2313" w:rsidRDefault="005A1006" w:rsidP="00E504BE">
            <w:pPr>
              <w:jc w:val="center"/>
              <w:rPr>
                <w:b/>
              </w:rPr>
            </w:pPr>
            <w:r w:rsidRPr="00BB2313">
              <w:rPr>
                <w:b/>
              </w:rPr>
              <w:t>внешкольная</w:t>
            </w:r>
          </w:p>
          <w:p w:rsidR="005A1006" w:rsidRPr="00BB2313" w:rsidRDefault="005A1006" w:rsidP="00E504BE">
            <w:pPr>
              <w:jc w:val="center"/>
              <w:rPr>
                <w:b/>
              </w:rPr>
            </w:pPr>
            <w:r w:rsidRPr="00BB2313">
              <w:rPr>
                <w:b/>
              </w:rPr>
              <w:t>деятельность</w:t>
            </w:r>
          </w:p>
        </w:tc>
        <w:tc>
          <w:tcPr>
            <w:tcW w:w="552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BB2313" w:rsidRDefault="005A1006" w:rsidP="00E504BE">
            <w:pPr>
              <w:jc w:val="center"/>
              <w:rPr>
                <w:b/>
              </w:rPr>
            </w:pPr>
            <w:r w:rsidRPr="00BB2313">
              <w:rPr>
                <w:b/>
              </w:rPr>
              <w:t>Социально-полезная</w:t>
            </w:r>
          </w:p>
          <w:p w:rsidR="005A1006" w:rsidRPr="00BB2313" w:rsidRDefault="005A1006" w:rsidP="00E504BE">
            <w:pPr>
              <w:jc w:val="center"/>
              <w:rPr>
                <w:b/>
              </w:rPr>
            </w:pPr>
            <w:r w:rsidRPr="00BB2313">
              <w:rPr>
                <w:b/>
              </w:rPr>
              <w:t>деятельность</w:t>
            </w:r>
          </w:p>
        </w:tc>
      </w:tr>
      <w:tr w:rsidR="005A1006" w:rsidRPr="00BB2313" w:rsidTr="004F2814">
        <w:trPr>
          <w:trHeight w:val="424"/>
        </w:trPr>
        <w:tc>
          <w:tcPr>
            <w:tcW w:w="4819"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BB2313" w:rsidRDefault="005A1006" w:rsidP="00E504BE">
            <w:pPr>
              <w:rPr>
                <w:b/>
              </w:rPr>
            </w:pPr>
            <w:r w:rsidRPr="00A200E6">
              <w:t>Круглый стол «Все работы хороши?»</w:t>
            </w:r>
          </w:p>
        </w:tc>
        <w:tc>
          <w:tcPr>
            <w:tcW w:w="4253"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BB2313" w:rsidRDefault="005A1006" w:rsidP="00E504BE">
            <w:pPr>
              <w:rPr>
                <w:b/>
              </w:rPr>
            </w:pPr>
            <w:r w:rsidRPr="00A200E6">
              <w:t>Экскурсия на рабочие места в городе</w:t>
            </w:r>
          </w:p>
        </w:tc>
        <w:tc>
          <w:tcPr>
            <w:tcW w:w="552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A200E6" w:rsidRDefault="005A1006" w:rsidP="00E504BE">
            <w:r>
              <w:t>Портфель</w:t>
            </w:r>
            <w:r w:rsidRPr="00A200E6">
              <w:t xml:space="preserve"> ученика</w:t>
            </w:r>
          </w:p>
          <w:p w:rsidR="005A1006" w:rsidRDefault="005A1006" w:rsidP="00E504BE">
            <w:r w:rsidRPr="00A200E6">
              <w:t>Проект «город мастеров»</w:t>
            </w:r>
          </w:p>
          <w:p w:rsidR="005A1006" w:rsidRPr="00A200E6" w:rsidRDefault="005A1006" w:rsidP="00E504BE">
            <w:r w:rsidRPr="00A200E6">
              <w:t>Проект «труд наших родителей»</w:t>
            </w:r>
            <w:r>
              <w:t>,</w:t>
            </w:r>
          </w:p>
          <w:p w:rsidR="005A1006" w:rsidRPr="00BB2313" w:rsidRDefault="005A1006" w:rsidP="00431189">
            <w:pPr>
              <w:rPr>
                <w:b/>
              </w:rPr>
            </w:pPr>
            <w:r w:rsidRPr="00A200E6">
              <w:t xml:space="preserve">Проект « Трудовые династии нашего </w:t>
            </w:r>
            <w:r w:rsidR="00431189">
              <w:t>района</w:t>
            </w:r>
            <w:r w:rsidRPr="00A200E6">
              <w:t>»</w:t>
            </w:r>
          </w:p>
        </w:tc>
      </w:tr>
      <w:tr w:rsidR="005A1006" w:rsidRPr="00BB2313" w:rsidTr="004F2814">
        <w:trPr>
          <w:trHeight w:val="282"/>
        </w:trPr>
        <w:tc>
          <w:tcPr>
            <w:tcW w:w="4819"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A200E6" w:rsidRDefault="005A1006" w:rsidP="00E504BE">
            <w:r w:rsidRPr="00A200E6">
              <w:t>Встреча с интересными людьми разных профессий</w:t>
            </w:r>
          </w:p>
          <w:p w:rsidR="005A1006" w:rsidRPr="00A200E6" w:rsidRDefault="005A1006" w:rsidP="00E504BE"/>
        </w:tc>
        <w:tc>
          <w:tcPr>
            <w:tcW w:w="4253"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A200E6" w:rsidRDefault="005A1006" w:rsidP="00E504BE">
            <w:pPr>
              <w:ind w:firstLine="20"/>
            </w:pPr>
            <w:r w:rsidRPr="00A200E6">
              <w:t>Трудовые десанты:</w:t>
            </w:r>
          </w:p>
          <w:p w:rsidR="005A1006" w:rsidRPr="00A200E6" w:rsidRDefault="005A1006" w:rsidP="00E504BE">
            <w:pPr>
              <w:ind w:firstLine="20"/>
            </w:pPr>
            <w:r w:rsidRPr="00A200E6">
              <w:t xml:space="preserve">- благоустройство школы и пришкольного участка </w:t>
            </w:r>
          </w:p>
          <w:p w:rsidR="005A1006" w:rsidRPr="00A200E6" w:rsidRDefault="005A1006" w:rsidP="00E504BE">
            <w:pPr>
              <w:ind w:firstLine="20"/>
            </w:pPr>
            <w:r w:rsidRPr="00A200E6">
              <w:t xml:space="preserve">- озеленение классных комнат </w:t>
            </w:r>
          </w:p>
          <w:p w:rsidR="005A1006" w:rsidRPr="00A200E6" w:rsidRDefault="005A1006" w:rsidP="00E504BE">
            <w:r w:rsidRPr="00A200E6">
              <w:t xml:space="preserve">- генеральная уборка классов, школы </w:t>
            </w:r>
          </w:p>
        </w:tc>
        <w:tc>
          <w:tcPr>
            <w:tcW w:w="552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A200E6" w:rsidRDefault="005A1006" w:rsidP="00E504BE">
            <w:pPr>
              <w:rPr>
                <w:color w:val="000000"/>
              </w:rPr>
            </w:pPr>
            <w:r w:rsidRPr="00A200E6">
              <w:t>Рейды «Чистота классных кабинетов», «Внешний вид», «Сменная обувь»</w:t>
            </w:r>
            <w:r w:rsidRPr="00A200E6">
              <w:rPr>
                <w:color w:val="000000"/>
              </w:rPr>
              <w:t xml:space="preserve"> </w:t>
            </w:r>
          </w:p>
          <w:p w:rsidR="005A1006" w:rsidRPr="00A200E6" w:rsidRDefault="005A1006" w:rsidP="00E504BE"/>
        </w:tc>
      </w:tr>
      <w:tr w:rsidR="005A1006" w:rsidRPr="00BB2313" w:rsidTr="004F2814">
        <w:trPr>
          <w:trHeight w:val="462"/>
        </w:trPr>
        <w:tc>
          <w:tcPr>
            <w:tcW w:w="4819"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A200E6" w:rsidRDefault="005A1006" w:rsidP="00E504BE">
            <w:r w:rsidRPr="00A200E6">
              <w:t>Выставка детских работ «Осенний балл»</w:t>
            </w:r>
          </w:p>
        </w:tc>
        <w:tc>
          <w:tcPr>
            <w:tcW w:w="4253"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A200E6" w:rsidRDefault="005A1006" w:rsidP="00B14F76">
            <w:r w:rsidRPr="00A200E6">
              <w:t>Экскурсия на Ростсельмаш</w:t>
            </w:r>
          </w:p>
        </w:tc>
        <w:tc>
          <w:tcPr>
            <w:tcW w:w="552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A200E6" w:rsidRDefault="005A1006" w:rsidP="00E504BE">
            <w:r w:rsidRPr="00A200E6">
              <w:rPr>
                <w:color w:val="000000"/>
              </w:rPr>
              <w:t>Рейды по проверке чистоты  и озеленения классов</w:t>
            </w:r>
          </w:p>
        </w:tc>
      </w:tr>
      <w:tr w:rsidR="005A1006" w:rsidRPr="00BB2313" w:rsidTr="004F2814">
        <w:trPr>
          <w:trHeight w:val="424"/>
        </w:trPr>
        <w:tc>
          <w:tcPr>
            <w:tcW w:w="4819"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A200E6" w:rsidRDefault="005A1006" w:rsidP="00E504BE">
            <w:r w:rsidRPr="00A200E6">
              <w:t>Праздник труда</w:t>
            </w:r>
          </w:p>
          <w:p w:rsidR="005A1006" w:rsidRPr="00A200E6" w:rsidRDefault="005A1006" w:rsidP="00E504BE">
            <w:r w:rsidRPr="00A200E6">
              <w:t>«Очумелые ручки» конкурс на лучшую поделку</w:t>
            </w:r>
          </w:p>
        </w:tc>
        <w:tc>
          <w:tcPr>
            <w:tcW w:w="4253"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A200E6" w:rsidRDefault="005A1006" w:rsidP="00E504BE">
            <w:r>
              <w:t xml:space="preserve">Посещение </w:t>
            </w:r>
            <w:r w:rsidRPr="00A200E6">
              <w:t>Ярмарк</w:t>
            </w:r>
            <w:r>
              <w:t>и</w:t>
            </w:r>
            <w:r w:rsidRPr="00A200E6">
              <w:t xml:space="preserve"> труда</w:t>
            </w:r>
          </w:p>
        </w:tc>
        <w:tc>
          <w:tcPr>
            <w:tcW w:w="552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A200E6" w:rsidRDefault="005A1006" w:rsidP="00E504BE">
            <w:pPr>
              <w:rPr>
                <w:color w:val="000000"/>
              </w:rPr>
            </w:pPr>
            <w:r w:rsidRPr="00A200E6">
              <w:rPr>
                <w:color w:val="000000"/>
              </w:rPr>
              <w:t>Рейды по проверке сохранности учебников</w:t>
            </w:r>
          </w:p>
        </w:tc>
      </w:tr>
      <w:tr w:rsidR="005A1006" w:rsidRPr="00BB2313" w:rsidTr="004F2814">
        <w:trPr>
          <w:trHeight w:val="424"/>
        </w:trPr>
        <w:tc>
          <w:tcPr>
            <w:tcW w:w="4819"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A200E6" w:rsidRDefault="005A1006" w:rsidP="00E504BE">
            <w:r w:rsidRPr="00A200E6">
              <w:t>Выставка «Мастерская Деда Мороза»</w:t>
            </w:r>
          </w:p>
        </w:tc>
        <w:tc>
          <w:tcPr>
            <w:tcW w:w="4253"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A200E6" w:rsidRDefault="005A1006" w:rsidP="00E504BE">
            <w:r w:rsidRPr="00A200E6">
              <w:t>Встреча с выпускниками, отслужившими в рядах российской армии</w:t>
            </w:r>
          </w:p>
        </w:tc>
        <w:tc>
          <w:tcPr>
            <w:tcW w:w="552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A200E6" w:rsidRDefault="005A1006" w:rsidP="00E504BE">
            <w:r w:rsidRPr="00A200E6">
              <w:t>Конкурс по НТМ «Живые россыпи творческих удач»</w:t>
            </w:r>
          </w:p>
        </w:tc>
      </w:tr>
      <w:tr w:rsidR="005A1006" w:rsidRPr="00BB2313" w:rsidTr="004F2814">
        <w:trPr>
          <w:trHeight w:val="431"/>
        </w:trPr>
        <w:tc>
          <w:tcPr>
            <w:tcW w:w="4819"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A200E6" w:rsidRDefault="005A1006" w:rsidP="00E504BE">
            <w:r w:rsidRPr="00A200E6">
              <w:t>Дискуссия «Всегда ли нуж</w:t>
            </w:r>
            <w:r w:rsidR="008549AE">
              <w:t>на активная жизненная позиция?»</w:t>
            </w:r>
          </w:p>
        </w:tc>
        <w:tc>
          <w:tcPr>
            <w:tcW w:w="4253"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A200E6" w:rsidRDefault="005A1006" w:rsidP="00E504BE">
            <w:pPr>
              <w:jc w:val="both"/>
            </w:pPr>
            <w:r w:rsidRPr="00C14D83">
              <w:t>Экскурсия обзорная «Промышленность в Ростовской области»</w:t>
            </w:r>
          </w:p>
        </w:tc>
        <w:tc>
          <w:tcPr>
            <w:tcW w:w="552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A200E6" w:rsidRDefault="005A1006" w:rsidP="00E504BE">
            <w:r w:rsidRPr="00A200E6">
              <w:rPr>
                <w:color w:val="000000"/>
              </w:rPr>
              <w:t>Акция «Мой чистый школьный двор»</w:t>
            </w:r>
          </w:p>
        </w:tc>
      </w:tr>
      <w:tr w:rsidR="005A1006" w:rsidRPr="00BB2313" w:rsidTr="004F2814">
        <w:trPr>
          <w:trHeight w:val="424"/>
        </w:trPr>
        <w:tc>
          <w:tcPr>
            <w:tcW w:w="4819"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A200E6" w:rsidRDefault="005A1006" w:rsidP="00E504BE">
            <w:r w:rsidRPr="00A200E6">
              <w:t>Конкурс-смотр «Наведём порядок на книжной полке»</w:t>
            </w:r>
          </w:p>
        </w:tc>
        <w:tc>
          <w:tcPr>
            <w:tcW w:w="4253"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A200E6" w:rsidRDefault="005A1006" w:rsidP="00E504BE">
            <w:pPr>
              <w:jc w:val="both"/>
            </w:pPr>
          </w:p>
        </w:tc>
        <w:tc>
          <w:tcPr>
            <w:tcW w:w="552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A200E6" w:rsidRDefault="005A1006" w:rsidP="00E504BE">
            <w:pPr>
              <w:rPr>
                <w:color w:val="000000"/>
              </w:rPr>
            </w:pPr>
            <w:r w:rsidRPr="00A200E6">
              <w:t xml:space="preserve">Акция «Скажем «НЕТ» полиэтилену» </w:t>
            </w:r>
          </w:p>
        </w:tc>
      </w:tr>
      <w:tr w:rsidR="005A1006" w:rsidRPr="00BB2313" w:rsidTr="004F2814">
        <w:trPr>
          <w:trHeight w:val="281"/>
        </w:trPr>
        <w:tc>
          <w:tcPr>
            <w:tcW w:w="4819"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A200E6" w:rsidRDefault="005A1006" w:rsidP="00E504BE">
            <w:r w:rsidRPr="00A200E6">
              <w:t>Кулинарные  «фантазии»</w:t>
            </w:r>
          </w:p>
        </w:tc>
        <w:tc>
          <w:tcPr>
            <w:tcW w:w="4253"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A200E6" w:rsidRDefault="005A1006" w:rsidP="00E504BE">
            <w:pPr>
              <w:ind w:firstLine="20"/>
            </w:pPr>
          </w:p>
        </w:tc>
        <w:tc>
          <w:tcPr>
            <w:tcW w:w="552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A200E6" w:rsidRDefault="005A1006" w:rsidP="00E504BE">
            <w:r w:rsidRPr="00A200E6">
              <w:t>Акция «Рука помощи: большая уборка»</w:t>
            </w:r>
            <w:r>
              <w:t xml:space="preserve"> </w:t>
            </w:r>
            <w:r w:rsidRPr="00A200E6">
              <w:t>(районная)</w:t>
            </w:r>
          </w:p>
        </w:tc>
      </w:tr>
      <w:tr w:rsidR="005A1006" w:rsidRPr="00BB2313" w:rsidTr="004F2814">
        <w:trPr>
          <w:trHeight w:val="401"/>
        </w:trPr>
        <w:tc>
          <w:tcPr>
            <w:tcW w:w="4819"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A200E6" w:rsidRDefault="005A1006" w:rsidP="00E504BE">
            <w:pPr>
              <w:jc w:val="both"/>
            </w:pPr>
            <w:r w:rsidRPr="00A200E6">
              <w:lastRenderedPageBreak/>
              <w:t>Создание альманаха «трудовые будни моих земляков»</w:t>
            </w:r>
          </w:p>
        </w:tc>
        <w:tc>
          <w:tcPr>
            <w:tcW w:w="4253"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A200E6" w:rsidRDefault="005A1006" w:rsidP="00E504BE">
            <w:pPr>
              <w:ind w:firstLine="20"/>
            </w:pPr>
          </w:p>
        </w:tc>
        <w:tc>
          <w:tcPr>
            <w:tcW w:w="552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A200E6" w:rsidRDefault="005A1006" w:rsidP="00E504BE">
            <w:r w:rsidRPr="00A200E6">
              <w:t>«Рука помощи: сохраним жизнь птиц» Всероссийская  акция «Покормите птиц» (12 ноября- 15марта)</w:t>
            </w:r>
          </w:p>
        </w:tc>
      </w:tr>
      <w:tr w:rsidR="005A1006" w:rsidRPr="00BB2313" w:rsidTr="004F2814">
        <w:trPr>
          <w:trHeight w:val="214"/>
        </w:trPr>
        <w:tc>
          <w:tcPr>
            <w:tcW w:w="4819"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A200E6" w:rsidRDefault="005A1006" w:rsidP="00E504BE">
            <w:pPr>
              <w:jc w:val="both"/>
            </w:pPr>
            <w:r w:rsidRPr="00A200E6">
              <w:t>День самоуправления</w:t>
            </w:r>
          </w:p>
        </w:tc>
        <w:tc>
          <w:tcPr>
            <w:tcW w:w="4253"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A200E6" w:rsidRDefault="005A1006" w:rsidP="00E504BE">
            <w:pPr>
              <w:ind w:firstLine="20"/>
            </w:pPr>
          </w:p>
        </w:tc>
        <w:tc>
          <w:tcPr>
            <w:tcW w:w="552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A200E6" w:rsidRDefault="005A1006" w:rsidP="00E504BE">
            <w:r w:rsidRPr="00A200E6">
              <w:t>Оформление школы к праздникам</w:t>
            </w:r>
          </w:p>
        </w:tc>
      </w:tr>
    </w:tbl>
    <w:p w:rsidR="005A1006" w:rsidRPr="005A1006" w:rsidRDefault="005A1006" w:rsidP="005A1006">
      <w:pPr>
        <w:rPr>
          <w:sz w:val="10"/>
          <w:szCs w:val="28"/>
        </w:rPr>
      </w:pPr>
    </w:p>
    <w:p w:rsidR="005A1006" w:rsidRDefault="005A1006" w:rsidP="005A1006">
      <w:pPr>
        <w:rPr>
          <w:b/>
          <w:sz w:val="23"/>
          <w:szCs w:val="28"/>
        </w:rPr>
      </w:pPr>
      <w:r w:rsidRPr="00820634">
        <w:rPr>
          <w:b/>
          <w:i/>
          <w:sz w:val="23"/>
          <w:szCs w:val="28"/>
        </w:rPr>
        <w:t>Мероприятия по осуществлению</w:t>
      </w:r>
      <w:r>
        <w:rPr>
          <w:b/>
          <w:sz w:val="23"/>
          <w:szCs w:val="28"/>
        </w:rPr>
        <w:t xml:space="preserve"> интеллектуального воспитания</w:t>
      </w:r>
    </w:p>
    <w:p w:rsidR="005A1006" w:rsidRPr="005A1006" w:rsidRDefault="005A1006" w:rsidP="005A1006">
      <w:pPr>
        <w:rPr>
          <w:sz w:val="10"/>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111"/>
        <w:gridCol w:w="3402"/>
        <w:gridCol w:w="3119"/>
      </w:tblGrid>
      <w:tr w:rsidR="005A1006" w:rsidRPr="003C6263" w:rsidTr="004F2814">
        <w:trPr>
          <w:trHeight w:val="578"/>
        </w:trPr>
        <w:tc>
          <w:tcPr>
            <w:tcW w:w="3969"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3C6263" w:rsidRDefault="005A1006" w:rsidP="00E504BE">
            <w:pPr>
              <w:jc w:val="center"/>
              <w:rPr>
                <w:b/>
              </w:rPr>
            </w:pPr>
            <w:r w:rsidRPr="003C6263">
              <w:rPr>
                <w:b/>
              </w:rPr>
              <w:t>урочная</w:t>
            </w:r>
          </w:p>
          <w:p w:rsidR="005A1006" w:rsidRPr="003C6263" w:rsidRDefault="005A1006" w:rsidP="00E504BE">
            <w:pPr>
              <w:jc w:val="center"/>
              <w:rPr>
                <w:b/>
              </w:rPr>
            </w:pPr>
            <w:r w:rsidRPr="003C6263">
              <w:rPr>
                <w:b/>
              </w:rPr>
              <w:t>деятельность</w:t>
            </w:r>
          </w:p>
        </w:tc>
        <w:tc>
          <w:tcPr>
            <w:tcW w:w="4111"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3C6263" w:rsidRDefault="005A1006" w:rsidP="00E504BE">
            <w:pPr>
              <w:jc w:val="center"/>
              <w:rPr>
                <w:b/>
              </w:rPr>
            </w:pPr>
            <w:r w:rsidRPr="003C6263">
              <w:rPr>
                <w:b/>
              </w:rPr>
              <w:t>внеурочная</w:t>
            </w:r>
          </w:p>
          <w:p w:rsidR="005A1006" w:rsidRPr="003C6263" w:rsidRDefault="005A1006" w:rsidP="00E504BE">
            <w:pPr>
              <w:jc w:val="center"/>
              <w:rPr>
                <w:b/>
              </w:rPr>
            </w:pPr>
            <w:r w:rsidRPr="003C6263">
              <w:rPr>
                <w:b/>
              </w:rPr>
              <w:t>деятельность</w:t>
            </w:r>
          </w:p>
        </w:tc>
        <w:tc>
          <w:tcPr>
            <w:tcW w:w="3402"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3C6263" w:rsidRDefault="005A1006" w:rsidP="00E504BE">
            <w:pPr>
              <w:jc w:val="center"/>
              <w:rPr>
                <w:b/>
              </w:rPr>
            </w:pPr>
            <w:r w:rsidRPr="003C6263">
              <w:rPr>
                <w:b/>
              </w:rPr>
              <w:t>внешкольная</w:t>
            </w:r>
          </w:p>
          <w:p w:rsidR="005A1006" w:rsidRPr="003C6263" w:rsidRDefault="005A1006" w:rsidP="00E504BE">
            <w:pPr>
              <w:jc w:val="center"/>
              <w:rPr>
                <w:b/>
              </w:rPr>
            </w:pPr>
            <w:r w:rsidRPr="003C6263">
              <w:rPr>
                <w:b/>
              </w:rPr>
              <w:t>деятельность</w:t>
            </w:r>
          </w:p>
        </w:tc>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3C6263" w:rsidRDefault="005A1006" w:rsidP="00E504BE">
            <w:pPr>
              <w:jc w:val="center"/>
              <w:rPr>
                <w:b/>
              </w:rPr>
            </w:pPr>
            <w:r w:rsidRPr="003C6263">
              <w:rPr>
                <w:b/>
              </w:rPr>
              <w:t>Социально-полезная</w:t>
            </w:r>
          </w:p>
          <w:p w:rsidR="005A1006" w:rsidRPr="003C6263" w:rsidRDefault="005A1006" w:rsidP="00E504BE">
            <w:pPr>
              <w:jc w:val="center"/>
              <w:rPr>
                <w:b/>
              </w:rPr>
            </w:pPr>
            <w:r w:rsidRPr="003C6263">
              <w:rPr>
                <w:b/>
              </w:rPr>
              <w:t>деятельность</w:t>
            </w:r>
          </w:p>
        </w:tc>
      </w:tr>
      <w:tr w:rsidR="005A1006" w:rsidRPr="003C6263" w:rsidTr="004F2814">
        <w:trPr>
          <w:trHeight w:val="505"/>
        </w:trPr>
        <w:tc>
          <w:tcPr>
            <w:tcW w:w="3969"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3C6263" w:rsidRDefault="005A1006" w:rsidP="00E504BE">
            <w:pPr>
              <w:jc w:val="both"/>
              <w:rPr>
                <w:rFonts w:ascii="Calibri" w:hAnsi="Calibri" w:cs="Calibri"/>
                <w:color w:val="000000"/>
              </w:rPr>
            </w:pPr>
            <w:r w:rsidRPr="003C6263">
              <w:rPr>
                <w:color w:val="000000"/>
              </w:rPr>
              <w:t>Неделя русского языка.</w:t>
            </w:r>
          </w:p>
          <w:p w:rsidR="005A1006" w:rsidRPr="003C6263" w:rsidRDefault="005A1006" w:rsidP="00E504BE">
            <w:pPr>
              <w:jc w:val="center"/>
              <w:rPr>
                <w:b/>
              </w:rPr>
            </w:pPr>
          </w:p>
        </w:tc>
        <w:tc>
          <w:tcPr>
            <w:tcW w:w="4111"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3C6263" w:rsidRDefault="005A1006" w:rsidP="00E504BE">
            <w:pPr>
              <w:jc w:val="both"/>
              <w:rPr>
                <w:rFonts w:ascii="Calibri" w:hAnsi="Calibri" w:cs="Calibri"/>
                <w:color w:val="000000"/>
              </w:rPr>
            </w:pPr>
            <w:r w:rsidRPr="003C6263">
              <w:rPr>
                <w:color w:val="000000"/>
              </w:rPr>
              <w:t>Конкурс «Золотая осень» между классами</w:t>
            </w:r>
          </w:p>
        </w:tc>
        <w:tc>
          <w:tcPr>
            <w:tcW w:w="3402"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3C6263" w:rsidRDefault="005A1006" w:rsidP="00E504BE">
            <w:pPr>
              <w:jc w:val="both"/>
              <w:rPr>
                <w:color w:val="000000"/>
              </w:rPr>
            </w:pPr>
            <w:r>
              <w:rPr>
                <w:color w:val="000000"/>
              </w:rPr>
              <w:t>Районная, городская</w:t>
            </w:r>
            <w:r w:rsidRPr="00CB2285">
              <w:rPr>
                <w:color w:val="000000"/>
              </w:rPr>
              <w:t xml:space="preserve"> научно-практическая конференция</w:t>
            </w:r>
          </w:p>
        </w:tc>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CB2285" w:rsidRDefault="005A1006" w:rsidP="00E504BE">
            <w:pPr>
              <w:jc w:val="center"/>
            </w:pPr>
            <w:r w:rsidRPr="00CB2285">
              <w:t>Праздник «День Знаний»</w:t>
            </w:r>
          </w:p>
        </w:tc>
      </w:tr>
      <w:tr w:rsidR="005A1006" w:rsidRPr="003C6263" w:rsidTr="004F2814">
        <w:trPr>
          <w:trHeight w:val="399"/>
        </w:trPr>
        <w:tc>
          <w:tcPr>
            <w:tcW w:w="3969"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3C6263" w:rsidRDefault="005A1006" w:rsidP="00E504BE">
            <w:pPr>
              <w:jc w:val="both"/>
              <w:rPr>
                <w:rFonts w:ascii="Calibri" w:hAnsi="Calibri" w:cs="Calibri"/>
                <w:color w:val="000000"/>
              </w:rPr>
            </w:pPr>
            <w:r w:rsidRPr="003C6263">
              <w:rPr>
                <w:color w:val="000000"/>
              </w:rPr>
              <w:t xml:space="preserve">Неделя </w:t>
            </w:r>
            <w:r>
              <w:rPr>
                <w:color w:val="000000"/>
              </w:rPr>
              <w:t>математики</w:t>
            </w:r>
            <w:r w:rsidRPr="003C6263">
              <w:rPr>
                <w:color w:val="000000"/>
              </w:rPr>
              <w:t>.</w:t>
            </w:r>
          </w:p>
          <w:p w:rsidR="005A1006" w:rsidRPr="003C6263" w:rsidRDefault="005A1006" w:rsidP="00E504BE">
            <w:pPr>
              <w:jc w:val="center"/>
              <w:rPr>
                <w:b/>
              </w:rPr>
            </w:pPr>
          </w:p>
        </w:tc>
        <w:tc>
          <w:tcPr>
            <w:tcW w:w="4111"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3C6263" w:rsidRDefault="005A1006" w:rsidP="00E504BE">
            <w:pPr>
              <w:jc w:val="both"/>
              <w:rPr>
                <w:color w:val="000000"/>
              </w:rPr>
            </w:pPr>
            <w:r w:rsidRPr="003C6263">
              <w:rPr>
                <w:color w:val="000000"/>
              </w:rPr>
              <w:t>Классный час «Знания - мой капитал»</w:t>
            </w:r>
          </w:p>
        </w:tc>
        <w:tc>
          <w:tcPr>
            <w:tcW w:w="3402"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3C6263" w:rsidRDefault="005A1006" w:rsidP="00E504BE">
            <w:pPr>
              <w:jc w:val="both"/>
              <w:rPr>
                <w:color w:val="000000"/>
              </w:rPr>
            </w:pPr>
            <w:r w:rsidRPr="00CB2285">
              <w:rPr>
                <w:color w:val="000000"/>
              </w:rPr>
              <w:t>Школьная научно-практическая конференция</w:t>
            </w:r>
          </w:p>
        </w:tc>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CB2285" w:rsidRDefault="005A1006" w:rsidP="00E504BE">
            <w:pPr>
              <w:jc w:val="both"/>
              <w:rPr>
                <w:color w:val="000000"/>
              </w:rPr>
            </w:pPr>
            <w:r w:rsidRPr="00CB2285">
              <w:rPr>
                <w:color w:val="000000"/>
              </w:rPr>
              <w:t>Праздник «Последний Звонок»</w:t>
            </w:r>
          </w:p>
        </w:tc>
      </w:tr>
      <w:tr w:rsidR="005A1006" w:rsidRPr="00CB2285" w:rsidTr="004F2814">
        <w:trPr>
          <w:trHeight w:val="256"/>
        </w:trPr>
        <w:tc>
          <w:tcPr>
            <w:tcW w:w="3969"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3C6263" w:rsidRDefault="005A1006" w:rsidP="00E504BE">
            <w:pPr>
              <w:jc w:val="both"/>
              <w:rPr>
                <w:color w:val="000000"/>
              </w:rPr>
            </w:pPr>
            <w:r>
              <w:rPr>
                <w:color w:val="000000"/>
              </w:rPr>
              <w:t>Неделя иностранного языка</w:t>
            </w:r>
          </w:p>
        </w:tc>
        <w:tc>
          <w:tcPr>
            <w:tcW w:w="4111"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3C6263" w:rsidRDefault="005A1006" w:rsidP="00E504BE">
            <w:pPr>
              <w:jc w:val="both"/>
              <w:rPr>
                <w:color w:val="000000"/>
              </w:rPr>
            </w:pPr>
            <w:r w:rsidRPr="003C6263">
              <w:rPr>
                <w:color w:val="000000"/>
              </w:rPr>
              <w:t>Кл.час «Как развить в себе хорошую память»</w:t>
            </w:r>
          </w:p>
        </w:tc>
        <w:tc>
          <w:tcPr>
            <w:tcW w:w="3402"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3C6263" w:rsidRDefault="005A1006" w:rsidP="00E504BE">
            <w:pPr>
              <w:jc w:val="both"/>
              <w:rPr>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CB2285" w:rsidRDefault="005A1006" w:rsidP="00E504BE">
            <w:pPr>
              <w:jc w:val="both"/>
              <w:rPr>
                <w:color w:val="000000"/>
              </w:rPr>
            </w:pPr>
            <w:r>
              <w:rPr>
                <w:color w:val="000000"/>
              </w:rPr>
              <w:t>Праздники, театральные постановки для начальной школы</w:t>
            </w:r>
          </w:p>
        </w:tc>
      </w:tr>
      <w:tr w:rsidR="005A1006" w:rsidRPr="00CB2285" w:rsidTr="004F2814">
        <w:trPr>
          <w:trHeight w:val="435"/>
        </w:trPr>
        <w:tc>
          <w:tcPr>
            <w:tcW w:w="3969"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3C6263" w:rsidRDefault="005A1006" w:rsidP="00E504BE">
            <w:pPr>
              <w:jc w:val="both"/>
              <w:rPr>
                <w:color w:val="000000"/>
              </w:rPr>
            </w:pPr>
            <w:r>
              <w:rPr>
                <w:color w:val="000000"/>
              </w:rPr>
              <w:t>Неделя географии</w:t>
            </w:r>
          </w:p>
        </w:tc>
        <w:tc>
          <w:tcPr>
            <w:tcW w:w="4111"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3C6263" w:rsidRDefault="005A1006" w:rsidP="00E504BE">
            <w:pPr>
              <w:jc w:val="both"/>
              <w:rPr>
                <w:color w:val="000000"/>
              </w:rPr>
            </w:pPr>
            <w:r w:rsidRPr="003C6263">
              <w:rPr>
                <w:color w:val="000000"/>
              </w:rPr>
              <w:t>Кл. час «Как развивать внимание»</w:t>
            </w:r>
          </w:p>
        </w:tc>
        <w:tc>
          <w:tcPr>
            <w:tcW w:w="3402"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CB2285" w:rsidRDefault="005A1006" w:rsidP="00E504BE">
            <w:pPr>
              <w:jc w:val="both"/>
              <w:rPr>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CB2285" w:rsidRDefault="005A1006" w:rsidP="00E504BE">
            <w:pPr>
              <w:jc w:val="both"/>
              <w:rPr>
                <w:color w:val="000000"/>
              </w:rPr>
            </w:pPr>
          </w:p>
        </w:tc>
      </w:tr>
      <w:tr w:rsidR="005A1006" w:rsidRPr="00CB2285" w:rsidTr="004F2814">
        <w:trPr>
          <w:trHeight w:val="471"/>
        </w:trPr>
        <w:tc>
          <w:tcPr>
            <w:tcW w:w="3969"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3C6263" w:rsidRDefault="005A1006" w:rsidP="00E504BE">
            <w:pPr>
              <w:jc w:val="both"/>
              <w:rPr>
                <w:color w:val="000000"/>
              </w:rPr>
            </w:pPr>
            <w:r>
              <w:rPr>
                <w:color w:val="000000"/>
              </w:rPr>
              <w:t>Неделя истории</w:t>
            </w:r>
          </w:p>
        </w:tc>
        <w:tc>
          <w:tcPr>
            <w:tcW w:w="4111"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3C6263" w:rsidRDefault="005A1006" w:rsidP="00E504BE">
            <w:pPr>
              <w:jc w:val="both"/>
              <w:rPr>
                <w:color w:val="000000"/>
              </w:rPr>
            </w:pPr>
            <w:r w:rsidRPr="003C6263">
              <w:rPr>
                <w:color w:val="000000"/>
              </w:rPr>
              <w:t>Кл. час «Как развивать свои способности»</w:t>
            </w:r>
          </w:p>
        </w:tc>
        <w:tc>
          <w:tcPr>
            <w:tcW w:w="3402"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CB2285" w:rsidRDefault="005A1006" w:rsidP="00E504BE">
            <w:pPr>
              <w:jc w:val="both"/>
              <w:rPr>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CB2285" w:rsidRDefault="005A1006" w:rsidP="00E504BE">
            <w:pPr>
              <w:jc w:val="both"/>
              <w:rPr>
                <w:color w:val="000000"/>
              </w:rPr>
            </w:pPr>
          </w:p>
        </w:tc>
      </w:tr>
      <w:tr w:rsidR="005A1006" w:rsidRPr="00CB2285" w:rsidTr="004F2814">
        <w:trPr>
          <w:trHeight w:val="535"/>
        </w:trPr>
        <w:tc>
          <w:tcPr>
            <w:tcW w:w="3969"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3C6263" w:rsidRDefault="005A1006" w:rsidP="00E504BE">
            <w:pPr>
              <w:jc w:val="both"/>
              <w:rPr>
                <w:color w:val="000000"/>
              </w:rPr>
            </w:pPr>
            <w:r>
              <w:rPr>
                <w:color w:val="000000"/>
              </w:rPr>
              <w:t>Неделя музыки</w:t>
            </w:r>
          </w:p>
        </w:tc>
        <w:tc>
          <w:tcPr>
            <w:tcW w:w="4111"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3C6263" w:rsidRDefault="005A1006" w:rsidP="00E504BE">
            <w:pPr>
              <w:jc w:val="both"/>
              <w:rPr>
                <w:color w:val="000000"/>
              </w:rPr>
            </w:pPr>
            <w:r w:rsidRPr="003C6263">
              <w:rPr>
                <w:color w:val="000000"/>
              </w:rPr>
              <w:t>Турнир всезнаек</w:t>
            </w:r>
          </w:p>
        </w:tc>
        <w:tc>
          <w:tcPr>
            <w:tcW w:w="3402"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CB2285" w:rsidRDefault="005A1006" w:rsidP="00E504BE">
            <w:pPr>
              <w:jc w:val="both"/>
              <w:rPr>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CB2285" w:rsidRDefault="005A1006" w:rsidP="00E504BE">
            <w:pPr>
              <w:jc w:val="both"/>
              <w:rPr>
                <w:color w:val="000000"/>
              </w:rPr>
            </w:pPr>
          </w:p>
        </w:tc>
      </w:tr>
      <w:tr w:rsidR="005A1006" w:rsidRPr="00CB2285" w:rsidTr="004F2814">
        <w:trPr>
          <w:trHeight w:val="543"/>
        </w:trPr>
        <w:tc>
          <w:tcPr>
            <w:tcW w:w="3969"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3C6263" w:rsidRDefault="005A1006" w:rsidP="00E504BE">
            <w:pPr>
              <w:jc w:val="both"/>
              <w:rPr>
                <w:color w:val="000000"/>
              </w:rPr>
            </w:pPr>
            <w:r>
              <w:rPr>
                <w:color w:val="000000"/>
              </w:rPr>
              <w:t>П</w:t>
            </w:r>
            <w:r w:rsidRPr="003C6263">
              <w:rPr>
                <w:color w:val="000000"/>
              </w:rPr>
              <w:t xml:space="preserve">редметные олимпиады </w:t>
            </w:r>
          </w:p>
        </w:tc>
        <w:tc>
          <w:tcPr>
            <w:tcW w:w="4111"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CB2285" w:rsidRDefault="005A1006" w:rsidP="00E504BE">
            <w:pPr>
              <w:jc w:val="both"/>
              <w:rPr>
                <w:color w:val="000000"/>
              </w:rPr>
            </w:pPr>
            <w:r w:rsidRPr="003C6263">
              <w:rPr>
                <w:color w:val="000000"/>
              </w:rPr>
              <w:t>Кл. час «Великие путешественники и их открытия»</w:t>
            </w:r>
          </w:p>
        </w:tc>
        <w:tc>
          <w:tcPr>
            <w:tcW w:w="3402"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CB2285" w:rsidRDefault="005A1006" w:rsidP="00E504BE">
            <w:pPr>
              <w:jc w:val="both"/>
              <w:rPr>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CB2285" w:rsidRDefault="005A1006" w:rsidP="00E504BE">
            <w:pPr>
              <w:jc w:val="both"/>
              <w:rPr>
                <w:color w:val="000000"/>
              </w:rPr>
            </w:pPr>
          </w:p>
        </w:tc>
      </w:tr>
      <w:tr w:rsidR="005A1006" w:rsidRPr="00CB2285" w:rsidTr="004F2814">
        <w:trPr>
          <w:trHeight w:val="281"/>
        </w:trPr>
        <w:tc>
          <w:tcPr>
            <w:tcW w:w="3969"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3C6263" w:rsidRDefault="005A1006" w:rsidP="00E504BE">
            <w:pPr>
              <w:jc w:val="both"/>
              <w:rPr>
                <w:color w:val="000000"/>
              </w:rPr>
            </w:pPr>
            <w:r>
              <w:rPr>
                <w:color w:val="000000"/>
              </w:rPr>
              <w:t>Подготовка проектов по предметам</w:t>
            </w:r>
          </w:p>
        </w:tc>
        <w:tc>
          <w:tcPr>
            <w:tcW w:w="4111"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CB2285" w:rsidRDefault="005A1006" w:rsidP="00E504BE">
            <w:pPr>
              <w:jc w:val="both"/>
              <w:rPr>
                <w:color w:val="000000"/>
              </w:rPr>
            </w:pPr>
            <w:r w:rsidRPr="003C6263">
              <w:rPr>
                <w:color w:val="000000"/>
              </w:rPr>
              <w:t>Кл. час «Мои интересы, мои увлечения»</w:t>
            </w:r>
          </w:p>
        </w:tc>
        <w:tc>
          <w:tcPr>
            <w:tcW w:w="3402"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CB2285" w:rsidRDefault="005A1006" w:rsidP="00E504BE">
            <w:pPr>
              <w:jc w:val="both"/>
              <w:rPr>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CB2285" w:rsidRDefault="005A1006" w:rsidP="00E504BE">
            <w:pPr>
              <w:jc w:val="both"/>
              <w:rPr>
                <w:color w:val="000000"/>
              </w:rPr>
            </w:pPr>
          </w:p>
        </w:tc>
      </w:tr>
      <w:tr w:rsidR="005A1006" w:rsidRPr="00CB2285" w:rsidTr="004F2814">
        <w:trPr>
          <w:trHeight w:val="413"/>
        </w:trPr>
        <w:tc>
          <w:tcPr>
            <w:tcW w:w="3969" w:type="dxa"/>
            <w:tcBorders>
              <w:top w:val="single" w:sz="4" w:space="0" w:color="auto"/>
              <w:left w:val="single" w:sz="4" w:space="0" w:color="auto"/>
              <w:bottom w:val="single" w:sz="4" w:space="0" w:color="auto"/>
              <w:right w:val="single" w:sz="4" w:space="0" w:color="auto"/>
            </w:tcBorders>
            <w:shd w:val="clear" w:color="auto" w:fill="F2F2F2"/>
            <w:hideMark/>
          </w:tcPr>
          <w:p w:rsidR="005A1006" w:rsidRPr="003C6263" w:rsidRDefault="005A1006" w:rsidP="00E504BE">
            <w:pPr>
              <w:jc w:val="both"/>
              <w:rPr>
                <w:color w:val="000000"/>
              </w:rPr>
            </w:pPr>
            <w:r w:rsidRPr="00CB2285">
              <w:rPr>
                <w:color w:val="000000"/>
              </w:rPr>
              <w:t>Школьный конкурс «Лучший ученик», «Лучший класс года»</w:t>
            </w:r>
          </w:p>
        </w:tc>
        <w:tc>
          <w:tcPr>
            <w:tcW w:w="4111" w:type="dxa"/>
            <w:tcBorders>
              <w:top w:val="single" w:sz="4" w:space="0" w:color="auto"/>
              <w:left w:val="single" w:sz="4" w:space="0" w:color="auto"/>
              <w:bottom w:val="single" w:sz="4" w:space="0" w:color="auto"/>
              <w:right w:val="single" w:sz="4" w:space="0" w:color="auto"/>
            </w:tcBorders>
            <w:shd w:val="clear" w:color="auto" w:fill="FDE9D9"/>
            <w:hideMark/>
          </w:tcPr>
          <w:p w:rsidR="005A1006" w:rsidRPr="003C6263" w:rsidRDefault="005A1006" w:rsidP="00E504BE">
            <w:pPr>
              <w:jc w:val="both"/>
              <w:rPr>
                <w:color w:val="000000"/>
              </w:rPr>
            </w:pPr>
            <w:r>
              <w:rPr>
                <w:color w:val="000000"/>
              </w:rPr>
              <w:t>Подготовка исследовательских работ по родному краю (работа в рамках проекта «Школа-музей»)</w:t>
            </w:r>
          </w:p>
        </w:tc>
        <w:tc>
          <w:tcPr>
            <w:tcW w:w="3402" w:type="dxa"/>
            <w:tcBorders>
              <w:top w:val="single" w:sz="4" w:space="0" w:color="auto"/>
              <w:left w:val="single" w:sz="4" w:space="0" w:color="auto"/>
              <w:bottom w:val="single" w:sz="4" w:space="0" w:color="auto"/>
              <w:right w:val="single" w:sz="4" w:space="0" w:color="auto"/>
            </w:tcBorders>
            <w:shd w:val="clear" w:color="auto" w:fill="DBE5F1"/>
            <w:hideMark/>
          </w:tcPr>
          <w:p w:rsidR="005A1006" w:rsidRPr="00CB2285" w:rsidRDefault="005A1006" w:rsidP="00E504BE">
            <w:pPr>
              <w:jc w:val="both"/>
              <w:rPr>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5A1006" w:rsidRPr="00CB2285" w:rsidRDefault="005A1006" w:rsidP="00E504BE">
            <w:pPr>
              <w:jc w:val="both"/>
              <w:rPr>
                <w:color w:val="000000"/>
              </w:rPr>
            </w:pPr>
          </w:p>
        </w:tc>
      </w:tr>
    </w:tbl>
    <w:p w:rsidR="005A1006" w:rsidRPr="00B14F76" w:rsidRDefault="005A1006" w:rsidP="005A1006">
      <w:pPr>
        <w:rPr>
          <w:sz w:val="10"/>
          <w:szCs w:val="28"/>
        </w:rPr>
      </w:pPr>
    </w:p>
    <w:p w:rsidR="006433CE" w:rsidRPr="006433CE" w:rsidRDefault="006433CE" w:rsidP="006433CE">
      <w:pPr>
        <w:rPr>
          <w:b/>
          <w:spacing w:val="2"/>
          <w:sz w:val="23"/>
          <w:szCs w:val="28"/>
        </w:rPr>
      </w:pPr>
      <w:r w:rsidRPr="006433CE">
        <w:rPr>
          <w:b/>
          <w:spacing w:val="2"/>
          <w:sz w:val="23"/>
          <w:szCs w:val="28"/>
        </w:rPr>
        <w:t>Здоровьесберегающее воспитание</w:t>
      </w:r>
    </w:p>
    <w:p w:rsidR="006433CE" w:rsidRPr="008F3B93" w:rsidRDefault="006433CE" w:rsidP="006433CE">
      <w:pPr>
        <w:ind w:firstLine="709"/>
        <w:jc w:val="both"/>
      </w:pPr>
      <w:r w:rsidRPr="008F3B93">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6433CE" w:rsidRPr="008F3B93" w:rsidRDefault="006433CE" w:rsidP="006433CE">
      <w:pPr>
        <w:ind w:firstLine="709"/>
        <w:jc w:val="both"/>
      </w:pPr>
      <w:r w:rsidRPr="008F3B93">
        <w:rPr>
          <w:b/>
        </w:rPr>
        <w:t>Первый комплекс мероприятий</w:t>
      </w:r>
      <w:r w:rsidRPr="008F3B93">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6433CE" w:rsidRPr="008F3B93" w:rsidRDefault="006433CE" w:rsidP="006433CE">
      <w:pPr>
        <w:ind w:firstLine="709"/>
        <w:jc w:val="both"/>
      </w:pPr>
      <w:r w:rsidRPr="008F3B93">
        <w:rPr>
          <w:b/>
        </w:rPr>
        <w:lastRenderedPageBreak/>
        <w:t>Второй комплекс</w:t>
      </w:r>
      <w:r w:rsidRPr="008F3B93">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6433CE" w:rsidRPr="008F3B93" w:rsidRDefault="006433CE" w:rsidP="006433CE">
      <w:pPr>
        <w:ind w:firstLine="709"/>
        <w:jc w:val="both"/>
      </w:pPr>
      <w:r w:rsidRPr="008F3B93">
        <w:rPr>
          <w:b/>
        </w:rPr>
        <w:t>Третий комплекс</w:t>
      </w:r>
      <w:r w:rsidRPr="008F3B93">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6433CE" w:rsidRPr="008F3B93" w:rsidRDefault="006433CE" w:rsidP="006433CE">
      <w:pPr>
        <w:ind w:firstLine="709"/>
        <w:jc w:val="both"/>
      </w:pPr>
      <w:r w:rsidRPr="008F3B93">
        <w:rPr>
          <w:b/>
        </w:rPr>
        <w:t>Четвертый комплекс</w:t>
      </w:r>
      <w:r w:rsidRPr="008F3B93">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6433CE" w:rsidRDefault="006433CE" w:rsidP="006433CE">
      <w:pPr>
        <w:ind w:firstLine="709"/>
        <w:jc w:val="both"/>
      </w:pPr>
      <w:r w:rsidRPr="008F3B93">
        <w:rPr>
          <w:b/>
        </w:rPr>
        <w:t>Пятый комплекс</w:t>
      </w:r>
      <w:r w:rsidRPr="008F3B93">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w:t>
      </w:r>
    </w:p>
    <w:p w:rsidR="006433CE" w:rsidRDefault="006433CE" w:rsidP="005A1006">
      <w:pPr>
        <w:rPr>
          <w:sz w:val="23"/>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3969"/>
        <w:gridCol w:w="4961"/>
      </w:tblGrid>
      <w:tr w:rsidR="006433CE" w:rsidRPr="00BB2313" w:rsidTr="00E504BE">
        <w:trPr>
          <w:trHeight w:val="500"/>
        </w:trPr>
        <w:tc>
          <w:tcPr>
            <w:tcW w:w="2835" w:type="dxa"/>
            <w:tcBorders>
              <w:top w:val="single" w:sz="4" w:space="0" w:color="auto"/>
              <w:left w:val="single" w:sz="4" w:space="0" w:color="auto"/>
              <w:bottom w:val="single" w:sz="4" w:space="0" w:color="auto"/>
              <w:right w:val="single" w:sz="4" w:space="0" w:color="auto"/>
            </w:tcBorders>
            <w:shd w:val="clear" w:color="auto" w:fill="F2F2F2"/>
            <w:hideMark/>
          </w:tcPr>
          <w:p w:rsidR="006433CE" w:rsidRPr="00BB2313" w:rsidRDefault="006433CE" w:rsidP="00E504BE">
            <w:pPr>
              <w:jc w:val="center"/>
              <w:rPr>
                <w:b/>
              </w:rPr>
            </w:pPr>
            <w:r w:rsidRPr="00BB2313">
              <w:rPr>
                <w:b/>
              </w:rPr>
              <w:t>урочная</w:t>
            </w:r>
          </w:p>
          <w:p w:rsidR="006433CE" w:rsidRPr="00BB2313" w:rsidRDefault="006433CE" w:rsidP="00E504BE">
            <w:pPr>
              <w:jc w:val="center"/>
              <w:rPr>
                <w:b/>
              </w:rPr>
            </w:pPr>
            <w:r w:rsidRPr="00BB2313">
              <w:rPr>
                <w:b/>
              </w:rPr>
              <w:t>деятельность</w:t>
            </w:r>
          </w:p>
        </w:tc>
        <w:tc>
          <w:tcPr>
            <w:tcW w:w="2694" w:type="dxa"/>
            <w:tcBorders>
              <w:top w:val="single" w:sz="4" w:space="0" w:color="auto"/>
              <w:left w:val="single" w:sz="4" w:space="0" w:color="auto"/>
              <w:bottom w:val="single" w:sz="4" w:space="0" w:color="auto"/>
              <w:right w:val="single" w:sz="4" w:space="0" w:color="auto"/>
            </w:tcBorders>
            <w:shd w:val="clear" w:color="auto" w:fill="FDE9D9"/>
            <w:hideMark/>
          </w:tcPr>
          <w:p w:rsidR="006433CE" w:rsidRPr="00BB2313" w:rsidRDefault="006433CE" w:rsidP="00E504BE">
            <w:pPr>
              <w:jc w:val="center"/>
              <w:rPr>
                <w:b/>
              </w:rPr>
            </w:pPr>
            <w:r w:rsidRPr="00BB2313">
              <w:rPr>
                <w:b/>
              </w:rPr>
              <w:t>внеурочная</w:t>
            </w:r>
          </w:p>
          <w:p w:rsidR="006433CE" w:rsidRPr="00BB2313" w:rsidRDefault="006433CE" w:rsidP="00E504BE">
            <w:pPr>
              <w:jc w:val="center"/>
              <w:rPr>
                <w:b/>
              </w:rPr>
            </w:pPr>
            <w:r w:rsidRPr="00BB2313">
              <w:rPr>
                <w:b/>
              </w:rPr>
              <w:t>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DBE5F1"/>
            <w:hideMark/>
          </w:tcPr>
          <w:p w:rsidR="006433CE" w:rsidRPr="00BB2313" w:rsidRDefault="006433CE" w:rsidP="00E504BE">
            <w:pPr>
              <w:jc w:val="center"/>
              <w:rPr>
                <w:b/>
              </w:rPr>
            </w:pPr>
            <w:r w:rsidRPr="00BB2313">
              <w:rPr>
                <w:b/>
              </w:rPr>
              <w:t>внешкольная</w:t>
            </w:r>
          </w:p>
          <w:p w:rsidR="006433CE" w:rsidRPr="00BB2313" w:rsidRDefault="006433CE" w:rsidP="00E504BE">
            <w:pPr>
              <w:jc w:val="center"/>
              <w:rPr>
                <w:b/>
              </w:rPr>
            </w:pPr>
            <w:r w:rsidRPr="00BB2313">
              <w:rPr>
                <w:b/>
              </w:rPr>
              <w:t>деятельность</w:t>
            </w:r>
          </w:p>
        </w:tc>
        <w:tc>
          <w:tcPr>
            <w:tcW w:w="4961" w:type="dxa"/>
            <w:tcBorders>
              <w:top w:val="single" w:sz="4" w:space="0" w:color="auto"/>
              <w:left w:val="single" w:sz="4" w:space="0" w:color="auto"/>
              <w:bottom w:val="single" w:sz="4" w:space="0" w:color="auto"/>
              <w:right w:val="single" w:sz="4" w:space="0" w:color="auto"/>
            </w:tcBorders>
            <w:shd w:val="clear" w:color="auto" w:fill="EAF1DD"/>
            <w:hideMark/>
          </w:tcPr>
          <w:p w:rsidR="006433CE" w:rsidRPr="00BB2313" w:rsidRDefault="006433CE" w:rsidP="00E504BE">
            <w:pPr>
              <w:jc w:val="center"/>
              <w:rPr>
                <w:b/>
              </w:rPr>
            </w:pPr>
            <w:r w:rsidRPr="00BB2313">
              <w:rPr>
                <w:b/>
              </w:rPr>
              <w:t>Социально-полезная</w:t>
            </w:r>
          </w:p>
          <w:p w:rsidR="006433CE" w:rsidRPr="00BB2313" w:rsidRDefault="006433CE" w:rsidP="00E504BE">
            <w:pPr>
              <w:jc w:val="center"/>
              <w:rPr>
                <w:b/>
              </w:rPr>
            </w:pPr>
            <w:r w:rsidRPr="00BB2313">
              <w:rPr>
                <w:b/>
              </w:rPr>
              <w:t>деятельность</w:t>
            </w:r>
          </w:p>
        </w:tc>
      </w:tr>
      <w:tr w:rsidR="006433CE" w:rsidRPr="00BB2313" w:rsidTr="00F43AFB">
        <w:trPr>
          <w:trHeight w:val="691"/>
        </w:trPr>
        <w:tc>
          <w:tcPr>
            <w:tcW w:w="2835" w:type="dxa"/>
            <w:tcBorders>
              <w:top w:val="single" w:sz="4" w:space="0" w:color="auto"/>
              <w:left w:val="single" w:sz="4" w:space="0" w:color="auto"/>
              <w:bottom w:val="single" w:sz="4" w:space="0" w:color="auto"/>
              <w:right w:val="single" w:sz="4" w:space="0" w:color="auto"/>
            </w:tcBorders>
            <w:shd w:val="clear" w:color="auto" w:fill="F2F2F2"/>
            <w:hideMark/>
          </w:tcPr>
          <w:p w:rsidR="006433CE" w:rsidRPr="00BB2313" w:rsidRDefault="006433CE" w:rsidP="00E504BE">
            <w:pPr>
              <w:rPr>
                <w:b/>
              </w:rPr>
            </w:pPr>
            <w:r w:rsidRPr="00A200E6">
              <w:t>День Здоровья</w:t>
            </w:r>
          </w:p>
        </w:tc>
        <w:tc>
          <w:tcPr>
            <w:tcW w:w="2694" w:type="dxa"/>
            <w:tcBorders>
              <w:top w:val="single" w:sz="4" w:space="0" w:color="auto"/>
              <w:left w:val="single" w:sz="4" w:space="0" w:color="auto"/>
              <w:bottom w:val="single" w:sz="4" w:space="0" w:color="auto"/>
              <w:right w:val="single" w:sz="4" w:space="0" w:color="auto"/>
            </w:tcBorders>
            <w:shd w:val="clear" w:color="auto" w:fill="FDE9D9"/>
            <w:hideMark/>
          </w:tcPr>
          <w:p w:rsidR="006433CE" w:rsidRPr="00F43AFB" w:rsidRDefault="006433CE" w:rsidP="00F43AFB">
            <w:r w:rsidRPr="00A200E6">
              <w:t>Классный час «Здоров</w:t>
            </w:r>
            <w:r w:rsidR="00F43AFB">
              <w:t>ье школьника – здоровье нации»,</w:t>
            </w:r>
          </w:p>
        </w:tc>
        <w:tc>
          <w:tcPr>
            <w:tcW w:w="3969" w:type="dxa"/>
            <w:tcBorders>
              <w:top w:val="single" w:sz="4" w:space="0" w:color="auto"/>
              <w:left w:val="single" w:sz="4" w:space="0" w:color="auto"/>
              <w:bottom w:val="single" w:sz="4" w:space="0" w:color="auto"/>
              <w:right w:val="single" w:sz="4" w:space="0" w:color="auto"/>
            </w:tcBorders>
            <w:shd w:val="clear" w:color="auto" w:fill="DBE5F1"/>
            <w:hideMark/>
          </w:tcPr>
          <w:p w:rsidR="006433CE" w:rsidRPr="00BB2313" w:rsidRDefault="006433CE" w:rsidP="00E504BE">
            <w:pPr>
              <w:rPr>
                <w:b/>
              </w:rPr>
            </w:pPr>
            <w:r w:rsidRPr="00A200E6">
              <w:t>Проведение Дня здоровья. «Веселые старты», спортивные и</w:t>
            </w:r>
            <w:r w:rsidR="00E504BE">
              <w:t>гры (баскетбол, волейбол, теннис</w:t>
            </w:r>
            <w:r w:rsidRPr="00A200E6">
              <w:t>)</w:t>
            </w:r>
          </w:p>
        </w:tc>
        <w:tc>
          <w:tcPr>
            <w:tcW w:w="4961" w:type="dxa"/>
            <w:tcBorders>
              <w:top w:val="single" w:sz="4" w:space="0" w:color="auto"/>
              <w:left w:val="single" w:sz="4" w:space="0" w:color="auto"/>
              <w:bottom w:val="single" w:sz="4" w:space="0" w:color="auto"/>
              <w:right w:val="single" w:sz="4" w:space="0" w:color="auto"/>
            </w:tcBorders>
            <w:shd w:val="clear" w:color="auto" w:fill="EAF1DD"/>
            <w:hideMark/>
          </w:tcPr>
          <w:p w:rsidR="006433CE" w:rsidRPr="00A200E6" w:rsidRDefault="00E504BE" w:rsidP="00E504BE">
            <w:pPr>
              <w:rPr>
                <w:color w:val="000000"/>
              </w:rPr>
            </w:pPr>
            <w:r>
              <w:rPr>
                <w:color w:val="000000"/>
              </w:rPr>
              <w:t>Конкурсы рисунков, плакатов</w:t>
            </w:r>
            <w:r w:rsidR="006433CE" w:rsidRPr="00A200E6">
              <w:rPr>
                <w:color w:val="000000"/>
              </w:rPr>
              <w:t xml:space="preserve"> по ПДД</w:t>
            </w:r>
          </w:p>
          <w:p w:rsidR="006433CE" w:rsidRPr="00BB2313" w:rsidRDefault="006433CE" w:rsidP="00E504BE">
            <w:pPr>
              <w:jc w:val="center"/>
              <w:rPr>
                <w:b/>
              </w:rPr>
            </w:pPr>
          </w:p>
        </w:tc>
      </w:tr>
      <w:tr w:rsidR="006433CE" w:rsidRPr="00A200E6" w:rsidTr="00F43AFB">
        <w:trPr>
          <w:trHeight w:val="589"/>
        </w:trPr>
        <w:tc>
          <w:tcPr>
            <w:tcW w:w="2835" w:type="dxa"/>
            <w:tcBorders>
              <w:top w:val="single" w:sz="4" w:space="0" w:color="auto"/>
              <w:left w:val="single" w:sz="4" w:space="0" w:color="auto"/>
              <w:bottom w:val="single" w:sz="4" w:space="0" w:color="auto"/>
              <w:right w:val="single" w:sz="4" w:space="0" w:color="auto"/>
            </w:tcBorders>
            <w:shd w:val="clear" w:color="auto" w:fill="F2F2F2"/>
          </w:tcPr>
          <w:p w:rsidR="006433CE" w:rsidRPr="00A200E6" w:rsidRDefault="006433CE" w:rsidP="00F43AFB">
            <w:r w:rsidRPr="00A200E6">
              <w:lastRenderedPageBreak/>
              <w:t>Месячник б</w:t>
            </w:r>
            <w:r w:rsidR="00F43AFB">
              <w:t>езопасности дорожного движения</w:t>
            </w:r>
          </w:p>
        </w:tc>
        <w:tc>
          <w:tcPr>
            <w:tcW w:w="2694" w:type="dxa"/>
            <w:tcBorders>
              <w:top w:val="single" w:sz="4" w:space="0" w:color="auto"/>
              <w:left w:val="single" w:sz="4" w:space="0" w:color="auto"/>
              <w:bottom w:val="single" w:sz="4" w:space="0" w:color="auto"/>
              <w:right w:val="single" w:sz="4" w:space="0" w:color="auto"/>
            </w:tcBorders>
            <w:shd w:val="clear" w:color="auto" w:fill="FDE9D9"/>
          </w:tcPr>
          <w:p w:rsidR="006433CE" w:rsidRPr="00A200E6" w:rsidRDefault="006433CE" w:rsidP="00E504BE">
            <w:pPr>
              <w:jc w:val="both"/>
            </w:pPr>
            <w:r w:rsidRPr="00A200E6">
              <w:t>Кл.час «Азбука дороги»</w:t>
            </w:r>
          </w:p>
        </w:tc>
        <w:tc>
          <w:tcPr>
            <w:tcW w:w="3969" w:type="dxa"/>
            <w:tcBorders>
              <w:top w:val="single" w:sz="4" w:space="0" w:color="auto"/>
              <w:left w:val="single" w:sz="4" w:space="0" w:color="auto"/>
              <w:bottom w:val="single" w:sz="4" w:space="0" w:color="auto"/>
              <w:right w:val="single" w:sz="4" w:space="0" w:color="auto"/>
            </w:tcBorders>
            <w:shd w:val="clear" w:color="auto" w:fill="DBE5F1"/>
          </w:tcPr>
          <w:p w:rsidR="006433CE" w:rsidRPr="00A200E6" w:rsidRDefault="006433CE" w:rsidP="00E504BE">
            <w:pPr>
              <w:jc w:val="both"/>
            </w:pPr>
            <w:r>
              <w:t xml:space="preserve">Соревнования по футболу и др. видам  спорта </w:t>
            </w:r>
          </w:p>
        </w:tc>
        <w:tc>
          <w:tcPr>
            <w:tcW w:w="4961" w:type="dxa"/>
            <w:tcBorders>
              <w:top w:val="single" w:sz="4" w:space="0" w:color="auto"/>
              <w:left w:val="single" w:sz="4" w:space="0" w:color="auto"/>
              <w:bottom w:val="single" w:sz="4" w:space="0" w:color="auto"/>
              <w:right w:val="single" w:sz="4" w:space="0" w:color="auto"/>
            </w:tcBorders>
            <w:shd w:val="clear" w:color="auto" w:fill="EAF1DD"/>
          </w:tcPr>
          <w:p w:rsidR="006433CE" w:rsidRPr="00A200E6" w:rsidRDefault="006433CE" w:rsidP="00E504BE">
            <w:pPr>
              <w:jc w:val="both"/>
            </w:pPr>
            <w:r w:rsidRPr="00A200E6">
              <w:t>Конкурс антинаркотической социальной рекламы «Мы выбираем жизнь»</w:t>
            </w:r>
          </w:p>
        </w:tc>
      </w:tr>
      <w:tr w:rsidR="006433CE" w:rsidRPr="00A200E6" w:rsidTr="006433CE">
        <w:trPr>
          <w:trHeight w:val="918"/>
        </w:trPr>
        <w:tc>
          <w:tcPr>
            <w:tcW w:w="2835" w:type="dxa"/>
            <w:tcBorders>
              <w:top w:val="single" w:sz="4" w:space="0" w:color="auto"/>
              <w:left w:val="single" w:sz="4" w:space="0" w:color="auto"/>
              <w:bottom w:val="single" w:sz="4" w:space="0" w:color="auto"/>
              <w:right w:val="single" w:sz="4" w:space="0" w:color="auto"/>
            </w:tcBorders>
            <w:shd w:val="clear" w:color="auto" w:fill="F2F2F2"/>
          </w:tcPr>
          <w:p w:rsidR="006433CE" w:rsidRPr="00A200E6" w:rsidRDefault="006433CE" w:rsidP="006433CE">
            <w:r>
              <w:t>Физическая культура</w:t>
            </w:r>
          </w:p>
        </w:tc>
        <w:tc>
          <w:tcPr>
            <w:tcW w:w="2694" w:type="dxa"/>
            <w:tcBorders>
              <w:top w:val="single" w:sz="4" w:space="0" w:color="auto"/>
              <w:left w:val="single" w:sz="4" w:space="0" w:color="auto"/>
              <w:bottom w:val="single" w:sz="4" w:space="0" w:color="auto"/>
              <w:right w:val="single" w:sz="4" w:space="0" w:color="auto"/>
            </w:tcBorders>
            <w:shd w:val="clear" w:color="auto" w:fill="FDE9D9"/>
          </w:tcPr>
          <w:p w:rsidR="006433CE" w:rsidRPr="00A200E6" w:rsidRDefault="006433CE" w:rsidP="00E504BE">
            <w:pPr>
              <w:jc w:val="both"/>
            </w:pPr>
            <w:r w:rsidRPr="006433CE">
              <w:t>Конкурс «</w:t>
            </w:r>
            <w:r w:rsidRPr="00A200E6">
              <w:t>Знатоки ПДД»</w:t>
            </w:r>
          </w:p>
          <w:p w:rsidR="006433CE" w:rsidRPr="00A200E6" w:rsidRDefault="006433CE" w:rsidP="00E504BE">
            <w:pPr>
              <w:jc w:val="both"/>
            </w:pPr>
          </w:p>
        </w:tc>
        <w:tc>
          <w:tcPr>
            <w:tcW w:w="3969" w:type="dxa"/>
            <w:tcBorders>
              <w:top w:val="single" w:sz="4" w:space="0" w:color="auto"/>
              <w:left w:val="single" w:sz="4" w:space="0" w:color="auto"/>
              <w:bottom w:val="single" w:sz="4" w:space="0" w:color="auto"/>
              <w:right w:val="single" w:sz="4" w:space="0" w:color="auto"/>
            </w:tcBorders>
            <w:shd w:val="clear" w:color="auto" w:fill="DBE5F1"/>
          </w:tcPr>
          <w:p w:rsidR="006433CE" w:rsidRPr="00A200E6" w:rsidRDefault="006433CE" w:rsidP="00E504BE">
            <w:pPr>
              <w:jc w:val="both"/>
            </w:pPr>
            <w:r w:rsidRPr="00A200E6">
              <w:t xml:space="preserve">Встречи со специалистами </w:t>
            </w:r>
            <w:r>
              <w:t>(</w:t>
            </w:r>
            <w:r w:rsidRPr="00A200E6">
              <w:t>меди</w:t>
            </w:r>
            <w:r w:rsidR="00F43AFB">
              <w:t>-</w:t>
            </w:r>
            <w:r w:rsidRPr="00A200E6">
              <w:t>цинскими работниками, сотрудниками правоохранительных орга</w:t>
            </w:r>
            <w:r>
              <w:t>нов)</w:t>
            </w:r>
            <w:r w:rsidRPr="00A200E6">
              <w:t>, веду</w:t>
            </w:r>
            <w:r w:rsidR="00F43AFB">
              <w:t>-</w:t>
            </w:r>
            <w:r w:rsidRPr="00A200E6">
              <w:t>щими профилактическую и просве</w:t>
            </w:r>
            <w:r w:rsidR="00F43AFB">
              <w:t>-</w:t>
            </w:r>
            <w:r w:rsidRPr="00A200E6">
              <w:t>тительскую  работу по</w:t>
            </w:r>
            <w:r>
              <w:t xml:space="preserve"> охране здоровья</w:t>
            </w:r>
          </w:p>
        </w:tc>
        <w:tc>
          <w:tcPr>
            <w:tcW w:w="4961" w:type="dxa"/>
            <w:tcBorders>
              <w:top w:val="single" w:sz="4" w:space="0" w:color="auto"/>
              <w:left w:val="single" w:sz="4" w:space="0" w:color="auto"/>
              <w:bottom w:val="single" w:sz="4" w:space="0" w:color="auto"/>
              <w:right w:val="single" w:sz="4" w:space="0" w:color="auto"/>
            </w:tcBorders>
            <w:shd w:val="clear" w:color="auto" w:fill="EAF1DD"/>
          </w:tcPr>
          <w:p w:rsidR="006433CE" w:rsidRPr="00A200E6" w:rsidRDefault="006433CE" w:rsidP="00E504BE">
            <w:pPr>
              <w:jc w:val="both"/>
            </w:pPr>
            <w:r>
              <w:t>В</w:t>
            </w:r>
            <w:r w:rsidRPr="00A200E6">
              <w:t>олонтерская акция  «День отказа от курения»</w:t>
            </w:r>
          </w:p>
          <w:p w:rsidR="006433CE" w:rsidRPr="00A200E6" w:rsidRDefault="006433CE" w:rsidP="006433CE">
            <w:pPr>
              <w:jc w:val="both"/>
            </w:pPr>
            <w:r w:rsidRPr="00A200E6">
              <w:t>Городская волонтерская акция, приуроченная ко дню без табака (29мая)</w:t>
            </w:r>
          </w:p>
        </w:tc>
      </w:tr>
      <w:tr w:rsidR="006433CE" w:rsidRPr="00A200E6" w:rsidTr="006433CE">
        <w:trPr>
          <w:trHeight w:val="918"/>
        </w:trPr>
        <w:tc>
          <w:tcPr>
            <w:tcW w:w="2835" w:type="dxa"/>
            <w:tcBorders>
              <w:top w:val="single" w:sz="4" w:space="0" w:color="auto"/>
              <w:left w:val="single" w:sz="4" w:space="0" w:color="auto"/>
              <w:bottom w:val="single" w:sz="4" w:space="0" w:color="auto"/>
              <w:right w:val="single" w:sz="4" w:space="0" w:color="auto"/>
            </w:tcBorders>
            <w:shd w:val="clear" w:color="auto" w:fill="F2F2F2"/>
          </w:tcPr>
          <w:p w:rsidR="006433CE" w:rsidRPr="00A200E6" w:rsidRDefault="006433CE" w:rsidP="006433CE">
            <w:r>
              <w:t>Выполнение проектов по тематике</w:t>
            </w:r>
          </w:p>
        </w:tc>
        <w:tc>
          <w:tcPr>
            <w:tcW w:w="2694" w:type="dxa"/>
            <w:tcBorders>
              <w:top w:val="single" w:sz="4" w:space="0" w:color="auto"/>
              <w:left w:val="single" w:sz="4" w:space="0" w:color="auto"/>
              <w:bottom w:val="single" w:sz="4" w:space="0" w:color="auto"/>
              <w:right w:val="single" w:sz="4" w:space="0" w:color="auto"/>
            </w:tcBorders>
            <w:shd w:val="clear" w:color="auto" w:fill="FDE9D9"/>
          </w:tcPr>
          <w:p w:rsidR="006433CE" w:rsidRPr="00A200E6" w:rsidRDefault="006433CE" w:rsidP="006433CE">
            <w:pPr>
              <w:jc w:val="both"/>
            </w:pPr>
            <w:r w:rsidRPr="00A200E6">
              <w:t>Конкурс «Лучший уголок здоровья»</w:t>
            </w:r>
          </w:p>
          <w:p w:rsidR="006433CE" w:rsidRPr="006433CE" w:rsidRDefault="006433CE" w:rsidP="00E504BE">
            <w:pPr>
              <w:jc w:val="both"/>
            </w:pPr>
          </w:p>
        </w:tc>
        <w:tc>
          <w:tcPr>
            <w:tcW w:w="3969" w:type="dxa"/>
            <w:tcBorders>
              <w:top w:val="single" w:sz="4" w:space="0" w:color="auto"/>
              <w:left w:val="single" w:sz="4" w:space="0" w:color="auto"/>
              <w:bottom w:val="single" w:sz="4" w:space="0" w:color="auto"/>
              <w:right w:val="single" w:sz="4" w:space="0" w:color="auto"/>
            </w:tcBorders>
            <w:shd w:val="clear" w:color="auto" w:fill="DBE5F1"/>
          </w:tcPr>
          <w:p w:rsidR="006433CE" w:rsidRPr="00A200E6" w:rsidRDefault="006433CE" w:rsidP="006433CE">
            <w:pPr>
              <w:jc w:val="both"/>
            </w:pPr>
            <w:r w:rsidRPr="00A200E6">
              <w:t>Встречи со специалистами, ведущими профилактическую и просветительскую  работу по предупреждению зависимости детей от табака, алкоголя, наркотиков</w:t>
            </w:r>
          </w:p>
        </w:tc>
        <w:tc>
          <w:tcPr>
            <w:tcW w:w="4961" w:type="dxa"/>
            <w:tcBorders>
              <w:top w:val="single" w:sz="4" w:space="0" w:color="auto"/>
              <w:left w:val="single" w:sz="4" w:space="0" w:color="auto"/>
              <w:bottom w:val="single" w:sz="4" w:space="0" w:color="auto"/>
              <w:right w:val="single" w:sz="4" w:space="0" w:color="auto"/>
            </w:tcBorders>
            <w:shd w:val="clear" w:color="auto" w:fill="EAF1DD"/>
          </w:tcPr>
          <w:p w:rsidR="006433CE" w:rsidRDefault="006433CE" w:rsidP="00E504BE">
            <w:pPr>
              <w:jc w:val="both"/>
            </w:pPr>
            <w:r w:rsidRPr="00A200E6">
              <w:t>День памяти жертвам ДТП и Акция с раздачей листовок "Нет жертвам ДТП" на дорогах города Ростова-на-Дону</w:t>
            </w:r>
          </w:p>
        </w:tc>
      </w:tr>
      <w:tr w:rsidR="006433CE" w:rsidRPr="00A200E6" w:rsidTr="00F43AFB">
        <w:trPr>
          <w:trHeight w:val="705"/>
        </w:trPr>
        <w:tc>
          <w:tcPr>
            <w:tcW w:w="2835" w:type="dxa"/>
            <w:tcBorders>
              <w:top w:val="single" w:sz="4" w:space="0" w:color="auto"/>
              <w:left w:val="single" w:sz="4" w:space="0" w:color="auto"/>
              <w:bottom w:val="single" w:sz="4" w:space="0" w:color="auto"/>
              <w:right w:val="single" w:sz="4" w:space="0" w:color="auto"/>
            </w:tcBorders>
            <w:shd w:val="clear" w:color="auto" w:fill="F2F2F2"/>
          </w:tcPr>
          <w:p w:rsidR="006433CE" w:rsidRPr="00A200E6" w:rsidRDefault="006433CE" w:rsidP="006433CE"/>
        </w:tc>
        <w:tc>
          <w:tcPr>
            <w:tcW w:w="2694" w:type="dxa"/>
            <w:tcBorders>
              <w:top w:val="single" w:sz="4" w:space="0" w:color="auto"/>
              <w:left w:val="single" w:sz="4" w:space="0" w:color="auto"/>
              <w:bottom w:val="single" w:sz="4" w:space="0" w:color="auto"/>
              <w:right w:val="single" w:sz="4" w:space="0" w:color="auto"/>
            </w:tcBorders>
            <w:shd w:val="clear" w:color="auto" w:fill="FDE9D9"/>
          </w:tcPr>
          <w:p w:rsidR="006433CE" w:rsidRPr="00A200E6" w:rsidRDefault="006433CE" w:rsidP="00E504BE">
            <w:pPr>
              <w:jc w:val="both"/>
            </w:pPr>
          </w:p>
        </w:tc>
        <w:tc>
          <w:tcPr>
            <w:tcW w:w="3969" w:type="dxa"/>
            <w:tcBorders>
              <w:top w:val="single" w:sz="4" w:space="0" w:color="auto"/>
              <w:left w:val="single" w:sz="4" w:space="0" w:color="auto"/>
              <w:bottom w:val="single" w:sz="4" w:space="0" w:color="auto"/>
              <w:right w:val="single" w:sz="4" w:space="0" w:color="auto"/>
            </w:tcBorders>
            <w:shd w:val="clear" w:color="auto" w:fill="DBE5F1"/>
          </w:tcPr>
          <w:p w:rsidR="006433CE" w:rsidRPr="00A200E6" w:rsidRDefault="006433CE" w:rsidP="006433CE">
            <w:pPr>
              <w:jc w:val="both"/>
            </w:pPr>
          </w:p>
        </w:tc>
        <w:tc>
          <w:tcPr>
            <w:tcW w:w="4961" w:type="dxa"/>
            <w:tcBorders>
              <w:top w:val="single" w:sz="4" w:space="0" w:color="auto"/>
              <w:left w:val="single" w:sz="4" w:space="0" w:color="auto"/>
              <w:bottom w:val="single" w:sz="4" w:space="0" w:color="auto"/>
              <w:right w:val="single" w:sz="4" w:space="0" w:color="auto"/>
            </w:tcBorders>
            <w:shd w:val="clear" w:color="auto" w:fill="EAF1DD"/>
          </w:tcPr>
          <w:p w:rsidR="006433CE" w:rsidRPr="00A200E6" w:rsidRDefault="006433CE" w:rsidP="00E504BE">
            <w:pPr>
              <w:jc w:val="both"/>
            </w:pPr>
            <w:r w:rsidRPr="006433CE">
              <w:t>Проведение акции «Будущее зависит от тебя», приуроченной ко Всемирному дню борьбы со СПИДом</w:t>
            </w:r>
          </w:p>
        </w:tc>
      </w:tr>
    </w:tbl>
    <w:p w:rsidR="00E504BE" w:rsidRPr="00F43AFB" w:rsidRDefault="00E504BE" w:rsidP="005A1006">
      <w:pPr>
        <w:rPr>
          <w:b/>
          <w:i/>
          <w:sz w:val="10"/>
          <w:szCs w:val="28"/>
        </w:rPr>
      </w:pPr>
    </w:p>
    <w:p w:rsidR="006433CE" w:rsidRDefault="006433CE" w:rsidP="005A1006">
      <w:pPr>
        <w:rPr>
          <w:b/>
          <w:spacing w:val="2"/>
          <w:sz w:val="23"/>
          <w:szCs w:val="28"/>
        </w:rPr>
      </w:pPr>
      <w:r w:rsidRPr="00820634">
        <w:rPr>
          <w:b/>
          <w:i/>
          <w:sz w:val="23"/>
          <w:szCs w:val="28"/>
        </w:rPr>
        <w:t>Мероприятия по осуществлению</w:t>
      </w:r>
      <w:r>
        <w:rPr>
          <w:b/>
          <w:sz w:val="23"/>
          <w:szCs w:val="28"/>
        </w:rPr>
        <w:t xml:space="preserve"> </w:t>
      </w:r>
      <w:r w:rsidRPr="006433CE">
        <w:rPr>
          <w:b/>
          <w:spacing w:val="2"/>
          <w:sz w:val="23"/>
          <w:szCs w:val="28"/>
        </w:rPr>
        <w:t>социокультурного и медиакультурного воспитания</w:t>
      </w:r>
    </w:p>
    <w:p w:rsidR="006433CE" w:rsidRPr="00AD69A6" w:rsidRDefault="006433CE" w:rsidP="005A1006">
      <w:pPr>
        <w:rPr>
          <w:b/>
          <w:spacing w:val="2"/>
          <w:sz w:val="10"/>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980"/>
        <w:gridCol w:w="3425"/>
        <w:gridCol w:w="4536"/>
      </w:tblGrid>
      <w:tr w:rsidR="00AD69A6" w:rsidRPr="00BB2313" w:rsidTr="00E504BE">
        <w:trPr>
          <w:trHeight w:val="447"/>
        </w:trPr>
        <w:tc>
          <w:tcPr>
            <w:tcW w:w="2518" w:type="dxa"/>
            <w:tcBorders>
              <w:top w:val="single" w:sz="4" w:space="0" w:color="auto"/>
              <w:left w:val="single" w:sz="4" w:space="0" w:color="auto"/>
              <w:bottom w:val="single" w:sz="4" w:space="0" w:color="auto"/>
              <w:right w:val="single" w:sz="4" w:space="0" w:color="auto"/>
            </w:tcBorders>
            <w:shd w:val="clear" w:color="auto" w:fill="F2F2F2"/>
            <w:hideMark/>
          </w:tcPr>
          <w:p w:rsidR="00AD69A6" w:rsidRPr="00BB2313" w:rsidRDefault="00AD69A6" w:rsidP="00E504BE">
            <w:pPr>
              <w:jc w:val="center"/>
              <w:rPr>
                <w:b/>
              </w:rPr>
            </w:pPr>
            <w:r w:rsidRPr="00BB2313">
              <w:rPr>
                <w:b/>
              </w:rPr>
              <w:t>урочная</w:t>
            </w:r>
          </w:p>
          <w:p w:rsidR="00AD69A6" w:rsidRPr="00BB2313" w:rsidRDefault="00AD69A6" w:rsidP="00E504BE">
            <w:pPr>
              <w:jc w:val="center"/>
              <w:rPr>
                <w:b/>
              </w:rPr>
            </w:pPr>
            <w:r w:rsidRPr="00BB2313">
              <w:rPr>
                <w:b/>
              </w:rPr>
              <w:t>деятельность</w:t>
            </w:r>
          </w:p>
        </w:tc>
        <w:tc>
          <w:tcPr>
            <w:tcW w:w="3980" w:type="dxa"/>
            <w:tcBorders>
              <w:top w:val="single" w:sz="4" w:space="0" w:color="auto"/>
              <w:left w:val="single" w:sz="4" w:space="0" w:color="auto"/>
              <w:bottom w:val="single" w:sz="4" w:space="0" w:color="auto"/>
              <w:right w:val="single" w:sz="4" w:space="0" w:color="auto"/>
            </w:tcBorders>
            <w:shd w:val="clear" w:color="auto" w:fill="FDE9D9"/>
            <w:hideMark/>
          </w:tcPr>
          <w:p w:rsidR="00AD69A6" w:rsidRPr="00BB2313" w:rsidRDefault="00AD69A6" w:rsidP="00E504BE">
            <w:pPr>
              <w:jc w:val="center"/>
              <w:rPr>
                <w:b/>
              </w:rPr>
            </w:pPr>
            <w:r w:rsidRPr="00BB2313">
              <w:rPr>
                <w:b/>
              </w:rPr>
              <w:t>внеурочная</w:t>
            </w:r>
          </w:p>
          <w:p w:rsidR="00AD69A6" w:rsidRPr="00BB2313" w:rsidRDefault="00AD69A6" w:rsidP="00E504BE">
            <w:pPr>
              <w:jc w:val="center"/>
              <w:rPr>
                <w:b/>
              </w:rPr>
            </w:pPr>
            <w:r w:rsidRPr="00BB2313">
              <w:rPr>
                <w:b/>
              </w:rPr>
              <w:t>деятельность</w:t>
            </w:r>
          </w:p>
        </w:tc>
        <w:tc>
          <w:tcPr>
            <w:tcW w:w="3425" w:type="dxa"/>
            <w:tcBorders>
              <w:top w:val="single" w:sz="4" w:space="0" w:color="auto"/>
              <w:left w:val="single" w:sz="4" w:space="0" w:color="auto"/>
              <w:bottom w:val="single" w:sz="4" w:space="0" w:color="auto"/>
              <w:right w:val="single" w:sz="4" w:space="0" w:color="auto"/>
            </w:tcBorders>
            <w:shd w:val="clear" w:color="auto" w:fill="DBE5F1"/>
            <w:hideMark/>
          </w:tcPr>
          <w:p w:rsidR="00AD69A6" w:rsidRPr="00BB2313" w:rsidRDefault="00AD69A6" w:rsidP="00E504BE">
            <w:pPr>
              <w:jc w:val="center"/>
              <w:rPr>
                <w:b/>
              </w:rPr>
            </w:pPr>
            <w:r w:rsidRPr="00BB2313">
              <w:rPr>
                <w:b/>
              </w:rPr>
              <w:t>внешкольная</w:t>
            </w:r>
          </w:p>
          <w:p w:rsidR="00AD69A6" w:rsidRPr="00BB2313" w:rsidRDefault="00AD69A6" w:rsidP="00E504BE">
            <w:pPr>
              <w:jc w:val="center"/>
              <w:rPr>
                <w:b/>
              </w:rPr>
            </w:pPr>
            <w:r w:rsidRPr="00BB2313">
              <w:rPr>
                <w:b/>
              </w:rPr>
              <w:t>деятельность</w:t>
            </w:r>
          </w:p>
        </w:tc>
        <w:tc>
          <w:tcPr>
            <w:tcW w:w="4536" w:type="dxa"/>
            <w:tcBorders>
              <w:top w:val="single" w:sz="4" w:space="0" w:color="auto"/>
              <w:left w:val="single" w:sz="4" w:space="0" w:color="auto"/>
              <w:bottom w:val="single" w:sz="4" w:space="0" w:color="auto"/>
              <w:right w:val="single" w:sz="4" w:space="0" w:color="auto"/>
            </w:tcBorders>
            <w:shd w:val="clear" w:color="auto" w:fill="EAF1DD"/>
            <w:hideMark/>
          </w:tcPr>
          <w:p w:rsidR="00AD69A6" w:rsidRPr="00BB2313" w:rsidRDefault="00AD69A6" w:rsidP="00E504BE">
            <w:pPr>
              <w:jc w:val="center"/>
              <w:rPr>
                <w:b/>
              </w:rPr>
            </w:pPr>
            <w:r w:rsidRPr="00BB2313">
              <w:rPr>
                <w:b/>
              </w:rPr>
              <w:t>Социально-полезная</w:t>
            </w:r>
          </w:p>
          <w:p w:rsidR="00AD69A6" w:rsidRPr="00BB2313" w:rsidRDefault="00AD69A6" w:rsidP="00E504BE">
            <w:pPr>
              <w:jc w:val="center"/>
              <w:rPr>
                <w:b/>
              </w:rPr>
            </w:pPr>
            <w:r w:rsidRPr="00BB2313">
              <w:rPr>
                <w:b/>
              </w:rPr>
              <w:t>деятельность</w:t>
            </w:r>
          </w:p>
        </w:tc>
      </w:tr>
      <w:tr w:rsidR="00AD69A6" w:rsidRPr="00BB2313" w:rsidTr="00E504BE">
        <w:trPr>
          <w:trHeight w:val="761"/>
        </w:trPr>
        <w:tc>
          <w:tcPr>
            <w:tcW w:w="2518" w:type="dxa"/>
            <w:tcBorders>
              <w:top w:val="single" w:sz="4" w:space="0" w:color="auto"/>
              <w:left w:val="single" w:sz="4" w:space="0" w:color="auto"/>
              <w:bottom w:val="single" w:sz="4" w:space="0" w:color="auto"/>
              <w:right w:val="single" w:sz="4" w:space="0" w:color="auto"/>
            </w:tcBorders>
            <w:shd w:val="clear" w:color="auto" w:fill="F2F2F2"/>
            <w:hideMark/>
          </w:tcPr>
          <w:p w:rsidR="00AD69A6" w:rsidRPr="00CB25B9" w:rsidRDefault="00AD69A6" w:rsidP="00E504BE">
            <w:pPr>
              <w:jc w:val="center"/>
            </w:pPr>
            <w:r>
              <w:t>У</w:t>
            </w:r>
            <w:r w:rsidRPr="00CB25B9">
              <w:t>рок Мира</w:t>
            </w:r>
          </w:p>
        </w:tc>
        <w:tc>
          <w:tcPr>
            <w:tcW w:w="3980" w:type="dxa"/>
            <w:tcBorders>
              <w:top w:val="single" w:sz="4" w:space="0" w:color="auto"/>
              <w:left w:val="single" w:sz="4" w:space="0" w:color="auto"/>
              <w:bottom w:val="single" w:sz="4" w:space="0" w:color="auto"/>
              <w:right w:val="single" w:sz="4" w:space="0" w:color="auto"/>
            </w:tcBorders>
            <w:shd w:val="clear" w:color="auto" w:fill="FDE9D9"/>
            <w:hideMark/>
          </w:tcPr>
          <w:p w:rsidR="00AD69A6" w:rsidRPr="00BB2313" w:rsidRDefault="00AD69A6" w:rsidP="00E504BE">
            <w:pPr>
              <w:jc w:val="center"/>
              <w:rPr>
                <w:b/>
              </w:rPr>
            </w:pPr>
            <w:r>
              <w:rPr>
                <w:spacing w:val="2"/>
              </w:rPr>
              <w:t>В</w:t>
            </w:r>
            <w:r w:rsidRPr="00944255">
              <w:rPr>
                <w:spacing w:val="2"/>
              </w:rPr>
              <w:t>стреч</w:t>
            </w:r>
            <w:r>
              <w:rPr>
                <w:spacing w:val="2"/>
              </w:rPr>
              <w:t>и</w:t>
            </w:r>
            <w:r w:rsidRPr="00944255">
              <w:rPr>
                <w:spacing w:val="2"/>
              </w:rPr>
              <w:t xml:space="preserve"> с представителями различных традиционных конфессий</w:t>
            </w:r>
          </w:p>
        </w:tc>
        <w:tc>
          <w:tcPr>
            <w:tcW w:w="3425" w:type="dxa"/>
            <w:tcBorders>
              <w:top w:val="single" w:sz="4" w:space="0" w:color="auto"/>
              <w:left w:val="single" w:sz="4" w:space="0" w:color="auto"/>
              <w:bottom w:val="single" w:sz="4" w:space="0" w:color="auto"/>
              <w:right w:val="single" w:sz="4" w:space="0" w:color="auto"/>
            </w:tcBorders>
            <w:shd w:val="clear" w:color="auto" w:fill="DBE5F1"/>
            <w:hideMark/>
          </w:tcPr>
          <w:p w:rsidR="00AD69A6" w:rsidRPr="00CB25B9" w:rsidRDefault="00AD69A6" w:rsidP="00E504BE">
            <w:pPr>
              <w:jc w:val="center"/>
            </w:pPr>
            <w:r>
              <w:t>Э</w:t>
            </w:r>
            <w:r w:rsidRPr="00CB25B9">
              <w:t>кскурсии по родному краю</w:t>
            </w:r>
          </w:p>
        </w:tc>
        <w:tc>
          <w:tcPr>
            <w:tcW w:w="4536" w:type="dxa"/>
            <w:tcBorders>
              <w:top w:val="single" w:sz="4" w:space="0" w:color="auto"/>
              <w:left w:val="single" w:sz="4" w:space="0" w:color="auto"/>
              <w:bottom w:val="single" w:sz="4" w:space="0" w:color="auto"/>
              <w:right w:val="single" w:sz="4" w:space="0" w:color="auto"/>
            </w:tcBorders>
            <w:shd w:val="clear" w:color="auto" w:fill="EAF1DD"/>
            <w:hideMark/>
          </w:tcPr>
          <w:p w:rsidR="00AD69A6" w:rsidRDefault="00AD69A6" w:rsidP="00E504BE">
            <w:pPr>
              <w:jc w:val="both"/>
              <w:rPr>
                <w:spacing w:val="2"/>
              </w:rPr>
            </w:pPr>
            <w:r>
              <w:rPr>
                <w:spacing w:val="2"/>
              </w:rPr>
              <w:t xml:space="preserve">Проведение </w:t>
            </w:r>
            <w:r w:rsidRPr="00944255">
              <w:rPr>
                <w:spacing w:val="2"/>
              </w:rPr>
              <w:t xml:space="preserve">государственных </w:t>
            </w:r>
            <w:r>
              <w:rPr>
                <w:spacing w:val="2"/>
              </w:rPr>
              <w:t>праздников «День Конституции»,</w:t>
            </w:r>
          </w:p>
          <w:p w:rsidR="00AD69A6" w:rsidRPr="00BB2313" w:rsidRDefault="00AD69A6" w:rsidP="00E504BE">
            <w:pPr>
              <w:jc w:val="both"/>
              <w:rPr>
                <w:b/>
              </w:rPr>
            </w:pPr>
            <w:r>
              <w:rPr>
                <w:spacing w:val="2"/>
              </w:rPr>
              <w:t>«День города»</w:t>
            </w:r>
          </w:p>
        </w:tc>
      </w:tr>
      <w:tr w:rsidR="00AD69A6" w:rsidRPr="00BB2313" w:rsidTr="00E504BE">
        <w:trPr>
          <w:trHeight w:val="761"/>
        </w:trPr>
        <w:tc>
          <w:tcPr>
            <w:tcW w:w="2518" w:type="dxa"/>
            <w:vMerge w:val="restart"/>
            <w:tcBorders>
              <w:top w:val="single" w:sz="4" w:space="0" w:color="auto"/>
              <w:left w:val="single" w:sz="4" w:space="0" w:color="auto"/>
              <w:right w:val="single" w:sz="4" w:space="0" w:color="auto"/>
            </w:tcBorders>
            <w:shd w:val="clear" w:color="auto" w:fill="F2F2F2"/>
            <w:hideMark/>
          </w:tcPr>
          <w:p w:rsidR="00AD69A6" w:rsidRDefault="00AD69A6" w:rsidP="00E504BE">
            <w:pPr>
              <w:jc w:val="both"/>
            </w:pPr>
            <w:r>
              <w:t xml:space="preserve">Обществознание. </w:t>
            </w:r>
          </w:p>
          <w:p w:rsidR="00AD69A6" w:rsidRDefault="00AD69A6" w:rsidP="00E504BE">
            <w:pPr>
              <w:jc w:val="both"/>
            </w:pPr>
            <w:r>
              <w:t>История.</w:t>
            </w:r>
          </w:p>
          <w:p w:rsidR="00AD69A6" w:rsidRPr="00DB1173" w:rsidRDefault="00AD69A6" w:rsidP="00E504BE">
            <w:pPr>
              <w:jc w:val="both"/>
            </w:pPr>
            <w:r>
              <w:t>В</w:t>
            </w:r>
            <w:r w:rsidRPr="00DB1173">
              <w:t>ыполнение проектов по тематике</w:t>
            </w:r>
          </w:p>
        </w:tc>
        <w:tc>
          <w:tcPr>
            <w:tcW w:w="3980" w:type="dxa"/>
            <w:tcBorders>
              <w:top w:val="single" w:sz="4" w:space="0" w:color="auto"/>
              <w:left w:val="single" w:sz="4" w:space="0" w:color="auto"/>
              <w:bottom w:val="single" w:sz="4" w:space="0" w:color="auto"/>
              <w:right w:val="single" w:sz="4" w:space="0" w:color="auto"/>
            </w:tcBorders>
            <w:shd w:val="clear" w:color="auto" w:fill="FDE9D9"/>
            <w:hideMark/>
          </w:tcPr>
          <w:p w:rsidR="00AD69A6" w:rsidRPr="00A33D8E" w:rsidRDefault="00AD69A6" w:rsidP="00E504BE">
            <w:pPr>
              <w:jc w:val="both"/>
              <w:rPr>
                <w:spacing w:val="2"/>
              </w:rPr>
            </w:pPr>
            <w:r>
              <w:rPr>
                <w:spacing w:val="2"/>
              </w:rPr>
              <w:t>В</w:t>
            </w:r>
            <w:r w:rsidRPr="00A33D8E">
              <w:rPr>
                <w:spacing w:val="2"/>
              </w:rPr>
              <w:t>стречи с участниками Великой Отечественной войны</w:t>
            </w:r>
          </w:p>
        </w:tc>
        <w:tc>
          <w:tcPr>
            <w:tcW w:w="3425" w:type="dxa"/>
            <w:vMerge w:val="restart"/>
            <w:tcBorders>
              <w:top w:val="single" w:sz="4" w:space="0" w:color="auto"/>
              <w:left w:val="single" w:sz="4" w:space="0" w:color="auto"/>
              <w:right w:val="single" w:sz="4" w:space="0" w:color="auto"/>
            </w:tcBorders>
            <w:shd w:val="clear" w:color="auto" w:fill="DBE5F1"/>
            <w:hideMark/>
          </w:tcPr>
          <w:p w:rsidR="00AD69A6" w:rsidRPr="00BE4456" w:rsidRDefault="00AD69A6" w:rsidP="00E504BE">
            <w:pPr>
              <w:jc w:val="center"/>
            </w:pPr>
            <w:r w:rsidRPr="00BE4456">
              <w:t>Виртуальные экскурсии с использованием мультимедийных средств: знакомство с объектами культурного наследия страны и региона (памятниками истории и культуры)</w:t>
            </w:r>
          </w:p>
        </w:tc>
        <w:tc>
          <w:tcPr>
            <w:tcW w:w="4536" w:type="dxa"/>
            <w:tcBorders>
              <w:top w:val="single" w:sz="4" w:space="0" w:color="auto"/>
              <w:left w:val="single" w:sz="4" w:space="0" w:color="auto"/>
              <w:bottom w:val="single" w:sz="4" w:space="0" w:color="auto"/>
              <w:right w:val="single" w:sz="4" w:space="0" w:color="auto"/>
            </w:tcBorders>
            <w:shd w:val="clear" w:color="auto" w:fill="EAF1DD"/>
            <w:hideMark/>
          </w:tcPr>
          <w:p w:rsidR="00AD69A6" w:rsidRPr="00944255" w:rsidRDefault="00AD69A6" w:rsidP="00E504BE">
            <w:pPr>
              <w:jc w:val="both"/>
              <w:rPr>
                <w:spacing w:val="2"/>
              </w:rPr>
            </w:pPr>
            <w:r>
              <w:rPr>
                <w:spacing w:val="2"/>
              </w:rPr>
              <w:t>Проведение обще</w:t>
            </w:r>
            <w:r w:rsidRPr="00944255">
              <w:rPr>
                <w:spacing w:val="2"/>
              </w:rPr>
              <w:t>школь</w:t>
            </w:r>
            <w:r>
              <w:rPr>
                <w:spacing w:val="2"/>
              </w:rPr>
              <w:t>ного</w:t>
            </w:r>
            <w:r w:rsidRPr="00944255">
              <w:rPr>
                <w:spacing w:val="2"/>
              </w:rPr>
              <w:t xml:space="preserve"> празд</w:t>
            </w:r>
            <w:r>
              <w:rPr>
                <w:spacing w:val="2"/>
              </w:rPr>
              <w:t>ника</w:t>
            </w:r>
            <w:r w:rsidRPr="00944255">
              <w:rPr>
                <w:spacing w:val="2"/>
              </w:rPr>
              <w:t xml:space="preserve"> «Диалог культур во имя гражданского мира и согласия»</w:t>
            </w:r>
          </w:p>
        </w:tc>
      </w:tr>
      <w:tr w:rsidR="00AD69A6" w:rsidRPr="00BB2313" w:rsidTr="00E504BE">
        <w:trPr>
          <w:trHeight w:val="761"/>
        </w:trPr>
        <w:tc>
          <w:tcPr>
            <w:tcW w:w="2518" w:type="dxa"/>
            <w:vMerge/>
            <w:tcBorders>
              <w:left w:val="single" w:sz="4" w:space="0" w:color="auto"/>
              <w:right w:val="single" w:sz="4" w:space="0" w:color="auto"/>
            </w:tcBorders>
            <w:shd w:val="clear" w:color="auto" w:fill="F2F2F2"/>
            <w:hideMark/>
          </w:tcPr>
          <w:p w:rsidR="00AD69A6" w:rsidRDefault="00AD69A6" w:rsidP="00E504BE">
            <w:pPr>
              <w:jc w:val="center"/>
              <w:rPr>
                <w:rFonts w:ascii="Tahoma" w:hAnsi="Tahoma" w:cs="Tahoma"/>
                <w:color w:val="646464"/>
                <w:sz w:val="18"/>
                <w:szCs w:val="18"/>
                <w:shd w:val="clear" w:color="auto" w:fill="FFFFFF"/>
              </w:rPr>
            </w:pPr>
          </w:p>
        </w:tc>
        <w:tc>
          <w:tcPr>
            <w:tcW w:w="3980" w:type="dxa"/>
            <w:tcBorders>
              <w:top w:val="single" w:sz="4" w:space="0" w:color="auto"/>
              <w:left w:val="single" w:sz="4" w:space="0" w:color="auto"/>
              <w:bottom w:val="single" w:sz="4" w:space="0" w:color="auto"/>
              <w:right w:val="single" w:sz="4" w:space="0" w:color="auto"/>
            </w:tcBorders>
            <w:shd w:val="clear" w:color="auto" w:fill="FDE9D9"/>
            <w:hideMark/>
          </w:tcPr>
          <w:p w:rsidR="00AD69A6" w:rsidRDefault="00AD69A6" w:rsidP="00E504BE">
            <w:pPr>
              <w:jc w:val="both"/>
              <w:rPr>
                <w:spacing w:val="2"/>
              </w:rPr>
            </w:pPr>
            <w:r>
              <w:rPr>
                <w:spacing w:val="2"/>
              </w:rPr>
              <w:t xml:space="preserve">Участие в школьном самоуправлении: выборы актива класса, участие в делах класса (по плану воспитательной работы класса) </w:t>
            </w:r>
          </w:p>
        </w:tc>
        <w:tc>
          <w:tcPr>
            <w:tcW w:w="3425" w:type="dxa"/>
            <w:vMerge/>
            <w:tcBorders>
              <w:left w:val="single" w:sz="4" w:space="0" w:color="auto"/>
              <w:right w:val="single" w:sz="4" w:space="0" w:color="auto"/>
            </w:tcBorders>
            <w:shd w:val="clear" w:color="auto" w:fill="DBE5F1"/>
            <w:hideMark/>
          </w:tcPr>
          <w:p w:rsidR="00AD69A6" w:rsidRDefault="00AD69A6" w:rsidP="00E504BE">
            <w:pPr>
              <w:jc w:val="center"/>
              <w:rPr>
                <w:b/>
              </w:rPr>
            </w:pPr>
          </w:p>
        </w:tc>
        <w:tc>
          <w:tcPr>
            <w:tcW w:w="4536" w:type="dxa"/>
            <w:tcBorders>
              <w:top w:val="single" w:sz="4" w:space="0" w:color="auto"/>
              <w:left w:val="single" w:sz="4" w:space="0" w:color="auto"/>
              <w:bottom w:val="single" w:sz="4" w:space="0" w:color="auto"/>
              <w:right w:val="single" w:sz="4" w:space="0" w:color="auto"/>
            </w:tcBorders>
            <w:shd w:val="clear" w:color="auto" w:fill="EAF1DD"/>
            <w:hideMark/>
          </w:tcPr>
          <w:p w:rsidR="00AD69A6" w:rsidRPr="00944255" w:rsidRDefault="00AD69A6" w:rsidP="00E504BE">
            <w:pPr>
              <w:jc w:val="both"/>
              <w:rPr>
                <w:spacing w:val="2"/>
              </w:rPr>
            </w:pPr>
            <w:r>
              <w:rPr>
                <w:spacing w:val="2"/>
              </w:rPr>
              <w:t xml:space="preserve">Участие в волонтёрском движении, </w:t>
            </w:r>
            <w:r w:rsidR="00F43AFB">
              <w:rPr>
                <w:spacing w:val="2"/>
              </w:rPr>
              <w:t xml:space="preserve">выполнение социальных проектов: «День пожилого человека», </w:t>
            </w:r>
            <w:r>
              <w:rPr>
                <w:spacing w:val="2"/>
              </w:rPr>
              <w:t xml:space="preserve">«Подарок детям из детского сада, пожилым </w:t>
            </w:r>
            <w:r w:rsidR="00F43AFB">
              <w:rPr>
                <w:spacing w:val="2"/>
              </w:rPr>
              <w:t>людям из дома престарелых»</w:t>
            </w:r>
            <w:r>
              <w:rPr>
                <w:spacing w:val="2"/>
              </w:rPr>
              <w:t xml:space="preserve"> «Весенняя неделя добра»</w:t>
            </w:r>
          </w:p>
        </w:tc>
      </w:tr>
      <w:tr w:rsidR="00AD69A6" w:rsidRPr="00BB2313" w:rsidTr="00E504BE">
        <w:trPr>
          <w:trHeight w:val="761"/>
        </w:trPr>
        <w:tc>
          <w:tcPr>
            <w:tcW w:w="2518" w:type="dxa"/>
            <w:vMerge/>
            <w:tcBorders>
              <w:left w:val="single" w:sz="4" w:space="0" w:color="auto"/>
              <w:right w:val="single" w:sz="4" w:space="0" w:color="auto"/>
            </w:tcBorders>
            <w:shd w:val="clear" w:color="auto" w:fill="F2F2F2"/>
            <w:hideMark/>
          </w:tcPr>
          <w:p w:rsidR="00AD69A6" w:rsidRDefault="00AD69A6" w:rsidP="00E504BE">
            <w:pPr>
              <w:jc w:val="center"/>
              <w:rPr>
                <w:rFonts w:ascii="Tahoma" w:hAnsi="Tahoma" w:cs="Tahoma"/>
                <w:color w:val="646464"/>
                <w:sz w:val="18"/>
                <w:szCs w:val="18"/>
                <w:shd w:val="clear" w:color="auto" w:fill="FFFFFF"/>
              </w:rPr>
            </w:pPr>
          </w:p>
        </w:tc>
        <w:tc>
          <w:tcPr>
            <w:tcW w:w="3980" w:type="dxa"/>
            <w:tcBorders>
              <w:top w:val="single" w:sz="4" w:space="0" w:color="auto"/>
              <w:left w:val="single" w:sz="4" w:space="0" w:color="auto"/>
              <w:bottom w:val="single" w:sz="4" w:space="0" w:color="auto"/>
              <w:right w:val="single" w:sz="4" w:space="0" w:color="auto"/>
            </w:tcBorders>
            <w:shd w:val="clear" w:color="auto" w:fill="FDE9D9"/>
            <w:hideMark/>
          </w:tcPr>
          <w:p w:rsidR="00AD69A6" w:rsidRDefault="00AD69A6" w:rsidP="00E504BE">
            <w:pPr>
              <w:jc w:val="center"/>
              <w:rPr>
                <w:spacing w:val="2"/>
              </w:rPr>
            </w:pPr>
            <w:r w:rsidRPr="00C14D83">
              <w:t>Ролев</w:t>
            </w:r>
            <w:r>
              <w:t>ые</w:t>
            </w:r>
            <w:r w:rsidRPr="00C14D83">
              <w:t xml:space="preserve"> игр</w:t>
            </w:r>
            <w:r>
              <w:t>ы</w:t>
            </w:r>
            <w:r w:rsidRPr="00C14D83">
              <w:t xml:space="preserve"> «Выборы</w:t>
            </w:r>
            <w:r>
              <w:t xml:space="preserve"> в Парламент школы</w:t>
            </w:r>
            <w:r w:rsidRPr="00C14D83">
              <w:t>»</w:t>
            </w:r>
            <w:r>
              <w:t>, «Выборы Президента школы»</w:t>
            </w:r>
          </w:p>
        </w:tc>
        <w:tc>
          <w:tcPr>
            <w:tcW w:w="3425" w:type="dxa"/>
            <w:vMerge/>
            <w:tcBorders>
              <w:left w:val="single" w:sz="4" w:space="0" w:color="auto"/>
              <w:right w:val="single" w:sz="4" w:space="0" w:color="auto"/>
            </w:tcBorders>
            <w:shd w:val="clear" w:color="auto" w:fill="DBE5F1"/>
            <w:hideMark/>
          </w:tcPr>
          <w:p w:rsidR="00AD69A6" w:rsidRDefault="00AD69A6" w:rsidP="00E504BE">
            <w:pPr>
              <w:jc w:val="center"/>
              <w:rPr>
                <w:b/>
              </w:rPr>
            </w:pPr>
          </w:p>
        </w:tc>
        <w:tc>
          <w:tcPr>
            <w:tcW w:w="4536" w:type="dxa"/>
            <w:vMerge w:val="restart"/>
            <w:tcBorders>
              <w:top w:val="single" w:sz="4" w:space="0" w:color="auto"/>
              <w:left w:val="single" w:sz="4" w:space="0" w:color="auto"/>
              <w:right w:val="single" w:sz="4" w:space="0" w:color="auto"/>
            </w:tcBorders>
            <w:shd w:val="clear" w:color="auto" w:fill="EAF1DD"/>
            <w:hideMark/>
          </w:tcPr>
          <w:p w:rsidR="00AD69A6" w:rsidRDefault="00AD69A6" w:rsidP="00E504BE">
            <w:pPr>
              <w:jc w:val="both"/>
              <w:rPr>
                <w:spacing w:val="2"/>
              </w:rPr>
            </w:pPr>
            <w:r>
              <w:rPr>
                <w:spacing w:val="2"/>
              </w:rPr>
              <w:t>Акции:</w:t>
            </w:r>
          </w:p>
          <w:p w:rsidR="00AD69A6" w:rsidRDefault="00AD69A6" w:rsidP="00E504BE">
            <w:pPr>
              <w:jc w:val="both"/>
              <w:rPr>
                <w:spacing w:val="2"/>
              </w:rPr>
            </w:pPr>
            <w:r>
              <w:rPr>
                <w:spacing w:val="2"/>
              </w:rPr>
              <w:t>«За здоровый образ жизни!»,</w:t>
            </w:r>
          </w:p>
          <w:p w:rsidR="00AD69A6" w:rsidRDefault="00AD69A6" w:rsidP="00E504BE">
            <w:pPr>
              <w:jc w:val="both"/>
              <w:rPr>
                <w:spacing w:val="2"/>
              </w:rPr>
            </w:pPr>
            <w:r>
              <w:rPr>
                <w:spacing w:val="2"/>
              </w:rPr>
              <w:t>«Милосердие» (для детей-сирот и детей из неблагополучных семей»,</w:t>
            </w:r>
          </w:p>
          <w:p w:rsidR="00AD69A6" w:rsidRDefault="00AD69A6" w:rsidP="00E504BE">
            <w:pPr>
              <w:jc w:val="both"/>
              <w:rPr>
                <w:spacing w:val="2"/>
              </w:rPr>
            </w:pPr>
            <w:r>
              <w:rPr>
                <w:spacing w:val="2"/>
              </w:rPr>
              <w:t>«Наша забота – ветеранам»</w:t>
            </w:r>
          </w:p>
        </w:tc>
      </w:tr>
      <w:tr w:rsidR="00AD69A6" w:rsidRPr="00BB2313" w:rsidTr="007C1D5D">
        <w:trPr>
          <w:trHeight w:val="529"/>
        </w:trPr>
        <w:tc>
          <w:tcPr>
            <w:tcW w:w="2518" w:type="dxa"/>
            <w:vMerge/>
            <w:tcBorders>
              <w:left w:val="single" w:sz="4" w:space="0" w:color="auto"/>
              <w:bottom w:val="single" w:sz="4" w:space="0" w:color="auto"/>
              <w:right w:val="single" w:sz="4" w:space="0" w:color="auto"/>
            </w:tcBorders>
            <w:shd w:val="clear" w:color="auto" w:fill="F2F2F2"/>
            <w:hideMark/>
          </w:tcPr>
          <w:p w:rsidR="00AD69A6" w:rsidRDefault="00AD69A6" w:rsidP="00E504BE">
            <w:pPr>
              <w:jc w:val="center"/>
              <w:rPr>
                <w:rFonts w:ascii="Tahoma" w:hAnsi="Tahoma" w:cs="Tahoma"/>
                <w:color w:val="646464"/>
                <w:sz w:val="18"/>
                <w:szCs w:val="18"/>
                <w:shd w:val="clear" w:color="auto" w:fill="FFFFFF"/>
              </w:rPr>
            </w:pPr>
          </w:p>
        </w:tc>
        <w:tc>
          <w:tcPr>
            <w:tcW w:w="3980" w:type="dxa"/>
            <w:tcBorders>
              <w:top w:val="single" w:sz="4" w:space="0" w:color="auto"/>
              <w:left w:val="single" w:sz="4" w:space="0" w:color="auto"/>
              <w:bottom w:val="single" w:sz="4" w:space="0" w:color="auto"/>
              <w:right w:val="single" w:sz="4" w:space="0" w:color="auto"/>
            </w:tcBorders>
            <w:shd w:val="clear" w:color="auto" w:fill="FDE9D9"/>
            <w:hideMark/>
          </w:tcPr>
          <w:p w:rsidR="00AD69A6" w:rsidRDefault="00AD69A6" w:rsidP="00E504BE">
            <w:pPr>
              <w:jc w:val="both"/>
              <w:rPr>
                <w:spacing w:val="2"/>
              </w:rPr>
            </w:pPr>
          </w:p>
        </w:tc>
        <w:tc>
          <w:tcPr>
            <w:tcW w:w="3425" w:type="dxa"/>
            <w:vMerge/>
            <w:tcBorders>
              <w:left w:val="single" w:sz="4" w:space="0" w:color="auto"/>
              <w:bottom w:val="single" w:sz="4" w:space="0" w:color="auto"/>
              <w:right w:val="single" w:sz="4" w:space="0" w:color="auto"/>
            </w:tcBorders>
            <w:shd w:val="clear" w:color="auto" w:fill="DBE5F1"/>
            <w:hideMark/>
          </w:tcPr>
          <w:p w:rsidR="00AD69A6" w:rsidRDefault="00AD69A6" w:rsidP="00E504BE">
            <w:pPr>
              <w:jc w:val="center"/>
              <w:rPr>
                <w:b/>
              </w:rPr>
            </w:pPr>
          </w:p>
        </w:tc>
        <w:tc>
          <w:tcPr>
            <w:tcW w:w="4536" w:type="dxa"/>
            <w:vMerge/>
            <w:tcBorders>
              <w:left w:val="single" w:sz="4" w:space="0" w:color="auto"/>
              <w:bottom w:val="single" w:sz="4" w:space="0" w:color="auto"/>
              <w:right w:val="single" w:sz="4" w:space="0" w:color="auto"/>
            </w:tcBorders>
            <w:shd w:val="clear" w:color="auto" w:fill="EAF1DD"/>
            <w:hideMark/>
          </w:tcPr>
          <w:p w:rsidR="00AD69A6" w:rsidRDefault="00AD69A6" w:rsidP="00E504BE">
            <w:pPr>
              <w:jc w:val="center"/>
              <w:rPr>
                <w:spacing w:val="2"/>
              </w:rPr>
            </w:pPr>
          </w:p>
        </w:tc>
      </w:tr>
    </w:tbl>
    <w:p w:rsidR="006433CE" w:rsidRPr="00AD69A6" w:rsidRDefault="006433CE" w:rsidP="005A1006">
      <w:pPr>
        <w:rPr>
          <w:sz w:val="10"/>
          <w:szCs w:val="28"/>
        </w:rPr>
      </w:pPr>
    </w:p>
    <w:p w:rsidR="00AD69A6" w:rsidRDefault="00AD69A6" w:rsidP="00AD69A6">
      <w:pPr>
        <w:rPr>
          <w:b/>
          <w:spacing w:val="2"/>
          <w:sz w:val="23"/>
          <w:szCs w:val="28"/>
        </w:rPr>
      </w:pPr>
      <w:r w:rsidRPr="00820634">
        <w:rPr>
          <w:b/>
          <w:i/>
          <w:sz w:val="23"/>
          <w:szCs w:val="28"/>
        </w:rPr>
        <w:lastRenderedPageBreak/>
        <w:t>Мероприятия по осуществлению</w:t>
      </w:r>
      <w:r>
        <w:rPr>
          <w:b/>
          <w:sz w:val="23"/>
          <w:szCs w:val="28"/>
        </w:rPr>
        <w:t xml:space="preserve"> </w:t>
      </w:r>
      <w:r w:rsidRPr="00AD69A6">
        <w:rPr>
          <w:b/>
          <w:spacing w:val="2"/>
          <w:sz w:val="23"/>
          <w:szCs w:val="28"/>
        </w:rPr>
        <w:t>культуротворческого и эстетического</w:t>
      </w:r>
      <w:r w:rsidRPr="00D43BDE">
        <w:rPr>
          <w:b/>
          <w:spacing w:val="2"/>
          <w:sz w:val="28"/>
          <w:szCs w:val="28"/>
        </w:rPr>
        <w:t xml:space="preserve"> </w:t>
      </w:r>
      <w:r w:rsidRPr="006433CE">
        <w:rPr>
          <w:b/>
          <w:spacing w:val="2"/>
          <w:sz w:val="23"/>
          <w:szCs w:val="28"/>
        </w:rPr>
        <w:t>воспитания</w:t>
      </w:r>
    </w:p>
    <w:p w:rsidR="00AD69A6" w:rsidRPr="00D81549" w:rsidRDefault="00AD69A6" w:rsidP="005A1006">
      <w:pPr>
        <w:rPr>
          <w:sz w:val="10"/>
          <w:szCs w:val="28"/>
        </w:rPr>
      </w:pPr>
    </w:p>
    <w:tbl>
      <w:tblPr>
        <w:tblW w:w="14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119"/>
        <w:gridCol w:w="3902"/>
        <w:gridCol w:w="3502"/>
      </w:tblGrid>
      <w:tr w:rsidR="00D81549" w:rsidRPr="00BB2313" w:rsidTr="007C1D5D">
        <w:trPr>
          <w:trHeight w:val="486"/>
        </w:trPr>
        <w:tc>
          <w:tcPr>
            <w:tcW w:w="3969" w:type="dxa"/>
            <w:tcBorders>
              <w:top w:val="single" w:sz="4" w:space="0" w:color="auto"/>
              <w:left w:val="single" w:sz="4" w:space="0" w:color="auto"/>
              <w:bottom w:val="single" w:sz="4" w:space="0" w:color="auto"/>
              <w:right w:val="single" w:sz="4" w:space="0" w:color="auto"/>
            </w:tcBorders>
            <w:shd w:val="clear" w:color="auto" w:fill="F2F2F2"/>
            <w:hideMark/>
          </w:tcPr>
          <w:p w:rsidR="00D81549" w:rsidRPr="00BB2313" w:rsidRDefault="00D81549" w:rsidP="00E504BE">
            <w:pPr>
              <w:jc w:val="center"/>
              <w:rPr>
                <w:b/>
              </w:rPr>
            </w:pPr>
            <w:r w:rsidRPr="00BB2313">
              <w:rPr>
                <w:b/>
              </w:rPr>
              <w:t>урочная</w:t>
            </w:r>
          </w:p>
          <w:p w:rsidR="00D81549" w:rsidRPr="00BB2313" w:rsidRDefault="00D81549" w:rsidP="00E504BE">
            <w:pPr>
              <w:jc w:val="center"/>
              <w:rPr>
                <w:b/>
              </w:rPr>
            </w:pPr>
            <w:r w:rsidRPr="00BB2313">
              <w:rPr>
                <w:b/>
              </w:rPr>
              <w:t>деятельность</w:t>
            </w:r>
          </w:p>
        </w:tc>
        <w:tc>
          <w:tcPr>
            <w:tcW w:w="3119" w:type="dxa"/>
            <w:tcBorders>
              <w:top w:val="single" w:sz="4" w:space="0" w:color="auto"/>
              <w:left w:val="single" w:sz="4" w:space="0" w:color="auto"/>
              <w:bottom w:val="single" w:sz="4" w:space="0" w:color="auto"/>
              <w:right w:val="single" w:sz="4" w:space="0" w:color="auto"/>
            </w:tcBorders>
            <w:shd w:val="clear" w:color="auto" w:fill="FBD4B4"/>
            <w:hideMark/>
          </w:tcPr>
          <w:p w:rsidR="00D81549" w:rsidRPr="00BB2313" w:rsidRDefault="00D81549" w:rsidP="00E504BE">
            <w:pPr>
              <w:jc w:val="center"/>
              <w:rPr>
                <w:b/>
              </w:rPr>
            </w:pPr>
            <w:r w:rsidRPr="00BB2313">
              <w:rPr>
                <w:b/>
              </w:rPr>
              <w:t>внеурочная</w:t>
            </w:r>
          </w:p>
          <w:p w:rsidR="00D81549" w:rsidRPr="00BB2313" w:rsidRDefault="00D81549" w:rsidP="00E504BE">
            <w:pPr>
              <w:jc w:val="center"/>
              <w:rPr>
                <w:b/>
              </w:rPr>
            </w:pPr>
            <w:r w:rsidRPr="00BB2313">
              <w:rPr>
                <w:b/>
              </w:rPr>
              <w:t>деятельность</w:t>
            </w:r>
          </w:p>
        </w:tc>
        <w:tc>
          <w:tcPr>
            <w:tcW w:w="3902" w:type="dxa"/>
            <w:tcBorders>
              <w:top w:val="single" w:sz="4" w:space="0" w:color="auto"/>
              <w:left w:val="single" w:sz="4" w:space="0" w:color="auto"/>
              <w:bottom w:val="single" w:sz="4" w:space="0" w:color="auto"/>
              <w:right w:val="single" w:sz="4" w:space="0" w:color="auto"/>
            </w:tcBorders>
            <w:shd w:val="clear" w:color="auto" w:fill="DBE5F1"/>
            <w:hideMark/>
          </w:tcPr>
          <w:p w:rsidR="00D81549" w:rsidRPr="00BB2313" w:rsidRDefault="00D81549" w:rsidP="00E504BE">
            <w:pPr>
              <w:jc w:val="center"/>
              <w:rPr>
                <w:b/>
              </w:rPr>
            </w:pPr>
            <w:r w:rsidRPr="00BB2313">
              <w:rPr>
                <w:b/>
              </w:rPr>
              <w:t>внешкольная</w:t>
            </w:r>
          </w:p>
          <w:p w:rsidR="00D81549" w:rsidRPr="00BB2313" w:rsidRDefault="00D81549" w:rsidP="00E504BE">
            <w:pPr>
              <w:jc w:val="center"/>
              <w:rPr>
                <w:b/>
              </w:rPr>
            </w:pPr>
            <w:r w:rsidRPr="00BB2313">
              <w:rPr>
                <w:b/>
              </w:rPr>
              <w:t>деятельность</w:t>
            </w:r>
          </w:p>
        </w:tc>
        <w:tc>
          <w:tcPr>
            <w:tcW w:w="3502" w:type="dxa"/>
            <w:tcBorders>
              <w:top w:val="single" w:sz="4" w:space="0" w:color="auto"/>
              <w:left w:val="single" w:sz="4" w:space="0" w:color="auto"/>
              <w:bottom w:val="single" w:sz="4" w:space="0" w:color="auto"/>
              <w:right w:val="single" w:sz="4" w:space="0" w:color="auto"/>
            </w:tcBorders>
            <w:shd w:val="clear" w:color="auto" w:fill="EAF1DD"/>
            <w:hideMark/>
          </w:tcPr>
          <w:p w:rsidR="00D81549" w:rsidRPr="00BB2313" w:rsidRDefault="00D81549" w:rsidP="00E504BE">
            <w:pPr>
              <w:jc w:val="center"/>
              <w:rPr>
                <w:b/>
              </w:rPr>
            </w:pPr>
            <w:r w:rsidRPr="00BB2313">
              <w:rPr>
                <w:b/>
              </w:rPr>
              <w:t>Социально-полезная</w:t>
            </w:r>
          </w:p>
          <w:p w:rsidR="00D81549" w:rsidRPr="00BB2313" w:rsidRDefault="00D81549" w:rsidP="00E504BE">
            <w:pPr>
              <w:jc w:val="center"/>
              <w:rPr>
                <w:b/>
              </w:rPr>
            </w:pPr>
            <w:r w:rsidRPr="00BB2313">
              <w:rPr>
                <w:b/>
              </w:rPr>
              <w:t>деятельность</w:t>
            </w:r>
          </w:p>
        </w:tc>
      </w:tr>
      <w:tr w:rsidR="00D81549" w:rsidRPr="00BB2313" w:rsidTr="00E504BE">
        <w:trPr>
          <w:trHeight w:val="595"/>
        </w:trPr>
        <w:tc>
          <w:tcPr>
            <w:tcW w:w="3969" w:type="dxa"/>
            <w:vMerge w:val="restart"/>
            <w:tcBorders>
              <w:top w:val="single" w:sz="4" w:space="0" w:color="auto"/>
              <w:left w:val="single" w:sz="4" w:space="0" w:color="auto"/>
              <w:right w:val="single" w:sz="4" w:space="0" w:color="auto"/>
            </w:tcBorders>
            <w:shd w:val="clear" w:color="auto" w:fill="F2F2F2"/>
            <w:hideMark/>
          </w:tcPr>
          <w:p w:rsidR="00D81549" w:rsidRPr="00FD1A3D" w:rsidRDefault="00D81549" w:rsidP="00E504BE">
            <w:r w:rsidRPr="00944255">
              <w:t>Литература</w:t>
            </w:r>
            <w:r>
              <w:t>:</w:t>
            </w:r>
          </w:p>
          <w:p w:rsidR="00D81549" w:rsidRPr="00FD1A3D" w:rsidRDefault="00D81549" w:rsidP="000E6A48">
            <w:pPr>
              <w:widowControl/>
              <w:numPr>
                <w:ilvl w:val="0"/>
                <w:numId w:val="80"/>
              </w:numPr>
              <w:autoSpaceDE/>
              <w:autoSpaceDN/>
              <w:spacing w:line="276" w:lineRule="auto"/>
            </w:pPr>
            <w:r w:rsidRPr="00944255">
              <w:t>диспут «Моя любимая книга»</w:t>
            </w:r>
          </w:p>
          <w:p w:rsidR="00D81549" w:rsidRPr="00944255" w:rsidRDefault="00D81549" w:rsidP="000E6A48">
            <w:pPr>
              <w:widowControl/>
              <w:numPr>
                <w:ilvl w:val="0"/>
                <w:numId w:val="80"/>
              </w:numPr>
              <w:autoSpaceDE/>
              <w:autoSpaceDN/>
              <w:spacing w:line="276" w:lineRule="auto"/>
            </w:pPr>
            <w:r w:rsidRPr="00944255">
              <w:t xml:space="preserve">Конкурсная программа «Он был рождён для счастья, для надежд…» посвящённая </w:t>
            </w:r>
            <w:r>
              <w:t>дню</w:t>
            </w:r>
            <w:r w:rsidRPr="00944255">
              <w:t xml:space="preserve"> рождения М.Ю.</w:t>
            </w:r>
            <w:r w:rsidR="007C1D5D">
              <w:t xml:space="preserve"> </w:t>
            </w:r>
            <w:r w:rsidRPr="00944255">
              <w:t>Лермонтова</w:t>
            </w:r>
          </w:p>
          <w:p w:rsidR="00D81549" w:rsidRPr="00944255" w:rsidRDefault="00D81549" w:rsidP="000E6A48">
            <w:pPr>
              <w:widowControl/>
              <w:numPr>
                <w:ilvl w:val="0"/>
                <w:numId w:val="80"/>
              </w:numPr>
              <w:autoSpaceDE/>
              <w:autoSpaceDN/>
              <w:spacing w:line="276" w:lineRule="auto"/>
              <w:jc w:val="both"/>
            </w:pPr>
            <w:r w:rsidRPr="00944255">
              <w:t>А.П. Платонов «Неизвестный цветок» (прекрасное вокруг нас)</w:t>
            </w:r>
          </w:p>
          <w:p w:rsidR="00D81549" w:rsidRPr="00944255" w:rsidRDefault="00D81549" w:rsidP="000E6A48">
            <w:pPr>
              <w:widowControl/>
              <w:numPr>
                <w:ilvl w:val="0"/>
                <w:numId w:val="80"/>
              </w:numPr>
              <w:autoSpaceDE/>
              <w:autoSpaceDN/>
              <w:spacing w:line="276" w:lineRule="auto"/>
            </w:pPr>
            <w:r w:rsidRPr="00944255">
              <w:t>М. Горький «Легенда о Данко»</w:t>
            </w:r>
          </w:p>
          <w:p w:rsidR="00D81549" w:rsidRPr="00944255" w:rsidRDefault="00D81549" w:rsidP="000E6A48">
            <w:pPr>
              <w:widowControl/>
              <w:numPr>
                <w:ilvl w:val="0"/>
                <w:numId w:val="80"/>
              </w:numPr>
              <w:autoSpaceDE/>
              <w:autoSpaceDN/>
              <w:spacing w:line="276" w:lineRule="auto"/>
            </w:pPr>
            <w:r w:rsidRPr="00944255">
              <w:t>Заочное путешествие по биографическим местам М. Горького</w:t>
            </w:r>
          </w:p>
          <w:p w:rsidR="00D81549" w:rsidRPr="00BB2313" w:rsidRDefault="00D81549" w:rsidP="000E6A48">
            <w:pPr>
              <w:widowControl/>
              <w:numPr>
                <w:ilvl w:val="0"/>
                <w:numId w:val="80"/>
              </w:numPr>
              <w:autoSpaceDE/>
              <w:autoSpaceDN/>
              <w:spacing w:line="276" w:lineRule="auto"/>
              <w:ind w:left="714" w:hanging="357"/>
              <w:jc w:val="both"/>
              <w:rPr>
                <w:b/>
              </w:rPr>
            </w:pPr>
            <w:r w:rsidRPr="00944255">
              <w:t>Композиция   по творчеству В.А. Жуковского «Жизнь есть воспитание</w:t>
            </w:r>
          </w:p>
        </w:tc>
        <w:tc>
          <w:tcPr>
            <w:tcW w:w="3119" w:type="dxa"/>
            <w:tcBorders>
              <w:top w:val="single" w:sz="4" w:space="0" w:color="auto"/>
              <w:left w:val="single" w:sz="4" w:space="0" w:color="auto"/>
              <w:bottom w:val="single" w:sz="4" w:space="0" w:color="auto"/>
              <w:right w:val="single" w:sz="4" w:space="0" w:color="auto"/>
            </w:tcBorders>
            <w:shd w:val="clear" w:color="auto" w:fill="FBD4B4"/>
            <w:hideMark/>
          </w:tcPr>
          <w:p w:rsidR="00D81549" w:rsidRPr="00BB2313" w:rsidRDefault="00D81549" w:rsidP="00E504BE">
            <w:pPr>
              <w:rPr>
                <w:b/>
              </w:rPr>
            </w:pPr>
            <w:r w:rsidRPr="00944255">
              <w:t>Уроки прекрасного в музыкальной школе</w:t>
            </w:r>
          </w:p>
        </w:tc>
        <w:tc>
          <w:tcPr>
            <w:tcW w:w="3902" w:type="dxa"/>
            <w:tcBorders>
              <w:top w:val="single" w:sz="4" w:space="0" w:color="auto"/>
              <w:left w:val="single" w:sz="4" w:space="0" w:color="auto"/>
              <w:bottom w:val="single" w:sz="4" w:space="0" w:color="auto"/>
              <w:right w:val="single" w:sz="4" w:space="0" w:color="auto"/>
            </w:tcBorders>
            <w:shd w:val="clear" w:color="auto" w:fill="DBE5F1"/>
            <w:hideMark/>
          </w:tcPr>
          <w:p w:rsidR="00D81549" w:rsidRPr="00944255" w:rsidRDefault="00D81549" w:rsidP="00E504BE">
            <w:pPr>
              <w:jc w:val="both"/>
            </w:pPr>
            <w:r w:rsidRPr="00944255">
              <w:t xml:space="preserve">Праздник «Осенний балл»  </w:t>
            </w:r>
          </w:p>
          <w:p w:rsidR="00D81549" w:rsidRPr="00BB2313" w:rsidRDefault="00D81549" w:rsidP="00E504BE">
            <w:pPr>
              <w:jc w:val="center"/>
              <w:rPr>
                <w:b/>
              </w:rPr>
            </w:pPr>
          </w:p>
        </w:tc>
        <w:tc>
          <w:tcPr>
            <w:tcW w:w="3502" w:type="dxa"/>
            <w:tcBorders>
              <w:top w:val="single" w:sz="4" w:space="0" w:color="auto"/>
              <w:left w:val="single" w:sz="4" w:space="0" w:color="auto"/>
              <w:bottom w:val="single" w:sz="4" w:space="0" w:color="auto"/>
              <w:right w:val="single" w:sz="4" w:space="0" w:color="auto"/>
            </w:tcBorders>
            <w:shd w:val="clear" w:color="auto" w:fill="EAF1DD"/>
            <w:hideMark/>
          </w:tcPr>
          <w:p w:rsidR="00D81549" w:rsidRPr="00BB2313" w:rsidRDefault="00D81549" w:rsidP="00E504BE">
            <w:pPr>
              <w:rPr>
                <w:b/>
              </w:rPr>
            </w:pPr>
            <w:r w:rsidRPr="00944255">
              <w:t>Поисковая работа «Школьные годы чудесные»</w:t>
            </w:r>
          </w:p>
        </w:tc>
      </w:tr>
      <w:tr w:rsidR="00D81549" w:rsidRPr="00BB2313" w:rsidTr="00E504BE">
        <w:trPr>
          <w:trHeight w:val="761"/>
        </w:trPr>
        <w:tc>
          <w:tcPr>
            <w:tcW w:w="3969" w:type="dxa"/>
            <w:vMerge/>
            <w:tcBorders>
              <w:left w:val="single" w:sz="4" w:space="0" w:color="auto"/>
              <w:right w:val="single" w:sz="4" w:space="0" w:color="auto"/>
            </w:tcBorders>
            <w:shd w:val="clear" w:color="auto" w:fill="F2F2F2"/>
            <w:hideMark/>
          </w:tcPr>
          <w:p w:rsidR="00D81549" w:rsidRPr="00944255" w:rsidRDefault="00D81549" w:rsidP="00E504BE"/>
        </w:tc>
        <w:tc>
          <w:tcPr>
            <w:tcW w:w="3119" w:type="dxa"/>
            <w:tcBorders>
              <w:top w:val="single" w:sz="4" w:space="0" w:color="auto"/>
              <w:left w:val="single" w:sz="4" w:space="0" w:color="auto"/>
              <w:bottom w:val="single" w:sz="4" w:space="0" w:color="auto"/>
              <w:right w:val="single" w:sz="4" w:space="0" w:color="auto"/>
            </w:tcBorders>
            <w:shd w:val="clear" w:color="auto" w:fill="FBD4B4"/>
            <w:hideMark/>
          </w:tcPr>
          <w:p w:rsidR="00D81549" w:rsidRPr="00944255" w:rsidRDefault="00D81549" w:rsidP="00E504BE">
            <w:r w:rsidRPr="00944255">
              <w:rPr>
                <w:color w:val="000000"/>
              </w:rPr>
              <w:t>Конкурс стихотворений, рисунков, стенгазет,  поделок, фотографий «Мой город»</w:t>
            </w:r>
          </w:p>
        </w:tc>
        <w:tc>
          <w:tcPr>
            <w:tcW w:w="3902" w:type="dxa"/>
            <w:tcBorders>
              <w:top w:val="single" w:sz="4" w:space="0" w:color="auto"/>
              <w:left w:val="single" w:sz="4" w:space="0" w:color="auto"/>
              <w:bottom w:val="single" w:sz="4" w:space="0" w:color="auto"/>
              <w:right w:val="single" w:sz="4" w:space="0" w:color="auto"/>
            </w:tcBorders>
            <w:shd w:val="clear" w:color="auto" w:fill="DBE5F1"/>
            <w:hideMark/>
          </w:tcPr>
          <w:p w:rsidR="00D81549" w:rsidRPr="00944255" w:rsidRDefault="00D81549" w:rsidP="00E504BE">
            <w:pPr>
              <w:jc w:val="both"/>
            </w:pPr>
            <w:r w:rsidRPr="00944255">
              <w:t>Проект «Мир на ладони».</w:t>
            </w:r>
          </w:p>
        </w:tc>
        <w:tc>
          <w:tcPr>
            <w:tcW w:w="3502" w:type="dxa"/>
            <w:tcBorders>
              <w:top w:val="single" w:sz="4" w:space="0" w:color="auto"/>
              <w:left w:val="single" w:sz="4" w:space="0" w:color="auto"/>
              <w:bottom w:val="single" w:sz="4" w:space="0" w:color="auto"/>
              <w:right w:val="single" w:sz="4" w:space="0" w:color="auto"/>
            </w:tcBorders>
            <w:shd w:val="clear" w:color="auto" w:fill="EAF1DD"/>
            <w:hideMark/>
          </w:tcPr>
          <w:p w:rsidR="00D81549" w:rsidRPr="00944255" w:rsidRDefault="00D81549" w:rsidP="00E504BE">
            <w:r w:rsidRPr="00944255">
              <w:t>Конкурс проектов «Донской сувенир»</w:t>
            </w:r>
          </w:p>
          <w:p w:rsidR="00D81549" w:rsidRPr="00944255" w:rsidRDefault="00D81549" w:rsidP="00E504BE"/>
        </w:tc>
      </w:tr>
      <w:tr w:rsidR="00D81549" w:rsidRPr="00BB2313" w:rsidTr="00E504BE">
        <w:trPr>
          <w:trHeight w:val="572"/>
        </w:trPr>
        <w:tc>
          <w:tcPr>
            <w:tcW w:w="3969" w:type="dxa"/>
            <w:vMerge/>
            <w:tcBorders>
              <w:left w:val="single" w:sz="4" w:space="0" w:color="auto"/>
              <w:right w:val="single" w:sz="4" w:space="0" w:color="auto"/>
            </w:tcBorders>
            <w:shd w:val="clear" w:color="auto" w:fill="F2F2F2"/>
            <w:hideMark/>
          </w:tcPr>
          <w:p w:rsidR="00D81549" w:rsidRPr="00944255" w:rsidRDefault="00D81549" w:rsidP="00E504BE"/>
        </w:tc>
        <w:tc>
          <w:tcPr>
            <w:tcW w:w="3119" w:type="dxa"/>
            <w:tcBorders>
              <w:top w:val="single" w:sz="4" w:space="0" w:color="auto"/>
              <w:left w:val="single" w:sz="4" w:space="0" w:color="auto"/>
              <w:bottom w:val="single" w:sz="4" w:space="0" w:color="auto"/>
              <w:right w:val="single" w:sz="4" w:space="0" w:color="auto"/>
            </w:tcBorders>
            <w:shd w:val="clear" w:color="auto" w:fill="FBD4B4"/>
            <w:hideMark/>
          </w:tcPr>
          <w:p w:rsidR="00D81549" w:rsidRPr="00944255" w:rsidRDefault="00D81549" w:rsidP="00E504BE">
            <w:pPr>
              <w:rPr>
                <w:color w:val="000000"/>
              </w:rPr>
            </w:pPr>
            <w:r w:rsidRPr="00944255">
              <w:t xml:space="preserve">Месячник театрального искусства  </w:t>
            </w:r>
          </w:p>
        </w:tc>
        <w:tc>
          <w:tcPr>
            <w:tcW w:w="3902" w:type="dxa"/>
            <w:tcBorders>
              <w:top w:val="single" w:sz="4" w:space="0" w:color="auto"/>
              <w:left w:val="single" w:sz="4" w:space="0" w:color="auto"/>
              <w:bottom w:val="single" w:sz="4" w:space="0" w:color="auto"/>
              <w:right w:val="single" w:sz="4" w:space="0" w:color="auto"/>
            </w:tcBorders>
            <w:shd w:val="clear" w:color="auto" w:fill="DBE5F1"/>
            <w:hideMark/>
          </w:tcPr>
          <w:p w:rsidR="00D81549" w:rsidRPr="00944255" w:rsidRDefault="00D81549" w:rsidP="00E504BE">
            <w:pPr>
              <w:jc w:val="both"/>
            </w:pPr>
            <w:r w:rsidRPr="00944255">
              <w:t xml:space="preserve">Конкурс иллюстраций </w:t>
            </w:r>
            <w:r w:rsidRPr="00944255">
              <w:rPr>
                <w:color w:val="000000"/>
              </w:rPr>
              <w:t>«Музыка и Я»</w:t>
            </w:r>
            <w:r w:rsidRPr="00944255">
              <w:t xml:space="preserve"> </w:t>
            </w:r>
            <w:r w:rsidRPr="00944255">
              <w:rPr>
                <w:color w:val="000000"/>
              </w:rPr>
              <w:t xml:space="preserve"> </w:t>
            </w:r>
          </w:p>
        </w:tc>
        <w:tc>
          <w:tcPr>
            <w:tcW w:w="3502" w:type="dxa"/>
            <w:tcBorders>
              <w:top w:val="single" w:sz="4" w:space="0" w:color="auto"/>
              <w:left w:val="single" w:sz="4" w:space="0" w:color="auto"/>
              <w:bottom w:val="single" w:sz="4" w:space="0" w:color="auto"/>
              <w:right w:val="single" w:sz="4" w:space="0" w:color="auto"/>
            </w:tcBorders>
            <w:shd w:val="clear" w:color="auto" w:fill="EAF1DD"/>
            <w:hideMark/>
          </w:tcPr>
          <w:p w:rsidR="00D81549" w:rsidRPr="00944255" w:rsidRDefault="00D81549" w:rsidP="00E504BE">
            <w:r w:rsidRPr="00944255">
              <w:t xml:space="preserve">Литературно-музыкальная композиция для ветеранов </w:t>
            </w:r>
          </w:p>
        </w:tc>
      </w:tr>
      <w:tr w:rsidR="00D81549" w:rsidRPr="00BB2313" w:rsidTr="00E504BE">
        <w:trPr>
          <w:trHeight w:val="572"/>
        </w:trPr>
        <w:tc>
          <w:tcPr>
            <w:tcW w:w="3969" w:type="dxa"/>
            <w:vMerge/>
            <w:tcBorders>
              <w:left w:val="single" w:sz="4" w:space="0" w:color="auto"/>
              <w:right w:val="single" w:sz="4" w:space="0" w:color="auto"/>
            </w:tcBorders>
            <w:shd w:val="clear" w:color="auto" w:fill="F2F2F2"/>
            <w:hideMark/>
          </w:tcPr>
          <w:p w:rsidR="00D81549" w:rsidRPr="00944255" w:rsidRDefault="00D81549" w:rsidP="00E504BE"/>
        </w:tc>
        <w:tc>
          <w:tcPr>
            <w:tcW w:w="3119" w:type="dxa"/>
            <w:tcBorders>
              <w:top w:val="single" w:sz="4" w:space="0" w:color="auto"/>
              <w:left w:val="single" w:sz="4" w:space="0" w:color="auto"/>
              <w:bottom w:val="single" w:sz="4" w:space="0" w:color="auto"/>
              <w:right w:val="single" w:sz="4" w:space="0" w:color="auto"/>
            </w:tcBorders>
            <w:shd w:val="clear" w:color="auto" w:fill="FBD4B4"/>
            <w:hideMark/>
          </w:tcPr>
          <w:p w:rsidR="00D81549" w:rsidRPr="00944255" w:rsidRDefault="00D81549" w:rsidP="00E504BE">
            <w:r w:rsidRPr="00944255">
              <w:rPr>
                <w:color w:val="000000"/>
              </w:rPr>
              <w:t>Конкурс  рисунков, плакатов «Пусть всегда будет мир!»</w:t>
            </w:r>
          </w:p>
        </w:tc>
        <w:tc>
          <w:tcPr>
            <w:tcW w:w="3902" w:type="dxa"/>
            <w:tcBorders>
              <w:top w:val="single" w:sz="4" w:space="0" w:color="auto"/>
              <w:left w:val="single" w:sz="4" w:space="0" w:color="auto"/>
              <w:bottom w:val="single" w:sz="4" w:space="0" w:color="auto"/>
              <w:right w:val="single" w:sz="4" w:space="0" w:color="auto"/>
            </w:tcBorders>
            <w:shd w:val="clear" w:color="auto" w:fill="DBE5F1"/>
            <w:hideMark/>
          </w:tcPr>
          <w:p w:rsidR="00D81549" w:rsidRPr="00944255" w:rsidRDefault="00D81549" w:rsidP="00E504BE">
            <w:pPr>
              <w:jc w:val="both"/>
            </w:pPr>
            <w:r w:rsidRPr="00944255">
              <w:t>Экскурсии в зоопарк, аквапарк, Танаис, музеи г. Ростова, экскурсии по городу.</w:t>
            </w:r>
          </w:p>
        </w:tc>
        <w:tc>
          <w:tcPr>
            <w:tcW w:w="3502" w:type="dxa"/>
            <w:tcBorders>
              <w:top w:val="single" w:sz="4" w:space="0" w:color="auto"/>
              <w:left w:val="single" w:sz="4" w:space="0" w:color="auto"/>
              <w:bottom w:val="single" w:sz="4" w:space="0" w:color="auto"/>
              <w:right w:val="single" w:sz="4" w:space="0" w:color="auto"/>
            </w:tcBorders>
            <w:shd w:val="clear" w:color="auto" w:fill="EAF1DD"/>
            <w:hideMark/>
          </w:tcPr>
          <w:p w:rsidR="00D81549" w:rsidRPr="00944255" w:rsidRDefault="00D81549" w:rsidP="00E504BE">
            <w:r w:rsidRPr="00944255">
              <w:t>Посещение предновогодних выставок, музеев.</w:t>
            </w:r>
          </w:p>
          <w:p w:rsidR="00D81549" w:rsidRPr="00944255" w:rsidRDefault="00D81549" w:rsidP="00E504BE"/>
        </w:tc>
      </w:tr>
      <w:tr w:rsidR="00D81549" w:rsidRPr="00944255" w:rsidTr="00F43AFB">
        <w:trPr>
          <w:trHeight w:val="641"/>
        </w:trPr>
        <w:tc>
          <w:tcPr>
            <w:tcW w:w="3969" w:type="dxa"/>
            <w:vMerge/>
            <w:tcBorders>
              <w:left w:val="single" w:sz="4" w:space="0" w:color="auto"/>
              <w:right w:val="single" w:sz="4" w:space="0" w:color="auto"/>
            </w:tcBorders>
            <w:shd w:val="clear" w:color="auto" w:fill="F2F2F2"/>
          </w:tcPr>
          <w:p w:rsidR="00D81549" w:rsidRPr="00944255" w:rsidRDefault="00D81549" w:rsidP="00E504BE">
            <w:pPr>
              <w:jc w:val="both"/>
            </w:pPr>
          </w:p>
        </w:tc>
        <w:tc>
          <w:tcPr>
            <w:tcW w:w="3119" w:type="dxa"/>
            <w:tcBorders>
              <w:top w:val="single" w:sz="4" w:space="0" w:color="auto"/>
              <w:left w:val="single" w:sz="4" w:space="0" w:color="auto"/>
              <w:bottom w:val="single" w:sz="4" w:space="0" w:color="auto"/>
              <w:right w:val="single" w:sz="4" w:space="0" w:color="auto"/>
            </w:tcBorders>
            <w:shd w:val="clear" w:color="auto" w:fill="FBD4B4"/>
          </w:tcPr>
          <w:p w:rsidR="00D81549" w:rsidRPr="00944255" w:rsidRDefault="00D81549" w:rsidP="00E504BE">
            <w:r w:rsidRPr="00944255">
              <w:t>Конкурс экспозиций цветов  «Мы- флористы»</w:t>
            </w:r>
          </w:p>
          <w:p w:rsidR="00D81549" w:rsidRPr="00944255" w:rsidRDefault="00D81549" w:rsidP="00E504BE">
            <w:pPr>
              <w:jc w:val="both"/>
            </w:pPr>
          </w:p>
        </w:tc>
        <w:tc>
          <w:tcPr>
            <w:tcW w:w="3902" w:type="dxa"/>
            <w:tcBorders>
              <w:top w:val="single" w:sz="4" w:space="0" w:color="auto"/>
              <w:left w:val="single" w:sz="4" w:space="0" w:color="auto"/>
              <w:bottom w:val="single" w:sz="4" w:space="0" w:color="auto"/>
              <w:right w:val="single" w:sz="4" w:space="0" w:color="auto"/>
            </w:tcBorders>
            <w:shd w:val="clear" w:color="auto" w:fill="DBE5F1"/>
          </w:tcPr>
          <w:p w:rsidR="00D81549" w:rsidRPr="00944255" w:rsidRDefault="00D81549" w:rsidP="00E504BE">
            <w:r w:rsidRPr="00944255">
              <w:rPr>
                <w:color w:val="000000"/>
              </w:rPr>
              <w:t>Открытая городская детская   конференция</w:t>
            </w:r>
            <w:r w:rsidR="008549AE">
              <w:rPr>
                <w:color w:val="000000"/>
              </w:rPr>
              <w:t>,</w:t>
            </w:r>
            <w:r w:rsidRPr="00944255">
              <w:rPr>
                <w:color w:val="000000"/>
              </w:rPr>
              <w:t xml:space="preserve"> Городской конкурс творческих работ «Донская палитра» </w:t>
            </w:r>
          </w:p>
        </w:tc>
        <w:tc>
          <w:tcPr>
            <w:tcW w:w="3502" w:type="dxa"/>
            <w:tcBorders>
              <w:top w:val="single" w:sz="4" w:space="0" w:color="auto"/>
              <w:left w:val="single" w:sz="4" w:space="0" w:color="auto"/>
              <w:bottom w:val="single" w:sz="4" w:space="0" w:color="auto"/>
              <w:right w:val="single" w:sz="4" w:space="0" w:color="auto"/>
            </w:tcBorders>
            <w:shd w:val="clear" w:color="auto" w:fill="EAF1DD"/>
          </w:tcPr>
          <w:p w:rsidR="00D81549" w:rsidRPr="00944255" w:rsidRDefault="00D81549" w:rsidP="00E504BE">
            <w:r w:rsidRPr="00944255">
              <w:t>Проект  «Клумба»</w:t>
            </w:r>
          </w:p>
          <w:p w:rsidR="00D81549" w:rsidRPr="00944255" w:rsidRDefault="00D81549" w:rsidP="00E504BE">
            <w:pPr>
              <w:ind w:hanging="8"/>
            </w:pPr>
          </w:p>
        </w:tc>
      </w:tr>
      <w:tr w:rsidR="00D81549" w:rsidRPr="00944255" w:rsidTr="00E504BE">
        <w:trPr>
          <w:trHeight w:val="595"/>
        </w:trPr>
        <w:tc>
          <w:tcPr>
            <w:tcW w:w="3969" w:type="dxa"/>
            <w:vMerge/>
            <w:tcBorders>
              <w:left w:val="single" w:sz="4" w:space="0" w:color="auto"/>
              <w:right w:val="single" w:sz="4" w:space="0" w:color="auto"/>
            </w:tcBorders>
            <w:shd w:val="clear" w:color="auto" w:fill="F2F2F2"/>
          </w:tcPr>
          <w:p w:rsidR="00D81549" w:rsidRPr="00944255" w:rsidRDefault="00D81549" w:rsidP="00E504BE">
            <w:pPr>
              <w:jc w:val="both"/>
            </w:pPr>
          </w:p>
        </w:tc>
        <w:tc>
          <w:tcPr>
            <w:tcW w:w="3119" w:type="dxa"/>
            <w:tcBorders>
              <w:top w:val="single" w:sz="4" w:space="0" w:color="auto"/>
              <w:left w:val="single" w:sz="4" w:space="0" w:color="auto"/>
              <w:bottom w:val="single" w:sz="4" w:space="0" w:color="auto"/>
              <w:right w:val="single" w:sz="4" w:space="0" w:color="auto"/>
            </w:tcBorders>
            <w:shd w:val="clear" w:color="auto" w:fill="FBD4B4"/>
          </w:tcPr>
          <w:p w:rsidR="00D81549" w:rsidRPr="007C1D5D" w:rsidRDefault="00D81549" w:rsidP="00E504BE">
            <w:r w:rsidRPr="007C1D5D">
              <w:t>Конкурс рисунков «Зимние забавы».</w:t>
            </w:r>
          </w:p>
        </w:tc>
        <w:tc>
          <w:tcPr>
            <w:tcW w:w="3902" w:type="dxa"/>
            <w:tcBorders>
              <w:top w:val="single" w:sz="4" w:space="0" w:color="auto"/>
              <w:left w:val="single" w:sz="4" w:space="0" w:color="auto"/>
              <w:bottom w:val="single" w:sz="4" w:space="0" w:color="auto"/>
              <w:right w:val="single" w:sz="4" w:space="0" w:color="auto"/>
            </w:tcBorders>
            <w:shd w:val="clear" w:color="auto" w:fill="DBE5F1"/>
          </w:tcPr>
          <w:p w:rsidR="00D81549" w:rsidRPr="007C1D5D" w:rsidRDefault="00D81549" w:rsidP="00E504BE">
            <w:pPr>
              <w:pStyle w:val="af1"/>
              <w:spacing w:line="276" w:lineRule="auto"/>
              <w:rPr>
                <w:rFonts w:ascii="Times New Roman" w:hAnsi="Times New Roman"/>
                <w:color w:val="000000"/>
                <w:szCs w:val="24"/>
              </w:rPr>
            </w:pPr>
            <w:r w:rsidRPr="007C1D5D">
              <w:rPr>
                <w:rFonts w:ascii="Times New Roman" w:hAnsi="Times New Roman"/>
                <w:color w:val="000000"/>
                <w:szCs w:val="24"/>
              </w:rPr>
              <w:t xml:space="preserve">Открытая городская детская   конференция  </w:t>
            </w:r>
          </w:p>
        </w:tc>
        <w:tc>
          <w:tcPr>
            <w:tcW w:w="3502" w:type="dxa"/>
            <w:tcBorders>
              <w:top w:val="single" w:sz="4" w:space="0" w:color="auto"/>
              <w:left w:val="single" w:sz="4" w:space="0" w:color="auto"/>
              <w:bottom w:val="single" w:sz="4" w:space="0" w:color="auto"/>
              <w:right w:val="single" w:sz="4" w:space="0" w:color="auto"/>
            </w:tcBorders>
            <w:shd w:val="clear" w:color="auto" w:fill="EAF1DD"/>
          </w:tcPr>
          <w:p w:rsidR="00D81549" w:rsidRPr="00944255" w:rsidRDefault="00D81549" w:rsidP="00E504BE">
            <w:pPr>
              <w:jc w:val="both"/>
            </w:pPr>
            <w:r w:rsidRPr="00944255">
              <w:t>Открытая городская фотовыставка «Мой Ростов»</w:t>
            </w:r>
          </w:p>
        </w:tc>
      </w:tr>
      <w:tr w:rsidR="00D81549" w:rsidRPr="00944255" w:rsidTr="00E504BE">
        <w:trPr>
          <w:trHeight w:val="595"/>
        </w:trPr>
        <w:tc>
          <w:tcPr>
            <w:tcW w:w="3969" w:type="dxa"/>
            <w:vMerge/>
            <w:tcBorders>
              <w:left w:val="single" w:sz="4" w:space="0" w:color="auto"/>
              <w:right w:val="single" w:sz="4" w:space="0" w:color="auto"/>
            </w:tcBorders>
            <w:shd w:val="clear" w:color="auto" w:fill="F2F2F2"/>
          </w:tcPr>
          <w:p w:rsidR="00D81549" w:rsidRPr="00944255" w:rsidRDefault="00D81549" w:rsidP="00E504BE">
            <w:pPr>
              <w:jc w:val="both"/>
            </w:pPr>
          </w:p>
        </w:tc>
        <w:tc>
          <w:tcPr>
            <w:tcW w:w="3119" w:type="dxa"/>
            <w:tcBorders>
              <w:top w:val="single" w:sz="4" w:space="0" w:color="auto"/>
              <w:left w:val="single" w:sz="4" w:space="0" w:color="auto"/>
              <w:bottom w:val="single" w:sz="4" w:space="0" w:color="auto"/>
              <w:right w:val="single" w:sz="4" w:space="0" w:color="auto"/>
            </w:tcBorders>
            <w:shd w:val="clear" w:color="auto" w:fill="FBD4B4"/>
          </w:tcPr>
          <w:p w:rsidR="00D81549" w:rsidRPr="00944255" w:rsidRDefault="00D81549" w:rsidP="00E504BE">
            <w:pPr>
              <w:ind w:hanging="8"/>
            </w:pPr>
            <w:r w:rsidRPr="00944255">
              <w:t>Конкурс творческих работ с использованием ИТ «Рождество шагает по планете» (1-25 декабря)</w:t>
            </w:r>
          </w:p>
        </w:tc>
        <w:tc>
          <w:tcPr>
            <w:tcW w:w="3902" w:type="dxa"/>
            <w:tcBorders>
              <w:top w:val="single" w:sz="4" w:space="0" w:color="auto"/>
              <w:left w:val="single" w:sz="4" w:space="0" w:color="auto"/>
              <w:bottom w:val="single" w:sz="4" w:space="0" w:color="auto"/>
              <w:right w:val="single" w:sz="4" w:space="0" w:color="auto"/>
            </w:tcBorders>
            <w:shd w:val="clear" w:color="auto" w:fill="DBE5F1"/>
          </w:tcPr>
          <w:p w:rsidR="00D81549" w:rsidRPr="00944255" w:rsidRDefault="00D81549" w:rsidP="00E504BE">
            <w:pPr>
              <w:rPr>
                <w:color w:val="000000"/>
              </w:rPr>
            </w:pPr>
            <w:r w:rsidRPr="00944255">
              <w:rPr>
                <w:rFonts w:eastAsia="Calibri"/>
              </w:rPr>
              <w:t>Выставка лучших работ конкурса фотографии «Ростов-на-Дону через объектив»</w:t>
            </w:r>
          </w:p>
        </w:tc>
        <w:tc>
          <w:tcPr>
            <w:tcW w:w="3502" w:type="dxa"/>
            <w:tcBorders>
              <w:top w:val="single" w:sz="4" w:space="0" w:color="auto"/>
              <w:left w:val="single" w:sz="4" w:space="0" w:color="auto"/>
              <w:bottom w:val="single" w:sz="4" w:space="0" w:color="auto"/>
              <w:right w:val="single" w:sz="4" w:space="0" w:color="auto"/>
            </w:tcBorders>
            <w:shd w:val="clear" w:color="auto" w:fill="EAF1DD"/>
          </w:tcPr>
          <w:p w:rsidR="00D81549" w:rsidRPr="00944255" w:rsidRDefault="00D81549" w:rsidP="00E504BE">
            <w:pPr>
              <w:rPr>
                <w:rStyle w:val="ae"/>
                <w:b w:val="0"/>
              </w:rPr>
            </w:pPr>
            <w:r w:rsidRPr="00944255">
              <w:t xml:space="preserve">Новогодние </w:t>
            </w:r>
          </w:p>
          <w:p w:rsidR="00D81549" w:rsidRPr="00944255" w:rsidRDefault="00D81549" w:rsidP="00E504BE">
            <w:pPr>
              <w:jc w:val="both"/>
            </w:pPr>
            <w:r w:rsidRPr="00944255">
              <w:t>праздники, спектакли для младших школьни</w:t>
            </w:r>
            <w:r>
              <w:t xml:space="preserve">ков </w:t>
            </w:r>
            <w:r w:rsidRPr="00944255">
              <w:t>- кукольный спектакль</w:t>
            </w:r>
          </w:p>
        </w:tc>
      </w:tr>
      <w:tr w:rsidR="00D81549" w:rsidRPr="00944255" w:rsidTr="00E504BE">
        <w:trPr>
          <w:trHeight w:val="140"/>
        </w:trPr>
        <w:tc>
          <w:tcPr>
            <w:tcW w:w="3969" w:type="dxa"/>
            <w:tcBorders>
              <w:left w:val="single" w:sz="4" w:space="0" w:color="auto"/>
              <w:bottom w:val="single" w:sz="4" w:space="0" w:color="auto"/>
              <w:right w:val="single" w:sz="4" w:space="0" w:color="auto"/>
            </w:tcBorders>
            <w:shd w:val="clear" w:color="auto" w:fill="F2F2F2"/>
          </w:tcPr>
          <w:p w:rsidR="00D81549" w:rsidRPr="00944255" w:rsidRDefault="00D81549" w:rsidP="007C1D5D">
            <w:pPr>
              <w:ind w:left="20"/>
            </w:pPr>
            <w:r>
              <w:t>ИЗО и Музык</w:t>
            </w:r>
            <w:r w:rsidR="007C1D5D">
              <w:t>а</w:t>
            </w:r>
            <w:r>
              <w:t xml:space="preserve"> (проекты по тематике)</w:t>
            </w:r>
          </w:p>
        </w:tc>
        <w:tc>
          <w:tcPr>
            <w:tcW w:w="3119" w:type="dxa"/>
            <w:tcBorders>
              <w:top w:val="single" w:sz="4" w:space="0" w:color="auto"/>
              <w:left w:val="single" w:sz="4" w:space="0" w:color="auto"/>
              <w:bottom w:val="single" w:sz="4" w:space="0" w:color="auto"/>
              <w:right w:val="single" w:sz="4" w:space="0" w:color="auto"/>
            </w:tcBorders>
            <w:shd w:val="clear" w:color="auto" w:fill="FBD4B4"/>
          </w:tcPr>
          <w:p w:rsidR="00D81549" w:rsidRPr="00944255" w:rsidRDefault="00D81549" w:rsidP="00E504BE">
            <w:pPr>
              <w:ind w:hanging="8"/>
            </w:pPr>
          </w:p>
        </w:tc>
        <w:tc>
          <w:tcPr>
            <w:tcW w:w="3902" w:type="dxa"/>
            <w:tcBorders>
              <w:top w:val="single" w:sz="4" w:space="0" w:color="auto"/>
              <w:left w:val="single" w:sz="4" w:space="0" w:color="auto"/>
              <w:bottom w:val="single" w:sz="4" w:space="0" w:color="auto"/>
              <w:right w:val="single" w:sz="4" w:space="0" w:color="auto"/>
            </w:tcBorders>
            <w:shd w:val="clear" w:color="auto" w:fill="DBE5F1"/>
          </w:tcPr>
          <w:p w:rsidR="00D81549" w:rsidRPr="00944255" w:rsidRDefault="00D81549" w:rsidP="00E504BE">
            <w:pPr>
              <w:rPr>
                <w:color w:val="000000"/>
              </w:rPr>
            </w:pPr>
            <w:r w:rsidRPr="00944255">
              <w:t>Выставка творческих работ «Ростов-на-Дону – мой город»</w:t>
            </w:r>
          </w:p>
        </w:tc>
        <w:tc>
          <w:tcPr>
            <w:tcW w:w="3502" w:type="dxa"/>
            <w:tcBorders>
              <w:top w:val="single" w:sz="4" w:space="0" w:color="auto"/>
              <w:left w:val="single" w:sz="4" w:space="0" w:color="auto"/>
              <w:bottom w:val="single" w:sz="4" w:space="0" w:color="auto"/>
              <w:right w:val="single" w:sz="4" w:space="0" w:color="auto"/>
            </w:tcBorders>
            <w:shd w:val="clear" w:color="auto" w:fill="EAF1DD"/>
          </w:tcPr>
          <w:p w:rsidR="00D81549" w:rsidRPr="00944255" w:rsidRDefault="00D81549" w:rsidP="00E504BE">
            <w:pPr>
              <w:ind w:left="20"/>
            </w:pPr>
            <w:r w:rsidRPr="00944255">
              <w:t>А.П. Чехов  «Рассказ о любви» театральная постановка</w:t>
            </w:r>
          </w:p>
        </w:tc>
      </w:tr>
    </w:tbl>
    <w:p w:rsidR="00AD69A6" w:rsidRPr="00CE6A81" w:rsidRDefault="00AD69A6" w:rsidP="005A1006">
      <w:pPr>
        <w:rPr>
          <w:sz w:val="10"/>
          <w:szCs w:val="28"/>
        </w:rPr>
      </w:pPr>
    </w:p>
    <w:p w:rsidR="00CE6A81" w:rsidRDefault="00CE6A81" w:rsidP="00CE6A81">
      <w:pPr>
        <w:rPr>
          <w:b/>
          <w:spacing w:val="2"/>
          <w:sz w:val="23"/>
          <w:szCs w:val="28"/>
        </w:rPr>
      </w:pPr>
      <w:r w:rsidRPr="00820634">
        <w:rPr>
          <w:b/>
          <w:i/>
          <w:sz w:val="23"/>
          <w:szCs w:val="28"/>
        </w:rPr>
        <w:t>Мероприятия по осуществлению</w:t>
      </w:r>
      <w:r>
        <w:rPr>
          <w:b/>
          <w:sz w:val="23"/>
          <w:szCs w:val="28"/>
        </w:rPr>
        <w:t xml:space="preserve"> </w:t>
      </w:r>
      <w:r>
        <w:rPr>
          <w:b/>
          <w:spacing w:val="2"/>
          <w:sz w:val="23"/>
          <w:szCs w:val="28"/>
        </w:rPr>
        <w:t>правового</w:t>
      </w:r>
      <w:r w:rsidRPr="00AD69A6">
        <w:rPr>
          <w:b/>
          <w:spacing w:val="2"/>
          <w:sz w:val="23"/>
          <w:szCs w:val="28"/>
        </w:rPr>
        <w:t xml:space="preserve"> </w:t>
      </w:r>
      <w:r w:rsidRPr="006433CE">
        <w:rPr>
          <w:b/>
          <w:spacing w:val="2"/>
          <w:sz w:val="23"/>
          <w:szCs w:val="28"/>
        </w:rPr>
        <w:t>воспитания</w:t>
      </w:r>
      <w:r>
        <w:rPr>
          <w:b/>
          <w:spacing w:val="2"/>
          <w:sz w:val="23"/>
          <w:szCs w:val="28"/>
        </w:rPr>
        <w:t xml:space="preserve"> и культуры безопасности</w:t>
      </w:r>
    </w:p>
    <w:p w:rsidR="00CE6A81" w:rsidRPr="00421C6B" w:rsidRDefault="00CE6A81" w:rsidP="005A1006">
      <w:pPr>
        <w:rPr>
          <w:sz w:val="10"/>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3615"/>
        <w:gridCol w:w="3615"/>
        <w:gridCol w:w="3615"/>
      </w:tblGrid>
      <w:tr w:rsidR="00421C6B" w:rsidRPr="00BB2313" w:rsidTr="00F43AFB">
        <w:trPr>
          <w:trHeight w:val="505"/>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421C6B" w:rsidRPr="00BB2313" w:rsidRDefault="00421C6B" w:rsidP="00E504BE">
            <w:pPr>
              <w:jc w:val="center"/>
              <w:rPr>
                <w:b/>
              </w:rPr>
            </w:pPr>
            <w:r w:rsidRPr="00BB2313">
              <w:rPr>
                <w:b/>
              </w:rPr>
              <w:t>урочная</w:t>
            </w:r>
          </w:p>
          <w:p w:rsidR="00421C6B" w:rsidRPr="00BB2313" w:rsidRDefault="00421C6B" w:rsidP="00E504BE">
            <w:pPr>
              <w:jc w:val="center"/>
              <w:rPr>
                <w:b/>
              </w:rPr>
            </w:pPr>
            <w:r w:rsidRPr="00BB2313">
              <w:rPr>
                <w:b/>
              </w:rPr>
              <w:t>деятельность</w:t>
            </w:r>
          </w:p>
        </w:tc>
        <w:tc>
          <w:tcPr>
            <w:tcW w:w="3615" w:type="dxa"/>
            <w:tcBorders>
              <w:top w:val="single" w:sz="4" w:space="0" w:color="auto"/>
              <w:left w:val="single" w:sz="4" w:space="0" w:color="auto"/>
              <w:bottom w:val="single" w:sz="4" w:space="0" w:color="auto"/>
              <w:right w:val="single" w:sz="4" w:space="0" w:color="auto"/>
            </w:tcBorders>
            <w:shd w:val="clear" w:color="auto" w:fill="FDE9D9"/>
            <w:hideMark/>
          </w:tcPr>
          <w:p w:rsidR="00421C6B" w:rsidRPr="00BB2313" w:rsidRDefault="00421C6B" w:rsidP="00E504BE">
            <w:pPr>
              <w:jc w:val="center"/>
              <w:rPr>
                <w:b/>
              </w:rPr>
            </w:pPr>
            <w:r w:rsidRPr="00BB2313">
              <w:rPr>
                <w:b/>
              </w:rPr>
              <w:t>внеурочная</w:t>
            </w:r>
          </w:p>
          <w:p w:rsidR="00421C6B" w:rsidRPr="00BB2313" w:rsidRDefault="00421C6B" w:rsidP="00E504BE">
            <w:pPr>
              <w:jc w:val="center"/>
              <w:rPr>
                <w:b/>
              </w:rPr>
            </w:pPr>
            <w:r w:rsidRPr="00BB2313">
              <w:rPr>
                <w:b/>
              </w:rPr>
              <w:t>деятельность</w:t>
            </w:r>
          </w:p>
        </w:tc>
        <w:tc>
          <w:tcPr>
            <w:tcW w:w="3615" w:type="dxa"/>
            <w:tcBorders>
              <w:top w:val="single" w:sz="4" w:space="0" w:color="auto"/>
              <w:left w:val="single" w:sz="4" w:space="0" w:color="auto"/>
              <w:bottom w:val="single" w:sz="4" w:space="0" w:color="auto"/>
              <w:right w:val="single" w:sz="4" w:space="0" w:color="auto"/>
            </w:tcBorders>
            <w:shd w:val="clear" w:color="auto" w:fill="DBE5F1"/>
            <w:hideMark/>
          </w:tcPr>
          <w:p w:rsidR="00421C6B" w:rsidRPr="00BB2313" w:rsidRDefault="00421C6B" w:rsidP="00E504BE">
            <w:pPr>
              <w:jc w:val="center"/>
              <w:rPr>
                <w:b/>
              </w:rPr>
            </w:pPr>
            <w:r w:rsidRPr="00BB2313">
              <w:rPr>
                <w:b/>
              </w:rPr>
              <w:t>внешкольная</w:t>
            </w:r>
          </w:p>
          <w:p w:rsidR="00421C6B" w:rsidRPr="00BB2313" w:rsidRDefault="00421C6B" w:rsidP="00E504BE">
            <w:pPr>
              <w:jc w:val="center"/>
              <w:rPr>
                <w:b/>
              </w:rPr>
            </w:pPr>
            <w:r w:rsidRPr="00BB2313">
              <w:rPr>
                <w:b/>
              </w:rPr>
              <w:t>деятельность</w:t>
            </w:r>
          </w:p>
        </w:tc>
        <w:tc>
          <w:tcPr>
            <w:tcW w:w="3615" w:type="dxa"/>
            <w:tcBorders>
              <w:top w:val="single" w:sz="4" w:space="0" w:color="auto"/>
              <w:left w:val="single" w:sz="4" w:space="0" w:color="auto"/>
              <w:bottom w:val="single" w:sz="4" w:space="0" w:color="auto"/>
              <w:right w:val="single" w:sz="4" w:space="0" w:color="auto"/>
            </w:tcBorders>
            <w:shd w:val="clear" w:color="auto" w:fill="EAF1DD"/>
            <w:hideMark/>
          </w:tcPr>
          <w:p w:rsidR="00421C6B" w:rsidRPr="00BB2313" w:rsidRDefault="00421C6B" w:rsidP="00E504BE">
            <w:pPr>
              <w:jc w:val="center"/>
              <w:rPr>
                <w:b/>
              </w:rPr>
            </w:pPr>
            <w:r w:rsidRPr="00BB2313">
              <w:rPr>
                <w:b/>
              </w:rPr>
              <w:t>Социально-полезная</w:t>
            </w:r>
          </w:p>
          <w:p w:rsidR="00421C6B" w:rsidRPr="00BB2313" w:rsidRDefault="00421C6B" w:rsidP="00E504BE">
            <w:pPr>
              <w:jc w:val="center"/>
              <w:rPr>
                <w:b/>
              </w:rPr>
            </w:pPr>
            <w:r w:rsidRPr="00BB2313">
              <w:rPr>
                <w:b/>
              </w:rPr>
              <w:t>деятельность</w:t>
            </w:r>
          </w:p>
        </w:tc>
      </w:tr>
      <w:tr w:rsidR="00421C6B" w:rsidRPr="00BB2313" w:rsidTr="00E504BE">
        <w:trPr>
          <w:trHeight w:val="199"/>
        </w:trPr>
        <w:tc>
          <w:tcPr>
            <w:tcW w:w="14459" w:type="dxa"/>
            <w:gridSpan w:val="4"/>
            <w:tcBorders>
              <w:top w:val="single" w:sz="4" w:space="0" w:color="auto"/>
              <w:left w:val="single" w:sz="4" w:space="0" w:color="auto"/>
              <w:bottom w:val="single" w:sz="4" w:space="0" w:color="auto"/>
              <w:right w:val="single" w:sz="4" w:space="0" w:color="auto"/>
            </w:tcBorders>
            <w:shd w:val="clear" w:color="auto" w:fill="auto"/>
          </w:tcPr>
          <w:p w:rsidR="00421C6B" w:rsidRPr="00421C6B" w:rsidRDefault="00421C6B" w:rsidP="00E504BE">
            <w:pPr>
              <w:jc w:val="center"/>
              <w:rPr>
                <w:b/>
              </w:rPr>
            </w:pPr>
            <w:r w:rsidRPr="00421C6B">
              <w:rPr>
                <w:b/>
                <w:bCs/>
                <w:color w:val="333333"/>
                <w:sz w:val="20"/>
                <w:szCs w:val="20"/>
              </w:rPr>
              <w:t>Антитеррористическая безопасность</w:t>
            </w:r>
          </w:p>
        </w:tc>
      </w:tr>
      <w:tr w:rsidR="00421C6B" w:rsidRPr="00BB2313" w:rsidTr="00E504BE">
        <w:trPr>
          <w:trHeight w:val="761"/>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421C6B" w:rsidRPr="00BE4456" w:rsidRDefault="00421C6B" w:rsidP="00E504BE">
            <w:pPr>
              <w:jc w:val="both"/>
            </w:pPr>
            <w:r w:rsidRPr="00BE4456">
              <w:t>Учебно-тренировочные мероприятия, практические занятия с детьми по отработке эвакуации на случай возникновения чрезвычайных ситуаций.           </w:t>
            </w:r>
          </w:p>
          <w:p w:rsidR="00421C6B" w:rsidRPr="00BE4456" w:rsidRDefault="00421C6B" w:rsidP="00E504BE">
            <w:pPr>
              <w:jc w:val="both"/>
            </w:pPr>
          </w:p>
          <w:p w:rsidR="00421C6B" w:rsidRPr="00BE4456" w:rsidRDefault="00421C6B" w:rsidP="00E504BE">
            <w:pPr>
              <w:jc w:val="both"/>
            </w:pPr>
          </w:p>
        </w:tc>
        <w:tc>
          <w:tcPr>
            <w:tcW w:w="3615" w:type="dxa"/>
            <w:tcBorders>
              <w:top w:val="single" w:sz="4" w:space="0" w:color="auto"/>
              <w:left w:val="single" w:sz="4" w:space="0" w:color="auto"/>
              <w:bottom w:val="single" w:sz="4" w:space="0" w:color="auto"/>
              <w:right w:val="single" w:sz="4" w:space="0" w:color="auto"/>
            </w:tcBorders>
            <w:shd w:val="clear" w:color="auto" w:fill="FDE9D9"/>
            <w:hideMark/>
          </w:tcPr>
          <w:p w:rsidR="00421C6B" w:rsidRPr="00BE4456" w:rsidRDefault="00421C6B" w:rsidP="00E504BE">
            <w:pPr>
              <w:jc w:val="both"/>
            </w:pPr>
            <w:r w:rsidRPr="00BE4456">
              <w:lastRenderedPageBreak/>
              <w:t>Проведение тематических клас</w:t>
            </w:r>
            <w:r w:rsidR="00F43AFB">
              <w:t>-</w:t>
            </w:r>
            <w:r w:rsidRPr="00BE4456">
              <w:t>сных часов на темы, раскрывающие сущность терроризма, экстремизма.</w:t>
            </w:r>
          </w:p>
          <w:p w:rsidR="00421C6B" w:rsidRPr="00BE4456" w:rsidRDefault="00421C6B" w:rsidP="00E504BE">
            <w:pPr>
              <w:jc w:val="both"/>
            </w:pPr>
            <w:r w:rsidRPr="00BE4456">
              <w:t>Беседы с целью ознакомления учащихся с действующим зако</w:t>
            </w:r>
            <w:r w:rsidR="00F43AFB">
              <w:t>-</w:t>
            </w:r>
            <w:r w:rsidRPr="00BE4456">
              <w:lastRenderedPageBreak/>
              <w:t>нодательством РФ об уголовной ответственности за ложные сооб</w:t>
            </w:r>
            <w:r w:rsidR="00F43AFB">
              <w:t>-</w:t>
            </w:r>
            <w:r w:rsidRPr="00BE4456">
              <w:t>щения об угрозах террористи</w:t>
            </w:r>
            <w:r w:rsidR="00F43AFB">
              <w:t>-</w:t>
            </w:r>
            <w:r w:rsidRPr="00BE4456">
              <w:t>ческих актов.</w:t>
            </w:r>
          </w:p>
        </w:tc>
        <w:tc>
          <w:tcPr>
            <w:tcW w:w="3615" w:type="dxa"/>
            <w:tcBorders>
              <w:top w:val="single" w:sz="4" w:space="0" w:color="auto"/>
              <w:left w:val="single" w:sz="4" w:space="0" w:color="auto"/>
              <w:bottom w:val="single" w:sz="4" w:space="0" w:color="auto"/>
              <w:right w:val="single" w:sz="4" w:space="0" w:color="auto"/>
            </w:tcBorders>
            <w:shd w:val="clear" w:color="auto" w:fill="DBE5F1"/>
            <w:hideMark/>
          </w:tcPr>
          <w:p w:rsidR="00421C6B" w:rsidRPr="00BE4456" w:rsidRDefault="00421C6B" w:rsidP="00E504BE">
            <w:pPr>
              <w:jc w:val="both"/>
            </w:pPr>
            <w:r w:rsidRPr="00BE4456">
              <w:lastRenderedPageBreak/>
              <w:t>Встречи учащихся с пред</w:t>
            </w:r>
            <w:r w:rsidR="00F43AFB">
              <w:t>-</w:t>
            </w:r>
            <w:r w:rsidRPr="00BE4456">
              <w:t xml:space="preserve">ставителями правоохранительных органов, ГО и ЧС, УФСБ по вопросам борьбы с терроризмом и повышению бдительности. </w:t>
            </w:r>
          </w:p>
        </w:tc>
        <w:tc>
          <w:tcPr>
            <w:tcW w:w="3615" w:type="dxa"/>
            <w:tcBorders>
              <w:top w:val="single" w:sz="4" w:space="0" w:color="auto"/>
              <w:left w:val="single" w:sz="4" w:space="0" w:color="auto"/>
              <w:bottom w:val="single" w:sz="4" w:space="0" w:color="auto"/>
              <w:right w:val="single" w:sz="4" w:space="0" w:color="auto"/>
            </w:tcBorders>
            <w:shd w:val="clear" w:color="auto" w:fill="EAF1DD"/>
            <w:hideMark/>
          </w:tcPr>
          <w:p w:rsidR="00421C6B" w:rsidRPr="00BE4456" w:rsidRDefault="00421C6B" w:rsidP="00E504BE">
            <w:pPr>
              <w:jc w:val="both"/>
            </w:pPr>
          </w:p>
        </w:tc>
      </w:tr>
      <w:tr w:rsidR="00421C6B" w:rsidRPr="00BB2313" w:rsidTr="00E504BE">
        <w:trPr>
          <w:trHeight w:val="233"/>
        </w:trPr>
        <w:tc>
          <w:tcPr>
            <w:tcW w:w="14459" w:type="dxa"/>
            <w:gridSpan w:val="4"/>
            <w:tcBorders>
              <w:top w:val="single" w:sz="4" w:space="0" w:color="auto"/>
              <w:left w:val="single" w:sz="4" w:space="0" w:color="auto"/>
              <w:bottom w:val="single" w:sz="4" w:space="0" w:color="auto"/>
              <w:right w:val="single" w:sz="4" w:space="0" w:color="auto"/>
            </w:tcBorders>
            <w:shd w:val="clear" w:color="auto" w:fill="auto"/>
            <w:hideMark/>
          </w:tcPr>
          <w:p w:rsidR="00421C6B" w:rsidRPr="00421C6B" w:rsidRDefault="00421C6B" w:rsidP="00E504BE">
            <w:pPr>
              <w:jc w:val="center"/>
              <w:rPr>
                <w:b/>
              </w:rPr>
            </w:pPr>
            <w:r w:rsidRPr="00421C6B">
              <w:rPr>
                <w:b/>
                <w:bCs/>
                <w:color w:val="333333"/>
                <w:sz w:val="20"/>
                <w:szCs w:val="20"/>
                <w:shd w:val="clear" w:color="auto" w:fill="FFFFFF"/>
              </w:rPr>
              <w:lastRenderedPageBreak/>
              <w:t>Пожарная безопасность</w:t>
            </w:r>
          </w:p>
        </w:tc>
      </w:tr>
      <w:tr w:rsidR="00421C6B" w:rsidRPr="00BB2313" w:rsidTr="00E504BE">
        <w:trPr>
          <w:trHeight w:val="761"/>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421C6B" w:rsidRPr="00BE4456" w:rsidRDefault="00421C6B" w:rsidP="00E504BE">
            <w:pPr>
              <w:jc w:val="both"/>
            </w:pPr>
            <w:r w:rsidRPr="00BE4456">
              <w:t>Учебно-тренировочные мероприятия, практические занятия с детьми по отработке эвакуации на случай возникновения чрезвычайных ситуаций.           </w:t>
            </w:r>
          </w:p>
        </w:tc>
        <w:tc>
          <w:tcPr>
            <w:tcW w:w="3615" w:type="dxa"/>
            <w:tcBorders>
              <w:top w:val="single" w:sz="4" w:space="0" w:color="auto"/>
              <w:left w:val="single" w:sz="4" w:space="0" w:color="auto"/>
              <w:bottom w:val="single" w:sz="4" w:space="0" w:color="auto"/>
              <w:right w:val="single" w:sz="4" w:space="0" w:color="auto"/>
            </w:tcBorders>
            <w:shd w:val="clear" w:color="auto" w:fill="FDE9D9"/>
            <w:hideMark/>
          </w:tcPr>
          <w:p w:rsidR="00421C6B" w:rsidRPr="00BE4456" w:rsidRDefault="00421C6B" w:rsidP="00E504BE">
            <w:pPr>
              <w:jc w:val="both"/>
            </w:pPr>
            <w:r w:rsidRPr="00BE4456">
              <w:t xml:space="preserve">Тематические классные часы по противопожарной безопасности </w:t>
            </w:r>
          </w:p>
          <w:p w:rsidR="00421C6B" w:rsidRPr="00BE4456" w:rsidRDefault="00421C6B" w:rsidP="00E504BE">
            <w:pPr>
              <w:jc w:val="both"/>
            </w:pPr>
            <w:r w:rsidRPr="00BE4456">
              <w:t xml:space="preserve">Классные часы, направленные на профилактику лесных пожаров </w:t>
            </w:r>
          </w:p>
          <w:p w:rsidR="00421C6B" w:rsidRPr="00BE4456" w:rsidRDefault="00421C6B" w:rsidP="00E504BE">
            <w:pPr>
              <w:jc w:val="both"/>
            </w:pPr>
            <w:r w:rsidRPr="00BE4456">
              <w:t>Участие в конкурсе рисунков и поделок, сценариев  по противопо</w:t>
            </w:r>
            <w:r w:rsidR="00F43AFB">
              <w:t>-</w:t>
            </w:r>
            <w:r w:rsidRPr="00BE4456">
              <w:t>жарной тематике.</w:t>
            </w:r>
          </w:p>
        </w:tc>
        <w:tc>
          <w:tcPr>
            <w:tcW w:w="3615" w:type="dxa"/>
            <w:tcBorders>
              <w:top w:val="single" w:sz="4" w:space="0" w:color="auto"/>
              <w:left w:val="single" w:sz="4" w:space="0" w:color="auto"/>
              <w:bottom w:val="single" w:sz="4" w:space="0" w:color="auto"/>
              <w:right w:val="single" w:sz="4" w:space="0" w:color="auto"/>
            </w:tcBorders>
            <w:shd w:val="clear" w:color="auto" w:fill="DBE5F1"/>
            <w:hideMark/>
          </w:tcPr>
          <w:p w:rsidR="00421C6B" w:rsidRPr="00BE4456" w:rsidRDefault="00421C6B" w:rsidP="00E504BE">
            <w:pPr>
              <w:jc w:val="both"/>
            </w:pPr>
            <w:r w:rsidRPr="00BE4456">
              <w:t>Встречи с работниками ОГПН, МЧС</w:t>
            </w:r>
          </w:p>
          <w:p w:rsidR="00421C6B" w:rsidRPr="00BE4456" w:rsidRDefault="00421C6B" w:rsidP="00E504BE">
            <w:pPr>
              <w:jc w:val="both"/>
            </w:pPr>
          </w:p>
        </w:tc>
        <w:tc>
          <w:tcPr>
            <w:tcW w:w="3615" w:type="dxa"/>
            <w:tcBorders>
              <w:top w:val="single" w:sz="4" w:space="0" w:color="auto"/>
              <w:left w:val="single" w:sz="4" w:space="0" w:color="auto"/>
              <w:bottom w:val="single" w:sz="4" w:space="0" w:color="auto"/>
              <w:right w:val="single" w:sz="4" w:space="0" w:color="auto"/>
            </w:tcBorders>
            <w:shd w:val="clear" w:color="auto" w:fill="EAF1DD"/>
            <w:hideMark/>
          </w:tcPr>
          <w:p w:rsidR="00421C6B" w:rsidRPr="00BE4456" w:rsidRDefault="00421C6B" w:rsidP="00E504BE">
            <w:pPr>
              <w:jc w:val="both"/>
            </w:pPr>
          </w:p>
        </w:tc>
      </w:tr>
      <w:tr w:rsidR="00421C6B" w:rsidRPr="00BB2313" w:rsidTr="00421C6B">
        <w:trPr>
          <w:trHeight w:val="203"/>
        </w:trPr>
        <w:tc>
          <w:tcPr>
            <w:tcW w:w="14459" w:type="dxa"/>
            <w:gridSpan w:val="4"/>
            <w:tcBorders>
              <w:top w:val="single" w:sz="4" w:space="0" w:color="auto"/>
              <w:left w:val="single" w:sz="4" w:space="0" w:color="auto"/>
              <w:bottom w:val="single" w:sz="4" w:space="0" w:color="auto"/>
              <w:right w:val="single" w:sz="4" w:space="0" w:color="auto"/>
            </w:tcBorders>
            <w:shd w:val="clear" w:color="auto" w:fill="auto"/>
          </w:tcPr>
          <w:p w:rsidR="00421C6B" w:rsidRPr="00421C6B" w:rsidRDefault="00421C6B" w:rsidP="00E504BE">
            <w:pPr>
              <w:jc w:val="center"/>
              <w:rPr>
                <w:b/>
              </w:rPr>
            </w:pPr>
            <w:r w:rsidRPr="00421C6B">
              <w:rPr>
                <w:b/>
                <w:bCs/>
                <w:color w:val="333333"/>
                <w:sz w:val="20"/>
                <w:szCs w:val="20"/>
                <w:shd w:val="clear" w:color="auto" w:fill="FFFFFF"/>
              </w:rPr>
              <w:t>Профилактика детского дорожно-транспортного травматизма</w:t>
            </w:r>
          </w:p>
        </w:tc>
      </w:tr>
      <w:tr w:rsidR="00421C6B" w:rsidRPr="0042069B" w:rsidTr="00E504BE">
        <w:trPr>
          <w:trHeight w:val="761"/>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421C6B" w:rsidRDefault="00421C6B" w:rsidP="00E504BE">
            <w:pPr>
              <w:jc w:val="both"/>
            </w:pPr>
            <w:r w:rsidRPr="0042069B">
              <w:t xml:space="preserve">Уроки по тематике </w:t>
            </w:r>
            <w:r>
              <w:t>ОБЖ</w:t>
            </w:r>
          </w:p>
          <w:p w:rsidR="00421C6B" w:rsidRPr="0042069B" w:rsidRDefault="00421C6B" w:rsidP="00E504BE">
            <w:pPr>
              <w:jc w:val="both"/>
            </w:pPr>
            <w:r>
              <w:t>Выполнение проектов по тематике</w:t>
            </w:r>
          </w:p>
        </w:tc>
        <w:tc>
          <w:tcPr>
            <w:tcW w:w="3615" w:type="dxa"/>
            <w:tcBorders>
              <w:top w:val="single" w:sz="4" w:space="0" w:color="auto"/>
              <w:left w:val="single" w:sz="4" w:space="0" w:color="auto"/>
              <w:bottom w:val="single" w:sz="4" w:space="0" w:color="auto"/>
              <w:right w:val="single" w:sz="4" w:space="0" w:color="auto"/>
            </w:tcBorders>
            <w:shd w:val="clear" w:color="auto" w:fill="FDE9D9"/>
            <w:hideMark/>
          </w:tcPr>
          <w:p w:rsidR="00421C6B" w:rsidRPr="0042069B" w:rsidRDefault="00421C6B" w:rsidP="00E504BE">
            <w:pPr>
              <w:jc w:val="both"/>
            </w:pPr>
            <w:r w:rsidRPr="0042069B">
              <w:t xml:space="preserve">Конкурсы, утренники, линейки по обучению правилам дорожного движения </w:t>
            </w:r>
          </w:p>
          <w:p w:rsidR="00421C6B" w:rsidRPr="0042069B" w:rsidRDefault="00421C6B" w:rsidP="00E504BE">
            <w:pPr>
              <w:jc w:val="both"/>
            </w:pPr>
            <w:r w:rsidRPr="0042069B">
              <w:t xml:space="preserve">Тематические классные часы по знаниям правил дорожного движения </w:t>
            </w:r>
          </w:p>
          <w:p w:rsidR="00421C6B" w:rsidRPr="0042069B" w:rsidRDefault="00421C6B" w:rsidP="00E504BE">
            <w:pPr>
              <w:jc w:val="both"/>
            </w:pPr>
            <w:r w:rsidRPr="0042069B">
              <w:t>Работа школьного объединения ЮИД</w:t>
            </w:r>
          </w:p>
          <w:p w:rsidR="00421C6B" w:rsidRPr="0042069B" w:rsidRDefault="00421C6B" w:rsidP="00E504BE">
            <w:pPr>
              <w:jc w:val="both"/>
            </w:pPr>
            <w:r w:rsidRPr="0042069B">
              <w:t>Участие в конкурсе ЮИД</w:t>
            </w:r>
          </w:p>
        </w:tc>
        <w:tc>
          <w:tcPr>
            <w:tcW w:w="3615" w:type="dxa"/>
            <w:tcBorders>
              <w:top w:val="single" w:sz="4" w:space="0" w:color="auto"/>
              <w:left w:val="single" w:sz="4" w:space="0" w:color="auto"/>
              <w:bottom w:val="single" w:sz="4" w:space="0" w:color="auto"/>
              <w:right w:val="single" w:sz="4" w:space="0" w:color="auto"/>
            </w:tcBorders>
            <w:shd w:val="clear" w:color="auto" w:fill="DBE5F1"/>
            <w:hideMark/>
          </w:tcPr>
          <w:p w:rsidR="00421C6B" w:rsidRPr="0042069B" w:rsidRDefault="00421C6B" w:rsidP="00E504BE">
            <w:pPr>
              <w:jc w:val="both"/>
            </w:pPr>
            <w:r w:rsidRPr="0042069B">
              <w:t xml:space="preserve">Встречи с сотрудниками ГИБДД </w:t>
            </w:r>
          </w:p>
          <w:p w:rsidR="00421C6B" w:rsidRPr="0042069B" w:rsidRDefault="00421C6B" w:rsidP="00E504BE">
            <w:pPr>
              <w:jc w:val="both"/>
            </w:pPr>
          </w:p>
        </w:tc>
        <w:tc>
          <w:tcPr>
            <w:tcW w:w="3615" w:type="dxa"/>
            <w:tcBorders>
              <w:top w:val="single" w:sz="4" w:space="0" w:color="auto"/>
              <w:left w:val="single" w:sz="4" w:space="0" w:color="auto"/>
              <w:bottom w:val="single" w:sz="4" w:space="0" w:color="auto"/>
              <w:right w:val="single" w:sz="4" w:space="0" w:color="auto"/>
            </w:tcBorders>
            <w:shd w:val="clear" w:color="auto" w:fill="EAF1DD"/>
            <w:hideMark/>
          </w:tcPr>
          <w:p w:rsidR="00421C6B" w:rsidRPr="0042069B" w:rsidRDefault="00421C6B" w:rsidP="00E504BE">
            <w:pPr>
              <w:jc w:val="both"/>
            </w:pPr>
            <w:r w:rsidRPr="0042069B">
              <w:t>Совместный рейд  с инспекторами ГИБДД и членов ЮИД</w:t>
            </w:r>
          </w:p>
        </w:tc>
      </w:tr>
      <w:tr w:rsidR="00421C6B" w:rsidRPr="0042069B" w:rsidTr="00E504BE">
        <w:trPr>
          <w:trHeight w:val="259"/>
        </w:trPr>
        <w:tc>
          <w:tcPr>
            <w:tcW w:w="14459" w:type="dxa"/>
            <w:gridSpan w:val="4"/>
            <w:tcBorders>
              <w:top w:val="single" w:sz="4" w:space="0" w:color="auto"/>
              <w:left w:val="single" w:sz="4" w:space="0" w:color="auto"/>
              <w:bottom w:val="single" w:sz="4" w:space="0" w:color="auto"/>
              <w:right w:val="single" w:sz="4" w:space="0" w:color="auto"/>
            </w:tcBorders>
            <w:shd w:val="clear" w:color="auto" w:fill="auto"/>
          </w:tcPr>
          <w:p w:rsidR="00421C6B" w:rsidRPr="00421C6B" w:rsidRDefault="00421C6B" w:rsidP="00E504BE">
            <w:pPr>
              <w:jc w:val="center"/>
              <w:rPr>
                <w:b/>
              </w:rPr>
            </w:pPr>
            <w:r w:rsidRPr="00421C6B">
              <w:rPr>
                <w:b/>
                <w:bCs/>
                <w:color w:val="333333"/>
                <w:sz w:val="20"/>
                <w:szCs w:val="20"/>
                <w:shd w:val="clear" w:color="auto" w:fill="FFFFFF"/>
              </w:rPr>
              <w:t>Информационная безопасность</w:t>
            </w:r>
          </w:p>
        </w:tc>
      </w:tr>
      <w:tr w:rsidR="00421C6B" w:rsidRPr="00BB2313" w:rsidTr="00E504BE">
        <w:trPr>
          <w:trHeight w:val="424"/>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421C6B" w:rsidRDefault="00421C6B" w:rsidP="00E504BE">
            <w:pPr>
              <w:jc w:val="both"/>
            </w:pPr>
            <w:r>
              <w:t>Уроки общест</w:t>
            </w:r>
            <w:r w:rsidR="008549AE">
              <w:t xml:space="preserve">вознания </w:t>
            </w:r>
            <w:r w:rsidRPr="0042069B">
              <w:t>по тематике</w:t>
            </w:r>
            <w:r>
              <w:t xml:space="preserve"> прав и обязанностей гражданина России;</w:t>
            </w:r>
            <w:r w:rsidRPr="00A40E6E">
              <w:rPr>
                <w:spacing w:val="-4"/>
              </w:rPr>
              <w:t xml:space="preserve">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w:t>
            </w:r>
          </w:p>
          <w:p w:rsidR="00421C6B" w:rsidRPr="0042069B" w:rsidRDefault="008549AE" w:rsidP="00E504BE">
            <w:pPr>
              <w:jc w:val="both"/>
            </w:pPr>
            <w:r>
              <w:t xml:space="preserve">Уроки информатики </w:t>
            </w:r>
            <w:r w:rsidR="00421C6B">
              <w:t xml:space="preserve">по тематике информационной безопасности при работе в Интернете </w:t>
            </w:r>
          </w:p>
        </w:tc>
        <w:tc>
          <w:tcPr>
            <w:tcW w:w="3615" w:type="dxa"/>
            <w:tcBorders>
              <w:top w:val="single" w:sz="4" w:space="0" w:color="auto"/>
              <w:left w:val="single" w:sz="4" w:space="0" w:color="auto"/>
              <w:bottom w:val="single" w:sz="4" w:space="0" w:color="auto"/>
              <w:right w:val="single" w:sz="4" w:space="0" w:color="auto"/>
            </w:tcBorders>
            <w:shd w:val="clear" w:color="auto" w:fill="FDE9D9"/>
            <w:hideMark/>
          </w:tcPr>
          <w:p w:rsidR="00421C6B" w:rsidRPr="0042069B" w:rsidRDefault="00421C6B" w:rsidP="00E504BE">
            <w:pPr>
              <w:jc w:val="both"/>
            </w:pPr>
            <w:r w:rsidRPr="0042069B">
              <w:t>Тематические классные часы по знаниям правил</w:t>
            </w:r>
            <w:r>
              <w:t xml:space="preserve"> выстраивания отношений с полученной информацией</w:t>
            </w:r>
          </w:p>
        </w:tc>
        <w:tc>
          <w:tcPr>
            <w:tcW w:w="3615" w:type="dxa"/>
            <w:tcBorders>
              <w:top w:val="single" w:sz="4" w:space="0" w:color="auto"/>
              <w:left w:val="single" w:sz="4" w:space="0" w:color="auto"/>
              <w:bottom w:val="single" w:sz="4" w:space="0" w:color="auto"/>
              <w:right w:val="single" w:sz="4" w:space="0" w:color="auto"/>
            </w:tcBorders>
            <w:shd w:val="clear" w:color="auto" w:fill="DBE5F1"/>
            <w:hideMark/>
          </w:tcPr>
          <w:p w:rsidR="00421C6B" w:rsidRDefault="00421C6B" w:rsidP="00E504BE">
            <w:pPr>
              <w:jc w:val="both"/>
              <w:rPr>
                <w:rFonts w:ascii="Tahoma" w:hAnsi="Tahoma" w:cs="Tahoma"/>
                <w:color w:val="646464"/>
                <w:sz w:val="18"/>
                <w:szCs w:val="18"/>
                <w:shd w:val="clear" w:color="auto" w:fill="FFFFFF"/>
              </w:rPr>
            </w:pPr>
            <w:r w:rsidRPr="0042069B">
              <w:t>Встречи с общественными инспекторами</w:t>
            </w:r>
            <w:r>
              <w:t xml:space="preserve"> </w:t>
            </w:r>
            <w:r w:rsidRPr="0042069B">
              <w:t xml:space="preserve"> (уполномоченными) по правам ребенка</w:t>
            </w:r>
            <w:r>
              <w:rPr>
                <w:rFonts w:ascii="Tahoma" w:hAnsi="Tahoma" w:cs="Tahoma"/>
                <w:color w:val="646464"/>
                <w:sz w:val="18"/>
                <w:szCs w:val="18"/>
                <w:shd w:val="clear" w:color="auto" w:fill="FFFFFF"/>
              </w:rPr>
              <w:t xml:space="preserve"> </w:t>
            </w:r>
          </w:p>
          <w:p w:rsidR="00421C6B" w:rsidRPr="0042069B" w:rsidRDefault="00421C6B" w:rsidP="00E504BE">
            <w:pPr>
              <w:jc w:val="both"/>
            </w:pPr>
            <w:r w:rsidRPr="00205CCB">
              <w:t>Встречи с инспекторами детской комнаты полиции</w:t>
            </w:r>
          </w:p>
        </w:tc>
        <w:tc>
          <w:tcPr>
            <w:tcW w:w="3615" w:type="dxa"/>
            <w:tcBorders>
              <w:top w:val="single" w:sz="4" w:space="0" w:color="auto"/>
              <w:left w:val="single" w:sz="4" w:space="0" w:color="auto"/>
              <w:bottom w:val="single" w:sz="4" w:space="0" w:color="auto"/>
              <w:right w:val="single" w:sz="4" w:space="0" w:color="auto"/>
            </w:tcBorders>
            <w:shd w:val="clear" w:color="auto" w:fill="EAF1DD"/>
            <w:hideMark/>
          </w:tcPr>
          <w:p w:rsidR="00421C6B" w:rsidRPr="00BB2313" w:rsidRDefault="00421C6B" w:rsidP="00E504BE">
            <w:pPr>
              <w:jc w:val="center"/>
              <w:rPr>
                <w:b/>
              </w:rPr>
            </w:pPr>
          </w:p>
        </w:tc>
      </w:tr>
    </w:tbl>
    <w:p w:rsidR="008549AE" w:rsidRPr="008549AE" w:rsidRDefault="008549AE" w:rsidP="00421C6B">
      <w:pPr>
        <w:rPr>
          <w:b/>
          <w:i/>
          <w:sz w:val="10"/>
          <w:szCs w:val="28"/>
        </w:rPr>
      </w:pPr>
    </w:p>
    <w:p w:rsidR="00421C6B" w:rsidRDefault="00421C6B" w:rsidP="00421C6B">
      <w:pPr>
        <w:rPr>
          <w:b/>
          <w:spacing w:val="2"/>
          <w:sz w:val="23"/>
          <w:szCs w:val="28"/>
        </w:rPr>
      </w:pPr>
      <w:r w:rsidRPr="00820634">
        <w:rPr>
          <w:b/>
          <w:i/>
          <w:sz w:val="23"/>
          <w:szCs w:val="28"/>
        </w:rPr>
        <w:t>Мероприятия по осуществлению</w:t>
      </w:r>
      <w:r>
        <w:rPr>
          <w:b/>
          <w:sz w:val="23"/>
          <w:szCs w:val="28"/>
        </w:rPr>
        <w:t xml:space="preserve"> </w:t>
      </w:r>
      <w:r w:rsidRPr="006433CE">
        <w:rPr>
          <w:b/>
          <w:spacing w:val="2"/>
          <w:sz w:val="23"/>
          <w:szCs w:val="28"/>
        </w:rPr>
        <w:t>воспитания</w:t>
      </w:r>
      <w:r>
        <w:rPr>
          <w:b/>
          <w:spacing w:val="2"/>
          <w:sz w:val="23"/>
          <w:szCs w:val="28"/>
        </w:rPr>
        <w:t xml:space="preserve"> семейных ценностей</w:t>
      </w:r>
    </w:p>
    <w:p w:rsidR="00421C6B" w:rsidRPr="00421C6B" w:rsidRDefault="00421C6B" w:rsidP="00421C6B">
      <w:pPr>
        <w:rPr>
          <w:b/>
          <w:spacing w:val="2"/>
          <w:sz w:val="10"/>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3615"/>
        <w:gridCol w:w="3615"/>
        <w:gridCol w:w="3615"/>
      </w:tblGrid>
      <w:tr w:rsidR="00421C6B" w:rsidRPr="00BB2313" w:rsidTr="008549AE">
        <w:trPr>
          <w:trHeight w:val="513"/>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421C6B" w:rsidRPr="00BB2313" w:rsidRDefault="00421C6B" w:rsidP="00E504BE">
            <w:pPr>
              <w:jc w:val="center"/>
              <w:rPr>
                <w:b/>
              </w:rPr>
            </w:pPr>
            <w:r w:rsidRPr="00BB2313">
              <w:rPr>
                <w:b/>
              </w:rPr>
              <w:t>урочная</w:t>
            </w:r>
          </w:p>
          <w:p w:rsidR="00421C6B" w:rsidRPr="00BB2313" w:rsidRDefault="00421C6B" w:rsidP="00E504BE">
            <w:pPr>
              <w:jc w:val="center"/>
              <w:rPr>
                <w:b/>
              </w:rPr>
            </w:pPr>
            <w:r w:rsidRPr="00BB2313">
              <w:rPr>
                <w:b/>
              </w:rPr>
              <w:t>деятельность</w:t>
            </w:r>
          </w:p>
        </w:tc>
        <w:tc>
          <w:tcPr>
            <w:tcW w:w="3615" w:type="dxa"/>
            <w:tcBorders>
              <w:top w:val="single" w:sz="4" w:space="0" w:color="auto"/>
              <w:left w:val="single" w:sz="4" w:space="0" w:color="auto"/>
              <w:bottom w:val="single" w:sz="4" w:space="0" w:color="auto"/>
              <w:right w:val="single" w:sz="4" w:space="0" w:color="auto"/>
            </w:tcBorders>
            <w:shd w:val="clear" w:color="auto" w:fill="FDE9D9"/>
            <w:hideMark/>
          </w:tcPr>
          <w:p w:rsidR="00421C6B" w:rsidRPr="00BB2313" w:rsidRDefault="00421C6B" w:rsidP="00E504BE">
            <w:pPr>
              <w:jc w:val="center"/>
              <w:rPr>
                <w:b/>
              </w:rPr>
            </w:pPr>
            <w:r w:rsidRPr="00BB2313">
              <w:rPr>
                <w:b/>
              </w:rPr>
              <w:t>внеурочная</w:t>
            </w:r>
          </w:p>
          <w:p w:rsidR="00421C6B" w:rsidRPr="00BB2313" w:rsidRDefault="00421C6B" w:rsidP="00E504BE">
            <w:pPr>
              <w:jc w:val="center"/>
              <w:rPr>
                <w:b/>
              </w:rPr>
            </w:pPr>
            <w:r w:rsidRPr="00BB2313">
              <w:rPr>
                <w:b/>
              </w:rPr>
              <w:t>деятельность</w:t>
            </w:r>
          </w:p>
        </w:tc>
        <w:tc>
          <w:tcPr>
            <w:tcW w:w="3615" w:type="dxa"/>
            <w:tcBorders>
              <w:top w:val="single" w:sz="4" w:space="0" w:color="auto"/>
              <w:left w:val="single" w:sz="4" w:space="0" w:color="auto"/>
              <w:bottom w:val="single" w:sz="4" w:space="0" w:color="auto"/>
              <w:right w:val="single" w:sz="4" w:space="0" w:color="auto"/>
            </w:tcBorders>
            <w:shd w:val="clear" w:color="auto" w:fill="DBE5F1"/>
            <w:hideMark/>
          </w:tcPr>
          <w:p w:rsidR="00421C6B" w:rsidRPr="00BB2313" w:rsidRDefault="00421C6B" w:rsidP="00E504BE">
            <w:pPr>
              <w:jc w:val="center"/>
              <w:rPr>
                <w:b/>
              </w:rPr>
            </w:pPr>
            <w:r w:rsidRPr="00BB2313">
              <w:rPr>
                <w:b/>
              </w:rPr>
              <w:t>внешкольная</w:t>
            </w:r>
          </w:p>
          <w:p w:rsidR="00421C6B" w:rsidRPr="00BB2313" w:rsidRDefault="00421C6B" w:rsidP="00E504BE">
            <w:pPr>
              <w:jc w:val="center"/>
              <w:rPr>
                <w:b/>
              </w:rPr>
            </w:pPr>
            <w:r w:rsidRPr="00BB2313">
              <w:rPr>
                <w:b/>
              </w:rPr>
              <w:t>деятельность</w:t>
            </w:r>
          </w:p>
        </w:tc>
        <w:tc>
          <w:tcPr>
            <w:tcW w:w="3615" w:type="dxa"/>
            <w:tcBorders>
              <w:top w:val="single" w:sz="4" w:space="0" w:color="auto"/>
              <w:left w:val="single" w:sz="4" w:space="0" w:color="auto"/>
              <w:bottom w:val="single" w:sz="4" w:space="0" w:color="auto"/>
              <w:right w:val="single" w:sz="4" w:space="0" w:color="auto"/>
            </w:tcBorders>
            <w:shd w:val="clear" w:color="auto" w:fill="EAF1DD"/>
            <w:hideMark/>
          </w:tcPr>
          <w:p w:rsidR="00421C6B" w:rsidRPr="00BB2313" w:rsidRDefault="00421C6B" w:rsidP="00E504BE">
            <w:pPr>
              <w:jc w:val="center"/>
              <w:rPr>
                <w:b/>
              </w:rPr>
            </w:pPr>
            <w:r w:rsidRPr="00BB2313">
              <w:rPr>
                <w:b/>
              </w:rPr>
              <w:t>Социально-полезная</w:t>
            </w:r>
          </w:p>
          <w:p w:rsidR="00421C6B" w:rsidRPr="00BB2313" w:rsidRDefault="00421C6B" w:rsidP="00E504BE">
            <w:pPr>
              <w:jc w:val="center"/>
              <w:rPr>
                <w:b/>
              </w:rPr>
            </w:pPr>
            <w:r w:rsidRPr="00BB2313">
              <w:rPr>
                <w:b/>
              </w:rPr>
              <w:t>деятельность</w:t>
            </w:r>
          </w:p>
        </w:tc>
      </w:tr>
      <w:tr w:rsidR="00421C6B" w:rsidRPr="00BB2313" w:rsidTr="00E504BE">
        <w:trPr>
          <w:trHeight w:val="761"/>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421C6B" w:rsidRPr="00BB2313" w:rsidRDefault="00421C6B" w:rsidP="00E504BE">
            <w:pPr>
              <w:jc w:val="both"/>
              <w:rPr>
                <w:b/>
              </w:rPr>
            </w:pPr>
            <w:r>
              <w:t xml:space="preserve">Уроки </w:t>
            </w:r>
            <w:r w:rsidRPr="0042069B">
              <w:t>по тематике</w:t>
            </w:r>
            <w:r>
              <w:t xml:space="preserve"> «Семья: права и обязанности в семье»</w:t>
            </w:r>
          </w:p>
        </w:tc>
        <w:tc>
          <w:tcPr>
            <w:tcW w:w="3615" w:type="dxa"/>
            <w:tcBorders>
              <w:top w:val="single" w:sz="4" w:space="0" w:color="auto"/>
              <w:left w:val="single" w:sz="4" w:space="0" w:color="auto"/>
              <w:bottom w:val="single" w:sz="4" w:space="0" w:color="auto"/>
              <w:right w:val="single" w:sz="4" w:space="0" w:color="auto"/>
            </w:tcBorders>
            <w:shd w:val="clear" w:color="auto" w:fill="FDE9D9"/>
            <w:hideMark/>
          </w:tcPr>
          <w:p w:rsidR="00421C6B" w:rsidRPr="00BB2313" w:rsidRDefault="00421C6B" w:rsidP="00E504BE">
            <w:pPr>
              <w:jc w:val="both"/>
              <w:rPr>
                <w:b/>
              </w:rPr>
            </w:pPr>
            <w:r>
              <w:rPr>
                <w:spacing w:val="-4"/>
              </w:rPr>
              <w:t>Б</w:t>
            </w:r>
            <w:r w:rsidRPr="00A40E6E">
              <w:rPr>
                <w:spacing w:val="-4"/>
              </w:rPr>
              <w:t>есед</w:t>
            </w:r>
            <w:r>
              <w:rPr>
                <w:spacing w:val="-4"/>
              </w:rPr>
              <w:t>ы</w:t>
            </w:r>
            <w:r w:rsidRPr="00A40E6E">
              <w:rPr>
                <w:spacing w:val="-4"/>
              </w:rPr>
              <w:t>, тематически</w:t>
            </w:r>
            <w:r>
              <w:rPr>
                <w:spacing w:val="-4"/>
              </w:rPr>
              <w:t>е классные</w:t>
            </w:r>
            <w:r w:rsidRPr="00A40E6E">
              <w:rPr>
                <w:spacing w:val="-4"/>
              </w:rPr>
              <w:t xml:space="preserve"> час</w:t>
            </w:r>
            <w:r>
              <w:rPr>
                <w:spacing w:val="-4"/>
              </w:rPr>
              <w:t>ы: «Моя семья»; «Роль семьи в жизни человека и общества»</w:t>
            </w:r>
          </w:p>
        </w:tc>
        <w:tc>
          <w:tcPr>
            <w:tcW w:w="3615" w:type="dxa"/>
            <w:tcBorders>
              <w:top w:val="single" w:sz="4" w:space="0" w:color="auto"/>
              <w:left w:val="single" w:sz="4" w:space="0" w:color="auto"/>
              <w:bottom w:val="single" w:sz="4" w:space="0" w:color="auto"/>
              <w:right w:val="single" w:sz="4" w:space="0" w:color="auto"/>
            </w:tcBorders>
            <w:shd w:val="clear" w:color="auto" w:fill="DBE5F1"/>
            <w:hideMark/>
          </w:tcPr>
          <w:p w:rsidR="00421C6B" w:rsidRPr="00E92916" w:rsidRDefault="00421C6B" w:rsidP="00E504BE">
            <w:pPr>
              <w:jc w:val="both"/>
            </w:pPr>
            <w:r w:rsidRPr="00E92916">
              <w:t>День семьи</w:t>
            </w:r>
            <w:r>
              <w:t xml:space="preserve"> (участие семей школьников в праздничных мероприятиях района, города)</w:t>
            </w:r>
          </w:p>
        </w:tc>
        <w:tc>
          <w:tcPr>
            <w:tcW w:w="3615" w:type="dxa"/>
            <w:tcBorders>
              <w:top w:val="single" w:sz="4" w:space="0" w:color="auto"/>
              <w:left w:val="single" w:sz="4" w:space="0" w:color="auto"/>
              <w:bottom w:val="single" w:sz="4" w:space="0" w:color="auto"/>
              <w:right w:val="single" w:sz="4" w:space="0" w:color="auto"/>
            </w:tcBorders>
            <w:shd w:val="clear" w:color="auto" w:fill="EAF1DD"/>
            <w:hideMark/>
          </w:tcPr>
          <w:p w:rsidR="00421C6B" w:rsidRPr="00E92916" w:rsidRDefault="00421C6B" w:rsidP="00E504BE">
            <w:pPr>
              <w:jc w:val="both"/>
              <w:rPr>
                <w:spacing w:val="-4"/>
              </w:rPr>
            </w:pPr>
            <w:r w:rsidRPr="00E92916">
              <w:rPr>
                <w:spacing w:val="-4"/>
              </w:rPr>
              <w:t>А</w:t>
            </w:r>
            <w:r>
              <w:rPr>
                <w:spacing w:val="-4"/>
              </w:rPr>
              <w:t>кции</w:t>
            </w:r>
            <w:r w:rsidRPr="00E92916">
              <w:rPr>
                <w:spacing w:val="-4"/>
              </w:rPr>
              <w:t xml:space="preserve"> «Наша школа»</w:t>
            </w:r>
            <w:r>
              <w:rPr>
                <w:spacing w:val="-4"/>
              </w:rPr>
              <w:t xml:space="preserve"> (</w:t>
            </w:r>
            <w:r w:rsidRPr="00A40E6E">
              <w:t>совместно</w:t>
            </w:r>
            <w:r>
              <w:t>е</w:t>
            </w:r>
            <w:r w:rsidRPr="00A40E6E">
              <w:t xml:space="preserve"> благоустройств</w:t>
            </w:r>
            <w:r>
              <w:t>о</w:t>
            </w:r>
            <w:r w:rsidRPr="00A40E6E">
              <w:t xml:space="preserve"> школьн</w:t>
            </w:r>
            <w:r>
              <w:t>ой</w:t>
            </w:r>
            <w:r w:rsidRPr="00A40E6E">
              <w:t xml:space="preserve"> территори</w:t>
            </w:r>
            <w:r>
              <w:t>и</w:t>
            </w:r>
            <w:r>
              <w:rPr>
                <w:spacing w:val="-4"/>
              </w:rPr>
              <w:t>)</w:t>
            </w:r>
          </w:p>
        </w:tc>
      </w:tr>
      <w:tr w:rsidR="00421C6B" w:rsidRPr="00BB2313" w:rsidTr="00E504BE">
        <w:trPr>
          <w:trHeight w:val="447"/>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421C6B" w:rsidRDefault="00421C6B" w:rsidP="00E504BE">
            <w:pPr>
              <w:jc w:val="both"/>
            </w:pPr>
          </w:p>
        </w:tc>
        <w:tc>
          <w:tcPr>
            <w:tcW w:w="3615" w:type="dxa"/>
            <w:tcBorders>
              <w:top w:val="single" w:sz="4" w:space="0" w:color="auto"/>
              <w:left w:val="single" w:sz="4" w:space="0" w:color="auto"/>
              <w:bottom w:val="single" w:sz="4" w:space="0" w:color="auto"/>
              <w:right w:val="single" w:sz="4" w:space="0" w:color="auto"/>
            </w:tcBorders>
            <w:shd w:val="clear" w:color="auto" w:fill="FDE9D9"/>
            <w:hideMark/>
          </w:tcPr>
          <w:p w:rsidR="00421C6B" w:rsidRDefault="00421C6B" w:rsidP="00E504BE">
            <w:pPr>
              <w:jc w:val="both"/>
              <w:rPr>
                <w:spacing w:val="-4"/>
              </w:rPr>
            </w:pPr>
            <w:r>
              <w:t>Ш</w:t>
            </w:r>
            <w:r w:rsidRPr="00A40E6E">
              <w:t>кольно-семейны</w:t>
            </w:r>
            <w:r>
              <w:t>й</w:t>
            </w:r>
            <w:r w:rsidRPr="00A40E6E">
              <w:t xml:space="preserve"> праздник</w:t>
            </w:r>
            <w:r>
              <w:t xml:space="preserve"> «Семь-Я» (ролевая игра)</w:t>
            </w:r>
          </w:p>
        </w:tc>
        <w:tc>
          <w:tcPr>
            <w:tcW w:w="3615" w:type="dxa"/>
            <w:tcBorders>
              <w:top w:val="single" w:sz="4" w:space="0" w:color="auto"/>
              <w:left w:val="single" w:sz="4" w:space="0" w:color="auto"/>
              <w:bottom w:val="single" w:sz="4" w:space="0" w:color="auto"/>
              <w:right w:val="single" w:sz="4" w:space="0" w:color="auto"/>
            </w:tcBorders>
            <w:shd w:val="clear" w:color="auto" w:fill="DBE5F1"/>
            <w:hideMark/>
          </w:tcPr>
          <w:p w:rsidR="00421C6B" w:rsidRPr="00C14D83" w:rsidRDefault="00421C6B" w:rsidP="00E504BE">
            <w:r w:rsidRPr="00C14D83">
              <w:t>Социально-психологический тренинг (центр «Семья»  по плану)</w:t>
            </w:r>
          </w:p>
        </w:tc>
        <w:tc>
          <w:tcPr>
            <w:tcW w:w="3615" w:type="dxa"/>
            <w:tcBorders>
              <w:top w:val="single" w:sz="4" w:space="0" w:color="auto"/>
              <w:left w:val="single" w:sz="4" w:space="0" w:color="auto"/>
              <w:bottom w:val="single" w:sz="4" w:space="0" w:color="auto"/>
              <w:right w:val="single" w:sz="4" w:space="0" w:color="auto"/>
            </w:tcBorders>
            <w:shd w:val="clear" w:color="auto" w:fill="EAF1DD"/>
            <w:hideMark/>
          </w:tcPr>
          <w:p w:rsidR="00421C6B" w:rsidRPr="00BB2313" w:rsidRDefault="00421C6B" w:rsidP="00E504BE">
            <w:pPr>
              <w:rPr>
                <w:b/>
              </w:rPr>
            </w:pPr>
            <w:r w:rsidRPr="00C14D83">
              <w:t>Семейная гостиная «</w:t>
            </w:r>
            <w:r>
              <w:t>М</w:t>
            </w:r>
            <w:r w:rsidRPr="00C14D83">
              <w:t xml:space="preserve">ы разные, но мы вместе» </w:t>
            </w:r>
          </w:p>
        </w:tc>
      </w:tr>
      <w:tr w:rsidR="00421C6B" w:rsidRPr="00BB2313" w:rsidTr="00E504BE">
        <w:trPr>
          <w:trHeight w:val="447"/>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421C6B" w:rsidRDefault="00421C6B" w:rsidP="00E504BE">
            <w:pPr>
              <w:jc w:val="both"/>
            </w:pPr>
          </w:p>
        </w:tc>
        <w:tc>
          <w:tcPr>
            <w:tcW w:w="3615" w:type="dxa"/>
            <w:tcBorders>
              <w:top w:val="single" w:sz="4" w:space="0" w:color="auto"/>
              <w:left w:val="single" w:sz="4" w:space="0" w:color="auto"/>
              <w:bottom w:val="single" w:sz="4" w:space="0" w:color="auto"/>
              <w:right w:val="single" w:sz="4" w:space="0" w:color="auto"/>
            </w:tcBorders>
            <w:shd w:val="clear" w:color="auto" w:fill="FDE9D9"/>
            <w:hideMark/>
          </w:tcPr>
          <w:p w:rsidR="00421C6B" w:rsidRDefault="00421C6B" w:rsidP="00E504BE">
            <w:pPr>
              <w:jc w:val="both"/>
            </w:pPr>
            <w:r>
              <w:t>Спортивное мероприятие «Папа, мама и Я – спортивная семья»</w:t>
            </w:r>
          </w:p>
        </w:tc>
        <w:tc>
          <w:tcPr>
            <w:tcW w:w="3615" w:type="dxa"/>
            <w:tcBorders>
              <w:top w:val="single" w:sz="4" w:space="0" w:color="auto"/>
              <w:left w:val="single" w:sz="4" w:space="0" w:color="auto"/>
              <w:bottom w:val="single" w:sz="4" w:space="0" w:color="auto"/>
              <w:right w:val="single" w:sz="4" w:space="0" w:color="auto"/>
            </w:tcBorders>
            <w:shd w:val="clear" w:color="auto" w:fill="DBE5F1"/>
            <w:hideMark/>
          </w:tcPr>
          <w:p w:rsidR="00421C6B" w:rsidRPr="00BB2313" w:rsidRDefault="00421C6B" w:rsidP="00E504BE">
            <w:pPr>
              <w:jc w:val="center"/>
              <w:rPr>
                <w:b/>
              </w:rPr>
            </w:pPr>
          </w:p>
        </w:tc>
        <w:tc>
          <w:tcPr>
            <w:tcW w:w="3615" w:type="dxa"/>
            <w:tcBorders>
              <w:top w:val="single" w:sz="4" w:space="0" w:color="auto"/>
              <w:left w:val="single" w:sz="4" w:space="0" w:color="auto"/>
              <w:bottom w:val="single" w:sz="4" w:space="0" w:color="auto"/>
              <w:right w:val="single" w:sz="4" w:space="0" w:color="auto"/>
            </w:tcBorders>
            <w:shd w:val="clear" w:color="auto" w:fill="EAF1DD"/>
            <w:hideMark/>
          </w:tcPr>
          <w:p w:rsidR="00421C6B" w:rsidRPr="00BB2313" w:rsidRDefault="00421C6B" w:rsidP="00E504BE">
            <w:pPr>
              <w:jc w:val="center"/>
              <w:rPr>
                <w:b/>
              </w:rPr>
            </w:pPr>
          </w:p>
        </w:tc>
      </w:tr>
      <w:tr w:rsidR="00421C6B" w:rsidRPr="00BB2313" w:rsidTr="00E504BE">
        <w:trPr>
          <w:trHeight w:val="761"/>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421C6B" w:rsidRDefault="00421C6B" w:rsidP="00E504BE">
            <w:pPr>
              <w:jc w:val="both"/>
            </w:pPr>
          </w:p>
        </w:tc>
        <w:tc>
          <w:tcPr>
            <w:tcW w:w="3615" w:type="dxa"/>
            <w:tcBorders>
              <w:top w:val="single" w:sz="4" w:space="0" w:color="auto"/>
              <w:left w:val="single" w:sz="4" w:space="0" w:color="auto"/>
              <w:bottom w:val="single" w:sz="4" w:space="0" w:color="auto"/>
              <w:right w:val="single" w:sz="4" w:space="0" w:color="auto"/>
            </w:tcBorders>
            <w:shd w:val="clear" w:color="auto" w:fill="FDE9D9"/>
            <w:hideMark/>
          </w:tcPr>
          <w:p w:rsidR="00421C6B" w:rsidRDefault="00421C6B" w:rsidP="00E504BE">
            <w:pPr>
              <w:jc w:val="both"/>
            </w:pPr>
            <w:r>
              <w:t>В</w:t>
            </w:r>
            <w:r w:rsidRPr="00A40E6E">
              <w:t>ыполнения и презентации проектов «История моей семьи», «Наши семейные традиции» и др</w:t>
            </w:r>
            <w:r>
              <w:t>.</w:t>
            </w:r>
          </w:p>
        </w:tc>
        <w:tc>
          <w:tcPr>
            <w:tcW w:w="3615" w:type="dxa"/>
            <w:tcBorders>
              <w:top w:val="single" w:sz="4" w:space="0" w:color="auto"/>
              <w:left w:val="single" w:sz="4" w:space="0" w:color="auto"/>
              <w:bottom w:val="single" w:sz="4" w:space="0" w:color="auto"/>
              <w:right w:val="single" w:sz="4" w:space="0" w:color="auto"/>
            </w:tcBorders>
            <w:shd w:val="clear" w:color="auto" w:fill="DBE5F1"/>
            <w:hideMark/>
          </w:tcPr>
          <w:p w:rsidR="00421C6B" w:rsidRPr="00BB2313" w:rsidRDefault="00421C6B" w:rsidP="00E504BE">
            <w:pPr>
              <w:jc w:val="center"/>
              <w:rPr>
                <w:b/>
              </w:rPr>
            </w:pPr>
          </w:p>
        </w:tc>
        <w:tc>
          <w:tcPr>
            <w:tcW w:w="3615" w:type="dxa"/>
            <w:tcBorders>
              <w:top w:val="single" w:sz="4" w:space="0" w:color="auto"/>
              <w:left w:val="single" w:sz="4" w:space="0" w:color="auto"/>
              <w:bottom w:val="single" w:sz="4" w:space="0" w:color="auto"/>
              <w:right w:val="single" w:sz="4" w:space="0" w:color="auto"/>
            </w:tcBorders>
            <w:shd w:val="clear" w:color="auto" w:fill="EAF1DD"/>
            <w:hideMark/>
          </w:tcPr>
          <w:p w:rsidR="00421C6B" w:rsidRPr="00BB2313" w:rsidRDefault="00421C6B" w:rsidP="00E504BE">
            <w:pPr>
              <w:jc w:val="center"/>
              <w:rPr>
                <w:b/>
              </w:rPr>
            </w:pPr>
          </w:p>
        </w:tc>
      </w:tr>
    </w:tbl>
    <w:p w:rsidR="00421C6B" w:rsidRPr="00022630" w:rsidRDefault="00421C6B" w:rsidP="00421C6B">
      <w:pPr>
        <w:rPr>
          <w:b/>
          <w:spacing w:val="2"/>
          <w:sz w:val="10"/>
          <w:szCs w:val="28"/>
        </w:rPr>
      </w:pPr>
    </w:p>
    <w:p w:rsidR="00022630" w:rsidRDefault="00022630" w:rsidP="00022630">
      <w:pPr>
        <w:rPr>
          <w:b/>
          <w:sz w:val="23"/>
          <w:szCs w:val="28"/>
        </w:rPr>
      </w:pPr>
      <w:r w:rsidRPr="00820634">
        <w:rPr>
          <w:b/>
          <w:i/>
          <w:sz w:val="23"/>
          <w:szCs w:val="28"/>
        </w:rPr>
        <w:t xml:space="preserve">Мероприятия по </w:t>
      </w:r>
      <w:r w:rsidRPr="00022630">
        <w:rPr>
          <w:b/>
          <w:sz w:val="23"/>
          <w:szCs w:val="28"/>
        </w:rPr>
        <w:t>формированию</w:t>
      </w:r>
      <w:r>
        <w:rPr>
          <w:b/>
          <w:sz w:val="23"/>
          <w:szCs w:val="28"/>
        </w:rPr>
        <w:t xml:space="preserve"> коммуникативной культуры</w:t>
      </w:r>
    </w:p>
    <w:p w:rsidR="00022630" w:rsidRPr="00376616" w:rsidRDefault="00022630" w:rsidP="00022630">
      <w:pPr>
        <w:rPr>
          <w:b/>
          <w:spacing w:val="2"/>
          <w:sz w:val="10"/>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3615"/>
        <w:gridCol w:w="3615"/>
        <w:gridCol w:w="3615"/>
      </w:tblGrid>
      <w:tr w:rsidR="00376616" w:rsidRPr="00BB2313" w:rsidTr="008549AE">
        <w:trPr>
          <w:trHeight w:val="592"/>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376616" w:rsidRPr="00BB2313" w:rsidRDefault="00376616" w:rsidP="00E504BE">
            <w:pPr>
              <w:jc w:val="center"/>
              <w:rPr>
                <w:b/>
              </w:rPr>
            </w:pPr>
            <w:r w:rsidRPr="00BB2313">
              <w:rPr>
                <w:b/>
              </w:rPr>
              <w:t>урочная</w:t>
            </w:r>
          </w:p>
          <w:p w:rsidR="00376616" w:rsidRPr="00BB2313" w:rsidRDefault="00376616" w:rsidP="00E504BE">
            <w:pPr>
              <w:jc w:val="center"/>
              <w:rPr>
                <w:b/>
              </w:rPr>
            </w:pPr>
            <w:r w:rsidRPr="00BB2313">
              <w:rPr>
                <w:b/>
              </w:rPr>
              <w:t>деятельность</w:t>
            </w:r>
          </w:p>
        </w:tc>
        <w:tc>
          <w:tcPr>
            <w:tcW w:w="3615" w:type="dxa"/>
            <w:tcBorders>
              <w:top w:val="single" w:sz="4" w:space="0" w:color="auto"/>
              <w:left w:val="single" w:sz="4" w:space="0" w:color="auto"/>
              <w:bottom w:val="single" w:sz="4" w:space="0" w:color="auto"/>
              <w:right w:val="single" w:sz="4" w:space="0" w:color="auto"/>
            </w:tcBorders>
            <w:shd w:val="clear" w:color="auto" w:fill="FDE9D9"/>
            <w:hideMark/>
          </w:tcPr>
          <w:p w:rsidR="00376616" w:rsidRPr="00BB2313" w:rsidRDefault="00376616" w:rsidP="00E504BE">
            <w:pPr>
              <w:jc w:val="center"/>
              <w:rPr>
                <w:b/>
              </w:rPr>
            </w:pPr>
            <w:r w:rsidRPr="00BB2313">
              <w:rPr>
                <w:b/>
              </w:rPr>
              <w:t>внеурочная</w:t>
            </w:r>
          </w:p>
          <w:p w:rsidR="00376616" w:rsidRPr="00BB2313" w:rsidRDefault="00376616" w:rsidP="00E504BE">
            <w:pPr>
              <w:jc w:val="center"/>
              <w:rPr>
                <w:b/>
              </w:rPr>
            </w:pPr>
            <w:r w:rsidRPr="00BB2313">
              <w:rPr>
                <w:b/>
              </w:rPr>
              <w:t>деятельность</w:t>
            </w:r>
          </w:p>
        </w:tc>
        <w:tc>
          <w:tcPr>
            <w:tcW w:w="3615" w:type="dxa"/>
            <w:tcBorders>
              <w:top w:val="single" w:sz="4" w:space="0" w:color="auto"/>
              <w:left w:val="single" w:sz="4" w:space="0" w:color="auto"/>
              <w:bottom w:val="single" w:sz="4" w:space="0" w:color="auto"/>
              <w:right w:val="single" w:sz="4" w:space="0" w:color="auto"/>
            </w:tcBorders>
            <w:shd w:val="clear" w:color="auto" w:fill="DBE5F1"/>
            <w:hideMark/>
          </w:tcPr>
          <w:p w:rsidR="00376616" w:rsidRPr="00BB2313" w:rsidRDefault="00376616" w:rsidP="00E504BE">
            <w:pPr>
              <w:jc w:val="center"/>
              <w:rPr>
                <w:b/>
              </w:rPr>
            </w:pPr>
            <w:r w:rsidRPr="00BB2313">
              <w:rPr>
                <w:b/>
              </w:rPr>
              <w:t>внешкольная</w:t>
            </w:r>
          </w:p>
          <w:p w:rsidR="00376616" w:rsidRPr="00BB2313" w:rsidRDefault="00376616" w:rsidP="00E504BE">
            <w:pPr>
              <w:jc w:val="center"/>
              <w:rPr>
                <w:b/>
              </w:rPr>
            </w:pPr>
            <w:r w:rsidRPr="00BB2313">
              <w:rPr>
                <w:b/>
              </w:rPr>
              <w:t>деятельность</w:t>
            </w:r>
          </w:p>
        </w:tc>
        <w:tc>
          <w:tcPr>
            <w:tcW w:w="3615" w:type="dxa"/>
            <w:tcBorders>
              <w:top w:val="single" w:sz="4" w:space="0" w:color="auto"/>
              <w:left w:val="single" w:sz="4" w:space="0" w:color="auto"/>
              <w:bottom w:val="single" w:sz="4" w:space="0" w:color="auto"/>
              <w:right w:val="single" w:sz="4" w:space="0" w:color="auto"/>
            </w:tcBorders>
            <w:shd w:val="clear" w:color="auto" w:fill="EAF1DD"/>
            <w:hideMark/>
          </w:tcPr>
          <w:p w:rsidR="00376616" w:rsidRPr="00BB2313" w:rsidRDefault="00376616" w:rsidP="00E504BE">
            <w:pPr>
              <w:jc w:val="center"/>
              <w:rPr>
                <w:b/>
              </w:rPr>
            </w:pPr>
            <w:r w:rsidRPr="00BB2313">
              <w:rPr>
                <w:b/>
              </w:rPr>
              <w:t>Социально-полезная</w:t>
            </w:r>
          </w:p>
          <w:p w:rsidR="00376616" w:rsidRPr="00BB2313" w:rsidRDefault="00376616" w:rsidP="00E504BE">
            <w:pPr>
              <w:jc w:val="center"/>
              <w:rPr>
                <w:b/>
              </w:rPr>
            </w:pPr>
            <w:r w:rsidRPr="00BB2313">
              <w:rPr>
                <w:b/>
              </w:rPr>
              <w:t>деятельность</w:t>
            </w:r>
          </w:p>
        </w:tc>
      </w:tr>
      <w:tr w:rsidR="00376616" w:rsidRPr="007C722D" w:rsidTr="00E504BE">
        <w:trPr>
          <w:trHeight w:val="501"/>
        </w:trPr>
        <w:tc>
          <w:tcPr>
            <w:tcW w:w="3614" w:type="dxa"/>
            <w:vMerge w:val="restart"/>
            <w:tcBorders>
              <w:top w:val="single" w:sz="4" w:space="0" w:color="auto"/>
              <w:left w:val="single" w:sz="4" w:space="0" w:color="auto"/>
              <w:right w:val="single" w:sz="4" w:space="0" w:color="auto"/>
            </w:tcBorders>
            <w:shd w:val="clear" w:color="auto" w:fill="F2F2F2"/>
            <w:hideMark/>
          </w:tcPr>
          <w:p w:rsidR="00376616" w:rsidRDefault="00376616" w:rsidP="00E504BE">
            <w:pPr>
              <w:pStyle w:val="af8"/>
              <w:spacing w:line="276" w:lineRule="auto"/>
              <w:ind w:firstLine="0"/>
              <w:jc w:val="left"/>
              <w:rPr>
                <w:rFonts w:ascii="Times New Roman" w:hAnsi="Times New Roman"/>
                <w:color w:val="auto"/>
                <w:spacing w:val="-4"/>
                <w:sz w:val="22"/>
                <w:szCs w:val="22"/>
                <w:lang w:val="ru-RU"/>
              </w:rPr>
            </w:pPr>
            <w:r>
              <w:rPr>
                <w:rFonts w:ascii="Times New Roman" w:hAnsi="Times New Roman"/>
                <w:color w:val="auto"/>
                <w:spacing w:val="-4"/>
                <w:sz w:val="22"/>
                <w:szCs w:val="22"/>
                <w:lang w:val="ru-RU"/>
              </w:rPr>
              <w:t>Русский язык, литература</w:t>
            </w:r>
          </w:p>
          <w:p w:rsidR="00376616" w:rsidRPr="007C722D" w:rsidRDefault="00376616" w:rsidP="00E504BE">
            <w:pPr>
              <w:pStyle w:val="af8"/>
              <w:spacing w:line="276" w:lineRule="auto"/>
              <w:ind w:firstLine="0"/>
              <w:jc w:val="left"/>
              <w:rPr>
                <w:rFonts w:ascii="Times New Roman" w:hAnsi="Times New Roman"/>
                <w:color w:val="auto"/>
                <w:spacing w:val="-4"/>
                <w:sz w:val="22"/>
                <w:szCs w:val="22"/>
                <w:lang w:val="ru-RU"/>
              </w:rPr>
            </w:pPr>
            <w:r>
              <w:rPr>
                <w:rFonts w:ascii="Times New Roman" w:hAnsi="Times New Roman"/>
                <w:color w:val="auto"/>
                <w:spacing w:val="-4"/>
                <w:sz w:val="22"/>
                <w:szCs w:val="22"/>
                <w:lang w:val="ru-RU"/>
              </w:rPr>
              <w:t>Уроки по развитию речи, по написанию сочинений</w:t>
            </w:r>
          </w:p>
        </w:tc>
        <w:tc>
          <w:tcPr>
            <w:tcW w:w="3615" w:type="dxa"/>
            <w:tcBorders>
              <w:top w:val="single" w:sz="4" w:space="0" w:color="auto"/>
              <w:left w:val="single" w:sz="4" w:space="0" w:color="auto"/>
              <w:bottom w:val="single" w:sz="4" w:space="0" w:color="auto"/>
              <w:right w:val="single" w:sz="4" w:space="0" w:color="auto"/>
            </w:tcBorders>
            <w:shd w:val="clear" w:color="auto" w:fill="FDE9D9"/>
            <w:hideMark/>
          </w:tcPr>
          <w:p w:rsidR="00376616" w:rsidRPr="007C722D" w:rsidRDefault="00376616" w:rsidP="00E504BE">
            <w:pPr>
              <w:pStyle w:val="af8"/>
              <w:spacing w:line="276" w:lineRule="auto"/>
              <w:ind w:firstLine="0"/>
              <w:rPr>
                <w:rFonts w:ascii="Times New Roman" w:hAnsi="Times New Roman"/>
                <w:color w:val="auto"/>
                <w:spacing w:val="-4"/>
                <w:sz w:val="22"/>
                <w:szCs w:val="22"/>
                <w:lang w:val="ru-RU"/>
              </w:rPr>
            </w:pPr>
            <w:r w:rsidRPr="007C722D">
              <w:rPr>
                <w:rFonts w:ascii="Times New Roman" w:hAnsi="Times New Roman"/>
                <w:color w:val="auto"/>
                <w:spacing w:val="-4"/>
                <w:sz w:val="22"/>
                <w:szCs w:val="22"/>
              </w:rPr>
              <w:t>Классны</w:t>
            </w:r>
            <w:r>
              <w:rPr>
                <w:rFonts w:ascii="Times New Roman" w:hAnsi="Times New Roman"/>
                <w:color w:val="auto"/>
                <w:spacing w:val="-4"/>
                <w:sz w:val="22"/>
                <w:szCs w:val="22"/>
                <w:lang w:val="ru-RU"/>
              </w:rPr>
              <w:t>е</w:t>
            </w:r>
            <w:r w:rsidRPr="007C722D">
              <w:rPr>
                <w:rFonts w:ascii="Times New Roman" w:hAnsi="Times New Roman"/>
                <w:color w:val="auto"/>
                <w:spacing w:val="-4"/>
                <w:sz w:val="22"/>
                <w:szCs w:val="22"/>
              </w:rPr>
              <w:t xml:space="preserve"> час</w:t>
            </w:r>
            <w:r>
              <w:rPr>
                <w:rFonts w:ascii="Times New Roman" w:hAnsi="Times New Roman"/>
                <w:color w:val="auto"/>
                <w:spacing w:val="-4"/>
                <w:sz w:val="22"/>
                <w:szCs w:val="22"/>
                <w:lang w:val="ru-RU"/>
              </w:rPr>
              <w:t>ы</w:t>
            </w:r>
            <w:r w:rsidRPr="007C722D">
              <w:rPr>
                <w:rFonts w:ascii="Times New Roman" w:hAnsi="Times New Roman"/>
                <w:color w:val="auto"/>
                <w:spacing w:val="-4"/>
                <w:sz w:val="22"/>
                <w:szCs w:val="22"/>
              </w:rPr>
              <w:t xml:space="preserve"> «Я в мире людей…»</w:t>
            </w:r>
            <w:r>
              <w:rPr>
                <w:rFonts w:ascii="Times New Roman" w:hAnsi="Times New Roman"/>
                <w:color w:val="auto"/>
                <w:spacing w:val="-4"/>
                <w:sz w:val="22"/>
                <w:szCs w:val="22"/>
                <w:lang w:val="ru-RU"/>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DBE5F1"/>
            <w:hideMark/>
          </w:tcPr>
          <w:p w:rsidR="00376616" w:rsidRPr="007C722D" w:rsidRDefault="00376616" w:rsidP="00E504BE">
            <w:pPr>
              <w:pStyle w:val="af8"/>
              <w:spacing w:line="276" w:lineRule="auto"/>
              <w:ind w:firstLine="0"/>
              <w:rPr>
                <w:rFonts w:ascii="Times New Roman" w:hAnsi="Times New Roman"/>
                <w:color w:val="auto"/>
                <w:spacing w:val="-4"/>
                <w:sz w:val="22"/>
                <w:szCs w:val="22"/>
                <w:lang w:val="ru-RU"/>
              </w:rPr>
            </w:pPr>
            <w:r>
              <w:rPr>
                <w:rFonts w:ascii="Times New Roman" w:hAnsi="Times New Roman"/>
                <w:color w:val="auto"/>
                <w:spacing w:val="-4"/>
                <w:sz w:val="22"/>
                <w:szCs w:val="22"/>
                <w:lang w:val="ru-RU"/>
              </w:rPr>
              <w:t>Участие в конкурсах сочинений</w:t>
            </w:r>
          </w:p>
        </w:tc>
        <w:tc>
          <w:tcPr>
            <w:tcW w:w="3615" w:type="dxa"/>
            <w:tcBorders>
              <w:top w:val="single" w:sz="4" w:space="0" w:color="auto"/>
              <w:left w:val="single" w:sz="4" w:space="0" w:color="auto"/>
              <w:bottom w:val="single" w:sz="4" w:space="0" w:color="auto"/>
              <w:right w:val="single" w:sz="4" w:space="0" w:color="auto"/>
            </w:tcBorders>
            <w:shd w:val="clear" w:color="auto" w:fill="EAF1DD"/>
            <w:hideMark/>
          </w:tcPr>
          <w:p w:rsidR="00376616" w:rsidRPr="007C722D" w:rsidRDefault="00376616" w:rsidP="00E504BE">
            <w:pPr>
              <w:pStyle w:val="af8"/>
              <w:spacing w:line="276" w:lineRule="auto"/>
              <w:ind w:firstLine="0"/>
              <w:rPr>
                <w:rFonts w:ascii="Times New Roman" w:hAnsi="Times New Roman"/>
                <w:color w:val="auto"/>
                <w:spacing w:val="-4"/>
                <w:sz w:val="22"/>
                <w:szCs w:val="22"/>
              </w:rPr>
            </w:pPr>
            <w:r w:rsidRPr="007C722D">
              <w:rPr>
                <w:rFonts w:ascii="Times New Roman" w:hAnsi="Times New Roman"/>
                <w:color w:val="auto"/>
                <w:spacing w:val="-4"/>
                <w:sz w:val="22"/>
                <w:szCs w:val="22"/>
              </w:rPr>
              <w:t xml:space="preserve">Выпуск стенгазет к праздничным датам </w:t>
            </w:r>
          </w:p>
        </w:tc>
      </w:tr>
      <w:tr w:rsidR="00376616" w:rsidRPr="007C722D" w:rsidTr="00E504BE">
        <w:trPr>
          <w:trHeight w:val="423"/>
        </w:trPr>
        <w:tc>
          <w:tcPr>
            <w:tcW w:w="3614" w:type="dxa"/>
            <w:vMerge/>
            <w:tcBorders>
              <w:left w:val="single" w:sz="4" w:space="0" w:color="auto"/>
              <w:bottom w:val="single" w:sz="4" w:space="0" w:color="auto"/>
              <w:right w:val="single" w:sz="4" w:space="0" w:color="auto"/>
            </w:tcBorders>
            <w:shd w:val="clear" w:color="auto" w:fill="F2F2F2"/>
            <w:hideMark/>
          </w:tcPr>
          <w:p w:rsidR="00376616" w:rsidRPr="007C722D" w:rsidRDefault="00376616" w:rsidP="00E504BE">
            <w:pPr>
              <w:pStyle w:val="af8"/>
              <w:spacing w:line="276" w:lineRule="auto"/>
              <w:ind w:firstLine="709"/>
              <w:rPr>
                <w:rFonts w:ascii="Times New Roman" w:hAnsi="Times New Roman"/>
                <w:color w:val="auto"/>
                <w:spacing w:val="-4"/>
                <w:sz w:val="22"/>
                <w:szCs w:val="22"/>
              </w:rPr>
            </w:pPr>
          </w:p>
        </w:tc>
        <w:tc>
          <w:tcPr>
            <w:tcW w:w="3615" w:type="dxa"/>
            <w:tcBorders>
              <w:top w:val="single" w:sz="4" w:space="0" w:color="auto"/>
              <w:left w:val="single" w:sz="4" w:space="0" w:color="auto"/>
              <w:bottom w:val="single" w:sz="4" w:space="0" w:color="auto"/>
              <w:right w:val="single" w:sz="4" w:space="0" w:color="auto"/>
            </w:tcBorders>
            <w:shd w:val="clear" w:color="auto" w:fill="FDE9D9"/>
            <w:hideMark/>
          </w:tcPr>
          <w:p w:rsidR="00376616" w:rsidRPr="007C722D" w:rsidRDefault="00376616" w:rsidP="00E504BE">
            <w:pPr>
              <w:pStyle w:val="af8"/>
              <w:spacing w:line="276" w:lineRule="auto"/>
              <w:ind w:firstLine="0"/>
              <w:rPr>
                <w:rFonts w:ascii="Times New Roman" w:hAnsi="Times New Roman"/>
                <w:color w:val="auto"/>
                <w:spacing w:val="-4"/>
                <w:sz w:val="22"/>
                <w:szCs w:val="22"/>
                <w:lang w:val="ru-RU"/>
              </w:rPr>
            </w:pPr>
            <w:r>
              <w:rPr>
                <w:rFonts w:ascii="Times New Roman" w:hAnsi="Times New Roman"/>
                <w:color w:val="auto"/>
                <w:spacing w:val="-4"/>
                <w:sz w:val="22"/>
                <w:szCs w:val="22"/>
                <w:lang w:val="ru-RU"/>
              </w:rPr>
              <w:t>Тренинг «Умею ли я общаться с людьми»</w:t>
            </w:r>
          </w:p>
        </w:tc>
        <w:tc>
          <w:tcPr>
            <w:tcW w:w="3615" w:type="dxa"/>
            <w:tcBorders>
              <w:top w:val="single" w:sz="4" w:space="0" w:color="auto"/>
              <w:left w:val="single" w:sz="4" w:space="0" w:color="auto"/>
              <w:bottom w:val="single" w:sz="4" w:space="0" w:color="auto"/>
              <w:right w:val="single" w:sz="4" w:space="0" w:color="auto"/>
            </w:tcBorders>
            <w:shd w:val="clear" w:color="auto" w:fill="DBE5F1"/>
            <w:hideMark/>
          </w:tcPr>
          <w:p w:rsidR="00376616" w:rsidRPr="007C722D" w:rsidRDefault="00376616" w:rsidP="00E504BE">
            <w:pPr>
              <w:pStyle w:val="af8"/>
              <w:spacing w:line="276" w:lineRule="auto"/>
              <w:ind w:firstLine="0"/>
              <w:rPr>
                <w:rFonts w:ascii="Times New Roman" w:hAnsi="Times New Roman"/>
                <w:color w:val="auto"/>
                <w:spacing w:val="-4"/>
                <w:sz w:val="22"/>
                <w:szCs w:val="22"/>
                <w:lang w:val="ru-RU"/>
              </w:rPr>
            </w:pPr>
            <w:r>
              <w:rPr>
                <w:lang w:val="ru-RU"/>
              </w:rPr>
              <w:t xml:space="preserve">Участие в </w:t>
            </w:r>
            <w:r w:rsidRPr="001F6783">
              <w:t>региональ</w:t>
            </w:r>
            <w:r>
              <w:rPr>
                <w:lang w:val="ru-RU"/>
              </w:rPr>
              <w:t>ном</w:t>
            </w:r>
            <w:r w:rsidRPr="001F6783">
              <w:t xml:space="preserve"> </w:t>
            </w:r>
            <w:r>
              <w:rPr>
                <w:lang w:val="ru-RU"/>
              </w:rPr>
              <w:t xml:space="preserve"> и всероссийском </w:t>
            </w:r>
            <w:r w:rsidRPr="001F6783">
              <w:t>конкурс</w:t>
            </w:r>
            <w:r>
              <w:rPr>
                <w:lang w:val="ru-RU"/>
              </w:rPr>
              <w:t>е</w:t>
            </w:r>
            <w:r w:rsidRPr="001F6783">
              <w:t xml:space="preserve"> школьных, студенческих и молодежных СМИ (газет, журналов, Интернет-изданий)</w:t>
            </w:r>
          </w:p>
        </w:tc>
        <w:tc>
          <w:tcPr>
            <w:tcW w:w="3615" w:type="dxa"/>
            <w:tcBorders>
              <w:top w:val="single" w:sz="4" w:space="0" w:color="auto"/>
              <w:left w:val="single" w:sz="4" w:space="0" w:color="auto"/>
              <w:bottom w:val="single" w:sz="4" w:space="0" w:color="auto"/>
              <w:right w:val="single" w:sz="4" w:space="0" w:color="auto"/>
            </w:tcBorders>
            <w:shd w:val="clear" w:color="auto" w:fill="EAF1DD"/>
            <w:hideMark/>
          </w:tcPr>
          <w:p w:rsidR="00376616" w:rsidRPr="007C722D" w:rsidRDefault="00376616" w:rsidP="00E504BE">
            <w:pPr>
              <w:pStyle w:val="af8"/>
              <w:spacing w:line="276" w:lineRule="auto"/>
              <w:ind w:firstLine="0"/>
              <w:rPr>
                <w:rFonts w:ascii="Times New Roman" w:hAnsi="Times New Roman"/>
                <w:color w:val="auto"/>
                <w:spacing w:val="-4"/>
                <w:sz w:val="22"/>
                <w:szCs w:val="22"/>
              </w:rPr>
            </w:pPr>
            <w:r w:rsidRPr="007C722D">
              <w:rPr>
                <w:rFonts w:ascii="Times New Roman" w:hAnsi="Times New Roman"/>
                <w:color w:val="auto"/>
                <w:spacing w:val="-4"/>
                <w:sz w:val="22"/>
                <w:szCs w:val="22"/>
              </w:rPr>
              <w:t xml:space="preserve">Выпуск </w:t>
            </w:r>
            <w:r>
              <w:rPr>
                <w:rFonts w:ascii="Times New Roman" w:hAnsi="Times New Roman"/>
                <w:color w:val="auto"/>
                <w:spacing w:val="-4"/>
                <w:sz w:val="22"/>
                <w:szCs w:val="22"/>
                <w:lang w:val="ru-RU"/>
              </w:rPr>
              <w:t xml:space="preserve">тематических </w:t>
            </w:r>
            <w:r w:rsidRPr="007C722D">
              <w:rPr>
                <w:rFonts w:ascii="Times New Roman" w:hAnsi="Times New Roman"/>
                <w:color w:val="auto"/>
                <w:spacing w:val="-4"/>
                <w:sz w:val="22"/>
                <w:szCs w:val="22"/>
              </w:rPr>
              <w:t>стенгазет</w:t>
            </w:r>
          </w:p>
        </w:tc>
      </w:tr>
      <w:tr w:rsidR="00376616" w:rsidRPr="00012C02" w:rsidTr="00E504BE">
        <w:trPr>
          <w:trHeight w:val="423"/>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376616" w:rsidRPr="007C722D" w:rsidRDefault="00376616" w:rsidP="00E504BE">
            <w:pPr>
              <w:pStyle w:val="af8"/>
              <w:spacing w:line="276" w:lineRule="auto"/>
              <w:ind w:firstLine="709"/>
              <w:rPr>
                <w:rFonts w:ascii="Times New Roman" w:hAnsi="Times New Roman"/>
                <w:color w:val="auto"/>
                <w:spacing w:val="-4"/>
                <w:sz w:val="22"/>
                <w:szCs w:val="22"/>
              </w:rPr>
            </w:pPr>
          </w:p>
        </w:tc>
        <w:tc>
          <w:tcPr>
            <w:tcW w:w="3615" w:type="dxa"/>
            <w:tcBorders>
              <w:top w:val="single" w:sz="4" w:space="0" w:color="auto"/>
              <w:left w:val="single" w:sz="4" w:space="0" w:color="auto"/>
              <w:bottom w:val="single" w:sz="4" w:space="0" w:color="auto"/>
              <w:right w:val="single" w:sz="4" w:space="0" w:color="auto"/>
            </w:tcBorders>
            <w:shd w:val="clear" w:color="auto" w:fill="FDE9D9"/>
            <w:hideMark/>
          </w:tcPr>
          <w:p w:rsidR="00376616" w:rsidRDefault="00376616" w:rsidP="00E504BE">
            <w:pPr>
              <w:pStyle w:val="af8"/>
              <w:spacing w:line="276" w:lineRule="auto"/>
              <w:ind w:firstLine="0"/>
              <w:rPr>
                <w:rFonts w:ascii="Times New Roman" w:hAnsi="Times New Roman"/>
                <w:color w:val="auto"/>
                <w:spacing w:val="-4"/>
                <w:sz w:val="22"/>
                <w:szCs w:val="22"/>
                <w:lang w:val="ru-RU"/>
              </w:rPr>
            </w:pPr>
            <w:r>
              <w:rPr>
                <w:lang w:val="ru-RU"/>
              </w:rPr>
              <w:t>К</w:t>
            </w:r>
            <w:r w:rsidRPr="001F6783">
              <w:t>онкурс рекламных проектов «Русский язык - язык межнаци</w:t>
            </w:r>
            <w:r w:rsidR="008549AE">
              <w:rPr>
                <w:lang w:val="ru-RU"/>
              </w:rPr>
              <w:t>-</w:t>
            </w:r>
            <w:r w:rsidRPr="001F6783">
              <w:t>онального общения в России»</w:t>
            </w:r>
          </w:p>
        </w:tc>
        <w:tc>
          <w:tcPr>
            <w:tcW w:w="3615" w:type="dxa"/>
            <w:tcBorders>
              <w:top w:val="single" w:sz="4" w:space="0" w:color="auto"/>
              <w:left w:val="single" w:sz="4" w:space="0" w:color="auto"/>
              <w:bottom w:val="single" w:sz="4" w:space="0" w:color="auto"/>
              <w:right w:val="single" w:sz="4" w:space="0" w:color="auto"/>
            </w:tcBorders>
            <w:shd w:val="clear" w:color="auto" w:fill="DBE5F1"/>
            <w:hideMark/>
          </w:tcPr>
          <w:p w:rsidR="00376616" w:rsidRPr="007C722D" w:rsidRDefault="00376616" w:rsidP="00E504BE">
            <w:pPr>
              <w:pStyle w:val="af8"/>
              <w:spacing w:line="276" w:lineRule="auto"/>
              <w:ind w:firstLine="709"/>
              <w:rPr>
                <w:rFonts w:ascii="Times New Roman" w:hAnsi="Times New Roman"/>
                <w:color w:val="auto"/>
                <w:spacing w:val="-4"/>
                <w:sz w:val="22"/>
                <w:szCs w:val="22"/>
                <w:lang w:val="ru-RU"/>
              </w:rPr>
            </w:pPr>
          </w:p>
        </w:tc>
        <w:tc>
          <w:tcPr>
            <w:tcW w:w="3615" w:type="dxa"/>
            <w:tcBorders>
              <w:top w:val="single" w:sz="4" w:space="0" w:color="auto"/>
              <w:left w:val="single" w:sz="4" w:space="0" w:color="auto"/>
              <w:bottom w:val="single" w:sz="4" w:space="0" w:color="auto"/>
              <w:right w:val="single" w:sz="4" w:space="0" w:color="auto"/>
            </w:tcBorders>
            <w:shd w:val="clear" w:color="auto" w:fill="EAF1DD"/>
            <w:hideMark/>
          </w:tcPr>
          <w:p w:rsidR="00376616" w:rsidRPr="007C722D" w:rsidRDefault="00376616" w:rsidP="00E504BE">
            <w:pPr>
              <w:pStyle w:val="af8"/>
              <w:spacing w:line="276" w:lineRule="auto"/>
              <w:ind w:firstLine="0"/>
              <w:rPr>
                <w:rFonts w:ascii="Times New Roman" w:hAnsi="Times New Roman"/>
                <w:color w:val="auto"/>
                <w:spacing w:val="-4"/>
                <w:sz w:val="22"/>
                <w:szCs w:val="22"/>
              </w:rPr>
            </w:pPr>
          </w:p>
        </w:tc>
      </w:tr>
      <w:tr w:rsidR="00376616" w:rsidRPr="00012C02" w:rsidTr="00E504BE">
        <w:trPr>
          <w:trHeight w:val="423"/>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376616" w:rsidRPr="007C722D" w:rsidRDefault="00376616" w:rsidP="00E504BE">
            <w:pPr>
              <w:pStyle w:val="af8"/>
              <w:spacing w:line="276" w:lineRule="auto"/>
              <w:ind w:firstLine="709"/>
              <w:rPr>
                <w:rFonts w:ascii="Times New Roman" w:hAnsi="Times New Roman"/>
                <w:color w:val="auto"/>
                <w:spacing w:val="-4"/>
                <w:sz w:val="22"/>
                <w:szCs w:val="22"/>
              </w:rPr>
            </w:pPr>
          </w:p>
        </w:tc>
        <w:tc>
          <w:tcPr>
            <w:tcW w:w="3615" w:type="dxa"/>
            <w:tcBorders>
              <w:top w:val="single" w:sz="4" w:space="0" w:color="auto"/>
              <w:left w:val="single" w:sz="4" w:space="0" w:color="auto"/>
              <w:bottom w:val="single" w:sz="4" w:space="0" w:color="auto"/>
              <w:right w:val="single" w:sz="4" w:space="0" w:color="auto"/>
            </w:tcBorders>
            <w:shd w:val="clear" w:color="auto" w:fill="FDE9D9"/>
            <w:hideMark/>
          </w:tcPr>
          <w:p w:rsidR="00376616" w:rsidRPr="00BA2850" w:rsidRDefault="00376616" w:rsidP="00E504BE">
            <w:pPr>
              <w:pStyle w:val="af8"/>
              <w:spacing w:line="276" w:lineRule="auto"/>
              <w:ind w:firstLine="0"/>
              <w:rPr>
                <w:lang w:val="ru-RU"/>
              </w:rPr>
            </w:pPr>
            <w:r>
              <w:rPr>
                <w:lang w:val="ru-RU"/>
              </w:rPr>
              <w:t xml:space="preserve">Участие в </w:t>
            </w:r>
            <w:r w:rsidRPr="00A40E6E">
              <w:rPr>
                <w:rFonts w:ascii="Times New Roman" w:hAnsi="Times New Roman"/>
                <w:color w:val="auto"/>
                <w:sz w:val="22"/>
                <w:szCs w:val="22"/>
              </w:rPr>
              <w:t>деятельности клуб</w:t>
            </w:r>
            <w:r>
              <w:rPr>
                <w:rFonts w:ascii="Times New Roman" w:hAnsi="Times New Roman"/>
                <w:color w:val="auto"/>
                <w:sz w:val="22"/>
                <w:szCs w:val="22"/>
                <w:lang w:val="ru-RU"/>
              </w:rPr>
              <w:t>а</w:t>
            </w:r>
            <w:r w:rsidRPr="00A40E6E">
              <w:rPr>
                <w:rFonts w:ascii="Times New Roman" w:hAnsi="Times New Roman"/>
                <w:color w:val="auto"/>
                <w:sz w:val="22"/>
                <w:szCs w:val="22"/>
              </w:rPr>
              <w:t xml:space="preserve"> </w:t>
            </w:r>
            <w:r>
              <w:rPr>
                <w:rFonts w:ascii="Times New Roman" w:hAnsi="Times New Roman"/>
                <w:color w:val="auto"/>
                <w:sz w:val="22"/>
                <w:szCs w:val="22"/>
                <w:lang w:val="ru-RU"/>
              </w:rPr>
              <w:t>«Ю</w:t>
            </w:r>
            <w:r w:rsidRPr="00A40E6E">
              <w:rPr>
                <w:rFonts w:ascii="Times New Roman" w:hAnsi="Times New Roman"/>
                <w:color w:val="auto"/>
                <w:sz w:val="22"/>
                <w:szCs w:val="22"/>
              </w:rPr>
              <w:t>ны</w:t>
            </w:r>
            <w:r>
              <w:rPr>
                <w:rFonts w:ascii="Times New Roman" w:hAnsi="Times New Roman"/>
                <w:color w:val="auto"/>
                <w:sz w:val="22"/>
                <w:szCs w:val="22"/>
                <w:lang w:val="ru-RU"/>
              </w:rPr>
              <w:t>й журналист», юношеской организации «Лидер»</w:t>
            </w:r>
          </w:p>
        </w:tc>
        <w:tc>
          <w:tcPr>
            <w:tcW w:w="3615" w:type="dxa"/>
            <w:tcBorders>
              <w:top w:val="single" w:sz="4" w:space="0" w:color="auto"/>
              <w:left w:val="single" w:sz="4" w:space="0" w:color="auto"/>
              <w:bottom w:val="single" w:sz="4" w:space="0" w:color="auto"/>
              <w:right w:val="single" w:sz="4" w:space="0" w:color="auto"/>
            </w:tcBorders>
            <w:shd w:val="clear" w:color="auto" w:fill="DBE5F1"/>
            <w:hideMark/>
          </w:tcPr>
          <w:p w:rsidR="00376616" w:rsidRPr="007C722D" w:rsidRDefault="00376616" w:rsidP="00E504BE">
            <w:pPr>
              <w:pStyle w:val="af8"/>
              <w:spacing w:line="276" w:lineRule="auto"/>
              <w:ind w:firstLine="709"/>
              <w:rPr>
                <w:rFonts w:ascii="Times New Roman" w:hAnsi="Times New Roman"/>
                <w:color w:val="auto"/>
                <w:spacing w:val="-4"/>
                <w:sz w:val="22"/>
                <w:szCs w:val="22"/>
                <w:lang w:val="ru-RU"/>
              </w:rPr>
            </w:pPr>
          </w:p>
        </w:tc>
        <w:tc>
          <w:tcPr>
            <w:tcW w:w="3615" w:type="dxa"/>
            <w:tcBorders>
              <w:top w:val="single" w:sz="4" w:space="0" w:color="auto"/>
              <w:left w:val="single" w:sz="4" w:space="0" w:color="auto"/>
              <w:bottom w:val="single" w:sz="4" w:space="0" w:color="auto"/>
              <w:right w:val="single" w:sz="4" w:space="0" w:color="auto"/>
            </w:tcBorders>
            <w:shd w:val="clear" w:color="auto" w:fill="EAF1DD"/>
            <w:hideMark/>
          </w:tcPr>
          <w:p w:rsidR="00376616" w:rsidRPr="007C722D" w:rsidRDefault="00376616" w:rsidP="00E504BE">
            <w:pPr>
              <w:pStyle w:val="af8"/>
              <w:spacing w:line="276" w:lineRule="auto"/>
              <w:ind w:firstLine="0"/>
              <w:rPr>
                <w:rFonts w:ascii="Times New Roman" w:hAnsi="Times New Roman"/>
                <w:color w:val="auto"/>
                <w:spacing w:val="-4"/>
                <w:sz w:val="22"/>
                <w:szCs w:val="22"/>
              </w:rPr>
            </w:pPr>
          </w:p>
        </w:tc>
      </w:tr>
    </w:tbl>
    <w:p w:rsidR="00376616" w:rsidRPr="008549AE" w:rsidRDefault="00376616" w:rsidP="00022630">
      <w:pPr>
        <w:rPr>
          <w:b/>
          <w:spacing w:val="2"/>
          <w:sz w:val="10"/>
          <w:szCs w:val="28"/>
        </w:rPr>
      </w:pPr>
    </w:p>
    <w:p w:rsidR="00F43AFB" w:rsidRDefault="00F43AFB" w:rsidP="00376616">
      <w:pPr>
        <w:rPr>
          <w:b/>
          <w:i/>
          <w:sz w:val="23"/>
          <w:szCs w:val="28"/>
        </w:rPr>
      </w:pPr>
    </w:p>
    <w:p w:rsidR="00F43AFB" w:rsidRDefault="00F43AFB" w:rsidP="00376616">
      <w:pPr>
        <w:rPr>
          <w:b/>
          <w:i/>
          <w:sz w:val="23"/>
          <w:szCs w:val="28"/>
        </w:rPr>
      </w:pPr>
    </w:p>
    <w:p w:rsidR="00F43AFB" w:rsidRDefault="00F43AFB" w:rsidP="00376616">
      <w:pPr>
        <w:rPr>
          <w:b/>
          <w:i/>
          <w:sz w:val="23"/>
          <w:szCs w:val="28"/>
        </w:rPr>
      </w:pPr>
    </w:p>
    <w:p w:rsidR="00376616" w:rsidRDefault="00376616" w:rsidP="00376616">
      <w:pPr>
        <w:rPr>
          <w:b/>
          <w:spacing w:val="2"/>
          <w:sz w:val="23"/>
          <w:szCs w:val="28"/>
        </w:rPr>
      </w:pPr>
      <w:r w:rsidRPr="00820634">
        <w:rPr>
          <w:b/>
          <w:i/>
          <w:sz w:val="23"/>
          <w:szCs w:val="28"/>
        </w:rPr>
        <w:lastRenderedPageBreak/>
        <w:t>Мероприятия по осуществлению</w:t>
      </w:r>
      <w:r>
        <w:rPr>
          <w:b/>
          <w:sz w:val="23"/>
          <w:szCs w:val="28"/>
        </w:rPr>
        <w:t xml:space="preserve"> экологического </w:t>
      </w:r>
      <w:r w:rsidRPr="006433CE">
        <w:rPr>
          <w:b/>
          <w:spacing w:val="2"/>
          <w:sz w:val="23"/>
          <w:szCs w:val="28"/>
        </w:rPr>
        <w:t>воспитания</w:t>
      </w:r>
      <w:r>
        <w:rPr>
          <w:b/>
          <w:spacing w:val="2"/>
          <w:sz w:val="23"/>
          <w:szCs w:val="28"/>
        </w:rPr>
        <w:t xml:space="preserve"> </w:t>
      </w:r>
    </w:p>
    <w:p w:rsidR="00F43AFB" w:rsidRDefault="00F43AFB" w:rsidP="00376616">
      <w:pPr>
        <w:rPr>
          <w:b/>
          <w:spacing w:val="2"/>
          <w:sz w:val="23"/>
          <w:szCs w:val="28"/>
        </w:rPr>
      </w:pPr>
    </w:p>
    <w:p w:rsidR="00376616" w:rsidRPr="00A851CF" w:rsidRDefault="00376616" w:rsidP="00376616">
      <w:pPr>
        <w:rPr>
          <w:b/>
          <w:spacing w:val="2"/>
          <w:sz w:val="10"/>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3615"/>
        <w:gridCol w:w="3615"/>
        <w:gridCol w:w="3615"/>
      </w:tblGrid>
      <w:tr w:rsidR="00A851CF" w:rsidRPr="00BB2313" w:rsidTr="00E504BE">
        <w:trPr>
          <w:trHeight w:val="761"/>
        </w:trPr>
        <w:tc>
          <w:tcPr>
            <w:tcW w:w="3614" w:type="dxa"/>
            <w:tcBorders>
              <w:top w:val="single" w:sz="4" w:space="0" w:color="auto"/>
              <w:left w:val="single" w:sz="4" w:space="0" w:color="auto"/>
              <w:bottom w:val="single" w:sz="4" w:space="0" w:color="auto"/>
              <w:right w:val="single" w:sz="4" w:space="0" w:color="auto"/>
            </w:tcBorders>
            <w:shd w:val="clear" w:color="auto" w:fill="F2F2F2"/>
            <w:hideMark/>
          </w:tcPr>
          <w:p w:rsidR="00A851CF" w:rsidRPr="00BB2313" w:rsidRDefault="00A851CF" w:rsidP="00E504BE">
            <w:pPr>
              <w:jc w:val="center"/>
              <w:rPr>
                <w:b/>
              </w:rPr>
            </w:pPr>
            <w:r w:rsidRPr="00BB2313">
              <w:rPr>
                <w:b/>
              </w:rPr>
              <w:t>урочная</w:t>
            </w:r>
          </w:p>
          <w:p w:rsidR="00A851CF" w:rsidRPr="00BB2313" w:rsidRDefault="00A851CF" w:rsidP="00E504BE">
            <w:pPr>
              <w:jc w:val="center"/>
              <w:rPr>
                <w:b/>
              </w:rPr>
            </w:pPr>
            <w:r w:rsidRPr="00BB2313">
              <w:rPr>
                <w:b/>
              </w:rPr>
              <w:t>деятельность</w:t>
            </w:r>
          </w:p>
        </w:tc>
        <w:tc>
          <w:tcPr>
            <w:tcW w:w="3615" w:type="dxa"/>
            <w:tcBorders>
              <w:top w:val="single" w:sz="4" w:space="0" w:color="auto"/>
              <w:left w:val="single" w:sz="4" w:space="0" w:color="auto"/>
              <w:bottom w:val="single" w:sz="4" w:space="0" w:color="auto"/>
              <w:right w:val="single" w:sz="4" w:space="0" w:color="auto"/>
            </w:tcBorders>
            <w:shd w:val="clear" w:color="auto" w:fill="FDE9D9"/>
            <w:hideMark/>
          </w:tcPr>
          <w:p w:rsidR="00A851CF" w:rsidRPr="00BB2313" w:rsidRDefault="00A851CF" w:rsidP="00E504BE">
            <w:pPr>
              <w:jc w:val="center"/>
              <w:rPr>
                <w:b/>
              </w:rPr>
            </w:pPr>
            <w:r w:rsidRPr="00BB2313">
              <w:rPr>
                <w:b/>
              </w:rPr>
              <w:t>внеурочная</w:t>
            </w:r>
          </w:p>
          <w:p w:rsidR="00A851CF" w:rsidRPr="00BB2313" w:rsidRDefault="00A851CF" w:rsidP="00E504BE">
            <w:pPr>
              <w:jc w:val="center"/>
              <w:rPr>
                <w:b/>
              </w:rPr>
            </w:pPr>
            <w:r w:rsidRPr="00BB2313">
              <w:rPr>
                <w:b/>
              </w:rPr>
              <w:t>деятельность</w:t>
            </w:r>
          </w:p>
        </w:tc>
        <w:tc>
          <w:tcPr>
            <w:tcW w:w="3615" w:type="dxa"/>
            <w:tcBorders>
              <w:top w:val="single" w:sz="4" w:space="0" w:color="auto"/>
              <w:left w:val="single" w:sz="4" w:space="0" w:color="auto"/>
              <w:bottom w:val="single" w:sz="4" w:space="0" w:color="auto"/>
              <w:right w:val="single" w:sz="4" w:space="0" w:color="auto"/>
            </w:tcBorders>
            <w:shd w:val="clear" w:color="auto" w:fill="DBE5F1"/>
            <w:hideMark/>
          </w:tcPr>
          <w:p w:rsidR="00A851CF" w:rsidRPr="00BB2313" w:rsidRDefault="00A851CF" w:rsidP="00E504BE">
            <w:pPr>
              <w:jc w:val="center"/>
              <w:rPr>
                <w:b/>
              </w:rPr>
            </w:pPr>
            <w:r w:rsidRPr="00BB2313">
              <w:rPr>
                <w:b/>
              </w:rPr>
              <w:t>внешкольная</w:t>
            </w:r>
          </w:p>
          <w:p w:rsidR="00A851CF" w:rsidRPr="00BB2313" w:rsidRDefault="00A851CF" w:rsidP="00E504BE">
            <w:pPr>
              <w:jc w:val="center"/>
              <w:rPr>
                <w:b/>
              </w:rPr>
            </w:pPr>
            <w:r w:rsidRPr="00BB2313">
              <w:rPr>
                <w:b/>
              </w:rPr>
              <w:t>деятельность</w:t>
            </w:r>
          </w:p>
        </w:tc>
        <w:tc>
          <w:tcPr>
            <w:tcW w:w="3615" w:type="dxa"/>
            <w:tcBorders>
              <w:top w:val="single" w:sz="4" w:space="0" w:color="auto"/>
              <w:left w:val="single" w:sz="4" w:space="0" w:color="auto"/>
              <w:bottom w:val="single" w:sz="4" w:space="0" w:color="auto"/>
              <w:right w:val="single" w:sz="4" w:space="0" w:color="auto"/>
            </w:tcBorders>
            <w:shd w:val="clear" w:color="auto" w:fill="EAF1DD"/>
            <w:hideMark/>
          </w:tcPr>
          <w:p w:rsidR="00A851CF" w:rsidRPr="00BB2313" w:rsidRDefault="00A851CF" w:rsidP="00E504BE">
            <w:pPr>
              <w:jc w:val="center"/>
              <w:rPr>
                <w:b/>
              </w:rPr>
            </w:pPr>
            <w:r w:rsidRPr="00BB2313">
              <w:rPr>
                <w:b/>
              </w:rPr>
              <w:t>Социально-полезная</w:t>
            </w:r>
          </w:p>
          <w:p w:rsidR="00A851CF" w:rsidRPr="00BB2313" w:rsidRDefault="00A851CF" w:rsidP="00E504BE">
            <w:pPr>
              <w:jc w:val="center"/>
              <w:rPr>
                <w:b/>
              </w:rPr>
            </w:pPr>
            <w:r w:rsidRPr="00BB2313">
              <w:rPr>
                <w:b/>
              </w:rPr>
              <w:t>деятельность</w:t>
            </w:r>
          </w:p>
        </w:tc>
      </w:tr>
      <w:tr w:rsidR="00A851CF" w:rsidRPr="00A93423" w:rsidTr="00E504BE">
        <w:trPr>
          <w:trHeight w:val="639"/>
        </w:trPr>
        <w:tc>
          <w:tcPr>
            <w:tcW w:w="3614" w:type="dxa"/>
            <w:tcBorders>
              <w:top w:val="single" w:sz="4" w:space="0" w:color="auto"/>
              <w:left w:val="single" w:sz="4" w:space="0" w:color="auto"/>
              <w:bottom w:val="single" w:sz="4" w:space="0" w:color="auto"/>
              <w:right w:val="single" w:sz="4" w:space="0" w:color="auto"/>
            </w:tcBorders>
            <w:shd w:val="clear" w:color="auto" w:fill="F2F2F2"/>
          </w:tcPr>
          <w:p w:rsidR="00A851CF" w:rsidRDefault="00A851CF" w:rsidP="00E504BE">
            <w:r w:rsidRPr="00A93423">
              <w:t xml:space="preserve">Английский язык   </w:t>
            </w:r>
          </w:p>
          <w:p w:rsidR="00A851CF" w:rsidRPr="00A93423" w:rsidRDefault="00A851CF" w:rsidP="000E6A48">
            <w:pPr>
              <w:widowControl/>
              <w:numPr>
                <w:ilvl w:val="0"/>
                <w:numId w:val="82"/>
              </w:numPr>
              <w:autoSpaceDE/>
              <w:autoSpaceDN/>
              <w:spacing w:line="276" w:lineRule="auto"/>
            </w:pPr>
            <w:r w:rsidRPr="00A93423">
              <w:t>Смотр знаний  «Защита окружающей среды»</w:t>
            </w:r>
          </w:p>
        </w:tc>
        <w:tc>
          <w:tcPr>
            <w:tcW w:w="3615" w:type="dxa"/>
            <w:tcBorders>
              <w:top w:val="single" w:sz="4" w:space="0" w:color="auto"/>
              <w:left w:val="single" w:sz="4" w:space="0" w:color="auto"/>
              <w:bottom w:val="single" w:sz="4" w:space="0" w:color="auto"/>
              <w:right w:val="single" w:sz="4" w:space="0" w:color="auto"/>
            </w:tcBorders>
            <w:shd w:val="clear" w:color="auto" w:fill="FDE9D9"/>
          </w:tcPr>
          <w:p w:rsidR="00A851CF" w:rsidRPr="00A93423" w:rsidRDefault="00A851CF" w:rsidP="00E504BE">
            <w:r w:rsidRPr="00A93423">
              <w:t>«Осенние фантазии»</w:t>
            </w:r>
          </w:p>
          <w:p w:rsidR="00A851CF" w:rsidRPr="00A93423" w:rsidRDefault="00A851CF" w:rsidP="00E504BE">
            <w:r w:rsidRPr="00A93423">
              <w:t>Конкурс экологических плакатов</w:t>
            </w:r>
          </w:p>
        </w:tc>
        <w:tc>
          <w:tcPr>
            <w:tcW w:w="3615" w:type="dxa"/>
            <w:tcBorders>
              <w:top w:val="single" w:sz="4" w:space="0" w:color="auto"/>
              <w:left w:val="single" w:sz="4" w:space="0" w:color="auto"/>
              <w:bottom w:val="single" w:sz="4" w:space="0" w:color="auto"/>
              <w:right w:val="single" w:sz="4" w:space="0" w:color="auto"/>
            </w:tcBorders>
            <w:shd w:val="clear" w:color="auto" w:fill="DBE5F1"/>
          </w:tcPr>
          <w:p w:rsidR="00A851CF" w:rsidRPr="00A93423" w:rsidRDefault="00A851CF" w:rsidP="00E504BE">
            <w:r w:rsidRPr="00A93423">
              <w:t xml:space="preserve">Экскурсия в музеи Ростовской области  </w:t>
            </w:r>
          </w:p>
        </w:tc>
        <w:tc>
          <w:tcPr>
            <w:tcW w:w="3615" w:type="dxa"/>
            <w:tcBorders>
              <w:top w:val="single" w:sz="4" w:space="0" w:color="auto"/>
              <w:left w:val="single" w:sz="4" w:space="0" w:color="auto"/>
              <w:bottom w:val="single" w:sz="4" w:space="0" w:color="auto"/>
              <w:right w:val="single" w:sz="4" w:space="0" w:color="auto"/>
            </w:tcBorders>
            <w:shd w:val="clear" w:color="auto" w:fill="EAF1DD"/>
          </w:tcPr>
          <w:p w:rsidR="00A851CF" w:rsidRPr="00A93423" w:rsidRDefault="00A851CF" w:rsidP="00E504BE">
            <w:pPr>
              <w:pStyle w:val="a4"/>
              <w:ind w:left="0"/>
              <w:jc w:val="both"/>
            </w:pPr>
            <w:r w:rsidRPr="00A93423">
              <w:rPr>
                <w:lang w:eastAsia="en-US"/>
              </w:rPr>
              <w:t>День открытия «Аллеи одноклассников!» (посадка деревьев).</w:t>
            </w:r>
          </w:p>
        </w:tc>
      </w:tr>
      <w:tr w:rsidR="00A851CF" w:rsidRPr="00A93423" w:rsidTr="00E504BE">
        <w:trPr>
          <w:trHeight w:val="720"/>
        </w:trPr>
        <w:tc>
          <w:tcPr>
            <w:tcW w:w="3614" w:type="dxa"/>
            <w:tcBorders>
              <w:top w:val="single" w:sz="4" w:space="0" w:color="auto"/>
              <w:left w:val="single" w:sz="4" w:space="0" w:color="auto"/>
              <w:bottom w:val="single" w:sz="4" w:space="0" w:color="auto"/>
              <w:right w:val="single" w:sz="4" w:space="0" w:color="auto"/>
            </w:tcBorders>
            <w:shd w:val="clear" w:color="auto" w:fill="F2F2F2"/>
          </w:tcPr>
          <w:p w:rsidR="00A851CF" w:rsidRDefault="00A851CF" w:rsidP="00E504BE">
            <w:r w:rsidRPr="00A93423">
              <w:t>Литература</w:t>
            </w:r>
          </w:p>
          <w:p w:rsidR="00A851CF" w:rsidRDefault="00A851CF" w:rsidP="000E6A48">
            <w:pPr>
              <w:widowControl/>
              <w:numPr>
                <w:ilvl w:val="0"/>
                <w:numId w:val="81"/>
              </w:numPr>
              <w:autoSpaceDE/>
              <w:autoSpaceDN/>
              <w:spacing w:line="276" w:lineRule="auto"/>
            </w:pPr>
            <w:r w:rsidRPr="00A93423">
              <w:t>Стихи поэтов о Родине</w:t>
            </w:r>
          </w:p>
          <w:p w:rsidR="00A851CF" w:rsidRPr="00A93423" w:rsidRDefault="00A851CF" w:rsidP="000E6A48">
            <w:pPr>
              <w:widowControl/>
              <w:numPr>
                <w:ilvl w:val="0"/>
                <w:numId w:val="81"/>
              </w:numPr>
              <w:autoSpaceDE/>
              <w:autoSpaceDN/>
              <w:spacing w:line="276" w:lineRule="auto"/>
            </w:pPr>
            <w:r w:rsidRPr="00A93423">
              <w:t xml:space="preserve"> Урок- концерт (сочинения собственных стихотворе</w:t>
            </w:r>
            <w:r w:rsidR="008549AE">
              <w:t>-</w:t>
            </w:r>
            <w:r w:rsidRPr="00A93423">
              <w:t>ний)</w:t>
            </w:r>
          </w:p>
        </w:tc>
        <w:tc>
          <w:tcPr>
            <w:tcW w:w="3615" w:type="dxa"/>
            <w:tcBorders>
              <w:top w:val="single" w:sz="4" w:space="0" w:color="auto"/>
              <w:left w:val="single" w:sz="4" w:space="0" w:color="auto"/>
              <w:bottom w:val="single" w:sz="4" w:space="0" w:color="auto"/>
              <w:right w:val="single" w:sz="4" w:space="0" w:color="auto"/>
            </w:tcBorders>
            <w:shd w:val="clear" w:color="auto" w:fill="FDE9D9"/>
          </w:tcPr>
          <w:p w:rsidR="00A851CF" w:rsidRPr="00A93423" w:rsidRDefault="00A851CF" w:rsidP="00E504BE">
            <w:r w:rsidRPr="00A93423">
              <w:t>Брейн-ринг «Знаешь ли ты животных»</w:t>
            </w:r>
          </w:p>
          <w:p w:rsidR="00A851CF" w:rsidRPr="00A93423" w:rsidRDefault="00A851CF" w:rsidP="00E504BE"/>
        </w:tc>
        <w:tc>
          <w:tcPr>
            <w:tcW w:w="3615" w:type="dxa"/>
            <w:tcBorders>
              <w:top w:val="single" w:sz="4" w:space="0" w:color="auto"/>
              <w:left w:val="single" w:sz="4" w:space="0" w:color="auto"/>
              <w:bottom w:val="single" w:sz="4" w:space="0" w:color="auto"/>
              <w:right w:val="single" w:sz="4" w:space="0" w:color="auto"/>
            </w:tcBorders>
            <w:shd w:val="clear" w:color="auto" w:fill="DBE5F1"/>
          </w:tcPr>
          <w:p w:rsidR="00A851CF" w:rsidRPr="00A93423" w:rsidRDefault="00A851CF" w:rsidP="00E504BE">
            <w:r w:rsidRPr="00A93423">
              <w:t>Виртуальная экскурсия в природный заповедник «Ростовский»</w:t>
            </w:r>
          </w:p>
          <w:p w:rsidR="00A851CF" w:rsidRPr="00A93423" w:rsidRDefault="00A851CF" w:rsidP="00E504BE"/>
        </w:tc>
        <w:tc>
          <w:tcPr>
            <w:tcW w:w="3615" w:type="dxa"/>
            <w:tcBorders>
              <w:top w:val="single" w:sz="4" w:space="0" w:color="auto"/>
              <w:left w:val="single" w:sz="4" w:space="0" w:color="auto"/>
              <w:bottom w:val="single" w:sz="4" w:space="0" w:color="auto"/>
              <w:right w:val="single" w:sz="4" w:space="0" w:color="auto"/>
            </w:tcBorders>
            <w:shd w:val="clear" w:color="auto" w:fill="EAF1DD"/>
          </w:tcPr>
          <w:p w:rsidR="00A851CF" w:rsidRPr="00A93423" w:rsidRDefault="00A851CF" w:rsidP="00E504BE">
            <w:pPr>
              <w:rPr>
                <w:color w:val="000000"/>
              </w:rPr>
            </w:pPr>
            <w:r w:rsidRPr="00A93423">
              <w:rPr>
                <w:color w:val="000000"/>
              </w:rPr>
              <w:t>Конкурсы рисунков, плакатов: «Береги природу!»</w:t>
            </w:r>
          </w:p>
          <w:p w:rsidR="00A851CF" w:rsidRPr="00A93423" w:rsidRDefault="00A851CF" w:rsidP="00E504BE">
            <w:pPr>
              <w:pStyle w:val="a4"/>
              <w:ind w:left="0"/>
              <w:jc w:val="both"/>
              <w:rPr>
                <w:lang w:eastAsia="en-US"/>
              </w:rPr>
            </w:pPr>
          </w:p>
        </w:tc>
      </w:tr>
      <w:tr w:rsidR="00A851CF" w:rsidRPr="00A93423" w:rsidTr="00E504BE">
        <w:trPr>
          <w:trHeight w:val="424"/>
        </w:trPr>
        <w:tc>
          <w:tcPr>
            <w:tcW w:w="3614" w:type="dxa"/>
            <w:tcBorders>
              <w:top w:val="single" w:sz="4" w:space="0" w:color="auto"/>
              <w:left w:val="single" w:sz="4" w:space="0" w:color="auto"/>
              <w:bottom w:val="single" w:sz="4" w:space="0" w:color="auto"/>
              <w:right w:val="single" w:sz="4" w:space="0" w:color="auto"/>
            </w:tcBorders>
            <w:shd w:val="clear" w:color="auto" w:fill="F2F2F2"/>
          </w:tcPr>
          <w:p w:rsidR="00A851CF" w:rsidRDefault="00A851CF" w:rsidP="00E504BE">
            <w:r w:rsidRPr="00A93423">
              <w:t xml:space="preserve">Биология </w:t>
            </w:r>
          </w:p>
          <w:p w:rsidR="00A851CF" w:rsidRPr="00A93423" w:rsidRDefault="00A851CF" w:rsidP="000E6A48">
            <w:pPr>
              <w:widowControl/>
              <w:numPr>
                <w:ilvl w:val="0"/>
                <w:numId w:val="83"/>
              </w:numPr>
              <w:autoSpaceDE/>
              <w:autoSpaceDN/>
              <w:spacing w:line="276" w:lineRule="auto"/>
            </w:pPr>
            <w:r w:rsidRPr="00A93423">
              <w:t>«Редкие растения нашей страны» Редкие животные нашей страны</w:t>
            </w:r>
          </w:p>
        </w:tc>
        <w:tc>
          <w:tcPr>
            <w:tcW w:w="3615" w:type="dxa"/>
            <w:tcBorders>
              <w:top w:val="single" w:sz="4" w:space="0" w:color="auto"/>
              <w:left w:val="single" w:sz="4" w:space="0" w:color="auto"/>
              <w:bottom w:val="single" w:sz="4" w:space="0" w:color="auto"/>
              <w:right w:val="single" w:sz="4" w:space="0" w:color="auto"/>
            </w:tcBorders>
            <w:shd w:val="clear" w:color="auto" w:fill="FDE9D9"/>
          </w:tcPr>
          <w:p w:rsidR="00A851CF" w:rsidRPr="00A93423" w:rsidRDefault="00A851CF" w:rsidP="00E504BE">
            <w:r w:rsidRPr="00A93423">
              <w:t>«Экологический марафон»</w:t>
            </w:r>
          </w:p>
          <w:p w:rsidR="00A851CF" w:rsidRPr="00A93423" w:rsidRDefault="00A851CF" w:rsidP="00E504BE">
            <w:pPr>
              <w:jc w:val="both"/>
            </w:pPr>
          </w:p>
        </w:tc>
        <w:tc>
          <w:tcPr>
            <w:tcW w:w="3615" w:type="dxa"/>
            <w:tcBorders>
              <w:top w:val="single" w:sz="4" w:space="0" w:color="auto"/>
              <w:left w:val="single" w:sz="4" w:space="0" w:color="auto"/>
              <w:bottom w:val="single" w:sz="4" w:space="0" w:color="auto"/>
              <w:right w:val="single" w:sz="4" w:space="0" w:color="auto"/>
            </w:tcBorders>
            <w:shd w:val="clear" w:color="auto" w:fill="DBE5F1"/>
          </w:tcPr>
          <w:p w:rsidR="00A851CF" w:rsidRPr="00A93423" w:rsidRDefault="00A851CF" w:rsidP="00E504BE">
            <w:r w:rsidRPr="00A93423">
              <w:t>Экскурсия в историко-краевед</w:t>
            </w:r>
            <w:r w:rsidR="008549AE">
              <w:t>-</w:t>
            </w:r>
            <w:r w:rsidRPr="00A93423">
              <w:t>ческий музей Танаис»</w:t>
            </w:r>
          </w:p>
        </w:tc>
        <w:tc>
          <w:tcPr>
            <w:tcW w:w="3615" w:type="dxa"/>
            <w:tcBorders>
              <w:top w:val="single" w:sz="4" w:space="0" w:color="auto"/>
              <w:left w:val="single" w:sz="4" w:space="0" w:color="auto"/>
              <w:bottom w:val="single" w:sz="4" w:space="0" w:color="auto"/>
              <w:right w:val="single" w:sz="4" w:space="0" w:color="auto"/>
            </w:tcBorders>
            <w:shd w:val="clear" w:color="auto" w:fill="EAF1DD"/>
          </w:tcPr>
          <w:p w:rsidR="00A851CF" w:rsidRPr="00A93423" w:rsidRDefault="00A851CF" w:rsidP="00E504BE">
            <w:r w:rsidRPr="00A93423">
              <w:t>Конкурс социальной рекламы «Мы выбираем жизнь»</w:t>
            </w:r>
          </w:p>
        </w:tc>
      </w:tr>
      <w:tr w:rsidR="00A851CF" w:rsidRPr="00A93423" w:rsidTr="00E504BE">
        <w:trPr>
          <w:trHeight w:val="247"/>
        </w:trPr>
        <w:tc>
          <w:tcPr>
            <w:tcW w:w="3614" w:type="dxa"/>
            <w:vMerge w:val="restart"/>
            <w:tcBorders>
              <w:top w:val="single" w:sz="4" w:space="0" w:color="auto"/>
              <w:left w:val="single" w:sz="4" w:space="0" w:color="auto"/>
              <w:right w:val="single" w:sz="4" w:space="0" w:color="auto"/>
            </w:tcBorders>
            <w:shd w:val="clear" w:color="auto" w:fill="F2F2F2"/>
          </w:tcPr>
          <w:p w:rsidR="00A851CF" w:rsidRDefault="00A851CF" w:rsidP="00E504BE">
            <w:r w:rsidRPr="00A93423">
              <w:t xml:space="preserve">Французский  язык </w:t>
            </w:r>
          </w:p>
          <w:p w:rsidR="00A851CF" w:rsidRDefault="00A851CF" w:rsidP="000E6A48">
            <w:pPr>
              <w:widowControl/>
              <w:numPr>
                <w:ilvl w:val="0"/>
                <w:numId w:val="83"/>
              </w:numPr>
              <w:autoSpaceDE/>
              <w:autoSpaceDN/>
              <w:spacing w:line="276" w:lineRule="auto"/>
            </w:pPr>
            <w:r w:rsidRPr="00A93423">
              <w:t xml:space="preserve">«Планета Земля- наш общий дом» (защита проектов) </w:t>
            </w:r>
          </w:p>
          <w:p w:rsidR="00A851CF" w:rsidRPr="00A93423" w:rsidRDefault="00A851CF" w:rsidP="000E6A48">
            <w:pPr>
              <w:widowControl/>
              <w:numPr>
                <w:ilvl w:val="0"/>
                <w:numId w:val="83"/>
              </w:numPr>
              <w:autoSpaceDE/>
              <w:autoSpaceDN/>
              <w:spacing w:line="276" w:lineRule="auto"/>
            </w:pPr>
            <w:r w:rsidRPr="00A93423">
              <w:t>Литературная гостиная «Природа в творчестве французских писателей»</w:t>
            </w:r>
          </w:p>
        </w:tc>
        <w:tc>
          <w:tcPr>
            <w:tcW w:w="3615" w:type="dxa"/>
            <w:tcBorders>
              <w:top w:val="single" w:sz="4" w:space="0" w:color="auto"/>
              <w:left w:val="single" w:sz="4" w:space="0" w:color="auto"/>
              <w:bottom w:val="single" w:sz="4" w:space="0" w:color="auto"/>
              <w:right w:val="single" w:sz="4" w:space="0" w:color="auto"/>
            </w:tcBorders>
            <w:shd w:val="clear" w:color="auto" w:fill="FDE9D9"/>
          </w:tcPr>
          <w:p w:rsidR="00A851CF" w:rsidRPr="00A93423" w:rsidRDefault="00A851CF" w:rsidP="00E504BE">
            <w:r w:rsidRPr="00A93423">
              <w:t xml:space="preserve">Пресс конференция «Красная книга Ростовской области» </w:t>
            </w:r>
          </w:p>
        </w:tc>
        <w:tc>
          <w:tcPr>
            <w:tcW w:w="3615" w:type="dxa"/>
            <w:tcBorders>
              <w:top w:val="single" w:sz="4" w:space="0" w:color="auto"/>
              <w:left w:val="single" w:sz="4" w:space="0" w:color="auto"/>
              <w:bottom w:val="single" w:sz="4" w:space="0" w:color="auto"/>
              <w:right w:val="single" w:sz="4" w:space="0" w:color="auto"/>
            </w:tcBorders>
            <w:shd w:val="clear" w:color="auto" w:fill="DBE5F1"/>
          </w:tcPr>
          <w:p w:rsidR="00A851CF" w:rsidRPr="00A93423" w:rsidRDefault="00A851CF" w:rsidP="00E504BE">
            <w:r w:rsidRPr="00A93423">
              <w:t xml:space="preserve">Дни защиты от экологической </w:t>
            </w:r>
            <w:r w:rsidRPr="00A93423">
              <w:rPr>
                <w:spacing w:val="-1"/>
              </w:rPr>
              <w:t>опасности в г. Ростове-на-Дону (</w:t>
            </w:r>
            <w:r w:rsidRPr="00A93423">
              <w:t>22 марта – 5 июня</w:t>
            </w:r>
            <w:r w:rsidRPr="00A93423">
              <w:rPr>
                <w:spacing w:val="-1"/>
              </w:rPr>
              <w:t>.)</w:t>
            </w:r>
          </w:p>
        </w:tc>
        <w:tc>
          <w:tcPr>
            <w:tcW w:w="3615" w:type="dxa"/>
            <w:tcBorders>
              <w:top w:val="single" w:sz="4" w:space="0" w:color="auto"/>
              <w:left w:val="single" w:sz="4" w:space="0" w:color="auto"/>
              <w:bottom w:val="single" w:sz="4" w:space="0" w:color="auto"/>
              <w:right w:val="single" w:sz="4" w:space="0" w:color="auto"/>
            </w:tcBorders>
            <w:shd w:val="clear" w:color="auto" w:fill="EAF1DD"/>
          </w:tcPr>
          <w:p w:rsidR="00A851CF" w:rsidRPr="00A93423" w:rsidRDefault="00A851CF" w:rsidP="00E504BE">
            <w:pPr>
              <w:jc w:val="both"/>
            </w:pPr>
            <w:r w:rsidRPr="00A93423">
              <w:rPr>
                <w:color w:val="000000"/>
              </w:rPr>
              <w:t>Конкурс «</w:t>
            </w:r>
            <w:r w:rsidRPr="00A93423">
              <w:t>Природа родного края»</w:t>
            </w:r>
          </w:p>
          <w:p w:rsidR="00A851CF" w:rsidRPr="00A93423" w:rsidRDefault="00A851CF" w:rsidP="00E504BE"/>
        </w:tc>
      </w:tr>
      <w:tr w:rsidR="00A851CF" w:rsidRPr="00A93423" w:rsidTr="00E504BE">
        <w:trPr>
          <w:trHeight w:val="334"/>
        </w:trPr>
        <w:tc>
          <w:tcPr>
            <w:tcW w:w="3614" w:type="dxa"/>
            <w:vMerge/>
            <w:tcBorders>
              <w:left w:val="single" w:sz="4" w:space="0" w:color="auto"/>
              <w:right w:val="single" w:sz="4" w:space="0" w:color="auto"/>
            </w:tcBorders>
            <w:shd w:val="clear" w:color="auto" w:fill="F2F2F2"/>
          </w:tcPr>
          <w:p w:rsidR="00A851CF" w:rsidRPr="00A93423" w:rsidRDefault="00A851CF" w:rsidP="00E504BE"/>
        </w:tc>
        <w:tc>
          <w:tcPr>
            <w:tcW w:w="3615" w:type="dxa"/>
            <w:tcBorders>
              <w:top w:val="single" w:sz="4" w:space="0" w:color="auto"/>
              <w:left w:val="single" w:sz="4" w:space="0" w:color="auto"/>
              <w:bottom w:val="single" w:sz="4" w:space="0" w:color="auto"/>
              <w:right w:val="single" w:sz="4" w:space="0" w:color="auto"/>
            </w:tcBorders>
            <w:shd w:val="clear" w:color="auto" w:fill="FDE9D9"/>
          </w:tcPr>
          <w:p w:rsidR="00A851CF" w:rsidRPr="00A93423" w:rsidRDefault="00A851CF" w:rsidP="00E504BE">
            <w:r w:rsidRPr="00A93423">
              <w:t>Неделя экологии и здоровья</w:t>
            </w:r>
          </w:p>
        </w:tc>
        <w:tc>
          <w:tcPr>
            <w:tcW w:w="3615" w:type="dxa"/>
            <w:tcBorders>
              <w:top w:val="single" w:sz="4" w:space="0" w:color="auto"/>
              <w:left w:val="single" w:sz="4" w:space="0" w:color="auto"/>
              <w:bottom w:val="single" w:sz="4" w:space="0" w:color="auto"/>
              <w:right w:val="single" w:sz="4" w:space="0" w:color="auto"/>
            </w:tcBorders>
            <w:shd w:val="clear" w:color="auto" w:fill="DBE5F1"/>
          </w:tcPr>
          <w:p w:rsidR="00A851CF" w:rsidRPr="00A93423" w:rsidRDefault="00A851CF" w:rsidP="00E504BE"/>
        </w:tc>
        <w:tc>
          <w:tcPr>
            <w:tcW w:w="3615" w:type="dxa"/>
            <w:tcBorders>
              <w:top w:val="single" w:sz="4" w:space="0" w:color="auto"/>
              <w:left w:val="single" w:sz="4" w:space="0" w:color="auto"/>
              <w:bottom w:val="single" w:sz="4" w:space="0" w:color="auto"/>
              <w:right w:val="single" w:sz="4" w:space="0" w:color="auto"/>
            </w:tcBorders>
            <w:shd w:val="clear" w:color="auto" w:fill="EAF1DD"/>
          </w:tcPr>
          <w:p w:rsidR="00A851CF" w:rsidRPr="00A93423" w:rsidRDefault="00A851CF" w:rsidP="00E504BE">
            <w:pPr>
              <w:jc w:val="both"/>
            </w:pPr>
            <w:r w:rsidRPr="00A93423">
              <w:rPr>
                <w:color w:val="000000"/>
              </w:rPr>
              <w:t xml:space="preserve">Проведение акции </w:t>
            </w:r>
            <w:r w:rsidRPr="00A93423">
              <w:rPr>
                <w:b/>
              </w:rPr>
              <w:t>«</w:t>
            </w:r>
            <w:r w:rsidRPr="00A93423">
              <w:t>Чистый родник»</w:t>
            </w:r>
          </w:p>
        </w:tc>
      </w:tr>
      <w:tr w:rsidR="00A851CF" w:rsidRPr="00A93423" w:rsidTr="00E504BE">
        <w:trPr>
          <w:trHeight w:val="457"/>
        </w:trPr>
        <w:tc>
          <w:tcPr>
            <w:tcW w:w="3614" w:type="dxa"/>
            <w:vMerge/>
            <w:tcBorders>
              <w:left w:val="single" w:sz="4" w:space="0" w:color="auto"/>
              <w:bottom w:val="single" w:sz="4" w:space="0" w:color="auto"/>
              <w:right w:val="single" w:sz="4" w:space="0" w:color="auto"/>
            </w:tcBorders>
            <w:shd w:val="clear" w:color="auto" w:fill="F2F2F2"/>
          </w:tcPr>
          <w:p w:rsidR="00A851CF" w:rsidRPr="00A93423" w:rsidRDefault="00A851CF" w:rsidP="00E504BE"/>
        </w:tc>
        <w:tc>
          <w:tcPr>
            <w:tcW w:w="3615" w:type="dxa"/>
            <w:tcBorders>
              <w:top w:val="single" w:sz="4" w:space="0" w:color="auto"/>
              <w:left w:val="single" w:sz="4" w:space="0" w:color="auto"/>
              <w:bottom w:val="single" w:sz="4" w:space="0" w:color="auto"/>
              <w:right w:val="single" w:sz="4" w:space="0" w:color="auto"/>
            </w:tcBorders>
            <w:shd w:val="clear" w:color="auto" w:fill="FDE9D9"/>
          </w:tcPr>
          <w:p w:rsidR="00A851CF" w:rsidRPr="00A93423" w:rsidRDefault="00A851CF" w:rsidP="00E504BE">
            <w:pPr>
              <w:jc w:val="both"/>
            </w:pPr>
            <w:r w:rsidRPr="00A93423">
              <w:t>День Земли, час экологии</w:t>
            </w:r>
          </w:p>
          <w:p w:rsidR="00A851CF" w:rsidRPr="00A93423" w:rsidRDefault="00A851CF" w:rsidP="00E504BE">
            <w:pPr>
              <w:jc w:val="both"/>
            </w:pPr>
          </w:p>
        </w:tc>
        <w:tc>
          <w:tcPr>
            <w:tcW w:w="3615" w:type="dxa"/>
            <w:tcBorders>
              <w:top w:val="single" w:sz="4" w:space="0" w:color="auto"/>
              <w:left w:val="single" w:sz="4" w:space="0" w:color="auto"/>
              <w:bottom w:val="single" w:sz="4" w:space="0" w:color="auto"/>
              <w:right w:val="single" w:sz="4" w:space="0" w:color="auto"/>
            </w:tcBorders>
            <w:shd w:val="clear" w:color="auto" w:fill="DBE5F1"/>
          </w:tcPr>
          <w:p w:rsidR="00A851CF" w:rsidRPr="00A93423" w:rsidRDefault="00A851CF" w:rsidP="00E504BE"/>
        </w:tc>
        <w:tc>
          <w:tcPr>
            <w:tcW w:w="3615" w:type="dxa"/>
            <w:tcBorders>
              <w:top w:val="single" w:sz="4" w:space="0" w:color="auto"/>
              <w:left w:val="single" w:sz="4" w:space="0" w:color="auto"/>
              <w:bottom w:val="single" w:sz="4" w:space="0" w:color="auto"/>
              <w:right w:val="single" w:sz="4" w:space="0" w:color="auto"/>
            </w:tcBorders>
            <w:shd w:val="clear" w:color="auto" w:fill="EAF1DD"/>
          </w:tcPr>
          <w:p w:rsidR="00A851CF" w:rsidRPr="00A93423" w:rsidRDefault="00A851CF" w:rsidP="00E504BE">
            <w:pPr>
              <w:jc w:val="both"/>
              <w:rPr>
                <w:color w:val="000000"/>
              </w:rPr>
            </w:pPr>
            <w:r w:rsidRPr="00A93423">
              <w:rPr>
                <w:color w:val="000000"/>
              </w:rPr>
              <w:t>Проведение акции «Будущее Земли зависит от тебя»</w:t>
            </w:r>
          </w:p>
          <w:p w:rsidR="00A851CF" w:rsidRPr="00A93423" w:rsidRDefault="00A851CF" w:rsidP="00E504BE">
            <w:pPr>
              <w:jc w:val="both"/>
            </w:pPr>
          </w:p>
        </w:tc>
      </w:tr>
    </w:tbl>
    <w:p w:rsidR="00376616" w:rsidRDefault="00376616" w:rsidP="00376616">
      <w:pPr>
        <w:rPr>
          <w:b/>
          <w:spacing w:val="2"/>
          <w:sz w:val="23"/>
          <w:szCs w:val="28"/>
        </w:rPr>
      </w:pPr>
    </w:p>
    <w:p w:rsidR="00376616" w:rsidRPr="00022630" w:rsidRDefault="00376616" w:rsidP="00022630">
      <w:pPr>
        <w:rPr>
          <w:b/>
          <w:spacing w:val="2"/>
          <w:sz w:val="23"/>
          <w:szCs w:val="28"/>
        </w:rPr>
      </w:pPr>
    </w:p>
    <w:p w:rsidR="00CE6A81" w:rsidRDefault="00CE6A81" w:rsidP="005A1006">
      <w:pPr>
        <w:rPr>
          <w:sz w:val="23"/>
          <w:szCs w:val="28"/>
        </w:rPr>
      </w:pPr>
    </w:p>
    <w:p w:rsidR="00F97D7D" w:rsidRDefault="00F97D7D" w:rsidP="005A1006">
      <w:pPr>
        <w:rPr>
          <w:sz w:val="23"/>
          <w:szCs w:val="28"/>
        </w:rPr>
      </w:pPr>
    </w:p>
    <w:p w:rsidR="00F97D7D" w:rsidRDefault="00F97D7D" w:rsidP="005A1006">
      <w:pPr>
        <w:rPr>
          <w:sz w:val="23"/>
          <w:szCs w:val="28"/>
        </w:rPr>
      </w:pPr>
    </w:p>
    <w:p w:rsidR="00F97D7D" w:rsidRDefault="00F97D7D" w:rsidP="005A1006">
      <w:pPr>
        <w:rPr>
          <w:sz w:val="23"/>
          <w:szCs w:val="28"/>
        </w:rPr>
      </w:pPr>
    </w:p>
    <w:p w:rsidR="00F97D7D" w:rsidRDefault="00F97D7D" w:rsidP="005A1006">
      <w:pPr>
        <w:rPr>
          <w:sz w:val="23"/>
          <w:szCs w:val="28"/>
        </w:rPr>
      </w:pPr>
    </w:p>
    <w:p w:rsidR="00F97D7D" w:rsidRDefault="00F97D7D" w:rsidP="005A1006">
      <w:pPr>
        <w:rPr>
          <w:sz w:val="23"/>
          <w:szCs w:val="28"/>
        </w:rPr>
      </w:pPr>
    </w:p>
    <w:p w:rsidR="00F97D7D" w:rsidRDefault="00F97D7D" w:rsidP="005A1006">
      <w:pPr>
        <w:rPr>
          <w:sz w:val="23"/>
          <w:szCs w:val="28"/>
        </w:rPr>
        <w:sectPr w:rsidR="00F97D7D" w:rsidSect="00A054CF">
          <w:pgSz w:w="16840" w:h="11900" w:orient="landscape"/>
          <w:pgMar w:top="851" w:right="1134" w:bottom="1701" w:left="1134" w:header="709" w:footer="709" w:gutter="0"/>
          <w:cols w:space="708"/>
          <w:titlePg/>
          <w:docGrid w:linePitch="360"/>
        </w:sectPr>
      </w:pPr>
    </w:p>
    <w:p w:rsidR="00BA26EB" w:rsidRPr="00BA26EB" w:rsidRDefault="00BA26EB" w:rsidP="00BA26EB">
      <w:pPr>
        <w:pStyle w:val="3"/>
        <w:spacing w:before="0"/>
        <w:jc w:val="center"/>
        <w:rPr>
          <w:bCs w:val="0"/>
          <w:color w:val="auto"/>
          <w:sz w:val="23"/>
          <w:szCs w:val="28"/>
        </w:rPr>
      </w:pPr>
      <w:r w:rsidRPr="00BA26EB">
        <w:rPr>
          <w:bCs w:val="0"/>
          <w:color w:val="auto"/>
          <w:sz w:val="23"/>
          <w:szCs w:val="28"/>
        </w:rPr>
        <w:lastRenderedPageBreak/>
        <w:t xml:space="preserve">Формы индивидуальной и групповой организации </w:t>
      </w:r>
    </w:p>
    <w:p w:rsidR="00BA26EB" w:rsidRDefault="00BA26EB" w:rsidP="00BA26EB">
      <w:pPr>
        <w:pStyle w:val="3"/>
        <w:spacing w:before="0"/>
        <w:jc w:val="center"/>
        <w:rPr>
          <w:bCs w:val="0"/>
          <w:color w:val="auto"/>
          <w:sz w:val="23"/>
          <w:szCs w:val="28"/>
        </w:rPr>
      </w:pPr>
      <w:bookmarkStart w:id="1" w:name="_Toc410654051"/>
      <w:bookmarkStart w:id="2" w:name="_Toc410703053"/>
      <w:bookmarkStart w:id="3" w:name="_Toc414553261"/>
      <w:r w:rsidRPr="00BA26EB">
        <w:rPr>
          <w:bCs w:val="0"/>
          <w:color w:val="auto"/>
          <w:sz w:val="23"/>
          <w:szCs w:val="28"/>
        </w:rPr>
        <w:t>профессиональной ориентации обучающихся</w:t>
      </w:r>
      <w:bookmarkEnd w:id="1"/>
      <w:bookmarkEnd w:id="2"/>
      <w:bookmarkEnd w:id="3"/>
    </w:p>
    <w:p w:rsidR="00E16C10" w:rsidRPr="00E16C10" w:rsidRDefault="00E16C10" w:rsidP="00E16C10"/>
    <w:p w:rsidR="00BA26EB" w:rsidRPr="00E16C10" w:rsidRDefault="00BA26EB" w:rsidP="00E16C10">
      <w:pPr>
        <w:ind w:firstLine="709"/>
        <w:jc w:val="both"/>
        <w:rPr>
          <w:sz w:val="23"/>
        </w:rPr>
      </w:pPr>
      <w:r w:rsidRPr="00E16C10">
        <w:rPr>
          <w:sz w:val="23"/>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A26EB" w:rsidRPr="00E16C10" w:rsidRDefault="00BA26EB" w:rsidP="00E16C10">
      <w:pPr>
        <w:ind w:firstLine="709"/>
        <w:jc w:val="both"/>
        <w:rPr>
          <w:sz w:val="23"/>
        </w:rPr>
      </w:pPr>
      <w:r w:rsidRPr="00E16C10">
        <w:rPr>
          <w:b/>
          <w:sz w:val="23"/>
        </w:rPr>
        <w:t>«Ярмарка профессий»</w:t>
      </w:r>
      <w:r w:rsidRPr="00E16C10">
        <w:rPr>
          <w:sz w:val="23"/>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BA26EB" w:rsidRPr="00E16C10" w:rsidRDefault="00BA26EB" w:rsidP="00E16C10">
      <w:pPr>
        <w:ind w:firstLine="709"/>
        <w:jc w:val="both"/>
        <w:rPr>
          <w:sz w:val="23"/>
        </w:rPr>
      </w:pPr>
      <w:r w:rsidRPr="00E16C10">
        <w:rPr>
          <w:b/>
          <w:sz w:val="23"/>
        </w:rPr>
        <w:t>Дни открытых дверей</w:t>
      </w:r>
      <w:r w:rsidRPr="00E16C10">
        <w:rPr>
          <w:sz w:val="23"/>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BA26EB" w:rsidRPr="00E16C10" w:rsidRDefault="00BA26EB" w:rsidP="00E16C10">
      <w:pPr>
        <w:ind w:firstLine="709"/>
        <w:jc w:val="both"/>
        <w:rPr>
          <w:sz w:val="23"/>
        </w:rPr>
      </w:pPr>
      <w:r w:rsidRPr="00E16C10">
        <w:rPr>
          <w:b/>
          <w:sz w:val="23"/>
        </w:rPr>
        <w:t>Экскурсия</w:t>
      </w:r>
      <w:r w:rsidRPr="00E16C10">
        <w:rPr>
          <w:sz w:val="23"/>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A26EB" w:rsidRPr="00E16C10" w:rsidRDefault="00BA26EB" w:rsidP="00E16C10">
      <w:pPr>
        <w:ind w:firstLine="709"/>
        <w:jc w:val="both"/>
        <w:rPr>
          <w:sz w:val="23"/>
        </w:rPr>
      </w:pPr>
      <w:r w:rsidRPr="00E16C10">
        <w:rPr>
          <w:b/>
          <w:sz w:val="23"/>
        </w:rPr>
        <w:t>Предметная неделя</w:t>
      </w:r>
      <w:r w:rsidRPr="00E16C10">
        <w:rPr>
          <w:sz w:val="23"/>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A26EB" w:rsidRPr="00E16C10" w:rsidRDefault="00BA26EB" w:rsidP="00E16C10">
      <w:pPr>
        <w:ind w:firstLine="709"/>
        <w:jc w:val="both"/>
        <w:rPr>
          <w:sz w:val="23"/>
        </w:rPr>
      </w:pPr>
      <w:r w:rsidRPr="00E16C10">
        <w:rPr>
          <w:b/>
          <w:sz w:val="23"/>
        </w:rPr>
        <w:t>Олимпиады по предметам</w:t>
      </w:r>
      <w:r w:rsidRPr="00E16C10">
        <w:rPr>
          <w:sz w:val="23"/>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A26EB" w:rsidRPr="00E16C10" w:rsidRDefault="00BA26EB" w:rsidP="00E16C10">
      <w:pPr>
        <w:ind w:firstLine="709"/>
        <w:jc w:val="both"/>
        <w:rPr>
          <w:sz w:val="23"/>
        </w:rPr>
      </w:pPr>
      <w:r w:rsidRPr="00E16C10">
        <w:rPr>
          <w:b/>
          <w:sz w:val="23"/>
        </w:rPr>
        <w:t>Конкурсы профессионального мастерства</w:t>
      </w:r>
      <w:r w:rsidRPr="00E16C10">
        <w:rPr>
          <w:sz w:val="23"/>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F97D7D" w:rsidRDefault="00F97D7D" w:rsidP="00E16C10">
      <w:pPr>
        <w:rPr>
          <w:sz w:val="23"/>
          <w:szCs w:val="28"/>
        </w:rPr>
      </w:pPr>
    </w:p>
    <w:p w:rsidR="00E16C10" w:rsidRDefault="00E16C10" w:rsidP="00E16C10">
      <w:pPr>
        <w:rPr>
          <w:sz w:val="23"/>
          <w:szCs w:val="28"/>
        </w:rPr>
      </w:pPr>
    </w:p>
    <w:p w:rsidR="00E16C10" w:rsidRDefault="00E16C10" w:rsidP="00E16C10">
      <w:pPr>
        <w:rPr>
          <w:sz w:val="23"/>
          <w:szCs w:val="28"/>
        </w:rPr>
      </w:pPr>
    </w:p>
    <w:p w:rsidR="00E16C10" w:rsidRDefault="00E16C10" w:rsidP="00E16C10">
      <w:pPr>
        <w:rPr>
          <w:sz w:val="23"/>
          <w:szCs w:val="28"/>
        </w:rPr>
      </w:pPr>
    </w:p>
    <w:p w:rsidR="00E16C10" w:rsidRDefault="00E16C10" w:rsidP="00E16C10">
      <w:pPr>
        <w:rPr>
          <w:sz w:val="23"/>
          <w:szCs w:val="28"/>
        </w:rPr>
      </w:pPr>
    </w:p>
    <w:p w:rsidR="00E16C10" w:rsidRDefault="00E16C10" w:rsidP="00E16C10">
      <w:pPr>
        <w:rPr>
          <w:sz w:val="23"/>
          <w:szCs w:val="28"/>
        </w:rPr>
      </w:pPr>
    </w:p>
    <w:p w:rsidR="006D5D98" w:rsidRPr="006D5D98" w:rsidRDefault="006D5D98" w:rsidP="001C6067">
      <w:pPr>
        <w:pStyle w:val="3"/>
        <w:spacing w:before="0"/>
        <w:ind w:firstLine="709"/>
        <w:jc w:val="both"/>
        <w:rPr>
          <w:bCs w:val="0"/>
          <w:color w:val="auto"/>
          <w:sz w:val="23"/>
          <w:szCs w:val="28"/>
        </w:rPr>
      </w:pPr>
      <w:r w:rsidRPr="006D5D98">
        <w:rPr>
          <w:bCs w:val="0"/>
          <w:color w:val="auto"/>
          <w:sz w:val="23"/>
          <w:szCs w:val="28"/>
        </w:rPr>
        <w:lastRenderedPageBreak/>
        <w:t>Организация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p>
    <w:p w:rsidR="001C6067" w:rsidRPr="001C6067" w:rsidRDefault="001C6067" w:rsidP="001C6067">
      <w:pPr>
        <w:pStyle w:val="5"/>
        <w:shd w:val="clear" w:color="auto" w:fill="auto"/>
        <w:spacing w:line="240" w:lineRule="auto"/>
        <w:ind w:left="20" w:right="20" w:firstLine="831"/>
        <w:rPr>
          <w:sz w:val="10"/>
          <w:szCs w:val="24"/>
        </w:rPr>
      </w:pPr>
    </w:p>
    <w:p w:rsidR="006D5D98" w:rsidRDefault="006D5D98" w:rsidP="001C6067">
      <w:pPr>
        <w:pStyle w:val="5"/>
        <w:shd w:val="clear" w:color="auto" w:fill="auto"/>
        <w:spacing w:line="240" w:lineRule="auto"/>
        <w:ind w:left="20" w:right="20" w:firstLine="831"/>
        <w:rPr>
          <w:szCs w:val="24"/>
        </w:rPr>
      </w:pPr>
      <w:r w:rsidRPr="006D5D98">
        <w:rPr>
          <w:szCs w:val="24"/>
        </w:rPr>
        <w:t xml:space="preserve">Организация социальной деятельности обучающихся 10-11 классов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w:t>
      </w:r>
    </w:p>
    <w:p w:rsidR="006D5D98" w:rsidRPr="006D5D98" w:rsidRDefault="006D5D98" w:rsidP="006D5D98">
      <w:pPr>
        <w:pStyle w:val="5"/>
        <w:shd w:val="clear" w:color="auto" w:fill="auto"/>
        <w:spacing w:line="276" w:lineRule="auto"/>
        <w:ind w:left="20" w:right="20" w:firstLine="831"/>
        <w:rPr>
          <w:sz w:val="10"/>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0"/>
      </w:tblGrid>
      <w:tr w:rsidR="006D5D98" w:rsidRPr="002F770C" w:rsidTr="00E504BE">
        <w:tc>
          <w:tcPr>
            <w:tcW w:w="3190" w:type="dxa"/>
          </w:tcPr>
          <w:p w:rsidR="006D5D98" w:rsidRPr="002F770C" w:rsidRDefault="006D5D98" w:rsidP="00E504BE">
            <w:pPr>
              <w:shd w:val="clear" w:color="auto" w:fill="FFFFFF"/>
              <w:adjustRightInd w:val="0"/>
              <w:contextualSpacing/>
              <w:jc w:val="center"/>
              <w:rPr>
                <w:b/>
                <w:i/>
                <w:lang w:eastAsia="en-US"/>
              </w:rPr>
            </w:pPr>
            <w:r w:rsidRPr="002F770C">
              <w:rPr>
                <w:b/>
                <w:i/>
                <w:iCs/>
                <w:color w:val="000000"/>
              </w:rPr>
              <w:t>Субъекты социализации</w:t>
            </w:r>
          </w:p>
        </w:tc>
        <w:tc>
          <w:tcPr>
            <w:tcW w:w="3190" w:type="dxa"/>
          </w:tcPr>
          <w:p w:rsidR="006D5D98" w:rsidRPr="002F770C" w:rsidRDefault="006D5D98" w:rsidP="00E504BE">
            <w:pPr>
              <w:shd w:val="clear" w:color="auto" w:fill="FFFFFF"/>
              <w:adjustRightInd w:val="0"/>
              <w:contextualSpacing/>
              <w:jc w:val="center"/>
              <w:rPr>
                <w:b/>
                <w:i/>
                <w:lang w:eastAsia="en-US"/>
              </w:rPr>
            </w:pPr>
            <w:r w:rsidRPr="002F770C">
              <w:rPr>
                <w:b/>
                <w:i/>
                <w:iCs/>
                <w:color w:val="000000"/>
              </w:rPr>
              <w:t>Функции (задачи)</w:t>
            </w:r>
          </w:p>
        </w:tc>
        <w:tc>
          <w:tcPr>
            <w:tcW w:w="3190" w:type="dxa"/>
          </w:tcPr>
          <w:p w:rsidR="006D5D98" w:rsidRPr="002F770C" w:rsidRDefault="006D5D98" w:rsidP="00E504BE">
            <w:pPr>
              <w:shd w:val="clear" w:color="auto" w:fill="FFFFFF"/>
              <w:adjustRightInd w:val="0"/>
              <w:contextualSpacing/>
              <w:jc w:val="center"/>
              <w:rPr>
                <w:b/>
                <w:i/>
                <w:lang w:eastAsia="en-US"/>
              </w:rPr>
            </w:pPr>
            <w:r w:rsidRPr="002F770C">
              <w:rPr>
                <w:b/>
                <w:i/>
                <w:iCs/>
                <w:color w:val="000000"/>
              </w:rPr>
              <w:t>Формируемый социальный опыт</w:t>
            </w:r>
          </w:p>
        </w:tc>
      </w:tr>
      <w:tr w:rsidR="006D5D98" w:rsidRPr="00C22452" w:rsidTr="00E504BE">
        <w:tc>
          <w:tcPr>
            <w:tcW w:w="3190" w:type="dxa"/>
          </w:tcPr>
          <w:p w:rsidR="006D5D98" w:rsidRDefault="006D5D98" w:rsidP="006D5D98">
            <w:pPr>
              <w:shd w:val="clear" w:color="auto" w:fill="FFFFFF"/>
              <w:adjustRightInd w:val="0"/>
              <w:contextualSpacing/>
              <w:rPr>
                <w:lang w:eastAsia="en-US"/>
              </w:rPr>
            </w:pPr>
            <w:r w:rsidRPr="002F770C">
              <w:rPr>
                <w:color w:val="000000"/>
              </w:rPr>
              <w:t xml:space="preserve">Администрация </w:t>
            </w:r>
            <w:r>
              <w:rPr>
                <w:color w:val="000000"/>
              </w:rPr>
              <w:t>гимназии</w:t>
            </w:r>
          </w:p>
        </w:tc>
        <w:tc>
          <w:tcPr>
            <w:tcW w:w="3190" w:type="dxa"/>
          </w:tcPr>
          <w:p w:rsidR="006D5D98" w:rsidRDefault="006D5D98" w:rsidP="00A46C07">
            <w:pPr>
              <w:shd w:val="clear" w:color="auto" w:fill="FFFFFF"/>
              <w:adjustRightInd w:val="0"/>
              <w:contextualSpacing/>
              <w:jc w:val="both"/>
              <w:rPr>
                <w:lang w:eastAsia="en-US"/>
              </w:rPr>
            </w:pPr>
            <w:r w:rsidRPr="002F770C">
              <w:rPr>
                <w:color w:val="000000"/>
              </w:rPr>
              <w:t>Реализация нормативов кадро</w:t>
            </w:r>
            <w:r w:rsidR="00A46C07">
              <w:rPr>
                <w:color w:val="000000"/>
              </w:rPr>
              <w:t>-</w:t>
            </w:r>
            <w:r w:rsidRPr="002F770C">
              <w:rPr>
                <w:color w:val="000000"/>
              </w:rPr>
              <w:t>вого, финансового, материаль</w:t>
            </w:r>
            <w:r w:rsidR="00A46C07">
              <w:rPr>
                <w:color w:val="000000"/>
              </w:rPr>
              <w:t>-</w:t>
            </w:r>
            <w:r w:rsidRPr="002F770C">
              <w:rPr>
                <w:color w:val="000000"/>
              </w:rPr>
              <w:t xml:space="preserve">ного обеспечения </w:t>
            </w:r>
            <w:r w:rsidR="00A46C07">
              <w:rPr>
                <w:color w:val="000000"/>
              </w:rPr>
              <w:t>гимназии</w:t>
            </w:r>
          </w:p>
        </w:tc>
        <w:tc>
          <w:tcPr>
            <w:tcW w:w="3190" w:type="dxa"/>
          </w:tcPr>
          <w:p w:rsidR="006D5D98" w:rsidRDefault="006D5D98" w:rsidP="00A46C07">
            <w:pPr>
              <w:shd w:val="clear" w:color="auto" w:fill="FFFFFF"/>
              <w:adjustRightInd w:val="0"/>
              <w:contextualSpacing/>
              <w:jc w:val="both"/>
              <w:rPr>
                <w:lang w:eastAsia="en-US"/>
              </w:rPr>
            </w:pPr>
            <w:r w:rsidRPr="002F770C">
              <w:rPr>
                <w:color w:val="000000"/>
              </w:rPr>
              <w:t>Создание условий социализа</w:t>
            </w:r>
            <w:r w:rsidR="00A46C07">
              <w:rPr>
                <w:color w:val="000000"/>
              </w:rPr>
              <w:t>-</w:t>
            </w:r>
            <w:r w:rsidRPr="002F770C">
              <w:rPr>
                <w:color w:val="000000"/>
              </w:rPr>
              <w:t xml:space="preserve">ции учащихся </w:t>
            </w:r>
            <w:r w:rsidR="00A46C07">
              <w:rPr>
                <w:color w:val="000000"/>
              </w:rPr>
              <w:t>гимназии</w:t>
            </w:r>
          </w:p>
        </w:tc>
      </w:tr>
      <w:tr w:rsidR="006D5D98" w:rsidRPr="00C22452" w:rsidTr="00E504BE">
        <w:tc>
          <w:tcPr>
            <w:tcW w:w="3190" w:type="dxa"/>
          </w:tcPr>
          <w:p w:rsidR="006D5D98" w:rsidRDefault="006D5D98" w:rsidP="00E504BE">
            <w:pPr>
              <w:shd w:val="clear" w:color="auto" w:fill="FFFFFF"/>
              <w:adjustRightInd w:val="0"/>
              <w:contextualSpacing/>
              <w:rPr>
                <w:lang w:eastAsia="en-US"/>
              </w:rPr>
            </w:pPr>
            <w:r w:rsidRPr="002F770C">
              <w:rPr>
                <w:color w:val="000000"/>
              </w:rPr>
              <w:t>Методический совет</w:t>
            </w:r>
          </w:p>
        </w:tc>
        <w:tc>
          <w:tcPr>
            <w:tcW w:w="3190" w:type="dxa"/>
          </w:tcPr>
          <w:p w:rsidR="006D5D98" w:rsidRDefault="006D5D98" w:rsidP="00A46C07">
            <w:pPr>
              <w:shd w:val="clear" w:color="auto" w:fill="FFFFFF"/>
              <w:adjustRightInd w:val="0"/>
              <w:contextualSpacing/>
              <w:jc w:val="both"/>
              <w:rPr>
                <w:lang w:eastAsia="en-US"/>
              </w:rPr>
            </w:pPr>
            <w:r w:rsidRPr="002F770C">
              <w:rPr>
                <w:color w:val="000000"/>
              </w:rPr>
              <w:t>Методическое обеспечение,    тьютерское сопровождение ав</w:t>
            </w:r>
            <w:r w:rsidR="00A46C07">
              <w:rPr>
                <w:color w:val="000000"/>
              </w:rPr>
              <w:t xml:space="preserve">-торских программ, проектов         </w:t>
            </w:r>
            <w:r w:rsidRPr="002F770C">
              <w:rPr>
                <w:color w:val="000000"/>
              </w:rPr>
              <w:t xml:space="preserve"> социализации учащихся</w:t>
            </w:r>
          </w:p>
        </w:tc>
        <w:tc>
          <w:tcPr>
            <w:tcW w:w="3190" w:type="dxa"/>
          </w:tcPr>
          <w:p w:rsidR="006D5D98" w:rsidRDefault="006D5D98" w:rsidP="006D5D98">
            <w:pPr>
              <w:shd w:val="clear" w:color="auto" w:fill="FFFFFF"/>
              <w:adjustRightInd w:val="0"/>
              <w:contextualSpacing/>
              <w:jc w:val="both"/>
              <w:rPr>
                <w:lang w:eastAsia="en-US"/>
              </w:rPr>
            </w:pPr>
            <w:r w:rsidRPr="002F770C">
              <w:rPr>
                <w:color w:val="000000"/>
              </w:rPr>
              <w:t>практическая подготовка учителя к реализации задач социализации учащихся</w:t>
            </w:r>
          </w:p>
        </w:tc>
      </w:tr>
      <w:tr w:rsidR="006D5D98" w:rsidRPr="002F770C" w:rsidTr="00E504BE">
        <w:tc>
          <w:tcPr>
            <w:tcW w:w="3190" w:type="dxa"/>
          </w:tcPr>
          <w:p w:rsidR="006D5D98" w:rsidRDefault="006D5D98" w:rsidP="00E504BE">
            <w:pPr>
              <w:shd w:val="clear" w:color="auto" w:fill="FFFFFF"/>
              <w:adjustRightInd w:val="0"/>
              <w:contextualSpacing/>
              <w:rPr>
                <w:lang w:eastAsia="en-US"/>
              </w:rPr>
            </w:pPr>
            <w:r w:rsidRPr="002F770C">
              <w:rPr>
                <w:color w:val="000000"/>
              </w:rPr>
              <w:t>Социальные партнеры</w:t>
            </w:r>
          </w:p>
        </w:tc>
        <w:tc>
          <w:tcPr>
            <w:tcW w:w="3190" w:type="dxa"/>
          </w:tcPr>
          <w:p w:rsidR="006D5D98" w:rsidRDefault="006D5D98" w:rsidP="006D5D98">
            <w:pPr>
              <w:shd w:val="clear" w:color="auto" w:fill="FFFFFF"/>
              <w:adjustRightInd w:val="0"/>
              <w:contextualSpacing/>
              <w:jc w:val="both"/>
              <w:rPr>
                <w:lang w:eastAsia="en-US"/>
              </w:rPr>
            </w:pPr>
            <w:r w:rsidRPr="002F770C">
              <w:rPr>
                <w:color w:val="000000"/>
              </w:rPr>
              <w:t>Взаимодействие  с  целью объединения    ресурсов социа</w:t>
            </w:r>
            <w:r w:rsidR="003236D4">
              <w:rPr>
                <w:color w:val="000000"/>
              </w:rPr>
              <w:t>-</w:t>
            </w:r>
            <w:r w:rsidRPr="002F770C">
              <w:rPr>
                <w:color w:val="000000"/>
              </w:rPr>
              <w:t>лизации  (базы внеурочной деятельности, информаци</w:t>
            </w:r>
            <w:r w:rsidR="003236D4">
              <w:rPr>
                <w:color w:val="000000"/>
              </w:rPr>
              <w:t>-</w:t>
            </w:r>
            <w:r w:rsidRPr="002F770C">
              <w:rPr>
                <w:color w:val="000000"/>
              </w:rPr>
              <w:t>онных ресурсов и т.д.)</w:t>
            </w:r>
          </w:p>
        </w:tc>
        <w:tc>
          <w:tcPr>
            <w:tcW w:w="3190" w:type="dxa"/>
          </w:tcPr>
          <w:p w:rsidR="006D5D98" w:rsidRPr="003236D4" w:rsidRDefault="006D5D98" w:rsidP="006D5D98">
            <w:pPr>
              <w:shd w:val="clear" w:color="auto" w:fill="FFFFFF"/>
              <w:adjustRightInd w:val="0"/>
              <w:contextualSpacing/>
              <w:jc w:val="both"/>
              <w:rPr>
                <w:rFonts w:eastAsia="Calibri"/>
                <w:lang w:eastAsia="en-US"/>
              </w:rPr>
            </w:pPr>
            <w:r w:rsidRPr="002F770C">
              <w:rPr>
                <w:color w:val="000000"/>
              </w:rPr>
              <w:t>Развитие   опыта разноплано</w:t>
            </w:r>
            <w:r w:rsidR="003236D4">
              <w:rPr>
                <w:color w:val="000000"/>
              </w:rPr>
              <w:t>-</w:t>
            </w:r>
            <w:r w:rsidRPr="002F770C">
              <w:rPr>
                <w:color w:val="000000"/>
              </w:rPr>
              <w:t>вой   творческой деятельности, формирование</w:t>
            </w:r>
            <w:r w:rsidR="003236D4">
              <w:rPr>
                <w:rFonts w:eastAsia="Calibri"/>
                <w:lang w:eastAsia="en-US"/>
              </w:rPr>
              <w:t xml:space="preserve"> </w:t>
            </w:r>
            <w:r w:rsidRPr="002F770C">
              <w:rPr>
                <w:color w:val="000000"/>
              </w:rPr>
              <w:t>уважения к   традициям</w:t>
            </w:r>
          </w:p>
        </w:tc>
      </w:tr>
      <w:tr w:rsidR="006D5D98" w:rsidRPr="002F770C" w:rsidTr="00E504BE">
        <w:tc>
          <w:tcPr>
            <w:tcW w:w="3190" w:type="dxa"/>
          </w:tcPr>
          <w:p w:rsidR="006D5D98" w:rsidRDefault="006D5D98" w:rsidP="00E504BE">
            <w:pPr>
              <w:shd w:val="clear" w:color="auto" w:fill="FFFFFF"/>
              <w:adjustRightInd w:val="0"/>
              <w:contextualSpacing/>
              <w:rPr>
                <w:lang w:eastAsia="en-US"/>
              </w:rPr>
            </w:pPr>
            <w:r w:rsidRPr="002F770C">
              <w:rPr>
                <w:color w:val="000000"/>
              </w:rPr>
              <w:t>Учреждения дополнительного образования детей («СДЮШОР», «ДЮСШ», «МОУДОТ», школа искусств, художественная школа)</w:t>
            </w:r>
          </w:p>
        </w:tc>
        <w:tc>
          <w:tcPr>
            <w:tcW w:w="3190" w:type="dxa"/>
          </w:tcPr>
          <w:p w:rsidR="006D5D98" w:rsidRPr="003236D4" w:rsidRDefault="006D5D98" w:rsidP="003236D4">
            <w:pPr>
              <w:shd w:val="clear" w:color="auto" w:fill="FFFFFF"/>
              <w:adjustRightInd w:val="0"/>
              <w:contextualSpacing/>
              <w:jc w:val="both"/>
              <w:rPr>
                <w:color w:val="000000"/>
              </w:rPr>
            </w:pPr>
            <w:r w:rsidRPr="002F770C">
              <w:rPr>
                <w:color w:val="000000"/>
              </w:rPr>
              <w:t xml:space="preserve">Расширение        </w:t>
            </w:r>
            <w:r w:rsidR="003236D4">
              <w:rPr>
                <w:color w:val="000000"/>
              </w:rPr>
              <w:t xml:space="preserve">     сферы </w:t>
            </w:r>
            <w:r w:rsidRPr="002F770C">
              <w:rPr>
                <w:color w:val="000000"/>
              </w:rPr>
              <w:t>творческой самореализации учащихся</w:t>
            </w:r>
            <w:r w:rsidR="003236D4">
              <w:rPr>
                <w:color w:val="000000"/>
              </w:rPr>
              <w:t xml:space="preserve">  с учетом их            и</w:t>
            </w:r>
            <w:r w:rsidRPr="002F770C">
              <w:rPr>
                <w:color w:val="000000"/>
              </w:rPr>
              <w:t>ндивидуальных</w:t>
            </w:r>
            <w:r w:rsidR="003236D4">
              <w:rPr>
                <w:color w:val="000000"/>
              </w:rPr>
              <w:t xml:space="preserve"> в</w:t>
            </w:r>
            <w:r w:rsidRPr="002F770C">
              <w:rPr>
                <w:color w:val="000000"/>
              </w:rPr>
              <w:t>озмож</w:t>
            </w:r>
            <w:r w:rsidR="003236D4">
              <w:rPr>
                <w:color w:val="000000"/>
              </w:rPr>
              <w:t>-</w:t>
            </w:r>
            <w:r w:rsidRPr="002F770C">
              <w:rPr>
                <w:color w:val="000000"/>
              </w:rPr>
              <w:t>ностей</w:t>
            </w:r>
          </w:p>
        </w:tc>
        <w:tc>
          <w:tcPr>
            <w:tcW w:w="3190" w:type="dxa"/>
          </w:tcPr>
          <w:p w:rsidR="006D5D98" w:rsidRPr="003236D4" w:rsidRDefault="006D5D98" w:rsidP="006D5D98">
            <w:pPr>
              <w:shd w:val="clear" w:color="auto" w:fill="FFFFFF"/>
              <w:adjustRightInd w:val="0"/>
              <w:contextualSpacing/>
              <w:jc w:val="both"/>
              <w:rPr>
                <w:color w:val="000000"/>
              </w:rPr>
            </w:pPr>
            <w:r w:rsidRPr="002F770C">
              <w:rPr>
                <w:color w:val="000000"/>
              </w:rPr>
              <w:t>Опыт    интеллектуального, технического, художествен</w:t>
            </w:r>
            <w:r w:rsidR="003236D4">
              <w:rPr>
                <w:color w:val="000000"/>
              </w:rPr>
              <w:t>-</w:t>
            </w:r>
            <w:r w:rsidRPr="002F770C">
              <w:rPr>
                <w:color w:val="000000"/>
              </w:rPr>
              <w:t>ного</w:t>
            </w:r>
            <w:r w:rsidR="003236D4">
              <w:rPr>
                <w:color w:val="000000"/>
              </w:rPr>
              <w:t xml:space="preserve"> творчества; опыт                  </w:t>
            </w:r>
            <w:r w:rsidRPr="002F770C">
              <w:rPr>
                <w:color w:val="000000"/>
              </w:rPr>
              <w:t xml:space="preserve"> инициации        социальных ак</w:t>
            </w:r>
            <w:r w:rsidR="003236D4">
              <w:rPr>
                <w:color w:val="000000"/>
              </w:rPr>
              <w:t>-</w:t>
            </w:r>
            <w:r w:rsidRPr="002F770C">
              <w:rPr>
                <w:color w:val="000000"/>
              </w:rPr>
              <w:t>ций   и   участия   в   них;</w:t>
            </w:r>
          </w:p>
          <w:p w:rsidR="006D5D98" w:rsidRPr="003236D4" w:rsidRDefault="003236D4" w:rsidP="006D5D98">
            <w:pPr>
              <w:shd w:val="clear" w:color="auto" w:fill="FFFFFF"/>
              <w:adjustRightInd w:val="0"/>
              <w:contextualSpacing/>
              <w:jc w:val="both"/>
              <w:rPr>
                <w:color w:val="000000"/>
              </w:rPr>
            </w:pPr>
            <w:r>
              <w:rPr>
                <w:color w:val="000000"/>
              </w:rPr>
              <w:t xml:space="preserve">опыт </w:t>
            </w:r>
            <w:r w:rsidR="006D5D98" w:rsidRPr="002F770C">
              <w:rPr>
                <w:color w:val="000000"/>
              </w:rPr>
              <w:t>делового</w:t>
            </w:r>
            <w:r>
              <w:rPr>
                <w:color w:val="000000"/>
              </w:rPr>
              <w:t xml:space="preserve"> </w:t>
            </w:r>
            <w:r w:rsidR="006D5D98" w:rsidRPr="002F770C">
              <w:rPr>
                <w:color w:val="000000"/>
              </w:rPr>
              <w:t>взаимодей</w:t>
            </w:r>
            <w:r>
              <w:rPr>
                <w:color w:val="000000"/>
              </w:rPr>
              <w:t>-</w:t>
            </w:r>
            <w:r w:rsidR="006D5D98" w:rsidRPr="002F770C">
              <w:rPr>
                <w:color w:val="000000"/>
              </w:rPr>
              <w:t>ствия,</w:t>
            </w:r>
            <w:r>
              <w:rPr>
                <w:color w:val="000000"/>
              </w:rPr>
              <w:t xml:space="preserve"> </w:t>
            </w:r>
            <w:r w:rsidR="006D5D98" w:rsidRPr="002F770C">
              <w:rPr>
                <w:color w:val="000000"/>
              </w:rPr>
              <w:t>проявления       милосер</w:t>
            </w:r>
            <w:r>
              <w:rPr>
                <w:color w:val="000000"/>
              </w:rPr>
              <w:t>-</w:t>
            </w:r>
            <w:r w:rsidR="006D5D98" w:rsidRPr="002F770C">
              <w:rPr>
                <w:color w:val="000000"/>
              </w:rPr>
              <w:t>дия,</w:t>
            </w:r>
            <w:r>
              <w:rPr>
                <w:color w:val="000000"/>
              </w:rPr>
              <w:t xml:space="preserve"> </w:t>
            </w:r>
            <w:r w:rsidR="006D5D98" w:rsidRPr="002F770C">
              <w:rPr>
                <w:color w:val="000000"/>
              </w:rPr>
              <w:t>заботы, поддержки</w:t>
            </w:r>
          </w:p>
        </w:tc>
      </w:tr>
      <w:tr w:rsidR="006D5D98" w:rsidRPr="002F770C" w:rsidTr="00E504BE">
        <w:tc>
          <w:tcPr>
            <w:tcW w:w="3190" w:type="dxa"/>
          </w:tcPr>
          <w:p w:rsidR="00A46C07" w:rsidRDefault="006D5D98" w:rsidP="00A46C07">
            <w:pPr>
              <w:shd w:val="clear" w:color="auto" w:fill="FFFFFF"/>
              <w:adjustRightInd w:val="0"/>
              <w:contextualSpacing/>
              <w:jc w:val="both"/>
              <w:rPr>
                <w:color w:val="000000"/>
              </w:rPr>
            </w:pPr>
            <w:r w:rsidRPr="002F770C">
              <w:rPr>
                <w:color w:val="000000"/>
              </w:rPr>
              <w:t xml:space="preserve">ЮФУ (Южный федеральный университет), </w:t>
            </w:r>
          </w:p>
          <w:p w:rsidR="006D5D98" w:rsidRDefault="006D5D98" w:rsidP="00A46C07">
            <w:pPr>
              <w:shd w:val="clear" w:color="auto" w:fill="FFFFFF"/>
              <w:adjustRightInd w:val="0"/>
              <w:contextualSpacing/>
              <w:jc w:val="both"/>
              <w:rPr>
                <w:lang w:eastAsia="en-US"/>
              </w:rPr>
            </w:pPr>
            <w:r w:rsidRPr="002F770C">
              <w:rPr>
                <w:color w:val="000000"/>
              </w:rPr>
              <w:t>Донской педагогический колледж</w:t>
            </w:r>
          </w:p>
        </w:tc>
        <w:tc>
          <w:tcPr>
            <w:tcW w:w="3190" w:type="dxa"/>
          </w:tcPr>
          <w:p w:rsidR="006D5D98" w:rsidRPr="002F770C" w:rsidRDefault="006D5D98" w:rsidP="006D5D98">
            <w:pPr>
              <w:shd w:val="clear" w:color="auto" w:fill="FFFFFF"/>
              <w:adjustRightInd w:val="0"/>
              <w:contextualSpacing/>
              <w:jc w:val="both"/>
              <w:rPr>
                <w:rFonts w:eastAsia="Calibri"/>
                <w:lang w:eastAsia="en-US"/>
              </w:rPr>
            </w:pPr>
            <w:r w:rsidRPr="002F770C">
              <w:rPr>
                <w:color w:val="000000"/>
              </w:rPr>
              <w:t>Обеспечение    поддержки</w:t>
            </w:r>
          </w:p>
          <w:p w:rsidR="006D5D98" w:rsidRDefault="006D5D98" w:rsidP="006D5D98">
            <w:pPr>
              <w:shd w:val="clear" w:color="auto" w:fill="FFFFFF"/>
              <w:adjustRightInd w:val="0"/>
              <w:contextualSpacing/>
              <w:jc w:val="both"/>
            </w:pPr>
            <w:r w:rsidRPr="002F770C">
              <w:rPr>
                <w:color w:val="000000"/>
              </w:rPr>
              <w:t>процесса      социализации</w:t>
            </w:r>
          </w:p>
          <w:p w:rsidR="006D5D98" w:rsidRDefault="006D5D98" w:rsidP="006D5D98">
            <w:pPr>
              <w:shd w:val="clear" w:color="auto" w:fill="FFFFFF"/>
              <w:adjustRightInd w:val="0"/>
              <w:contextualSpacing/>
              <w:jc w:val="both"/>
            </w:pPr>
            <w:r w:rsidRPr="002F770C">
              <w:rPr>
                <w:color w:val="000000"/>
              </w:rPr>
              <w:t>учащихся       на       основе</w:t>
            </w:r>
          </w:p>
          <w:p w:rsidR="006D5D98" w:rsidRDefault="006D5D98" w:rsidP="006D5D98">
            <w:pPr>
              <w:shd w:val="clear" w:color="auto" w:fill="FFFFFF"/>
              <w:adjustRightInd w:val="0"/>
              <w:contextualSpacing/>
              <w:jc w:val="both"/>
            </w:pPr>
            <w:r w:rsidRPr="002F770C">
              <w:rPr>
                <w:color w:val="000000"/>
              </w:rPr>
              <w:t>руководства творческими</w:t>
            </w:r>
          </w:p>
          <w:p w:rsidR="006D5D98" w:rsidRDefault="006D5D98" w:rsidP="006D5D98">
            <w:pPr>
              <w:shd w:val="clear" w:color="auto" w:fill="FFFFFF"/>
              <w:adjustRightInd w:val="0"/>
              <w:contextualSpacing/>
              <w:jc w:val="both"/>
            </w:pPr>
            <w:r w:rsidRPr="002F770C">
              <w:rPr>
                <w:color w:val="000000"/>
              </w:rPr>
              <w:t>коллективами    учащихся.</w:t>
            </w:r>
          </w:p>
          <w:p w:rsidR="006D5D98" w:rsidRDefault="006D5D98" w:rsidP="006D5D98">
            <w:pPr>
              <w:shd w:val="clear" w:color="auto" w:fill="FFFFFF"/>
              <w:adjustRightInd w:val="0"/>
              <w:contextualSpacing/>
              <w:jc w:val="both"/>
            </w:pPr>
            <w:r w:rsidRPr="002F770C">
              <w:rPr>
                <w:color w:val="000000"/>
              </w:rPr>
              <w:t>передачи   опыта   учебно-</w:t>
            </w:r>
          </w:p>
          <w:p w:rsidR="006D5D98" w:rsidRDefault="006D5D98" w:rsidP="006D5D98">
            <w:pPr>
              <w:shd w:val="clear" w:color="auto" w:fill="FFFFFF"/>
              <w:adjustRightInd w:val="0"/>
              <w:contextualSpacing/>
              <w:jc w:val="both"/>
            </w:pPr>
            <w:r w:rsidRPr="002F770C">
              <w:rPr>
                <w:color w:val="000000"/>
              </w:rPr>
              <w:t>исследовательской</w:t>
            </w:r>
          </w:p>
          <w:p w:rsidR="006D5D98" w:rsidRDefault="006D5D98" w:rsidP="006D5D98">
            <w:pPr>
              <w:shd w:val="clear" w:color="auto" w:fill="FFFFFF"/>
              <w:adjustRightInd w:val="0"/>
              <w:contextualSpacing/>
              <w:jc w:val="both"/>
              <w:rPr>
                <w:lang w:eastAsia="en-US"/>
              </w:rPr>
            </w:pPr>
            <w:r w:rsidRPr="002F770C">
              <w:rPr>
                <w:color w:val="000000"/>
              </w:rPr>
              <w:t>деятельности</w:t>
            </w:r>
          </w:p>
        </w:tc>
        <w:tc>
          <w:tcPr>
            <w:tcW w:w="3190" w:type="dxa"/>
          </w:tcPr>
          <w:p w:rsidR="006D5D98" w:rsidRPr="002F770C" w:rsidRDefault="006D5D98" w:rsidP="006D5D98">
            <w:pPr>
              <w:shd w:val="clear" w:color="auto" w:fill="FFFFFF"/>
              <w:adjustRightInd w:val="0"/>
              <w:contextualSpacing/>
              <w:jc w:val="both"/>
              <w:rPr>
                <w:rFonts w:eastAsia="Calibri"/>
                <w:lang w:eastAsia="en-US"/>
              </w:rPr>
            </w:pPr>
            <w:r w:rsidRPr="002F770C">
              <w:rPr>
                <w:color w:val="000000"/>
              </w:rPr>
              <w:t>Опыт   проектной,   учебно-</w:t>
            </w:r>
          </w:p>
          <w:p w:rsidR="006D5D98" w:rsidRPr="003236D4" w:rsidRDefault="003236D4" w:rsidP="006D5D98">
            <w:pPr>
              <w:shd w:val="clear" w:color="auto" w:fill="FFFFFF"/>
              <w:adjustRightInd w:val="0"/>
              <w:contextualSpacing/>
              <w:jc w:val="both"/>
              <w:rPr>
                <w:color w:val="000000"/>
              </w:rPr>
            </w:pPr>
            <w:r>
              <w:rPr>
                <w:color w:val="000000"/>
              </w:rPr>
              <w:t>и</w:t>
            </w:r>
            <w:r w:rsidR="006D5D98" w:rsidRPr="002F770C">
              <w:rPr>
                <w:color w:val="000000"/>
              </w:rPr>
              <w:t>сследовательской</w:t>
            </w:r>
            <w:r>
              <w:t xml:space="preserve"> </w:t>
            </w:r>
            <w:r w:rsidR="006D5D98" w:rsidRPr="002F770C">
              <w:rPr>
                <w:color w:val="000000"/>
              </w:rPr>
              <w:t>деятель</w:t>
            </w:r>
            <w:r>
              <w:rPr>
                <w:color w:val="000000"/>
              </w:rPr>
              <w:t>-ности;</w:t>
            </w:r>
            <w:r w:rsidR="006D5D98" w:rsidRPr="002F770C">
              <w:rPr>
                <w:color w:val="000000"/>
              </w:rPr>
              <w:t xml:space="preserve"> опыт</w:t>
            </w:r>
            <w:r>
              <w:rPr>
                <w:color w:val="000000"/>
              </w:rPr>
              <w:t xml:space="preserve"> </w:t>
            </w:r>
            <w:r w:rsidR="006D5D98" w:rsidRPr="002F770C">
              <w:rPr>
                <w:color w:val="000000"/>
              </w:rPr>
              <w:t>применения компьютерной</w:t>
            </w:r>
            <w:r>
              <w:rPr>
                <w:color w:val="000000"/>
              </w:rPr>
              <w:t xml:space="preserve"> </w:t>
            </w:r>
            <w:r w:rsidR="006D5D98" w:rsidRPr="002F770C">
              <w:rPr>
                <w:color w:val="000000"/>
              </w:rPr>
              <w:t>грамотности при решении</w:t>
            </w:r>
            <w:r>
              <w:rPr>
                <w:color w:val="000000"/>
              </w:rPr>
              <w:t xml:space="preserve"> </w:t>
            </w:r>
            <w:r w:rsidR="006D5D98" w:rsidRPr="002F770C">
              <w:rPr>
                <w:color w:val="000000"/>
              </w:rPr>
              <w:t>практических  задач;   опыт</w:t>
            </w:r>
            <w:r>
              <w:rPr>
                <w:color w:val="000000"/>
              </w:rPr>
              <w:t xml:space="preserve"> </w:t>
            </w:r>
            <w:r w:rsidR="006D5D98" w:rsidRPr="002F770C">
              <w:rPr>
                <w:color w:val="000000"/>
              </w:rPr>
              <w:t>участия   в   конференциях,</w:t>
            </w:r>
            <w:r>
              <w:rPr>
                <w:color w:val="000000"/>
              </w:rPr>
              <w:t xml:space="preserve"> </w:t>
            </w:r>
            <w:r w:rsidR="006D5D98" w:rsidRPr="002F770C">
              <w:rPr>
                <w:color w:val="000000"/>
              </w:rPr>
              <w:t>конкурсах,       олимпиадах</w:t>
            </w:r>
            <w:r>
              <w:rPr>
                <w:color w:val="000000"/>
              </w:rPr>
              <w:t xml:space="preserve">, дискуссиях;                  </w:t>
            </w:r>
            <w:r w:rsidR="006D5D98" w:rsidRPr="002F770C">
              <w:rPr>
                <w:color w:val="000000"/>
              </w:rPr>
              <w:t>опыт</w:t>
            </w:r>
            <w:r>
              <w:rPr>
                <w:color w:val="000000"/>
              </w:rPr>
              <w:t xml:space="preserve"> </w:t>
            </w:r>
            <w:r w:rsidR="006D5D98" w:rsidRPr="002F770C">
              <w:rPr>
                <w:color w:val="000000"/>
              </w:rPr>
              <w:t>коммуникативной</w:t>
            </w:r>
            <w:r>
              <w:rPr>
                <w:color w:val="000000"/>
              </w:rPr>
              <w:t xml:space="preserve"> </w:t>
            </w:r>
            <w:r w:rsidR="006D5D98" w:rsidRPr="002F770C">
              <w:rPr>
                <w:color w:val="000000"/>
              </w:rPr>
              <w:t>дея</w:t>
            </w:r>
            <w:r>
              <w:rPr>
                <w:color w:val="000000"/>
              </w:rPr>
              <w:t>-</w:t>
            </w:r>
            <w:r w:rsidR="006D5D98" w:rsidRPr="002F770C">
              <w:rPr>
                <w:color w:val="000000"/>
              </w:rPr>
              <w:t>тельности</w:t>
            </w:r>
          </w:p>
        </w:tc>
      </w:tr>
      <w:tr w:rsidR="006D5D98" w:rsidRPr="002F770C" w:rsidTr="00E504BE">
        <w:tc>
          <w:tcPr>
            <w:tcW w:w="3190" w:type="dxa"/>
          </w:tcPr>
          <w:p w:rsidR="006D5D98" w:rsidRPr="003236D4" w:rsidRDefault="006D5D98" w:rsidP="003236D4">
            <w:pPr>
              <w:shd w:val="clear" w:color="auto" w:fill="FFFFFF"/>
              <w:adjustRightInd w:val="0"/>
              <w:contextualSpacing/>
              <w:jc w:val="both"/>
              <w:rPr>
                <w:rFonts w:eastAsia="Calibri"/>
                <w:lang w:eastAsia="en-US"/>
              </w:rPr>
            </w:pPr>
            <w:r w:rsidRPr="002F770C">
              <w:rPr>
                <w:color w:val="000000"/>
              </w:rPr>
              <w:t>Учреждения</w:t>
            </w:r>
            <w:r w:rsidR="003236D4">
              <w:rPr>
                <w:rFonts w:eastAsia="Calibri"/>
                <w:lang w:eastAsia="en-US"/>
              </w:rPr>
              <w:t xml:space="preserve"> </w:t>
            </w:r>
            <w:r w:rsidR="003236D4">
              <w:rPr>
                <w:color w:val="000000"/>
              </w:rPr>
              <w:t xml:space="preserve">культуры  </w:t>
            </w:r>
            <w:r w:rsidRPr="002F770C">
              <w:rPr>
                <w:color w:val="000000"/>
              </w:rPr>
              <w:t>(музеи,</w:t>
            </w:r>
          </w:p>
          <w:p w:rsidR="006D5D98" w:rsidRDefault="006D5D98" w:rsidP="003236D4">
            <w:pPr>
              <w:shd w:val="clear" w:color="auto" w:fill="FFFFFF"/>
              <w:adjustRightInd w:val="0"/>
              <w:contextualSpacing/>
              <w:jc w:val="both"/>
            </w:pPr>
            <w:r w:rsidRPr="002F770C">
              <w:rPr>
                <w:color w:val="000000"/>
              </w:rPr>
              <w:t>библиотеки,</w:t>
            </w:r>
            <w:r w:rsidR="003236D4">
              <w:t xml:space="preserve"> </w:t>
            </w:r>
            <w:r w:rsidRPr="002F770C">
              <w:rPr>
                <w:color w:val="000000"/>
              </w:rPr>
              <w:t>общественные</w:t>
            </w:r>
          </w:p>
          <w:p w:rsidR="006D5D98" w:rsidRDefault="006D5D98" w:rsidP="003236D4">
            <w:pPr>
              <w:shd w:val="clear" w:color="auto" w:fill="FFFFFF"/>
              <w:adjustRightInd w:val="0"/>
              <w:contextualSpacing/>
              <w:jc w:val="both"/>
              <w:rPr>
                <w:lang w:eastAsia="en-US"/>
              </w:rPr>
            </w:pPr>
            <w:r w:rsidRPr="002F770C">
              <w:rPr>
                <w:color w:val="000000"/>
              </w:rPr>
              <w:t>фонды)</w:t>
            </w:r>
          </w:p>
        </w:tc>
        <w:tc>
          <w:tcPr>
            <w:tcW w:w="3190" w:type="dxa"/>
          </w:tcPr>
          <w:p w:rsidR="006D5D98" w:rsidRPr="003236D4" w:rsidRDefault="006D5D98" w:rsidP="006D5D98">
            <w:pPr>
              <w:shd w:val="clear" w:color="auto" w:fill="FFFFFF"/>
              <w:adjustRightInd w:val="0"/>
              <w:contextualSpacing/>
              <w:jc w:val="both"/>
              <w:rPr>
                <w:color w:val="000000"/>
              </w:rPr>
            </w:pPr>
            <w:r w:rsidRPr="002F770C">
              <w:rPr>
                <w:color w:val="000000"/>
              </w:rPr>
              <w:t>С</w:t>
            </w:r>
            <w:r w:rsidR="003236D4">
              <w:rPr>
                <w:color w:val="000000"/>
              </w:rPr>
              <w:t xml:space="preserve">одействие   </w:t>
            </w:r>
            <w:r w:rsidRPr="002F770C">
              <w:rPr>
                <w:color w:val="000000"/>
              </w:rPr>
              <w:t>в</w:t>
            </w:r>
            <w:r w:rsidR="003236D4">
              <w:rPr>
                <w:color w:val="000000"/>
              </w:rPr>
              <w:t xml:space="preserve">  ф</w:t>
            </w:r>
            <w:r w:rsidRPr="002F770C">
              <w:rPr>
                <w:color w:val="000000"/>
              </w:rPr>
              <w:t>ормировании</w:t>
            </w:r>
          </w:p>
          <w:p w:rsidR="006D5D98" w:rsidRDefault="006D5D98" w:rsidP="006D5D98">
            <w:pPr>
              <w:shd w:val="clear" w:color="auto" w:fill="FFFFFF"/>
              <w:adjustRightInd w:val="0"/>
              <w:contextualSpacing/>
              <w:jc w:val="both"/>
            </w:pPr>
            <w:r w:rsidRPr="002F770C">
              <w:rPr>
                <w:color w:val="000000"/>
              </w:rPr>
              <w:t>социального опыта детей</w:t>
            </w:r>
            <w:r w:rsidR="003236D4">
              <w:t xml:space="preserve"> </w:t>
            </w:r>
            <w:r w:rsidRPr="002F770C">
              <w:rPr>
                <w:color w:val="000000"/>
              </w:rPr>
              <w:t>на       основе       музейной</w:t>
            </w:r>
            <w:r w:rsidR="003236D4">
              <w:t xml:space="preserve"> </w:t>
            </w:r>
            <w:r w:rsidRPr="002F770C">
              <w:rPr>
                <w:color w:val="000000"/>
              </w:rPr>
              <w:t>педаго</w:t>
            </w:r>
            <w:r w:rsidR="003236D4">
              <w:rPr>
                <w:color w:val="000000"/>
              </w:rPr>
              <w:t>-</w:t>
            </w:r>
            <w:r w:rsidRPr="002F770C">
              <w:rPr>
                <w:color w:val="000000"/>
              </w:rPr>
              <w:t>гики,     социальной</w:t>
            </w:r>
            <w:r w:rsidR="003236D4">
              <w:t xml:space="preserve"> </w:t>
            </w:r>
            <w:r w:rsidRPr="002F770C">
              <w:rPr>
                <w:color w:val="000000"/>
              </w:rPr>
              <w:t>практики     общественных</w:t>
            </w:r>
            <w:r w:rsidR="003236D4">
              <w:t xml:space="preserve"> </w:t>
            </w:r>
            <w:r w:rsidRPr="002F770C">
              <w:rPr>
                <w:color w:val="000000"/>
              </w:rPr>
              <w:t>фондов,</w:t>
            </w:r>
            <w:r w:rsidR="003236D4">
              <w:t xml:space="preserve"> </w:t>
            </w:r>
            <w:r w:rsidRPr="002F770C">
              <w:rPr>
                <w:color w:val="000000"/>
              </w:rPr>
              <w:t>ин</w:t>
            </w:r>
            <w:r w:rsidR="003236D4">
              <w:rPr>
                <w:color w:val="000000"/>
              </w:rPr>
              <w:t>-</w:t>
            </w:r>
            <w:r w:rsidRPr="002F770C">
              <w:rPr>
                <w:color w:val="000000"/>
              </w:rPr>
              <w:t>формационного</w:t>
            </w:r>
            <w:r w:rsidR="003236D4">
              <w:t xml:space="preserve"> </w:t>
            </w:r>
            <w:r w:rsidRPr="002F770C">
              <w:rPr>
                <w:color w:val="000000"/>
              </w:rPr>
              <w:t>многообразия</w:t>
            </w:r>
          </w:p>
          <w:p w:rsidR="006D5D98" w:rsidRDefault="006D5D98" w:rsidP="006D5D98">
            <w:pPr>
              <w:shd w:val="clear" w:color="auto" w:fill="FFFFFF"/>
              <w:adjustRightInd w:val="0"/>
              <w:contextualSpacing/>
              <w:jc w:val="both"/>
              <w:rPr>
                <w:lang w:eastAsia="en-US"/>
              </w:rPr>
            </w:pPr>
            <w:r w:rsidRPr="002F770C">
              <w:rPr>
                <w:color w:val="000000"/>
              </w:rPr>
              <w:t>библиотечных фондов</w:t>
            </w:r>
          </w:p>
        </w:tc>
        <w:tc>
          <w:tcPr>
            <w:tcW w:w="3190" w:type="dxa"/>
          </w:tcPr>
          <w:p w:rsidR="006D5D98" w:rsidRPr="002F770C" w:rsidRDefault="006D5D98" w:rsidP="006D5D98">
            <w:pPr>
              <w:shd w:val="clear" w:color="auto" w:fill="FFFFFF"/>
              <w:adjustRightInd w:val="0"/>
              <w:contextualSpacing/>
              <w:jc w:val="both"/>
              <w:rPr>
                <w:rFonts w:eastAsia="Calibri"/>
                <w:lang w:eastAsia="en-US"/>
              </w:rPr>
            </w:pPr>
            <w:r w:rsidRPr="002F770C">
              <w:rPr>
                <w:color w:val="000000"/>
              </w:rPr>
              <w:t>Опыт  работы  с   музейной</w:t>
            </w:r>
          </w:p>
          <w:p w:rsidR="006D5D98" w:rsidRDefault="006D5D98" w:rsidP="006D5D98">
            <w:pPr>
              <w:shd w:val="clear" w:color="auto" w:fill="FFFFFF"/>
              <w:adjustRightInd w:val="0"/>
              <w:contextualSpacing/>
              <w:jc w:val="both"/>
            </w:pPr>
            <w:r w:rsidRPr="002F770C">
              <w:rPr>
                <w:color w:val="000000"/>
              </w:rPr>
              <w:t>экспозицией; читательский</w:t>
            </w:r>
          </w:p>
          <w:p w:rsidR="006D5D98" w:rsidRPr="00463907" w:rsidRDefault="003236D4" w:rsidP="006D5D98">
            <w:pPr>
              <w:shd w:val="clear" w:color="auto" w:fill="FFFFFF"/>
              <w:adjustRightInd w:val="0"/>
              <w:contextualSpacing/>
              <w:jc w:val="both"/>
              <w:rPr>
                <w:color w:val="000000"/>
              </w:rPr>
            </w:pPr>
            <w:r>
              <w:rPr>
                <w:color w:val="000000"/>
              </w:rPr>
              <w:t>опыт,</w:t>
            </w:r>
            <w:r w:rsidR="006D5D98" w:rsidRPr="002F770C">
              <w:rPr>
                <w:color w:val="000000"/>
              </w:rPr>
              <w:t xml:space="preserve"> опыт    работы    с</w:t>
            </w:r>
            <w:r>
              <w:t xml:space="preserve"> </w:t>
            </w:r>
            <w:r w:rsidR="006D5D98" w:rsidRPr="002F770C">
              <w:rPr>
                <w:color w:val="000000"/>
              </w:rPr>
              <w:t>библи</w:t>
            </w:r>
            <w:r>
              <w:rPr>
                <w:color w:val="000000"/>
              </w:rPr>
              <w:t xml:space="preserve">-отечным </w:t>
            </w:r>
            <w:r w:rsidR="006D5D98" w:rsidRPr="002F770C">
              <w:rPr>
                <w:color w:val="000000"/>
              </w:rPr>
              <w:t>фондом,</w:t>
            </w:r>
            <w:r>
              <w:t xml:space="preserve"> </w:t>
            </w:r>
            <w:r w:rsidR="006D5D98" w:rsidRPr="002F770C">
              <w:rPr>
                <w:color w:val="000000"/>
              </w:rPr>
              <w:t>опыт   поиска необходимой</w:t>
            </w:r>
            <w:r>
              <w:t xml:space="preserve"> </w:t>
            </w:r>
            <w:r w:rsidR="006D5D98" w:rsidRPr="002F770C">
              <w:rPr>
                <w:color w:val="000000"/>
              </w:rPr>
              <w:t>инфор</w:t>
            </w:r>
            <w:r>
              <w:rPr>
                <w:color w:val="000000"/>
              </w:rPr>
              <w:t>-</w:t>
            </w:r>
            <w:r w:rsidR="006D5D98" w:rsidRPr="002F770C">
              <w:rPr>
                <w:color w:val="000000"/>
              </w:rPr>
              <w:t xml:space="preserve">мации; опыт связи </w:t>
            </w:r>
            <w:r w:rsidR="00463907">
              <w:rPr>
                <w:smallCaps/>
                <w:color w:val="000000"/>
              </w:rPr>
              <w:t>с</w:t>
            </w:r>
            <w:r w:rsidR="00463907">
              <w:t xml:space="preserve"> </w:t>
            </w:r>
            <w:r w:rsidR="006D5D98" w:rsidRPr="002F770C">
              <w:rPr>
                <w:color w:val="000000"/>
              </w:rPr>
              <w:t>обще</w:t>
            </w:r>
            <w:r w:rsidR="00463907">
              <w:rPr>
                <w:color w:val="000000"/>
              </w:rPr>
              <w:t>-</w:t>
            </w:r>
            <w:r w:rsidR="006D5D98" w:rsidRPr="002F770C">
              <w:rPr>
                <w:color w:val="000000"/>
              </w:rPr>
              <w:t>ственными фондами и</w:t>
            </w:r>
            <w:r w:rsidR="00463907">
              <w:t xml:space="preserve"> </w:t>
            </w:r>
            <w:r w:rsidR="006D5D98" w:rsidRPr="002F770C">
              <w:rPr>
                <w:color w:val="000000"/>
              </w:rPr>
              <w:t>вза</w:t>
            </w:r>
            <w:r w:rsidR="00463907">
              <w:rPr>
                <w:color w:val="000000"/>
              </w:rPr>
              <w:t xml:space="preserve">-имодействия  </w:t>
            </w:r>
            <w:r w:rsidR="006D5D98" w:rsidRPr="002F770C">
              <w:rPr>
                <w:color w:val="000000"/>
              </w:rPr>
              <w:t>с</w:t>
            </w:r>
            <w:r w:rsidR="00463907">
              <w:rPr>
                <w:color w:val="000000"/>
              </w:rPr>
              <w:t xml:space="preserve"> </w:t>
            </w:r>
            <w:r w:rsidR="006D5D98" w:rsidRPr="002F770C">
              <w:rPr>
                <w:color w:val="000000"/>
              </w:rPr>
              <w:t>представи</w:t>
            </w:r>
            <w:r w:rsidR="00463907">
              <w:rPr>
                <w:color w:val="000000"/>
              </w:rPr>
              <w:t>-</w:t>
            </w:r>
            <w:r w:rsidR="006D5D98" w:rsidRPr="002F770C">
              <w:rPr>
                <w:color w:val="000000"/>
              </w:rPr>
              <w:t>телями</w:t>
            </w:r>
            <w:r w:rsidR="00463907">
              <w:rPr>
                <w:color w:val="000000"/>
              </w:rPr>
              <w:t xml:space="preserve"> различных </w:t>
            </w:r>
            <w:r w:rsidR="006D5D98" w:rsidRPr="002F770C">
              <w:rPr>
                <w:color w:val="000000"/>
              </w:rPr>
              <w:t>социальных</w:t>
            </w:r>
          </w:p>
          <w:p w:rsidR="006D5D98" w:rsidRDefault="006D5D98" w:rsidP="006D5D98">
            <w:pPr>
              <w:shd w:val="clear" w:color="auto" w:fill="FFFFFF"/>
              <w:adjustRightInd w:val="0"/>
              <w:contextualSpacing/>
              <w:jc w:val="both"/>
              <w:rPr>
                <w:lang w:eastAsia="en-US"/>
              </w:rPr>
            </w:pPr>
            <w:r w:rsidRPr="002F770C">
              <w:rPr>
                <w:color w:val="000000"/>
              </w:rPr>
              <w:t>групп</w:t>
            </w:r>
          </w:p>
        </w:tc>
      </w:tr>
      <w:tr w:rsidR="006D5D98" w:rsidRPr="00C22452" w:rsidTr="00E504BE">
        <w:tc>
          <w:tcPr>
            <w:tcW w:w="3190" w:type="dxa"/>
          </w:tcPr>
          <w:p w:rsidR="006D5D98" w:rsidRPr="00463907" w:rsidRDefault="006D5D98" w:rsidP="00E504BE">
            <w:pPr>
              <w:shd w:val="clear" w:color="auto" w:fill="FFFFFF"/>
              <w:adjustRightInd w:val="0"/>
              <w:contextualSpacing/>
              <w:rPr>
                <w:rFonts w:eastAsia="Calibri"/>
                <w:lang w:eastAsia="en-US"/>
              </w:rPr>
            </w:pPr>
            <w:r w:rsidRPr="002F770C">
              <w:rPr>
                <w:color w:val="000000"/>
              </w:rPr>
              <w:t>Детские</w:t>
            </w:r>
            <w:r w:rsidR="00463907">
              <w:rPr>
                <w:rFonts w:eastAsia="Calibri"/>
                <w:lang w:eastAsia="en-US"/>
              </w:rPr>
              <w:t xml:space="preserve">  </w:t>
            </w:r>
            <w:r w:rsidRPr="002F770C">
              <w:rPr>
                <w:color w:val="000000"/>
              </w:rPr>
              <w:t>общественные</w:t>
            </w:r>
          </w:p>
          <w:p w:rsidR="006D5D98" w:rsidRDefault="006D5D98" w:rsidP="00E504BE">
            <w:pPr>
              <w:shd w:val="clear" w:color="auto" w:fill="FFFFFF"/>
              <w:adjustRightInd w:val="0"/>
              <w:contextualSpacing/>
              <w:rPr>
                <w:lang w:eastAsia="en-US"/>
              </w:rPr>
            </w:pPr>
            <w:r w:rsidRPr="002F770C">
              <w:rPr>
                <w:color w:val="000000"/>
              </w:rPr>
              <w:t>организации</w:t>
            </w:r>
          </w:p>
        </w:tc>
        <w:tc>
          <w:tcPr>
            <w:tcW w:w="3190" w:type="dxa"/>
          </w:tcPr>
          <w:p w:rsidR="006D5D98" w:rsidRPr="00463907" w:rsidRDefault="006D5D98" w:rsidP="006D5D98">
            <w:pPr>
              <w:shd w:val="clear" w:color="auto" w:fill="FFFFFF"/>
              <w:adjustRightInd w:val="0"/>
              <w:contextualSpacing/>
              <w:jc w:val="both"/>
              <w:rPr>
                <w:rFonts w:eastAsia="Calibri"/>
                <w:lang w:eastAsia="en-US"/>
              </w:rPr>
            </w:pPr>
            <w:r w:rsidRPr="002F770C">
              <w:rPr>
                <w:color w:val="000000"/>
              </w:rPr>
              <w:t>Взаимодействие с</w:t>
            </w:r>
            <w:r w:rsidR="00463907">
              <w:rPr>
                <w:rFonts w:eastAsia="Calibri"/>
                <w:lang w:eastAsia="en-US"/>
              </w:rPr>
              <w:t xml:space="preserve"> </w:t>
            </w:r>
            <w:r w:rsidR="00463907">
              <w:rPr>
                <w:color w:val="000000"/>
              </w:rPr>
              <w:t>д</w:t>
            </w:r>
            <w:r w:rsidRPr="002F770C">
              <w:rPr>
                <w:color w:val="000000"/>
              </w:rPr>
              <w:t>етско-юношеским</w:t>
            </w:r>
            <w:r w:rsidR="00463907">
              <w:rPr>
                <w:rFonts w:eastAsia="Calibri"/>
                <w:lang w:eastAsia="en-US"/>
              </w:rPr>
              <w:t xml:space="preserve"> </w:t>
            </w:r>
            <w:r w:rsidRPr="002F770C">
              <w:rPr>
                <w:color w:val="000000"/>
              </w:rPr>
              <w:t>общественным</w:t>
            </w:r>
          </w:p>
          <w:p w:rsidR="006D5D98" w:rsidRDefault="00463907" w:rsidP="006D5D98">
            <w:pPr>
              <w:shd w:val="clear" w:color="auto" w:fill="FFFFFF"/>
              <w:adjustRightInd w:val="0"/>
              <w:contextualSpacing/>
              <w:jc w:val="both"/>
            </w:pPr>
            <w:r>
              <w:rPr>
                <w:color w:val="000000"/>
              </w:rPr>
              <w:t>о</w:t>
            </w:r>
            <w:r w:rsidR="006D5D98" w:rsidRPr="002F770C">
              <w:rPr>
                <w:color w:val="000000"/>
              </w:rPr>
              <w:t>бъединением</w:t>
            </w:r>
            <w:r>
              <w:rPr>
                <w:color w:val="000000"/>
              </w:rPr>
              <w:t xml:space="preserve"> </w:t>
            </w:r>
            <w:r>
              <w:rPr>
                <w:lang w:eastAsia="en-US"/>
              </w:rPr>
              <w:t>Пролетарского</w:t>
            </w:r>
            <w:r w:rsidR="006D5D98">
              <w:rPr>
                <w:lang w:eastAsia="en-US"/>
              </w:rPr>
              <w:t xml:space="preserve"> района</w:t>
            </w:r>
          </w:p>
        </w:tc>
        <w:tc>
          <w:tcPr>
            <w:tcW w:w="3190" w:type="dxa"/>
          </w:tcPr>
          <w:p w:rsidR="006D5D98" w:rsidRPr="00463907" w:rsidRDefault="006D5D98" w:rsidP="006D5D98">
            <w:pPr>
              <w:shd w:val="clear" w:color="auto" w:fill="FFFFFF"/>
              <w:adjustRightInd w:val="0"/>
              <w:contextualSpacing/>
              <w:jc w:val="both"/>
              <w:rPr>
                <w:rFonts w:eastAsia="Calibri"/>
                <w:lang w:eastAsia="en-US"/>
              </w:rPr>
            </w:pPr>
            <w:r w:rsidRPr="002F770C">
              <w:rPr>
                <w:color w:val="000000"/>
              </w:rPr>
              <w:t>Опыт участия</w:t>
            </w:r>
            <w:r w:rsidR="00463907">
              <w:rPr>
                <w:rFonts w:eastAsia="Calibri"/>
                <w:lang w:eastAsia="en-US"/>
              </w:rPr>
              <w:t xml:space="preserve"> </w:t>
            </w:r>
            <w:r w:rsidR="00463907">
              <w:rPr>
                <w:color w:val="000000"/>
              </w:rPr>
              <w:t>о</w:t>
            </w:r>
            <w:r w:rsidRPr="002F770C">
              <w:rPr>
                <w:color w:val="000000"/>
              </w:rPr>
              <w:t>бщественных</w:t>
            </w:r>
          </w:p>
          <w:p w:rsidR="006D5D98" w:rsidRDefault="006D5D98" w:rsidP="006D5D98">
            <w:pPr>
              <w:shd w:val="clear" w:color="auto" w:fill="FFFFFF"/>
              <w:adjustRightInd w:val="0"/>
              <w:contextualSpacing/>
              <w:jc w:val="both"/>
            </w:pPr>
            <w:r w:rsidRPr="002F770C">
              <w:rPr>
                <w:color w:val="000000"/>
              </w:rPr>
              <w:t>организаций; опыт</w:t>
            </w:r>
            <w:r w:rsidR="00463907">
              <w:t xml:space="preserve"> </w:t>
            </w:r>
            <w:r w:rsidRPr="002F770C">
              <w:rPr>
                <w:color w:val="000000"/>
              </w:rPr>
              <w:t>социальной активности,</w:t>
            </w:r>
            <w:r w:rsidR="00463907">
              <w:t xml:space="preserve"> </w:t>
            </w:r>
            <w:r w:rsidRPr="002F770C">
              <w:rPr>
                <w:color w:val="000000"/>
              </w:rPr>
              <w:t>проявления</w:t>
            </w:r>
            <w:r w:rsidR="00463907">
              <w:t xml:space="preserve"> </w:t>
            </w:r>
            <w:r w:rsidRPr="002F770C">
              <w:rPr>
                <w:color w:val="000000"/>
              </w:rPr>
              <w:t>само</w:t>
            </w:r>
            <w:r w:rsidR="00463907">
              <w:rPr>
                <w:color w:val="000000"/>
              </w:rPr>
              <w:t>-</w:t>
            </w:r>
            <w:r w:rsidRPr="002F770C">
              <w:rPr>
                <w:color w:val="000000"/>
              </w:rPr>
              <w:t>стоятельности и</w:t>
            </w:r>
            <w:r w:rsidR="00463907">
              <w:t xml:space="preserve"> </w:t>
            </w:r>
            <w:r w:rsidRPr="002F770C">
              <w:rPr>
                <w:color w:val="000000"/>
              </w:rPr>
              <w:t>ответствен</w:t>
            </w:r>
            <w:r w:rsidR="00463907">
              <w:rPr>
                <w:color w:val="000000"/>
              </w:rPr>
              <w:t>-</w:t>
            </w:r>
            <w:r w:rsidRPr="002F770C">
              <w:rPr>
                <w:color w:val="000000"/>
              </w:rPr>
              <w:t>ности,</w:t>
            </w:r>
            <w:r w:rsidR="00463907">
              <w:t xml:space="preserve"> </w:t>
            </w:r>
            <w:r w:rsidRPr="002F770C">
              <w:rPr>
                <w:color w:val="000000"/>
              </w:rPr>
              <w:t>рефлексивной оценки</w:t>
            </w:r>
          </w:p>
          <w:p w:rsidR="006D5D98" w:rsidRDefault="006D5D98" w:rsidP="006D5D98">
            <w:pPr>
              <w:shd w:val="clear" w:color="auto" w:fill="FFFFFF"/>
              <w:adjustRightInd w:val="0"/>
              <w:contextualSpacing/>
              <w:jc w:val="both"/>
            </w:pPr>
            <w:r w:rsidRPr="002F770C">
              <w:rPr>
                <w:color w:val="000000"/>
              </w:rPr>
              <w:lastRenderedPageBreak/>
              <w:t>результатов социальной</w:t>
            </w:r>
          </w:p>
          <w:p w:rsidR="006D5D98" w:rsidRDefault="006D5D98" w:rsidP="006D5D98">
            <w:pPr>
              <w:shd w:val="clear" w:color="auto" w:fill="FFFFFF"/>
              <w:adjustRightInd w:val="0"/>
              <w:contextualSpacing/>
              <w:jc w:val="both"/>
            </w:pPr>
            <w:r w:rsidRPr="002F770C">
              <w:rPr>
                <w:color w:val="000000"/>
              </w:rPr>
              <w:t>практики;  опыт  реального</w:t>
            </w:r>
          </w:p>
          <w:p w:rsidR="006D5D98" w:rsidRDefault="006D5D98" w:rsidP="006D5D98">
            <w:pPr>
              <w:shd w:val="clear" w:color="auto" w:fill="FFFFFF"/>
              <w:adjustRightInd w:val="0"/>
              <w:contextualSpacing/>
              <w:jc w:val="both"/>
              <w:rPr>
                <w:lang w:eastAsia="en-US"/>
              </w:rPr>
            </w:pPr>
            <w:r w:rsidRPr="002F770C">
              <w:rPr>
                <w:color w:val="000000"/>
              </w:rPr>
              <w:t>управления и действия</w:t>
            </w:r>
          </w:p>
        </w:tc>
      </w:tr>
      <w:tr w:rsidR="006D5D98" w:rsidRPr="002F770C" w:rsidTr="00E504BE">
        <w:tc>
          <w:tcPr>
            <w:tcW w:w="3190" w:type="dxa"/>
          </w:tcPr>
          <w:p w:rsidR="006D5D98" w:rsidRPr="00463907" w:rsidRDefault="006D5D98" w:rsidP="00E504BE">
            <w:pPr>
              <w:shd w:val="clear" w:color="auto" w:fill="FFFFFF"/>
              <w:adjustRightInd w:val="0"/>
              <w:contextualSpacing/>
              <w:rPr>
                <w:rFonts w:eastAsia="Calibri"/>
                <w:lang w:eastAsia="en-US"/>
              </w:rPr>
            </w:pPr>
            <w:r w:rsidRPr="002F770C">
              <w:rPr>
                <w:color w:val="000000"/>
              </w:rPr>
              <w:lastRenderedPageBreak/>
              <w:t>Зрелищные</w:t>
            </w:r>
            <w:r w:rsidR="00463907">
              <w:rPr>
                <w:rFonts w:eastAsia="Calibri"/>
                <w:lang w:eastAsia="en-US"/>
              </w:rPr>
              <w:t xml:space="preserve"> </w:t>
            </w:r>
            <w:r w:rsidRPr="002F770C">
              <w:rPr>
                <w:color w:val="000000"/>
              </w:rPr>
              <w:t>учреждения</w:t>
            </w:r>
          </w:p>
          <w:p w:rsidR="006D5D98" w:rsidRDefault="006D5D98" w:rsidP="00E504BE">
            <w:pPr>
              <w:shd w:val="clear" w:color="auto" w:fill="FFFFFF"/>
              <w:adjustRightInd w:val="0"/>
              <w:contextualSpacing/>
              <w:rPr>
                <w:lang w:eastAsia="en-US"/>
              </w:rPr>
            </w:pPr>
          </w:p>
        </w:tc>
        <w:tc>
          <w:tcPr>
            <w:tcW w:w="3190" w:type="dxa"/>
          </w:tcPr>
          <w:p w:rsidR="006D5D98" w:rsidRPr="002F770C" w:rsidRDefault="006D5D98" w:rsidP="00463907">
            <w:pPr>
              <w:shd w:val="clear" w:color="auto" w:fill="FFFFFF"/>
              <w:adjustRightInd w:val="0"/>
              <w:contextualSpacing/>
              <w:jc w:val="both"/>
              <w:rPr>
                <w:rFonts w:eastAsia="Calibri"/>
                <w:lang w:eastAsia="en-US"/>
              </w:rPr>
            </w:pPr>
            <w:r w:rsidRPr="002F770C">
              <w:rPr>
                <w:color w:val="000000"/>
              </w:rPr>
              <w:t>Приобщение к богатству</w:t>
            </w:r>
          </w:p>
          <w:p w:rsidR="006D5D98" w:rsidRDefault="006D5D98" w:rsidP="00463907">
            <w:pPr>
              <w:shd w:val="clear" w:color="auto" w:fill="FFFFFF"/>
              <w:adjustRightInd w:val="0"/>
              <w:contextualSpacing/>
              <w:jc w:val="both"/>
            </w:pPr>
            <w:r w:rsidRPr="002F770C">
              <w:rPr>
                <w:color w:val="000000"/>
              </w:rPr>
              <w:t>классического и</w:t>
            </w:r>
            <w:r w:rsidR="00463907">
              <w:t xml:space="preserve"> </w:t>
            </w:r>
            <w:r w:rsidRPr="002F770C">
              <w:rPr>
                <w:color w:val="000000"/>
              </w:rPr>
              <w:t>современного искусства,</w:t>
            </w:r>
            <w:r w:rsidR="00463907">
              <w:t xml:space="preserve"> </w:t>
            </w:r>
            <w:r w:rsidRPr="002F770C">
              <w:rPr>
                <w:color w:val="000000"/>
              </w:rPr>
              <w:t>воспитание ува</w:t>
            </w:r>
            <w:r w:rsidR="00463907">
              <w:rPr>
                <w:color w:val="000000"/>
              </w:rPr>
              <w:t>-</w:t>
            </w:r>
            <w:r w:rsidRPr="002F770C">
              <w:rPr>
                <w:color w:val="000000"/>
              </w:rPr>
              <w:t>жения к</w:t>
            </w:r>
            <w:r w:rsidR="00463907">
              <w:t xml:space="preserve"> </w:t>
            </w:r>
            <w:r w:rsidRPr="002F770C">
              <w:rPr>
                <w:color w:val="000000"/>
              </w:rPr>
              <w:t>творчеству испол</w:t>
            </w:r>
            <w:r w:rsidR="00463907">
              <w:rPr>
                <w:color w:val="000000"/>
              </w:rPr>
              <w:t>-нителей,</w:t>
            </w:r>
            <w:r w:rsidR="00463907">
              <w:t xml:space="preserve"> </w:t>
            </w:r>
            <w:r w:rsidRPr="002F770C">
              <w:rPr>
                <w:color w:val="000000"/>
              </w:rPr>
              <w:t>развитие эстетичес</w:t>
            </w:r>
            <w:r w:rsidR="00463907">
              <w:rPr>
                <w:color w:val="000000"/>
              </w:rPr>
              <w:t>-</w:t>
            </w:r>
            <w:r w:rsidRPr="002F770C">
              <w:rPr>
                <w:color w:val="000000"/>
              </w:rPr>
              <w:t>кого</w:t>
            </w:r>
            <w:r w:rsidR="00463907">
              <w:t xml:space="preserve"> </w:t>
            </w:r>
            <w:r w:rsidRPr="002F770C">
              <w:rPr>
                <w:color w:val="000000"/>
              </w:rPr>
              <w:t>кругозора с</w:t>
            </w:r>
            <w:r w:rsidR="00463907">
              <w:t xml:space="preserve"> </w:t>
            </w:r>
            <w:r w:rsidRPr="002F770C">
              <w:rPr>
                <w:color w:val="000000"/>
              </w:rPr>
              <w:t>использова</w:t>
            </w:r>
            <w:r w:rsidR="00463907">
              <w:rPr>
                <w:color w:val="000000"/>
              </w:rPr>
              <w:t>-</w:t>
            </w:r>
            <w:r w:rsidRPr="002F770C">
              <w:rPr>
                <w:color w:val="000000"/>
              </w:rPr>
              <w:t>нием средств</w:t>
            </w:r>
            <w:r w:rsidR="00463907">
              <w:t xml:space="preserve"> </w:t>
            </w:r>
            <w:r w:rsidRPr="002F770C">
              <w:rPr>
                <w:color w:val="000000"/>
              </w:rPr>
              <w:t>театральной педагогики</w:t>
            </w:r>
            <w:r w:rsidR="00463907">
              <w:t xml:space="preserve"> </w:t>
            </w:r>
            <w:r w:rsidRPr="002F770C">
              <w:rPr>
                <w:color w:val="000000"/>
              </w:rPr>
              <w:t>(встреч с создате</w:t>
            </w:r>
            <w:r w:rsidR="00463907">
              <w:rPr>
                <w:color w:val="000000"/>
              </w:rPr>
              <w:t>-</w:t>
            </w:r>
            <w:r w:rsidRPr="002F770C">
              <w:rPr>
                <w:color w:val="000000"/>
              </w:rPr>
              <w:t>лями</w:t>
            </w:r>
            <w:r w:rsidR="00463907">
              <w:t xml:space="preserve"> </w:t>
            </w:r>
            <w:r w:rsidRPr="002F770C">
              <w:rPr>
                <w:color w:val="000000"/>
              </w:rPr>
              <w:t>спектакля, обсуждений.</w:t>
            </w:r>
          </w:p>
          <w:p w:rsidR="006D5D98" w:rsidRDefault="006D5D98" w:rsidP="00463907">
            <w:pPr>
              <w:shd w:val="clear" w:color="auto" w:fill="FFFFFF"/>
              <w:adjustRightInd w:val="0"/>
              <w:contextualSpacing/>
              <w:jc w:val="both"/>
            </w:pPr>
            <w:r w:rsidRPr="002F770C">
              <w:rPr>
                <w:color w:val="000000"/>
              </w:rPr>
              <w:t>дискуссии по</w:t>
            </w:r>
            <w:r w:rsidR="00463907">
              <w:t xml:space="preserve">  </w:t>
            </w:r>
            <w:r w:rsidRPr="002F770C">
              <w:rPr>
                <w:color w:val="000000"/>
              </w:rPr>
              <w:t>зрительским</w:t>
            </w:r>
          </w:p>
          <w:p w:rsidR="006D5D98" w:rsidRDefault="006D5D98" w:rsidP="00463907">
            <w:pPr>
              <w:shd w:val="clear" w:color="auto" w:fill="FFFFFF"/>
              <w:adjustRightInd w:val="0"/>
              <w:contextualSpacing/>
              <w:jc w:val="both"/>
              <w:rPr>
                <w:lang w:eastAsia="en-US"/>
              </w:rPr>
            </w:pPr>
            <w:r w:rsidRPr="002F770C">
              <w:rPr>
                <w:color w:val="000000"/>
              </w:rPr>
              <w:t>впечатлениям и т п.)</w:t>
            </w:r>
          </w:p>
        </w:tc>
        <w:tc>
          <w:tcPr>
            <w:tcW w:w="3190" w:type="dxa"/>
          </w:tcPr>
          <w:p w:rsidR="006D5D98" w:rsidRPr="00463907" w:rsidRDefault="006D5D98" w:rsidP="00463907">
            <w:pPr>
              <w:shd w:val="clear" w:color="auto" w:fill="FFFFFF"/>
              <w:adjustRightInd w:val="0"/>
              <w:contextualSpacing/>
              <w:jc w:val="both"/>
              <w:rPr>
                <w:rFonts w:eastAsia="Calibri"/>
                <w:lang w:eastAsia="en-US"/>
              </w:rPr>
            </w:pPr>
            <w:r w:rsidRPr="002F770C">
              <w:rPr>
                <w:color w:val="000000"/>
              </w:rPr>
              <w:t>Опыт восприятия</w:t>
            </w:r>
            <w:r w:rsidR="00463907">
              <w:rPr>
                <w:rFonts w:eastAsia="Calibri"/>
                <w:lang w:eastAsia="en-US"/>
              </w:rPr>
              <w:t xml:space="preserve"> </w:t>
            </w:r>
            <w:r w:rsidRPr="002F770C">
              <w:rPr>
                <w:color w:val="000000"/>
              </w:rPr>
              <w:t>спектакля, кинофильма,</w:t>
            </w:r>
            <w:r w:rsidR="00463907">
              <w:rPr>
                <w:rFonts w:eastAsia="Calibri"/>
                <w:lang w:eastAsia="en-US"/>
              </w:rPr>
              <w:t xml:space="preserve"> </w:t>
            </w:r>
            <w:r w:rsidRPr="002F770C">
              <w:rPr>
                <w:color w:val="000000"/>
              </w:rPr>
              <w:t>музыкального</w:t>
            </w:r>
            <w:r>
              <w:t xml:space="preserve"> </w:t>
            </w:r>
            <w:r w:rsidRPr="002F770C">
              <w:rPr>
                <w:color w:val="000000"/>
              </w:rPr>
              <w:t>произведения;</w:t>
            </w:r>
            <w:r w:rsidR="00463907">
              <w:rPr>
                <w:rFonts w:eastAsia="Calibri"/>
                <w:lang w:eastAsia="en-US"/>
              </w:rPr>
              <w:t xml:space="preserve"> </w:t>
            </w:r>
            <w:r w:rsidRPr="002F770C">
              <w:rPr>
                <w:color w:val="000000"/>
              </w:rPr>
              <w:t>формирование зрительской</w:t>
            </w:r>
            <w:r w:rsidR="00463907">
              <w:rPr>
                <w:rFonts w:eastAsia="Calibri"/>
                <w:lang w:eastAsia="en-US"/>
              </w:rPr>
              <w:t xml:space="preserve"> </w:t>
            </w:r>
            <w:r w:rsidRPr="002F770C">
              <w:rPr>
                <w:color w:val="000000"/>
              </w:rPr>
              <w:t>культуры; опыт восприятия</w:t>
            </w:r>
            <w:r w:rsidR="00463907">
              <w:rPr>
                <w:rFonts w:eastAsia="Calibri"/>
                <w:lang w:eastAsia="en-US"/>
              </w:rPr>
              <w:t xml:space="preserve"> </w:t>
            </w:r>
            <w:r w:rsidRPr="002F770C">
              <w:rPr>
                <w:color w:val="000000"/>
              </w:rPr>
              <w:t>спектакля (кино</w:t>
            </w:r>
            <w:r w:rsidR="00463907">
              <w:rPr>
                <w:color w:val="000000"/>
              </w:rPr>
              <w:t>-</w:t>
            </w:r>
            <w:r w:rsidRPr="002F770C">
              <w:rPr>
                <w:color w:val="000000"/>
              </w:rPr>
              <w:t>фильма)</w:t>
            </w:r>
            <w:r w:rsidR="00463907">
              <w:rPr>
                <w:rFonts w:eastAsia="Calibri"/>
                <w:lang w:eastAsia="en-US"/>
              </w:rPr>
              <w:t xml:space="preserve"> </w:t>
            </w:r>
            <w:r w:rsidRPr="002F770C">
              <w:rPr>
                <w:color w:val="000000"/>
              </w:rPr>
              <w:t>как результата</w:t>
            </w:r>
          </w:p>
          <w:p w:rsidR="006D5D98" w:rsidRDefault="00463907" w:rsidP="00463907">
            <w:pPr>
              <w:shd w:val="clear" w:color="auto" w:fill="FFFFFF"/>
              <w:adjustRightInd w:val="0"/>
              <w:contextualSpacing/>
              <w:jc w:val="both"/>
            </w:pPr>
            <w:r>
              <w:rPr>
                <w:color w:val="000000"/>
              </w:rPr>
              <w:t>к</w:t>
            </w:r>
            <w:r w:rsidR="006D5D98" w:rsidRPr="002F770C">
              <w:rPr>
                <w:color w:val="000000"/>
              </w:rPr>
              <w:t>омплексного</w:t>
            </w:r>
            <w:r>
              <w:t xml:space="preserve"> </w:t>
            </w:r>
            <w:r w:rsidR="006D5D98" w:rsidRPr="002F770C">
              <w:rPr>
                <w:color w:val="000000"/>
              </w:rPr>
              <w:t>взаимодействия автора,</w:t>
            </w:r>
            <w:r>
              <w:t xml:space="preserve"> </w:t>
            </w:r>
            <w:r w:rsidR="006D5D98" w:rsidRPr="002F770C">
              <w:rPr>
                <w:color w:val="000000"/>
              </w:rPr>
              <w:t>режиссера, художника,</w:t>
            </w:r>
          </w:p>
          <w:p w:rsidR="006D5D98" w:rsidRDefault="006D5D98" w:rsidP="00463907">
            <w:pPr>
              <w:shd w:val="clear" w:color="auto" w:fill="FFFFFF"/>
              <w:adjustRightInd w:val="0"/>
              <w:contextualSpacing/>
              <w:jc w:val="both"/>
            </w:pPr>
            <w:r w:rsidRPr="002F770C">
              <w:rPr>
                <w:color w:val="000000"/>
              </w:rPr>
              <w:t>актеров и многообразных</w:t>
            </w:r>
          </w:p>
          <w:p w:rsidR="006D5D98" w:rsidRDefault="006D5D98" w:rsidP="00463907">
            <w:pPr>
              <w:shd w:val="clear" w:color="auto" w:fill="FFFFFF"/>
              <w:adjustRightInd w:val="0"/>
              <w:contextualSpacing/>
              <w:jc w:val="both"/>
            </w:pPr>
            <w:r w:rsidRPr="002F770C">
              <w:rPr>
                <w:color w:val="000000"/>
              </w:rPr>
              <w:t>служб, обеспечивающих</w:t>
            </w:r>
          </w:p>
          <w:p w:rsidR="006D5D98" w:rsidRDefault="006D5D98" w:rsidP="00463907">
            <w:pPr>
              <w:shd w:val="clear" w:color="auto" w:fill="FFFFFF"/>
              <w:adjustRightInd w:val="0"/>
              <w:contextualSpacing/>
              <w:jc w:val="both"/>
            </w:pPr>
            <w:r w:rsidRPr="002F770C">
              <w:rPr>
                <w:color w:val="000000"/>
              </w:rPr>
              <w:t>рождение сценического</w:t>
            </w:r>
            <w:r w:rsidR="00463907">
              <w:t xml:space="preserve"> </w:t>
            </w:r>
            <w:r w:rsidRPr="002F770C">
              <w:rPr>
                <w:color w:val="000000"/>
              </w:rPr>
              <w:t>про</w:t>
            </w:r>
            <w:r w:rsidR="00463907">
              <w:rPr>
                <w:color w:val="000000"/>
              </w:rPr>
              <w:t>-</w:t>
            </w:r>
            <w:r w:rsidRPr="002F770C">
              <w:rPr>
                <w:color w:val="000000"/>
              </w:rPr>
              <w:t>изведения</w:t>
            </w:r>
          </w:p>
        </w:tc>
      </w:tr>
      <w:tr w:rsidR="006D5D98" w:rsidRPr="00C22452" w:rsidTr="00E504BE">
        <w:tc>
          <w:tcPr>
            <w:tcW w:w="3190" w:type="dxa"/>
          </w:tcPr>
          <w:p w:rsidR="006D5D98" w:rsidRPr="00463907" w:rsidRDefault="006D5D98" w:rsidP="00E504BE">
            <w:pPr>
              <w:shd w:val="clear" w:color="auto" w:fill="FFFFFF"/>
              <w:adjustRightInd w:val="0"/>
              <w:contextualSpacing/>
              <w:rPr>
                <w:rFonts w:eastAsia="Calibri"/>
                <w:lang w:eastAsia="en-US"/>
              </w:rPr>
            </w:pPr>
            <w:r w:rsidRPr="002F770C">
              <w:rPr>
                <w:color w:val="000000"/>
              </w:rPr>
              <w:t>Спортивные</w:t>
            </w:r>
            <w:r w:rsidR="00463907">
              <w:rPr>
                <w:rFonts w:eastAsia="Calibri"/>
                <w:lang w:eastAsia="en-US"/>
              </w:rPr>
              <w:t xml:space="preserve"> </w:t>
            </w:r>
            <w:r w:rsidRPr="002F770C">
              <w:rPr>
                <w:color w:val="000000"/>
              </w:rPr>
              <w:t xml:space="preserve">сооружения  </w:t>
            </w:r>
          </w:p>
          <w:p w:rsidR="006D5D98" w:rsidRDefault="006D5D98" w:rsidP="00E504BE">
            <w:pPr>
              <w:shd w:val="clear" w:color="auto" w:fill="FFFFFF"/>
              <w:adjustRightInd w:val="0"/>
              <w:contextualSpacing/>
              <w:rPr>
                <w:lang w:eastAsia="en-US"/>
              </w:rPr>
            </w:pPr>
          </w:p>
        </w:tc>
        <w:tc>
          <w:tcPr>
            <w:tcW w:w="3190" w:type="dxa"/>
          </w:tcPr>
          <w:p w:rsidR="006D5D98" w:rsidRPr="002F770C" w:rsidRDefault="006D5D98" w:rsidP="00463907">
            <w:pPr>
              <w:shd w:val="clear" w:color="auto" w:fill="FFFFFF"/>
              <w:adjustRightInd w:val="0"/>
              <w:contextualSpacing/>
              <w:jc w:val="both"/>
              <w:rPr>
                <w:rFonts w:eastAsia="Calibri"/>
                <w:lang w:eastAsia="en-US"/>
              </w:rPr>
            </w:pPr>
            <w:r w:rsidRPr="002F770C">
              <w:rPr>
                <w:color w:val="000000"/>
              </w:rPr>
              <w:t>Расширение базы занятий</w:t>
            </w:r>
          </w:p>
          <w:p w:rsidR="006D5D98" w:rsidRDefault="006D5D98" w:rsidP="00463907">
            <w:pPr>
              <w:shd w:val="clear" w:color="auto" w:fill="FFFFFF"/>
              <w:adjustRightInd w:val="0"/>
              <w:contextualSpacing/>
              <w:jc w:val="both"/>
            </w:pPr>
            <w:r w:rsidRPr="002F770C">
              <w:rPr>
                <w:color w:val="000000"/>
              </w:rPr>
              <w:t>физической культурой и</w:t>
            </w:r>
          </w:p>
          <w:p w:rsidR="006D5D98" w:rsidRDefault="006D5D98" w:rsidP="00463907">
            <w:pPr>
              <w:shd w:val="clear" w:color="auto" w:fill="FFFFFF"/>
              <w:adjustRightInd w:val="0"/>
              <w:contextualSpacing/>
              <w:jc w:val="both"/>
              <w:rPr>
                <w:lang w:eastAsia="en-US"/>
              </w:rPr>
            </w:pPr>
            <w:r w:rsidRPr="002F770C">
              <w:rPr>
                <w:color w:val="000000"/>
              </w:rPr>
              <w:t>спортом</w:t>
            </w:r>
          </w:p>
        </w:tc>
        <w:tc>
          <w:tcPr>
            <w:tcW w:w="3190" w:type="dxa"/>
          </w:tcPr>
          <w:p w:rsidR="006D5D98" w:rsidRPr="00463907" w:rsidRDefault="006D5D98" w:rsidP="00463907">
            <w:pPr>
              <w:shd w:val="clear" w:color="auto" w:fill="FFFFFF"/>
              <w:adjustRightInd w:val="0"/>
              <w:contextualSpacing/>
              <w:jc w:val="both"/>
              <w:rPr>
                <w:rFonts w:eastAsia="Calibri"/>
                <w:lang w:eastAsia="en-US"/>
              </w:rPr>
            </w:pPr>
            <w:r w:rsidRPr="002F770C">
              <w:rPr>
                <w:color w:val="000000"/>
              </w:rPr>
              <w:t>Развитие потребности</w:t>
            </w:r>
            <w:r w:rsidR="00463907">
              <w:rPr>
                <w:rFonts w:eastAsia="Calibri"/>
                <w:lang w:eastAsia="en-US"/>
              </w:rPr>
              <w:t xml:space="preserve"> </w:t>
            </w:r>
            <w:r w:rsidR="00463907">
              <w:rPr>
                <w:color w:val="000000"/>
              </w:rPr>
              <w:t>з</w:t>
            </w:r>
            <w:r w:rsidRPr="002F770C">
              <w:rPr>
                <w:color w:val="000000"/>
              </w:rPr>
              <w:t>анятий спортом; опыт</w:t>
            </w:r>
            <w:r w:rsidR="00463907">
              <w:rPr>
                <w:rFonts w:eastAsia="Calibri"/>
                <w:lang w:eastAsia="en-US"/>
              </w:rPr>
              <w:t xml:space="preserve"> </w:t>
            </w:r>
            <w:r w:rsidRPr="002F770C">
              <w:rPr>
                <w:color w:val="000000"/>
              </w:rPr>
              <w:t>выбор</w:t>
            </w:r>
            <w:r w:rsidR="00463907">
              <w:rPr>
                <w:color w:val="000000"/>
              </w:rPr>
              <w:t>а</w:t>
            </w:r>
            <w:r w:rsidRPr="002F770C">
              <w:rPr>
                <w:color w:val="000000"/>
              </w:rPr>
              <w:t xml:space="preserve"> видов спорта в соответствии с физическими</w:t>
            </w:r>
            <w:r w:rsidR="00463907">
              <w:rPr>
                <w:color w:val="000000"/>
              </w:rPr>
              <w:t xml:space="preserve"> потребностями,</w:t>
            </w:r>
          </w:p>
          <w:p w:rsidR="006D5D98" w:rsidRDefault="006D5D98" w:rsidP="00463907">
            <w:pPr>
              <w:shd w:val="clear" w:color="auto" w:fill="FFFFFF"/>
              <w:adjustRightInd w:val="0"/>
              <w:contextualSpacing/>
              <w:jc w:val="both"/>
              <w:rPr>
                <w:lang w:eastAsia="en-US"/>
              </w:rPr>
            </w:pPr>
            <w:r w:rsidRPr="002F770C">
              <w:rPr>
                <w:color w:val="000000"/>
              </w:rPr>
              <w:t>обучение плаванию</w:t>
            </w:r>
          </w:p>
        </w:tc>
      </w:tr>
      <w:tr w:rsidR="006D5D98" w:rsidRPr="00C22452" w:rsidTr="00E504BE">
        <w:tc>
          <w:tcPr>
            <w:tcW w:w="3190" w:type="dxa"/>
          </w:tcPr>
          <w:p w:rsidR="006D5D98" w:rsidRPr="002F770C" w:rsidRDefault="006D5D98" w:rsidP="00E504BE">
            <w:pPr>
              <w:shd w:val="clear" w:color="auto" w:fill="FFFFFF"/>
              <w:adjustRightInd w:val="0"/>
              <w:contextualSpacing/>
              <w:rPr>
                <w:rFonts w:eastAsia="Calibri"/>
                <w:color w:val="000000"/>
                <w:lang w:eastAsia="en-US"/>
              </w:rPr>
            </w:pPr>
            <w:r w:rsidRPr="002F770C">
              <w:rPr>
                <w:color w:val="000000"/>
              </w:rPr>
              <w:t xml:space="preserve">Социально-психологическая </w:t>
            </w:r>
          </w:p>
          <w:p w:rsidR="006D5D98" w:rsidRDefault="00463907" w:rsidP="00463907">
            <w:pPr>
              <w:shd w:val="clear" w:color="auto" w:fill="FFFFFF"/>
              <w:adjustRightInd w:val="0"/>
              <w:contextualSpacing/>
              <w:rPr>
                <w:lang w:eastAsia="en-US"/>
              </w:rPr>
            </w:pPr>
            <w:r>
              <w:rPr>
                <w:color w:val="000000"/>
              </w:rPr>
              <w:t>служба гимназии</w:t>
            </w:r>
          </w:p>
        </w:tc>
        <w:tc>
          <w:tcPr>
            <w:tcW w:w="3190" w:type="dxa"/>
          </w:tcPr>
          <w:p w:rsidR="006D5D98" w:rsidRDefault="006D5D98" w:rsidP="00463907">
            <w:pPr>
              <w:shd w:val="clear" w:color="auto" w:fill="FFFFFF"/>
              <w:adjustRightInd w:val="0"/>
              <w:contextualSpacing/>
              <w:jc w:val="both"/>
              <w:rPr>
                <w:lang w:eastAsia="en-US"/>
              </w:rPr>
            </w:pPr>
            <w:r w:rsidRPr="002F770C">
              <w:rPr>
                <w:color w:val="000000"/>
              </w:rPr>
              <w:t>Консультативная помощь детям, родителям и педагогам</w:t>
            </w:r>
          </w:p>
        </w:tc>
        <w:tc>
          <w:tcPr>
            <w:tcW w:w="3190" w:type="dxa"/>
          </w:tcPr>
          <w:p w:rsidR="006D5D98" w:rsidRDefault="006D5D98" w:rsidP="00463907">
            <w:pPr>
              <w:shd w:val="clear" w:color="auto" w:fill="FFFFFF"/>
              <w:adjustRightInd w:val="0"/>
              <w:contextualSpacing/>
              <w:jc w:val="both"/>
              <w:rPr>
                <w:lang w:eastAsia="en-US"/>
              </w:rPr>
            </w:pPr>
            <w:r w:rsidRPr="002F770C">
              <w:rPr>
                <w:color w:val="000000"/>
              </w:rPr>
              <w:t>Опыт самореализации, само</w:t>
            </w:r>
            <w:r w:rsidR="00C14817">
              <w:rPr>
                <w:color w:val="000000"/>
              </w:rPr>
              <w:t>-</w:t>
            </w:r>
            <w:r w:rsidRPr="002F770C">
              <w:rPr>
                <w:color w:val="000000"/>
              </w:rPr>
              <w:t>утверждения, адекватного са</w:t>
            </w:r>
            <w:r w:rsidR="00C14817">
              <w:rPr>
                <w:color w:val="000000"/>
              </w:rPr>
              <w:t>-</w:t>
            </w:r>
            <w:r w:rsidRPr="002F770C">
              <w:rPr>
                <w:color w:val="000000"/>
              </w:rPr>
              <w:t>мовосприятия   в кризисной си</w:t>
            </w:r>
            <w:r w:rsidR="00C14817">
              <w:rPr>
                <w:color w:val="000000"/>
              </w:rPr>
              <w:t>-</w:t>
            </w:r>
            <w:r w:rsidRPr="002F770C">
              <w:rPr>
                <w:color w:val="000000"/>
              </w:rPr>
              <w:t>туации; гармонизация детско-родительских отношений</w:t>
            </w:r>
          </w:p>
        </w:tc>
      </w:tr>
      <w:tr w:rsidR="006D5D98" w:rsidRPr="002F770C" w:rsidTr="00E504BE">
        <w:tc>
          <w:tcPr>
            <w:tcW w:w="3190" w:type="dxa"/>
          </w:tcPr>
          <w:p w:rsidR="006D5D98" w:rsidRDefault="006D5D98" w:rsidP="00C14817">
            <w:pPr>
              <w:shd w:val="clear" w:color="auto" w:fill="FFFFFF"/>
              <w:adjustRightInd w:val="0"/>
              <w:contextualSpacing/>
              <w:jc w:val="both"/>
              <w:rPr>
                <w:lang w:eastAsia="en-US"/>
              </w:rPr>
            </w:pPr>
            <w:r w:rsidRPr="002F770C">
              <w:rPr>
                <w:color w:val="000000"/>
              </w:rPr>
              <w:t xml:space="preserve">Совет ветеранов </w:t>
            </w:r>
            <w:r w:rsidR="00C14817">
              <w:rPr>
                <w:color w:val="000000"/>
              </w:rPr>
              <w:t>Пролетар- ского</w:t>
            </w:r>
            <w:r w:rsidRPr="002F770C">
              <w:rPr>
                <w:color w:val="000000"/>
              </w:rPr>
              <w:t xml:space="preserve"> района г.</w:t>
            </w:r>
            <w:r w:rsidR="00C14817">
              <w:rPr>
                <w:color w:val="000000"/>
              </w:rPr>
              <w:t xml:space="preserve"> </w:t>
            </w:r>
            <w:r w:rsidRPr="002F770C">
              <w:rPr>
                <w:color w:val="000000"/>
              </w:rPr>
              <w:t>Ростова-на-Дону</w:t>
            </w:r>
          </w:p>
        </w:tc>
        <w:tc>
          <w:tcPr>
            <w:tcW w:w="3190" w:type="dxa"/>
          </w:tcPr>
          <w:p w:rsidR="006D5D98" w:rsidRPr="00C14817" w:rsidRDefault="006D5D98" w:rsidP="00463907">
            <w:pPr>
              <w:shd w:val="clear" w:color="auto" w:fill="FFFFFF"/>
              <w:adjustRightInd w:val="0"/>
              <w:contextualSpacing/>
              <w:jc w:val="both"/>
              <w:rPr>
                <w:rFonts w:eastAsia="Calibri"/>
                <w:lang w:eastAsia="en-US"/>
              </w:rPr>
            </w:pPr>
            <w:r w:rsidRPr="00C22452">
              <w:t>Сохранение исторической</w:t>
            </w:r>
            <w:r w:rsidR="00C14817">
              <w:rPr>
                <w:rFonts w:eastAsia="Calibri"/>
                <w:lang w:eastAsia="en-US"/>
              </w:rPr>
              <w:t xml:space="preserve"> </w:t>
            </w:r>
            <w:r w:rsidR="00C14817">
              <w:t>п</w:t>
            </w:r>
            <w:r w:rsidRPr="00C22452">
              <w:t>а</w:t>
            </w:r>
            <w:r w:rsidR="00C14817">
              <w:t>-</w:t>
            </w:r>
            <w:r w:rsidRPr="00C22452">
              <w:t>мяти; поддержка</w:t>
            </w:r>
            <w:r w:rsidR="00C14817">
              <w:rPr>
                <w:rFonts w:eastAsia="Calibri"/>
                <w:lang w:eastAsia="en-US"/>
              </w:rPr>
              <w:t xml:space="preserve"> </w:t>
            </w:r>
            <w:r w:rsidRPr="00C22452">
              <w:t>ветеранов; содействие</w:t>
            </w:r>
            <w:r w:rsidR="00C14817">
              <w:rPr>
                <w:rFonts w:eastAsia="Calibri"/>
                <w:lang w:eastAsia="en-US"/>
              </w:rPr>
              <w:t xml:space="preserve"> </w:t>
            </w:r>
            <w:r w:rsidRPr="00C22452">
              <w:t>патриотическому</w:t>
            </w:r>
          </w:p>
          <w:p w:rsidR="006D5D98" w:rsidRPr="00C22452" w:rsidRDefault="006D5D98" w:rsidP="00463907">
            <w:pPr>
              <w:shd w:val="clear" w:color="auto" w:fill="FFFFFF"/>
              <w:adjustRightInd w:val="0"/>
              <w:contextualSpacing/>
              <w:jc w:val="both"/>
              <w:rPr>
                <w:lang w:eastAsia="en-US"/>
              </w:rPr>
            </w:pPr>
            <w:r w:rsidRPr="00C22452">
              <w:t>воспитанию населения</w:t>
            </w:r>
          </w:p>
        </w:tc>
        <w:tc>
          <w:tcPr>
            <w:tcW w:w="3190" w:type="dxa"/>
          </w:tcPr>
          <w:p w:rsidR="006D5D98" w:rsidRPr="002F770C" w:rsidRDefault="006D5D98" w:rsidP="00463907">
            <w:pPr>
              <w:shd w:val="clear" w:color="auto" w:fill="FFFFFF"/>
              <w:adjustRightInd w:val="0"/>
              <w:contextualSpacing/>
              <w:jc w:val="both"/>
              <w:rPr>
                <w:rFonts w:eastAsia="Calibri"/>
                <w:lang w:eastAsia="en-US"/>
              </w:rPr>
            </w:pPr>
            <w:r w:rsidRPr="002F770C">
              <w:rPr>
                <w:color w:val="000000"/>
              </w:rPr>
              <w:t>Опыт общения с людьми</w:t>
            </w:r>
          </w:p>
          <w:p w:rsidR="006D5D98" w:rsidRDefault="006D5D98" w:rsidP="00463907">
            <w:pPr>
              <w:shd w:val="clear" w:color="auto" w:fill="FFFFFF"/>
              <w:adjustRightInd w:val="0"/>
              <w:contextualSpacing/>
              <w:jc w:val="both"/>
            </w:pPr>
            <w:r w:rsidRPr="002F770C">
              <w:rPr>
                <w:color w:val="000000"/>
              </w:rPr>
              <w:t>разных поколений; опыт</w:t>
            </w:r>
          </w:p>
          <w:p w:rsidR="006D5D98" w:rsidRDefault="006D5D98" w:rsidP="00463907">
            <w:pPr>
              <w:shd w:val="clear" w:color="auto" w:fill="FFFFFF"/>
              <w:adjustRightInd w:val="0"/>
              <w:contextualSpacing/>
              <w:jc w:val="both"/>
            </w:pPr>
            <w:r w:rsidRPr="002F770C">
              <w:rPr>
                <w:color w:val="000000"/>
              </w:rPr>
              <w:t>проявления нравственно</w:t>
            </w:r>
          </w:p>
          <w:p w:rsidR="006D5D98" w:rsidRDefault="006D5D98" w:rsidP="00463907">
            <w:pPr>
              <w:shd w:val="clear" w:color="auto" w:fill="FFFFFF"/>
              <w:adjustRightInd w:val="0"/>
              <w:contextualSpacing/>
              <w:jc w:val="both"/>
            </w:pPr>
            <w:r w:rsidRPr="002F770C">
              <w:rPr>
                <w:color w:val="000000"/>
              </w:rPr>
              <w:t>ценного отношения к</w:t>
            </w:r>
          </w:p>
          <w:p w:rsidR="006D5D98" w:rsidRDefault="006D5D98" w:rsidP="00463907">
            <w:pPr>
              <w:shd w:val="clear" w:color="auto" w:fill="FFFFFF"/>
              <w:adjustRightInd w:val="0"/>
              <w:contextualSpacing/>
              <w:jc w:val="both"/>
            </w:pPr>
            <w:r w:rsidRPr="002F770C">
              <w:rPr>
                <w:color w:val="000000"/>
              </w:rPr>
              <w:t>героическому прошлому</w:t>
            </w:r>
          </w:p>
          <w:p w:rsidR="006D5D98" w:rsidRDefault="006D5D98" w:rsidP="00463907">
            <w:pPr>
              <w:shd w:val="clear" w:color="auto" w:fill="FFFFFF"/>
              <w:adjustRightInd w:val="0"/>
              <w:contextualSpacing/>
              <w:jc w:val="both"/>
            </w:pPr>
            <w:r w:rsidRPr="002F770C">
              <w:rPr>
                <w:color w:val="000000"/>
              </w:rPr>
              <w:t>народа, заслугам</w:t>
            </w:r>
            <w:r w:rsidR="00303729">
              <w:t xml:space="preserve"> </w:t>
            </w:r>
            <w:r w:rsidRPr="002F770C">
              <w:rPr>
                <w:color w:val="000000"/>
              </w:rPr>
              <w:t>ветеранов; опыт помощи,</w:t>
            </w:r>
            <w:r w:rsidR="00303729">
              <w:t xml:space="preserve"> </w:t>
            </w:r>
            <w:r w:rsidRPr="002F770C">
              <w:rPr>
                <w:color w:val="000000"/>
              </w:rPr>
              <w:t>заботы о них;</w:t>
            </w:r>
          </w:p>
          <w:p w:rsidR="006D5D98" w:rsidRDefault="006D5D98" w:rsidP="00463907">
            <w:pPr>
              <w:shd w:val="clear" w:color="auto" w:fill="FFFFFF"/>
              <w:adjustRightInd w:val="0"/>
              <w:contextualSpacing/>
              <w:jc w:val="both"/>
            </w:pPr>
            <w:r w:rsidRPr="002F770C">
              <w:rPr>
                <w:color w:val="000000"/>
              </w:rPr>
              <w:t>формирование позитивного</w:t>
            </w:r>
          </w:p>
          <w:p w:rsidR="006D5D98" w:rsidRDefault="006D5D98" w:rsidP="00463907">
            <w:pPr>
              <w:shd w:val="clear" w:color="auto" w:fill="FFFFFF"/>
              <w:adjustRightInd w:val="0"/>
              <w:contextualSpacing/>
              <w:jc w:val="both"/>
            </w:pPr>
            <w:r w:rsidRPr="002F770C">
              <w:rPr>
                <w:color w:val="000000"/>
              </w:rPr>
              <w:t>отношения к старшему</w:t>
            </w:r>
          </w:p>
          <w:p w:rsidR="006D5D98" w:rsidRDefault="006D5D98" w:rsidP="00463907">
            <w:pPr>
              <w:shd w:val="clear" w:color="auto" w:fill="FFFFFF"/>
              <w:adjustRightInd w:val="0"/>
              <w:contextualSpacing/>
              <w:jc w:val="both"/>
              <w:rPr>
                <w:lang w:eastAsia="en-US"/>
              </w:rPr>
            </w:pPr>
            <w:r w:rsidRPr="002F770C">
              <w:rPr>
                <w:color w:val="000000"/>
              </w:rPr>
              <w:t>поколению в своей семье</w:t>
            </w:r>
          </w:p>
        </w:tc>
      </w:tr>
      <w:tr w:rsidR="006D5D98" w:rsidRPr="00C22452" w:rsidTr="00E504BE">
        <w:tc>
          <w:tcPr>
            <w:tcW w:w="3190" w:type="dxa"/>
          </w:tcPr>
          <w:p w:rsidR="006D5D98" w:rsidRDefault="006D5D98" w:rsidP="00E504BE">
            <w:pPr>
              <w:shd w:val="clear" w:color="auto" w:fill="FFFFFF"/>
              <w:adjustRightInd w:val="0"/>
              <w:spacing w:line="360" w:lineRule="auto"/>
              <w:contextualSpacing/>
              <w:rPr>
                <w:lang w:eastAsia="en-US"/>
              </w:rPr>
            </w:pPr>
            <w:r w:rsidRPr="002F770C">
              <w:rPr>
                <w:color w:val="000000"/>
              </w:rPr>
              <w:t xml:space="preserve">Детский  сад </w:t>
            </w:r>
          </w:p>
        </w:tc>
        <w:tc>
          <w:tcPr>
            <w:tcW w:w="3190" w:type="dxa"/>
          </w:tcPr>
          <w:p w:rsidR="006D5D98" w:rsidRDefault="006D5D98" w:rsidP="00463907">
            <w:pPr>
              <w:shd w:val="clear" w:color="auto" w:fill="FFFFFF"/>
              <w:adjustRightInd w:val="0"/>
              <w:contextualSpacing/>
              <w:jc w:val="both"/>
            </w:pPr>
            <w:r w:rsidRPr="00C22452">
              <w:t>Оказание шефской, волонтёр</w:t>
            </w:r>
            <w:r w:rsidR="00303729">
              <w:t>-</w:t>
            </w:r>
            <w:r w:rsidRPr="00C22452">
              <w:t xml:space="preserve">ской помощи </w:t>
            </w:r>
          </w:p>
        </w:tc>
        <w:tc>
          <w:tcPr>
            <w:tcW w:w="3190" w:type="dxa"/>
          </w:tcPr>
          <w:p w:rsidR="006D5D98" w:rsidRDefault="006D5D98" w:rsidP="00463907">
            <w:pPr>
              <w:shd w:val="clear" w:color="auto" w:fill="FFFFFF"/>
              <w:adjustRightInd w:val="0"/>
              <w:contextualSpacing/>
              <w:jc w:val="both"/>
            </w:pPr>
            <w:r w:rsidRPr="00C22452">
              <w:t>Опыт шефства над детским садом,  проявление  заботы о младших; опыт применения на практике знаний и умений при изготовлении игрушек, поделок, проведении игр, праздников с дошкольниками</w:t>
            </w:r>
          </w:p>
        </w:tc>
      </w:tr>
      <w:tr w:rsidR="006D5D98" w:rsidRPr="00C22452" w:rsidTr="00E504BE">
        <w:tc>
          <w:tcPr>
            <w:tcW w:w="3190" w:type="dxa"/>
          </w:tcPr>
          <w:p w:rsidR="006D5D98" w:rsidRDefault="006D5D98" w:rsidP="00303729">
            <w:pPr>
              <w:shd w:val="clear" w:color="auto" w:fill="FFFFFF"/>
              <w:adjustRightInd w:val="0"/>
              <w:contextualSpacing/>
              <w:rPr>
                <w:lang w:eastAsia="en-US"/>
              </w:rPr>
            </w:pPr>
            <w:r w:rsidRPr="002F770C">
              <w:rPr>
                <w:color w:val="000000"/>
              </w:rPr>
              <w:t xml:space="preserve">Детский дом, Дом престарелых </w:t>
            </w:r>
            <w:r w:rsidR="00303729">
              <w:rPr>
                <w:color w:val="000000"/>
              </w:rPr>
              <w:t>Пролетарского</w:t>
            </w:r>
            <w:r w:rsidRPr="002F770C">
              <w:rPr>
                <w:color w:val="000000"/>
              </w:rPr>
              <w:t xml:space="preserve"> района </w:t>
            </w:r>
          </w:p>
        </w:tc>
        <w:tc>
          <w:tcPr>
            <w:tcW w:w="3190" w:type="dxa"/>
          </w:tcPr>
          <w:p w:rsidR="006D5D98" w:rsidRPr="00157026" w:rsidRDefault="006D5D98" w:rsidP="00463907">
            <w:pPr>
              <w:shd w:val="clear" w:color="auto" w:fill="FFFFFF"/>
              <w:adjustRightInd w:val="0"/>
              <w:contextualSpacing/>
              <w:jc w:val="both"/>
              <w:rPr>
                <w:rFonts w:eastAsia="Calibri"/>
                <w:color w:val="000000"/>
                <w:lang w:eastAsia="en-US"/>
              </w:rPr>
            </w:pPr>
            <w:r w:rsidRPr="002F770C">
              <w:rPr>
                <w:color w:val="000000"/>
              </w:rPr>
              <w:t>Социальная поддержка</w:t>
            </w:r>
            <w:r w:rsidR="00157026">
              <w:rPr>
                <w:rFonts w:eastAsia="Calibri"/>
                <w:color w:val="000000"/>
                <w:lang w:eastAsia="en-US"/>
              </w:rPr>
              <w:t xml:space="preserve"> </w:t>
            </w:r>
            <w:r w:rsidR="00157026">
              <w:rPr>
                <w:color w:val="000000"/>
              </w:rPr>
              <w:t>д</w:t>
            </w:r>
            <w:r w:rsidRPr="002F770C">
              <w:rPr>
                <w:color w:val="000000"/>
              </w:rPr>
              <w:t>е</w:t>
            </w:r>
            <w:r w:rsidR="00157026">
              <w:rPr>
                <w:color w:val="000000"/>
              </w:rPr>
              <w:t>тей, пожилых</w:t>
            </w:r>
            <w:r w:rsidRPr="002F770C">
              <w:rPr>
                <w:color w:val="000000"/>
              </w:rPr>
              <w:t>, оказавшихся в трудной жизненной ситуации</w:t>
            </w:r>
          </w:p>
        </w:tc>
        <w:tc>
          <w:tcPr>
            <w:tcW w:w="3190" w:type="dxa"/>
          </w:tcPr>
          <w:p w:rsidR="006D5D98" w:rsidRDefault="006D5D98" w:rsidP="00463907">
            <w:pPr>
              <w:shd w:val="clear" w:color="auto" w:fill="FFFFFF"/>
              <w:adjustRightInd w:val="0"/>
              <w:contextualSpacing/>
              <w:jc w:val="both"/>
              <w:rPr>
                <w:lang w:eastAsia="en-US"/>
              </w:rPr>
            </w:pPr>
            <w:r w:rsidRPr="002F770C">
              <w:rPr>
                <w:color w:val="000000"/>
              </w:rPr>
              <w:t>Опыт общения с людьми из разных социальных групп; опыт моральной и практи</w:t>
            </w:r>
            <w:r w:rsidR="00157026">
              <w:rPr>
                <w:color w:val="000000"/>
              </w:rPr>
              <w:t>-</w:t>
            </w:r>
            <w:r w:rsidRPr="002F770C">
              <w:rPr>
                <w:color w:val="000000"/>
              </w:rPr>
              <w:t>ческой поддержки детей, нуждающихся в помощи</w:t>
            </w:r>
          </w:p>
        </w:tc>
      </w:tr>
    </w:tbl>
    <w:p w:rsidR="00E16C10" w:rsidRDefault="00E16C10" w:rsidP="00E16C10">
      <w:pPr>
        <w:rPr>
          <w:sz w:val="23"/>
          <w:szCs w:val="28"/>
        </w:rPr>
      </w:pPr>
    </w:p>
    <w:p w:rsidR="006D5D98" w:rsidRDefault="006D5D98" w:rsidP="006D5D98">
      <w:pPr>
        <w:pStyle w:val="3"/>
        <w:spacing w:before="0"/>
        <w:jc w:val="center"/>
        <w:rPr>
          <w:bCs w:val="0"/>
          <w:color w:val="auto"/>
          <w:sz w:val="23"/>
          <w:szCs w:val="28"/>
        </w:rPr>
      </w:pPr>
      <w:r w:rsidRPr="00157026">
        <w:rPr>
          <w:bCs w:val="0"/>
          <w:color w:val="auto"/>
          <w:sz w:val="23"/>
          <w:szCs w:val="28"/>
        </w:rPr>
        <w:t xml:space="preserve">Основные формы организации педагогической </w:t>
      </w:r>
      <w:r w:rsidR="00157026">
        <w:rPr>
          <w:bCs w:val="0"/>
          <w:color w:val="auto"/>
          <w:sz w:val="23"/>
          <w:szCs w:val="28"/>
        </w:rPr>
        <w:t xml:space="preserve"> </w:t>
      </w:r>
      <w:r w:rsidRPr="00157026">
        <w:rPr>
          <w:bCs w:val="0"/>
          <w:color w:val="auto"/>
          <w:sz w:val="23"/>
          <w:szCs w:val="28"/>
        </w:rPr>
        <w:t>поддержки</w:t>
      </w:r>
      <w:bookmarkStart w:id="4" w:name="_Toc410654057"/>
      <w:r w:rsidRPr="00157026">
        <w:rPr>
          <w:bCs w:val="0"/>
          <w:color w:val="auto"/>
          <w:sz w:val="23"/>
          <w:szCs w:val="28"/>
        </w:rPr>
        <w:t xml:space="preserve"> социализации обучающихся</w:t>
      </w:r>
      <w:bookmarkEnd w:id="4"/>
      <w:r w:rsidRPr="00157026">
        <w:rPr>
          <w:bCs w:val="0"/>
          <w:color w:val="auto"/>
          <w:sz w:val="23"/>
          <w:szCs w:val="28"/>
        </w:rPr>
        <w:t xml:space="preserve"> 10-11 классов</w:t>
      </w:r>
    </w:p>
    <w:p w:rsidR="00157026" w:rsidRPr="00157026" w:rsidRDefault="00157026" w:rsidP="00157026">
      <w:pPr>
        <w:rPr>
          <w:sz w:val="10"/>
        </w:rPr>
      </w:pPr>
    </w:p>
    <w:p w:rsidR="006D5D98" w:rsidRPr="00157026" w:rsidRDefault="006D5D98" w:rsidP="00157026">
      <w:pPr>
        <w:ind w:firstLine="709"/>
        <w:jc w:val="both"/>
        <w:rPr>
          <w:sz w:val="23"/>
        </w:rPr>
      </w:pPr>
      <w:r w:rsidRPr="00157026">
        <w:rPr>
          <w:sz w:val="23"/>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w:t>
      </w:r>
      <w:r w:rsidR="00157026">
        <w:rPr>
          <w:sz w:val="23"/>
        </w:rPr>
        <w:t>гимназии</w:t>
      </w:r>
      <w:r w:rsidRPr="00157026">
        <w:rPr>
          <w:sz w:val="23"/>
        </w:rPr>
        <w:t xml:space="preserve">. В качестве социальных партнеров по направлениям социального воспитания могут привлекаться педагогические работники иных </w:t>
      </w:r>
      <w:r w:rsidRPr="00157026">
        <w:rPr>
          <w:sz w:val="23"/>
        </w:rPr>
        <w:lastRenderedPageBreak/>
        <w:t xml:space="preserve">образовательных организаций, выпускники, представители общественности, органов управления, бизнес сообщества. </w:t>
      </w:r>
    </w:p>
    <w:p w:rsidR="006D5D98" w:rsidRPr="00157026" w:rsidRDefault="006D5D98" w:rsidP="00157026">
      <w:pPr>
        <w:ind w:firstLine="709"/>
        <w:jc w:val="both"/>
        <w:rPr>
          <w:sz w:val="23"/>
        </w:rPr>
      </w:pPr>
      <w:r w:rsidRPr="00157026">
        <w:rPr>
          <w:sz w:val="23"/>
        </w:rPr>
        <w:t xml:space="preserve">Со стороны взрослых (педагогов, классных руководителей, специалистов </w:t>
      </w:r>
      <w:r w:rsidR="007A0BCB">
        <w:rPr>
          <w:sz w:val="23"/>
        </w:rPr>
        <w:t xml:space="preserve">гимназии </w:t>
      </w:r>
      <w:r w:rsidRPr="00157026">
        <w:rPr>
          <w:sz w:val="23"/>
        </w:rPr>
        <w:t>(психолога, социолога, родителей) основными формами организации педагогической поддержки обучающихся на данных этапах являются: психолого-педагогическое консультирование, метод организации развивающих ситуаций, ситуационно-ролевые игры и другие.</w:t>
      </w:r>
    </w:p>
    <w:p w:rsidR="006D5D98" w:rsidRPr="00157026" w:rsidRDefault="006D5D98" w:rsidP="00157026">
      <w:pPr>
        <w:ind w:firstLine="709"/>
        <w:jc w:val="both"/>
        <w:rPr>
          <w:sz w:val="23"/>
        </w:rPr>
      </w:pPr>
      <w:r w:rsidRPr="00157026">
        <w:rPr>
          <w:b/>
          <w:sz w:val="23"/>
        </w:rPr>
        <w:t xml:space="preserve">Психолого-педагогическая консультация </w:t>
      </w:r>
      <w:r w:rsidRPr="00157026">
        <w:rPr>
          <w:sz w:val="23"/>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6D5D98" w:rsidRPr="00157026" w:rsidRDefault="006D5D98" w:rsidP="00157026">
      <w:pPr>
        <w:ind w:firstLine="709"/>
        <w:jc w:val="both"/>
        <w:rPr>
          <w:sz w:val="23"/>
        </w:rPr>
      </w:pPr>
      <w:r w:rsidRPr="00157026">
        <w:rPr>
          <w:sz w:val="23"/>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6D5D98" w:rsidRPr="00157026" w:rsidRDefault="006D5D98" w:rsidP="00157026">
      <w:pPr>
        <w:ind w:firstLine="709"/>
        <w:jc w:val="both"/>
        <w:rPr>
          <w:sz w:val="23"/>
        </w:rPr>
      </w:pPr>
      <w:r w:rsidRPr="00157026">
        <w:rPr>
          <w:sz w:val="23"/>
        </w:rPr>
        <w:t>2) информационной поддержки обучающегося (обеспечение школьника сведениями, необходимыми для разрешения проблемной ситуации);</w:t>
      </w:r>
    </w:p>
    <w:p w:rsidR="006D5D98" w:rsidRPr="00157026" w:rsidRDefault="006D5D98" w:rsidP="00157026">
      <w:pPr>
        <w:pStyle w:val="afc"/>
        <w:spacing w:after="0"/>
        <w:ind w:firstLine="709"/>
        <w:jc w:val="both"/>
        <w:rPr>
          <w:sz w:val="23"/>
          <w:szCs w:val="24"/>
        </w:rPr>
      </w:pPr>
      <w:r w:rsidRPr="00157026">
        <w:rPr>
          <w:sz w:val="23"/>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6D5D98" w:rsidRPr="00157026" w:rsidRDefault="006D5D98" w:rsidP="00157026">
      <w:pPr>
        <w:pStyle w:val="afc"/>
        <w:spacing w:after="0"/>
        <w:ind w:firstLine="709"/>
        <w:jc w:val="both"/>
        <w:rPr>
          <w:sz w:val="23"/>
          <w:szCs w:val="24"/>
        </w:rPr>
      </w:pPr>
      <w:r w:rsidRPr="00157026">
        <w:rPr>
          <w:rStyle w:val="afe"/>
        </w:rPr>
        <w:t>Ролевые игры.</w:t>
      </w:r>
      <w:r w:rsidRPr="00157026">
        <w:rPr>
          <w:sz w:val="23"/>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В воспитательном процессе МБОУ «</w:t>
      </w:r>
      <w:r w:rsidR="007A0BCB">
        <w:rPr>
          <w:sz w:val="23"/>
          <w:szCs w:val="24"/>
        </w:rPr>
        <w:t>Гимназия № 1</w:t>
      </w:r>
      <w:r w:rsidRPr="00157026">
        <w:rPr>
          <w:sz w:val="23"/>
          <w:szCs w:val="24"/>
        </w:rPr>
        <w:t xml:space="preserve">4» реализуются ролевые игры социальной направленности: «Выборы Парламента </w:t>
      </w:r>
      <w:r w:rsidR="007A0BCB">
        <w:rPr>
          <w:sz w:val="23"/>
          <w:szCs w:val="24"/>
        </w:rPr>
        <w:t>гимназии</w:t>
      </w:r>
      <w:r w:rsidRPr="00157026">
        <w:rPr>
          <w:sz w:val="23"/>
          <w:szCs w:val="24"/>
        </w:rPr>
        <w:t xml:space="preserve">», «Выборы Президента </w:t>
      </w:r>
      <w:r w:rsidR="007A0BCB">
        <w:rPr>
          <w:sz w:val="23"/>
          <w:szCs w:val="24"/>
        </w:rPr>
        <w:t>гимназии</w:t>
      </w:r>
      <w:r w:rsidRPr="00157026">
        <w:rPr>
          <w:sz w:val="23"/>
          <w:szCs w:val="24"/>
        </w:rPr>
        <w:t>».  Игроки могут достаточно свободно импровизировать в рамках правил и выбранных персонажей, определяя направление и исход игры.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w:t>
      </w:r>
    </w:p>
    <w:p w:rsidR="006D5D98" w:rsidRPr="00157026" w:rsidRDefault="006D5D98" w:rsidP="00157026">
      <w:pPr>
        <w:pStyle w:val="afc"/>
        <w:spacing w:after="0"/>
        <w:ind w:firstLine="709"/>
        <w:jc w:val="both"/>
        <w:rPr>
          <w:sz w:val="23"/>
          <w:szCs w:val="24"/>
        </w:rPr>
      </w:pPr>
      <w:r w:rsidRPr="00157026">
        <w:rPr>
          <w:sz w:val="23"/>
          <w:szCs w:val="24"/>
        </w:rPr>
        <w:t>По сути, сам процесс игры представляет собой моделирование группой обучающихся той реальной ситуации, имеющей место в историческом прошлом, настоящем или будущем.</w:t>
      </w:r>
    </w:p>
    <w:p w:rsidR="006D5D98" w:rsidRPr="00157026" w:rsidRDefault="006D5D98" w:rsidP="00157026">
      <w:pPr>
        <w:pStyle w:val="afc"/>
        <w:spacing w:after="0"/>
        <w:ind w:firstLine="709"/>
        <w:jc w:val="both"/>
        <w:rPr>
          <w:sz w:val="23"/>
          <w:szCs w:val="24"/>
        </w:rPr>
      </w:pPr>
      <w:r w:rsidRPr="00157026">
        <w:rPr>
          <w:sz w:val="23"/>
          <w:szCs w:val="24"/>
        </w:rPr>
        <w:t>Для организации и проведения ролевых игр могут быть привлечены родители, представители различных профессий, социальных групп, общественных организаций и другие значимые взрослые.</w:t>
      </w:r>
    </w:p>
    <w:p w:rsidR="006D5D98" w:rsidRPr="00157026" w:rsidRDefault="006D5D98" w:rsidP="00157026">
      <w:pPr>
        <w:pStyle w:val="afc"/>
        <w:spacing w:after="0"/>
        <w:ind w:firstLine="709"/>
        <w:jc w:val="both"/>
        <w:rPr>
          <w:sz w:val="23"/>
          <w:szCs w:val="24"/>
        </w:rPr>
      </w:pPr>
      <w:r w:rsidRPr="00157026">
        <w:rPr>
          <w:rStyle w:val="afe"/>
        </w:rPr>
        <w:t>Педагогическая поддержка социализации обучающихся в ходе познавательной деятельности.</w:t>
      </w:r>
      <w:r w:rsidRPr="00157026">
        <w:rPr>
          <w:sz w:val="23"/>
          <w:szCs w:val="24"/>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6D5D98" w:rsidRPr="00157026" w:rsidRDefault="006D5D98" w:rsidP="00157026">
      <w:pPr>
        <w:ind w:firstLine="709"/>
        <w:jc w:val="both"/>
        <w:rPr>
          <w:sz w:val="23"/>
        </w:rPr>
      </w:pPr>
      <w:r w:rsidRPr="00157026">
        <w:rPr>
          <w:rStyle w:val="afe"/>
        </w:rPr>
        <w:t>Педагогическая поддержка социализации обучающихся</w:t>
      </w:r>
      <w:r w:rsidRPr="00157026">
        <w:rPr>
          <w:rStyle w:val="48"/>
          <w:sz w:val="23"/>
        </w:rPr>
        <w:t xml:space="preserve"> </w:t>
      </w:r>
      <w:r w:rsidRPr="00157026">
        <w:rPr>
          <w:rStyle w:val="afe"/>
        </w:rPr>
        <w:t>средствами общественной деятельности.</w:t>
      </w:r>
      <w:r w:rsidRPr="00157026">
        <w:rPr>
          <w:sz w:val="23"/>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В МБОУ «</w:t>
      </w:r>
      <w:r w:rsidR="00FC4E78">
        <w:rPr>
          <w:sz w:val="23"/>
        </w:rPr>
        <w:t>Гимназия № 1</w:t>
      </w:r>
      <w:r w:rsidRPr="00157026">
        <w:rPr>
          <w:sz w:val="23"/>
        </w:rPr>
        <w:t>4» реализуется проект  «Ученическое самоуправление в школе – основа самоорганизации и самоопределения обучающих</w:t>
      </w:r>
      <w:r w:rsidR="00FC4E78">
        <w:rPr>
          <w:sz w:val="23"/>
        </w:rPr>
        <w:t>ся.</w:t>
      </w:r>
    </w:p>
    <w:p w:rsidR="006D5D98" w:rsidRPr="00157026" w:rsidRDefault="006D5D98" w:rsidP="00157026">
      <w:pPr>
        <w:pStyle w:val="afc"/>
        <w:spacing w:after="0"/>
        <w:ind w:firstLine="709"/>
        <w:jc w:val="both"/>
        <w:rPr>
          <w:sz w:val="23"/>
          <w:szCs w:val="24"/>
        </w:rPr>
      </w:pPr>
      <w:r w:rsidRPr="00157026">
        <w:rPr>
          <w:sz w:val="23"/>
          <w:szCs w:val="24"/>
        </w:rPr>
        <w:t xml:space="preserve">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w:t>
      </w:r>
      <w:r w:rsidRPr="00157026">
        <w:rPr>
          <w:sz w:val="23"/>
          <w:szCs w:val="24"/>
        </w:rPr>
        <w:lastRenderedPageBreak/>
        <w:t>Направленность таких социальных инициатив определяет самосознание подростка как гражданина и участника общественных процессов.</w:t>
      </w:r>
    </w:p>
    <w:p w:rsidR="006D5D98" w:rsidRPr="00157026" w:rsidRDefault="006D5D98" w:rsidP="00157026">
      <w:pPr>
        <w:pStyle w:val="afc"/>
        <w:spacing w:after="0"/>
        <w:ind w:firstLine="709"/>
        <w:jc w:val="both"/>
        <w:rPr>
          <w:sz w:val="23"/>
          <w:szCs w:val="24"/>
        </w:rPr>
      </w:pPr>
      <w:r w:rsidRPr="00157026">
        <w:rPr>
          <w:sz w:val="23"/>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6D5D98" w:rsidRPr="00157026" w:rsidRDefault="006D5D98" w:rsidP="00157026">
      <w:pPr>
        <w:pStyle w:val="afc"/>
        <w:tabs>
          <w:tab w:val="left" w:pos="1074"/>
        </w:tabs>
        <w:spacing w:after="0"/>
        <w:ind w:firstLine="709"/>
        <w:jc w:val="both"/>
        <w:rPr>
          <w:sz w:val="23"/>
          <w:szCs w:val="24"/>
        </w:rPr>
      </w:pPr>
      <w:r w:rsidRPr="00157026">
        <w:rPr>
          <w:sz w:val="23"/>
          <w:szCs w:val="24"/>
        </w:rPr>
        <w:t xml:space="preserve">• участвовать в принятии решений Совета </w:t>
      </w:r>
      <w:r w:rsidR="00FC4E78">
        <w:rPr>
          <w:sz w:val="23"/>
          <w:szCs w:val="24"/>
        </w:rPr>
        <w:t>гимназии</w:t>
      </w:r>
      <w:r w:rsidRPr="00157026">
        <w:rPr>
          <w:sz w:val="23"/>
          <w:szCs w:val="24"/>
        </w:rPr>
        <w:t>;</w:t>
      </w:r>
    </w:p>
    <w:p w:rsidR="006D5D98" w:rsidRPr="00157026" w:rsidRDefault="006D5D98" w:rsidP="00157026">
      <w:pPr>
        <w:pStyle w:val="afc"/>
        <w:tabs>
          <w:tab w:val="left" w:pos="1084"/>
        </w:tabs>
        <w:spacing w:after="0"/>
        <w:ind w:firstLine="709"/>
        <w:jc w:val="both"/>
        <w:rPr>
          <w:sz w:val="23"/>
          <w:szCs w:val="24"/>
        </w:rPr>
      </w:pPr>
      <w:r w:rsidRPr="00157026">
        <w:rPr>
          <w:sz w:val="23"/>
          <w:szCs w:val="24"/>
        </w:rPr>
        <w:t xml:space="preserve">• решать вопросы, связанные с самообслуживанием, поддержанием порядка, дисциплины, дежурства и работы в </w:t>
      </w:r>
      <w:r w:rsidR="00FC4E78">
        <w:rPr>
          <w:sz w:val="23"/>
          <w:szCs w:val="24"/>
        </w:rPr>
        <w:t>гимназии</w:t>
      </w:r>
      <w:r w:rsidRPr="00157026">
        <w:rPr>
          <w:sz w:val="23"/>
          <w:szCs w:val="24"/>
        </w:rPr>
        <w:t>;</w:t>
      </w:r>
    </w:p>
    <w:p w:rsidR="006D5D98" w:rsidRPr="00157026" w:rsidRDefault="006D5D98" w:rsidP="00157026">
      <w:pPr>
        <w:pStyle w:val="afc"/>
        <w:tabs>
          <w:tab w:val="left" w:pos="1084"/>
        </w:tabs>
        <w:spacing w:after="0"/>
        <w:ind w:firstLine="709"/>
        <w:jc w:val="both"/>
        <w:rPr>
          <w:sz w:val="23"/>
          <w:szCs w:val="24"/>
        </w:rPr>
      </w:pPr>
      <w:r w:rsidRPr="00157026">
        <w:rPr>
          <w:sz w:val="23"/>
          <w:szCs w:val="24"/>
        </w:rPr>
        <w:t>• контролировать выполнение обучающимися основных прав и обязанностей;</w:t>
      </w:r>
    </w:p>
    <w:p w:rsidR="006D5D98" w:rsidRPr="00157026" w:rsidRDefault="006D5D98" w:rsidP="00157026">
      <w:pPr>
        <w:pStyle w:val="afc"/>
        <w:tabs>
          <w:tab w:val="left" w:pos="1079"/>
        </w:tabs>
        <w:spacing w:after="0"/>
        <w:ind w:firstLine="709"/>
        <w:jc w:val="both"/>
        <w:rPr>
          <w:sz w:val="23"/>
          <w:szCs w:val="24"/>
        </w:rPr>
      </w:pPr>
      <w:r w:rsidRPr="00157026">
        <w:rPr>
          <w:sz w:val="23"/>
          <w:szCs w:val="24"/>
        </w:rPr>
        <w:t xml:space="preserve">• защищать права обучающихся на всех уровнях управления </w:t>
      </w:r>
      <w:r w:rsidR="00FC4E78">
        <w:rPr>
          <w:sz w:val="23"/>
          <w:szCs w:val="24"/>
        </w:rPr>
        <w:t>гимназией</w:t>
      </w:r>
      <w:r w:rsidRPr="00157026">
        <w:rPr>
          <w:sz w:val="23"/>
          <w:szCs w:val="24"/>
        </w:rPr>
        <w:t>.</w:t>
      </w:r>
    </w:p>
    <w:p w:rsidR="006D5D98" w:rsidRPr="00157026" w:rsidRDefault="006D5D98" w:rsidP="00157026">
      <w:pPr>
        <w:pStyle w:val="afc"/>
        <w:spacing w:after="0"/>
        <w:ind w:firstLine="709"/>
        <w:jc w:val="both"/>
        <w:rPr>
          <w:sz w:val="23"/>
          <w:szCs w:val="24"/>
        </w:rPr>
      </w:pPr>
      <w:r w:rsidRPr="00157026">
        <w:rPr>
          <w:sz w:val="23"/>
          <w:szCs w:val="24"/>
        </w:rPr>
        <w:t xml:space="preserve">Деятельность общественной организации «Лидер» и органов ученического самоуправления в </w:t>
      </w:r>
      <w:r w:rsidR="00FC4E78">
        <w:rPr>
          <w:sz w:val="23"/>
          <w:szCs w:val="24"/>
        </w:rPr>
        <w:t>гимназии</w:t>
      </w:r>
      <w:r w:rsidRPr="00157026">
        <w:rPr>
          <w:sz w:val="23"/>
          <w:szCs w:val="24"/>
        </w:rPr>
        <w:t xml:space="preserve"> создаёт условия для реализации обучающимися собственных социальных инициатив, а также:</w:t>
      </w:r>
    </w:p>
    <w:p w:rsidR="006D5D98" w:rsidRPr="00157026" w:rsidRDefault="006D5D98" w:rsidP="00157026">
      <w:pPr>
        <w:pStyle w:val="afc"/>
        <w:tabs>
          <w:tab w:val="left" w:pos="1074"/>
        </w:tabs>
        <w:spacing w:after="0"/>
        <w:ind w:firstLine="709"/>
        <w:jc w:val="both"/>
        <w:rPr>
          <w:sz w:val="23"/>
          <w:szCs w:val="24"/>
        </w:rPr>
      </w:pPr>
      <w:r w:rsidRPr="00157026">
        <w:rPr>
          <w:sz w:val="23"/>
          <w:szCs w:val="24"/>
        </w:rPr>
        <w:t>• придания общественного характера системе управления образовательным процессом;</w:t>
      </w:r>
    </w:p>
    <w:p w:rsidR="006D5D98" w:rsidRPr="00157026" w:rsidRDefault="006D5D98" w:rsidP="00157026">
      <w:pPr>
        <w:pStyle w:val="afc"/>
        <w:tabs>
          <w:tab w:val="left" w:pos="1089"/>
        </w:tabs>
        <w:spacing w:after="0"/>
        <w:ind w:firstLine="709"/>
        <w:jc w:val="both"/>
        <w:rPr>
          <w:sz w:val="23"/>
          <w:szCs w:val="24"/>
        </w:rPr>
      </w:pPr>
      <w:r w:rsidRPr="00157026">
        <w:rPr>
          <w:sz w:val="23"/>
          <w:szCs w:val="24"/>
        </w:rPr>
        <w:t xml:space="preserve">• создания общешкольного уклада, комфортного для учеников и педагогов, способствующего активной общественной жизни </w:t>
      </w:r>
      <w:r w:rsidR="00FC4E78">
        <w:rPr>
          <w:sz w:val="23"/>
          <w:szCs w:val="24"/>
        </w:rPr>
        <w:t>гимназии</w:t>
      </w:r>
      <w:r w:rsidRPr="00157026">
        <w:rPr>
          <w:sz w:val="23"/>
          <w:szCs w:val="24"/>
        </w:rPr>
        <w:t>.</w:t>
      </w:r>
    </w:p>
    <w:p w:rsidR="006D5D98" w:rsidRPr="00157026" w:rsidRDefault="006D5D98" w:rsidP="00157026">
      <w:pPr>
        <w:pStyle w:val="afc"/>
        <w:spacing w:after="0"/>
        <w:ind w:firstLine="709"/>
        <w:jc w:val="both"/>
        <w:rPr>
          <w:sz w:val="23"/>
          <w:szCs w:val="24"/>
        </w:rPr>
      </w:pPr>
      <w:r w:rsidRPr="00157026">
        <w:rPr>
          <w:sz w:val="23"/>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6D5D98" w:rsidRPr="00157026" w:rsidRDefault="006D5D98" w:rsidP="00157026">
      <w:pPr>
        <w:pStyle w:val="afc"/>
        <w:spacing w:after="0"/>
        <w:ind w:firstLine="709"/>
        <w:jc w:val="both"/>
        <w:rPr>
          <w:b/>
          <w:sz w:val="23"/>
          <w:szCs w:val="24"/>
        </w:rPr>
      </w:pPr>
      <w:r w:rsidRPr="00157026">
        <w:rPr>
          <w:b/>
          <w:sz w:val="23"/>
          <w:szCs w:val="24"/>
        </w:rPr>
        <w:t xml:space="preserve">Педагогическая поддержка социализации обучающихся средствами трудовой деятельности. </w:t>
      </w:r>
      <w:r w:rsidRPr="00157026">
        <w:rPr>
          <w:sz w:val="23"/>
          <w:szCs w:val="24"/>
        </w:rPr>
        <w:t>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6D5D98" w:rsidRPr="00157026" w:rsidRDefault="006D5D98" w:rsidP="00157026">
      <w:pPr>
        <w:pStyle w:val="afc"/>
        <w:spacing w:after="0"/>
        <w:ind w:firstLine="709"/>
        <w:jc w:val="both"/>
        <w:rPr>
          <w:sz w:val="23"/>
          <w:szCs w:val="24"/>
        </w:rPr>
      </w:pPr>
      <w:r w:rsidRPr="00157026">
        <w:rPr>
          <w:sz w:val="23"/>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6D5D98" w:rsidRPr="00157026" w:rsidRDefault="006D5D98" w:rsidP="00157026">
      <w:pPr>
        <w:pStyle w:val="afc"/>
        <w:spacing w:after="0"/>
        <w:ind w:firstLine="709"/>
        <w:jc w:val="both"/>
        <w:rPr>
          <w:sz w:val="23"/>
          <w:szCs w:val="24"/>
        </w:rPr>
      </w:pPr>
      <w:r w:rsidRPr="00157026">
        <w:rPr>
          <w:sz w:val="23"/>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6D5D98" w:rsidRPr="00157026" w:rsidRDefault="006D5D98" w:rsidP="00157026">
      <w:pPr>
        <w:ind w:right="-2" w:firstLine="709"/>
        <w:jc w:val="both"/>
        <w:rPr>
          <w:sz w:val="23"/>
        </w:rPr>
      </w:pPr>
      <w:r w:rsidRPr="00157026">
        <w:rPr>
          <w:b/>
          <w:sz w:val="23"/>
        </w:rPr>
        <w:t>Педагогическая поддержка старшеклассников в профессиональном самоопределении</w:t>
      </w:r>
      <w:r w:rsidRPr="00157026">
        <w:rPr>
          <w:sz w:val="23"/>
        </w:rPr>
        <w:t xml:space="preserve"> является важнейшим условием качественных изменений и в образовании, и в обществе.</w:t>
      </w:r>
    </w:p>
    <w:p w:rsidR="006D5D98" w:rsidRPr="00157026" w:rsidRDefault="006D5D98" w:rsidP="00157026">
      <w:pPr>
        <w:ind w:right="-2" w:firstLine="709"/>
        <w:jc w:val="both"/>
        <w:rPr>
          <w:sz w:val="23"/>
        </w:rPr>
      </w:pPr>
      <w:r w:rsidRPr="00157026">
        <w:rPr>
          <w:sz w:val="23"/>
        </w:rPr>
        <w:t xml:space="preserve">  В процессе профессионального самоопределения учащихся встречаются определённые препятствия (их отмечают 92% респондентов), возникающие в связи с решением задач выбора профессии. В основе их лежит несколько групп противоречий: противоречие между наличным и необходимым уровнем знаний, умений, способов, обеспечивающих реализацию встающих перед старшеклассником целей; противоречия, связанные с преодолением и оценкой своей жизненной перспективы: между возможностью проявить себя в различных видах деятельности необходимостью самоограничения потребностей, между склонностью к какой-либо профессии и представлением о её </w:t>
      </w:r>
      <w:r w:rsidRPr="00157026">
        <w:rPr>
          <w:sz w:val="23"/>
        </w:rPr>
        <w:lastRenderedPageBreak/>
        <w:t>непристижности или неперспективности, между осознанием уровня своего общего развития и необходимостью заняться малоквалифицированной работой и другие противоречия. Связанные с оценкой своей пригодности для избираемого пути: между интересами и способностями, между профессиональным идеалом и самооценкой, между уровнем притязаний ирреальными возможностями, между особенностями здоровья, характера, привычек и требованиями, предъявляемыми профессией.</w:t>
      </w:r>
    </w:p>
    <w:p w:rsidR="006D5D98" w:rsidRPr="00157026" w:rsidRDefault="006D5D98" w:rsidP="00157026">
      <w:pPr>
        <w:ind w:firstLine="709"/>
        <w:jc w:val="both"/>
        <w:rPr>
          <w:sz w:val="23"/>
        </w:rPr>
      </w:pPr>
      <w:r w:rsidRPr="00157026">
        <w:rPr>
          <w:sz w:val="23"/>
        </w:rPr>
        <w:t xml:space="preserve"> Практика исследования показала, что наиболее распространенными трудностями и ошибками молодых людей при выборе профессии оказываются: </w:t>
      </w:r>
    </w:p>
    <w:p w:rsidR="006D5D98" w:rsidRPr="00157026" w:rsidRDefault="006D5D98" w:rsidP="00157026">
      <w:pPr>
        <w:widowControl/>
        <w:numPr>
          <w:ilvl w:val="0"/>
          <w:numId w:val="84"/>
        </w:numPr>
        <w:tabs>
          <w:tab w:val="left" w:pos="0"/>
        </w:tabs>
        <w:autoSpaceDE/>
        <w:autoSpaceDN/>
        <w:ind w:left="0" w:firstLine="709"/>
        <w:jc w:val="both"/>
        <w:rPr>
          <w:sz w:val="23"/>
        </w:rPr>
      </w:pPr>
      <w:r w:rsidRPr="00157026">
        <w:rPr>
          <w:sz w:val="23"/>
        </w:rPr>
        <w:t xml:space="preserve">использование неадекватных и даже предвзятых источников информации о профессии и, как следствие, выработка искаженных представлений о ней; </w:t>
      </w:r>
    </w:p>
    <w:p w:rsidR="006D5D98" w:rsidRPr="00157026" w:rsidRDefault="006D5D98" w:rsidP="00157026">
      <w:pPr>
        <w:widowControl/>
        <w:numPr>
          <w:ilvl w:val="0"/>
          <w:numId w:val="84"/>
        </w:numPr>
        <w:tabs>
          <w:tab w:val="left" w:pos="0"/>
        </w:tabs>
        <w:autoSpaceDE/>
        <w:autoSpaceDN/>
        <w:ind w:left="0" w:firstLine="709"/>
        <w:jc w:val="both"/>
        <w:rPr>
          <w:sz w:val="23"/>
        </w:rPr>
      </w:pPr>
      <w:r w:rsidRPr="00157026">
        <w:rPr>
          <w:sz w:val="23"/>
        </w:rPr>
        <w:t xml:space="preserve">неумение систематизировать имеющуюся информацию, выделить в ней главное и второстепенное; </w:t>
      </w:r>
    </w:p>
    <w:p w:rsidR="006D5D98" w:rsidRPr="00157026" w:rsidRDefault="006D5D98" w:rsidP="00157026">
      <w:pPr>
        <w:widowControl/>
        <w:numPr>
          <w:ilvl w:val="0"/>
          <w:numId w:val="84"/>
        </w:numPr>
        <w:tabs>
          <w:tab w:val="left" w:pos="0"/>
        </w:tabs>
        <w:autoSpaceDE/>
        <w:autoSpaceDN/>
        <w:ind w:left="0" w:firstLine="709"/>
        <w:jc w:val="both"/>
        <w:rPr>
          <w:sz w:val="23"/>
        </w:rPr>
      </w:pPr>
      <w:r w:rsidRPr="00157026">
        <w:rPr>
          <w:sz w:val="23"/>
        </w:rPr>
        <w:t xml:space="preserve">переоценка или недооценка роли отдельных индивидуально-психологических качеств при выборе профессии; </w:t>
      </w:r>
    </w:p>
    <w:p w:rsidR="006D5D98" w:rsidRPr="00157026" w:rsidRDefault="006D5D98" w:rsidP="00157026">
      <w:pPr>
        <w:widowControl/>
        <w:numPr>
          <w:ilvl w:val="0"/>
          <w:numId w:val="84"/>
        </w:numPr>
        <w:tabs>
          <w:tab w:val="left" w:pos="0"/>
        </w:tabs>
        <w:autoSpaceDE/>
        <w:autoSpaceDN/>
        <w:ind w:left="0" w:firstLine="709"/>
        <w:jc w:val="both"/>
        <w:rPr>
          <w:sz w:val="23"/>
        </w:rPr>
      </w:pPr>
      <w:r w:rsidRPr="00157026">
        <w:rPr>
          <w:sz w:val="23"/>
        </w:rPr>
        <w:t xml:space="preserve">неумение соотнести свои возможности с требованиями профессии, неадекватная самооценка; </w:t>
      </w:r>
    </w:p>
    <w:p w:rsidR="006D5D98" w:rsidRPr="00157026" w:rsidRDefault="006D5D98" w:rsidP="00157026">
      <w:pPr>
        <w:widowControl/>
        <w:numPr>
          <w:ilvl w:val="0"/>
          <w:numId w:val="84"/>
        </w:numPr>
        <w:tabs>
          <w:tab w:val="left" w:pos="0"/>
        </w:tabs>
        <w:autoSpaceDE/>
        <w:autoSpaceDN/>
        <w:ind w:left="0" w:firstLine="709"/>
        <w:jc w:val="both"/>
        <w:rPr>
          <w:sz w:val="23"/>
        </w:rPr>
      </w:pPr>
      <w:r w:rsidRPr="00157026">
        <w:rPr>
          <w:sz w:val="23"/>
        </w:rPr>
        <w:t xml:space="preserve">неправильное понимание способностей, подмена их морально-нравственными качествами; </w:t>
      </w:r>
    </w:p>
    <w:p w:rsidR="006D5D98" w:rsidRPr="00157026" w:rsidRDefault="006D5D98" w:rsidP="00157026">
      <w:pPr>
        <w:widowControl/>
        <w:numPr>
          <w:ilvl w:val="0"/>
          <w:numId w:val="84"/>
        </w:numPr>
        <w:tabs>
          <w:tab w:val="left" w:pos="0"/>
        </w:tabs>
        <w:autoSpaceDE/>
        <w:autoSpaceDN/>
        <w:ind w:left="0" w:firstLine="709"/>
        <w:jc w:val="both"/>
        <w:rPr>
          <w:sz w:val="23"/>
        </w:rPr>
      </w:pPr>
      <w:r w:rsidRPr="00157026">
        <w:rPr>
          <w:sz w:val="23"/>
        </w:rPr>
        <w:t xml:space="preserve">неверные представления о возможности развития профессионально важных качеств, о путях и способах освоения профессии, выработки индивидуального стиля деятельности; </w:t>
      </w:r>
    </w:p>
    <w:p w:rsidR="006D5D98" w:rsidRPr="00157026" w:rsidRDefault="006D5D98" w:rsidP="00157026">
      <w:pPr>
        <w:widowControl/>
        <w:numPr>
          <w:ilvl w:val="0"/>
          <w:numId w:val="84"/>
        </w:numPr>
        <w:tabs>
          <w:tab w:val="left" w:pos="0"/>
        </w:tabs>
        <w:autoSpaceDE/>
        <w:autoSpaceDN/>
        <w:ind w:left="0" w:firstLine="709"/>
        <w:jc w:val="both"/>
        <w:rPr>
          <w:sz w:val="23"/>
        </w:rPr>
      </w:pPr>
      <w:r w:rsidRPr="00157026">
        <w:rPr>
          <w:sz w:val="23"/>
        </w:rPr>
        <w:t xml:space="preserve">преобладание эмоциональных компонентов в процессе принятия решения; неумение изменить решение при получении новых данных; </w:t>
      </w:r>
    </w:p>
    <w:p w:rsidR="006D5D98" w:rsidRPr="00157026" w:rsidRDefault="006D5D98" w:rsidP="00157026">
      <w:pPr>
        <w:widowControl/>
        <w:numPr>
          <w:ilvl w:val="0"/>
          <w:numId w:val="84"/>
        </w:numPr>
        <w:tabs>
          <w:tab w:val="left" w:pos="0"/>
        </w:tabs>
        <w:autoSpaceDE/>
        <w:autoSpaceDN/>
        <w:ind w:left="0" w:firstLine="709"/>
        <w:jc w:val="both"/>
        <w:rPr>
          <w:sz w:val="23"/>
        </w:rPr>
      </w:pPr>
      <w:r w:rsidRPr="00157026">
        <w:rPr>
          <w:sz w:val="23"/>
        </w:rPr>
        <w:t>подчинение «давлению» со стороны окружающих; выбор профессии на основе симпатии к тем или иным личностным, непрофессиональным качествам представителей определенной профессии.</w:t>
      </w:r>
    </w:p>
    <w:p w:rsidR="006D5D98" w:rsidRPr="00D21930" w:rsidRDefault="006D5D98" w:rsidP="00D21930">
      <w:pPr>
        <w:ind w:right="-2" w:firstLine="709"/>
        <w:jc w:val="both"/>
        <w:rPr>
          <w:sz w:val="23"/>
        </w:rPr>
      </w:pPr>
      <w:r w:rsidRPr="00157026">
        <w:rPr>
          <w:sz w:val="23"/>
        </w:rPr>
        <w:t xml:space="preserve"> В процессе формирования готовности старшеклассников к профессиональному самоопределению необходима педагогическая поддержка как система средств, направленная на развитие субъектности </w:t>
      </w:r>
      <w:r w:rsidR="00D21930">
        <w:rPr>
          <w:sz w:val="23"/>
        </w:rPr>
        <w:t>личности обучающегося</w:t>
      </w:r>
      <w:r w:rsidRPr="00157026">
        <w:rPr>
          <w:sz w:val="23"/>
        </w:rPr>
        <w:t xml:space="preserve">. </w:t>
      </w:r>
    </w:p>
    <w:p w:rsidR="006D5D98" w:rsidRPr="00D21930" w:rsidRDefault="006D5D98" w:rsidP="00157026">
      <w:pPr>
        <w:pStyle w:val="3"/>
        <w:spacing w:before="0"/>
        <w:ind w:firstLine="709"/>
        <w:jc w:val="center"/>
        <w:rPr>
          <w:bCs w:val="0"/>
          <w:color w:val="auto"/>
          <w:sz w:val="23"/>
          <w:szCs w:val="28"/>
        </w:rPr>
      </w:pPr>
      <w:r w:rsidRPr="00D21930">
        <w:rPr>
          <w:bCs w:val="0"/>
          <w:color w:val="auto"/>
          <w:sz w:val="23"/>
          <w:szCs w:val="28"/>
        </w:rPr>
        <w:t>Повышение педагогической культуры родителей</w:t>
      </w:r>
    </w:p>
    <w:p w:rsidR="006D5D98" w:rsidRPr="00157026" w:rsidRDefault="006D5D98" w:rsidP="00D21930">
      <w:pPr>
        <w:adjustRightInd w:val="0"/>
        <w:ind w:firstLine="709"/>
        <w:contextualSpacing/>
        <w:jc w:val="both"/>
        <w:rPr>
          <w:bCs/>
          <w:iCs/>
          <w:sz w:val="23"/>
        </w:rPr>
      </w:pPr>
      <w:r w:rsidRPr="00157026">
        <w:rPr>
          <w:bCs/>
          <w:iCs/>
          <w:sz w:val="23"/>
        </w:rPr>
        <w:t>Педагогическая культура родителей – один из самых действенных факторов духовно-нравственного развития, воспитания и социализации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обучающихся 10-11-х классов.</w:t>
      </w:r>
    </w:p>
    <w:p w:rsidR="006D5D98" w:rsidRPr="00157026" w:rsidRDefault="006D5D98" w:rsidP="00D21930">
      <w:pPr>
        <w:adjustRightInd w:val="0"/>
        <w:ind w:firstLine="709"/>
        <w:contextualSpacing/>
        <w:jc w:val="both"/>
        <w:rPr>
          <w:bCs/>
          <w:iCs/>
          <w:sz w:val="23"/>
        </w:rPr>
      </w:pPr>
      <w:r w:rsidRPr="00157026">
        <w:rPr>
          <w:bCs/>
          <w:iCs/>
          <w:sz w:val="23"/>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D5D98" w:rsidRPr="00157026" w:rsidRDefault="006D5D98" w:rsidP="00D21930">
      <w:pPr>
        <w:adjustRightInd w:val="0"/>
        <w:ind w:firstLine="709"/>
        <w:contextualSpacing/>
        <w:jc w:val="both"/>
        <w:rPr>
          <w:bCs/>
          <w:iCs/>
          <w:sz w:val="23"/>
        </w:rPr>
      </w:pPr>
      <w:r w:rsidRPr="00157026">
        <w:rPr>
          <w:bCs/>
          <w:iCs/>
          <w:sz w:val="23"/>
        </w:rPr>
        <w:t xml:space="preserve">Система работы </w:t>
      </w:r>
      <w:r w:rsidR="00D21930">
        <w:rPr>
          <w:bCs/>
          <w:iCs/>
          <w:sz w:val="23"/>
        </w:rPr>
        <w:t>гимназии</w:t>
      </w:r>
      <w:r w:rsidRPr="00157026">
        <w:rPr>
          <w:bCs/>
          <w:iCs/>
          <w:sz w:val="23"/>
        </w:rPr>
        <w:t xml:space="preserve"> по повышению педагогической культуры родителей основана на следующих принципах:</w:t>
      </w:r>
    </w:p>
    <w:p w:rsidR="006D5D98" w:rsidRPr="00157026" w:rsidRDefault="006D5D98" w:rsidP="00D21930">
      <w:pPr>
        <w:pStyle w:val="a4"/>
        <w:widowControl/>
        <w:numPr>
          <w:ilvl w:val="0"/>
          <w:numId w:val="86"/>
        </w:numPr>
        <w:adjustRightInd w:val="0"/>
        <w:ind w:left="0" w:firstLine="709"/>
        <w:jc w:val="both"/>
        <w:rPr>
          <w:bCs/>
          <w:iCs/>
          <w:sz w:val="23"/>
        </w:rPr>
      </w:pPr>
      <w:r w:rsidRPr="00157026">
        <w:rPr>
          <w:bCs/>
          <w:iCs/>
          <w:sz w:val="23"/>
        </w:rPr>
        <w:t xml:space="preserve">совместная педагогическая деятельность семьи и </w:t>
      </w:r>
      <w:r w:rsidR="00D21930">
        <w:rPr>
          <w:bCs/>
          <w:iCs/>
          <w:sz w:val="23"/>
        </w:rPr>
        <w:t>педагогов</w:t>
      </w:r>
      <w:r w:rsidRPr="00157026">
        <w:rPr>
          <w:bCs/>
          <w:iCs/>
          <w:sz w:val="23"/>
        </w:rPr>
        <w:t>;</w:t>
      </w:r>
    </w:p>
    <w:p w:rsidR="006D5D98" w:rsidRPr="00157026" w:rsidRDefault="006D5D98" w:rsidP="00D21930">
      <w:pPr>
        <w:pStyle w:val="a4"/>
        <w:widowControl/>
        <w:numPr>
          <w:ilvl w:val="0"/>
          <w:numId w:val="86"/>
        </w:numPr>
        <w:adjustRightInd w:val="0"/>
        <w:ind w:left="0" w:firstLine="709"/>
        <w:jc w:val="both"/>
        <w:rPr>
          <w:bCs/>
          <w:iCs/>
          <w:sz w:val="23"/>
        </w:rPr>
      </w:pPr>
      <w:r w:rsidRPr="00157026">
        <w:rPr>
          <w:bCs/>
          <w:iCs/>
          <w:sz w:val="23"/>
        </w:rPr>
        <w:t>сочетание педагогического просвещения с педагогическим самообразованием родителей;</w:t>
      </w:r>
    </w:p>
    <w:p w:rsidR="006D5D98" w:rsidRPr="00157026" w:rsidRDefault="006D5D98" w:rsidP="00D21930">
      <w:pPr>
        <w:pStyle w:val="a4"/>
        <w:widowControl/>
        <w:numPr>
          <w:ilvl w:val="0"/>
          <w:numId w:val="87"/>
        </w:numPr>
        <w:adjustRightInd w:val="0"/>
        <w:ind w:left="0" w:firstLine="709"/>
        <w:jc w:val="both"/>
        <w:rPr>
          <w:bCs/>
          <w:iCs/>
          <w:sz w:val="23"/>
        </w:rPr>
      </w:pPr>
      <w:r w:rsidRPr="00157026">
        <w:rPr>
          <w:bCs/>
          <w:iCs/>
          <w:sz w:val="23"/>
        </w:rPr>
        <w:t>педагогическое внимание, уважение и требовательность к родителям;</w:t>
      </w:r>
    </w:p>
    <w:p w:rsidR="006D5D98" w:rsidRPr="00157026" w:rsidRDefault="006D5D98" w:rsidP="00D21930">
      <w:pPr>
        <w:pStyle w:val="a4"/>
        <w:widowControl/>
        <w:numPr>
          <w:ilvl w:val="0"/>
          <w:numId w:val="87"/>
        </w:numPr>
        <w:adjustRightInd w:val="0"/>
        <w:ind w:left="0" w:firstLine="709"/>
        <w:jc w:val="both"/>
        <w:rPr>
          <w:bCs/>
          <w:iCs/>
          <w:sz w:val="23"/>
        </w:rPr>
      </w:pPr>
      <w:r w:rsidRPr="00157026">
        <w:rPr>
          <w:bCs/>
          <w:iCs/>
          <w:sz w:val="23"/>
        </w:rPr>
        <w:t>поддержка и индивидуальное сопровождение становления и развития педагогической культуры каждого из родителей;</w:t>
      </w:r>
    </w:p>
    <w:p w:rsidR="006D5D98" w:rsidRPr="00157026" w:rsidRDefault="006D5D98" w:rsidP="00D21930">
      <w:pPr>
        <w:pStyle w:val="a4"/>
        <w:widowControl/>
        <w:numPr>
          <w:ilvl w:val="0"/>
          <w:numId w:val="88"/>
        </w:numPr>
        <w:adjustRightInd w:val="0"/>
        <w:ind w:left="0" w:firstLine="709"/>
        <w:jc w:val="both"/>
        <w:rPr>
          <w:bCs/>
          <w:iCs/>
          <w:sz w:val="23"/>
        </w:rPr>
      </w:pPr>
      <w:r w:rsidRPr="00157026">
        <w:rPr>
          <w:bCs/>
          <w:iCs/>
          <w:sz w:val="23"/>
        </w:rPr>
        <w:t>содействие родителям в решении индивидуальных проблем воспитания детей;</w:t>
      </w:r>
    </w:p>
    <w:p w:rsidR="006D5D98" w:rsidRPr="00157026" w:rsidRDefault="006D5D98" w:rsidP="00D21930">
      <w:pPr>
        <w:pStyle w:val="a4"/>
        <w:widowControl/>
        <w:numPr>
          <w:ilvl w:val="0"/>
          <w:numId w:val="88"/>
        </w:numPr>
        <w:adjustRightInd w:val="0"/>
        <w:ind w:left="0" w:firstLine="709"/>
        <w:jc w:val="both"/>
        <w:rPr>
          <w:bCs/>
          <w:iCs/>
          <w:sz w:val="23"/>
        </w:rPr>
      </w:pPr>
      <w:r w:rsidRPr="00157026">
        <w:rPr>
          <w:bCs/>
          <w:iCs/>
          <w:sz w:val="23"/>
        </w:rPr>
        <w:t>опора на положительный опыт семейного воспитания.</w:t>
      </w:r>
    </w:p>
    <w:p w:rsidR="006D5D98" w:rsidRPr="00157026" w:rsidRDefault="006D5D98" w:rsidP="00D21930">
      <w:pPr>
        <w:adjustRightInd w:val="0"/>
        <w:ind w:firstLine="709"/>
        <w:contextualSpacing/>
        <w:jc w:val="both"/>
        <w:rPr>
          <w:bCs/>
          <w:iCs/>
          <w:sz w:val="23"/>
        </w:rPr>
      </w:pPr>
      <w:r w:rsidRPr="00157026">
        <w:rPr>
          <w:bCs/>
          <w:iCs/>
          <w:sz w:val="23"/>
        </w:rPr>
        <w:t xml:space="preserve">Родители принимают деятельное участие в определении основных направлений, ценностей и приоритетов деятельности </w:t>
      </w:r>
      <w:r w:rsidR="00D21930">
        <w:rPr>
          <w:bCs/>
          <w:iCs/>
          <w:sz w:val="23"/>
        </w:rPr>
        <w:t>гимназии</w:t>
      </w:r>
      <w:r w:rsidRPr="00157026">
        <w:rPr>
          <w:bCs/>
          <w:iCs/>
          <w:sz w:val="23"/>
        </w:rPr>
        <w:t xml:space="preserve"> по воспитанию и социализации своих детей, в разработке содержания и реализации программ воспитания и социализации обучающихся, оценке эффективности этих программ. Соответственно составной частью содержания </w:t>
      </w:r>
      <w:r w:rsidRPr="00157026">
        <w:rPr>
          <w:bCs/>
          <w:iCs/>
          <w:sz w:val="23"/>
        </w:rPr>
        <w:lastRenderedPageBreak/>
        <w:t xml:space="preserve">деятельности </w:t>
      </w:r>
      <w:r w:rsidR="00D21930">
        <w:rPr>
          <w:bCs/>
          <w:iCs/>
          <w:sz w:val="23"/>
        </w:rPr>
        <w:t>гимназии</w:t>
      </w:r>
      <w:r w:rsidRPr="00157026">
        <w:rPr>
          <w:bCs/>
          <w:iCs/>
          <w:sz w:val="23"/>
        </w:rPr>
        <w:t xml:space="preserve"> по воспитанию и социализации обучающихся является деятельность по повышению педагогической культуры родителей. Знания, получаемые родителями, должны быть востребованы в реальных педагогических ситуациях. Эти знания должны открыть родителям возможности активного, квалифицированного, ответственного, свободного участия в воспитательных программах и мероприятиях.</w:t>
      </w:r>
    </w:p>
    <w:p w:rsidR="006D5D98" w:rsidRPr="00D21930" w:rsidRDefault="006D5D98" w:rsidP="00D21930">
      <w:pPr>
        <w:tabs>
          <w:tab w:val="left" w:pos="567"/>
        </w:tabs>
        <w:adjustRightInd w:val="0"/>
        <w:ind w:firstLine="709"/>
        <w:contextualSpacing/>
        <w:jc w:val="both"/>
        <w:rPr>
          <w:bCs/>
          <w:iCs/>
          <w:sz w:val="23"/>
        </w:rPr>
      </w:pPr>
      <w:r w:rsidRPr="00157026">
        <w:rPr>
          <w:bCs/>
          <w:iCs/>
          <w:sz w:val="23"/>
        </w:rPr>
        <w:t xml:space="preserve">Сроки и формы проведения мероприятий в рамках повышения педагогической культуры родителей согласованы с планами воспитательной работы </w:t>
      </w:r>
      <w:r w:rsidR="00D21930">
        <w:rPr>
          <w:bCs/>
          <w:iCs/>
          <w:sz w:val="23"/>
        </w:rPr>
        <w:t>гимназии</w:t>
      </w:r>
      <w:r w:rsidRPr="00157026">
        <w:rPr>
          <w:bCs/>
          <w:iCs/>
          <w:sz w:val="23"/>
        </w:rPr>
        <w:t>. Работа с родителями, как правило, должна предшествовать работе с уч</w:t>
      </w:r>
      <w:r w:rsidR="00D21930">
        <w:rPr>
          <w:bCs/>
          <w:iCs/>
          <w:sz w:val="23"/>
        </w:rPr>
        <w:t>ащимися и подготавливать к ней.</w:t>
      </w:r>
    </w:p>
    <w:p w:rsidR="006D5D98" w:rsidRPr="00157026" w:rsidRDefault="006D5D98" w:rsidP="00D21930">
      <w:pPr>
        <w:pStyle w:val="5"/>
        <w:shd w:val="clear" w:color="auto" w:fill="auto"/>
        <w:tabs>
          <w:tab w:val="left" w:pos="142"/>
        </w:tabs>
        <w:spacing w:line="240" w:lineRule="auto"/>
        <w:ind w:left="20" w:right="20" w:hanging="20"/>
        <w:rPr>
          <w:b/>
          <w:szCs w:val="24"/>
        </w:rPr>
      </w:pPr>
      <w:r w:rsidRPr="00157026">
        <w:rPr>
          <w:b/>
          <w:szCs w:val="24"/>
        </w:rPr>
        <w:t>Просветительская работа с родителями (законными представителями)</w:t>
      </w:r>
      <w:r w:rsidRPr="00157026">
        <w:rPr>
          <w:bCs/>
          <w:szCs w:val="24"/>
        </w:rPr>
        <w:t xml:space="preserve"> включает:</w:t>
      </w:r>
    </w:p>
    <w:p w:rsidR="006D5D98" w:rsidRPr="00157026" w:rsidRDefault="006D5D98" w:rsidP="00D21930">
      <w:pPr>
        <w:pStyle w:val="5"/>
        <w:numPr>
          <w:ilvl w:val="0"/>
          <w:numId w:val="85"/>
        </w:numPr>
        <w:shd w:val="clear" w:color="auto" w:fill="auto"/>
        <w:tabs>
          <w:tab w:val="left" w:pos="142"/>
        </w:tabs>
        <w:spacing w:line="240" w:lineRule="auto"/>
        <w:ind w:left="709" w:right="20" w:hanging="20"/>
        <w:rPr>
          <w:szCs w:val="24"/>
        </w:rPr>
      </w:pPr>
      <w:r w:rsidRPr="00157026">
        <w:rPr>
          <w:szCs w:val="24"/>
        </w:rPr>
        <w:t xml:space="preserve">лекции, семинары, консультации по различным вопросам роста и развития </w:t>
      </w:r>
      <w:r w:rsidR="00D21930">
        <w:rPr>
          <w:szCs w:val="24"/>
        </w:rPr>
        <w:t>подростка</w:t>
      </w:r>
      <w:r w:rsidRPr="00157026">
        <w:rPr>
          <w:szCs w:val="24"/>
        </w:rPr>
        <w:t xml:space="preserve">, его здоровья, факторов, положительно и отрицательно влияющих на здоровье </w:t>
      </w:r>
      <w:r w:rsidR="00D21930">
        <w:rPr>
          <w:szCs w:val="24"/>
        </w:rPr>
        <w:t>обучающихся</w:t>
      </w:r>
      <w:r w:rsidRPr="00157026">
        <w:rPr>
          <w:szCs w:val="24"/>
        </w:rPr>
        <w:t xml:space="preserve">, и т. п., экологическое просвещение родителей; просвещение в профильном определении их ребёнка-выпускника </w:t>
      </w:r>
      <w:r w:rsidR="00D21930">
        <w:rPr>
          <w:szCs w:val="24"/>
        </w:rPr>
        <w:t>гимназии</w:t>
      </w:r>
      <w:r w:rsidRPr="00157026">
        <w:rPr>
          <w:szCs w:val="24"/>
        </w:rPr>
        <w:t xml:space="preserve">; </w:t>
      </w:r>
    </w:p>
    <w:p w:rsidR="006D5D98" w:rsidRPr="00157026" w:rsidRDefault="006D5D98" w:rsidP="00D21930">
      <w:pPr>
        <w:pStyle w:val="5"/>
        <w:numPr>
          <w:ilvl w:val="0"/>
          <w:numId w:val="85"/>
        </w:numPr>
        <w:shd w:val="clear" w:color="auto" w:fill="auto"/>
        <w:tabs>
          <w:tab w:val="left" w:pos="142"/>
        </w:tabs>
        <w:spacing w:line="240" w:lineRule="auto"/>
        <w:ind w:left="709" w:right="20" w:hanging="20"/>
        <w:rPr>
          <w:szCs w:val="24"/>
        </w:rPr>
      </w:pPr>
      <w:r w:rsidRPr="00157026">
        <w:rPr>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6D5D98" w:rsidRPr="00157026" w:rsidRDefault="006D5D98" w:rsidP="00D21930">
      <w:pPr>
        <w:pStyle w:val="5"/>
        <w:numPr>
          <w:ilvl w:val="0"/>
          <w:numId w:val="85"/>
        </w:numPr>
        <w:shd w:val="clear" w:color="auto" w:fill="auto"/>
        <w:tabs>
          <w:tab w:val="left" w:pos="142"/>
        </w:tabs>
        <w:spacing w:line="240" w:lineRule="auto"/>
        <w:ind w:left="709" w:right="20" w:hanging="20"/>
        <w:rPr>
          <w:szCs w:val="24"/>
        </w:rPr>
      </w:pPr>
      <w:r w:rsidRPr="00157026">
        <w:rPr>
          <w:szCs w:val="24"/>
        </w:rPr>
        <w:t>содействие в приобретении для родителей (законных представителей) необходимой научно-методической литературы.</w:t>
      </w:r>
    </w:p>
    <w:p w:rsidR="00FC39D9" w:rsidRDefault="00FC39D9" w:rsidP="000542E1">
      <w:pPr>
        <w:jc w:val="both"/>
        <w:rPr>
          <w:sz w:val="23"/>
          <w:szCs w:val="23"/>
        </w:rPr>
      </w:pPr>
    </w:p>
    <w:p w:rsidR="00FC39D9" w:rsidRPr="00FC39D9" w:rsidRDefault="00FC39D9" w:rsidP="00FC39D9">
      <w:pPr>
        <w:pStyle w:val="a4"/>
        <w:numPr>
          <w:ilvl w:val="1"/>
          <w:numId w:val="57"/>
        </w:numPr>
        <w:jc w:val="both"/>
        <w:rPr>
          <w:b/>
          <w:sz w:val="23"/>
          <w:szCs w:val="23"/>
        </w:rPr>
      </w:pPr>
      <w:r w:rsidRPr="00FC39D9">
        <w:rPr>
          <w:b/>
          <w:sz w:val="23"/>
          <w:szCs w:val="23"/>
        </w:rPr>
        <w:t>Программа формирования культуры здорового и безопасного образа жизни</w:t>
      </w:r>
    </w:p>
    <w:p w:rsidR="00B21711" w:rsidRPr="00B21711" w:rsidRDefault="00B21711" w:rsidP="0066796D">
      <w:pPr>
        <w:ind w:firstLine="709"/>
        <w:jc w:val="both"/>
        <w:rPr>
          <w:sz w:val="10"/>
          <w:szCs w:val="23"/>
        </w:rPr>
      </w:pPr>
    </w:p>
    <w:p w:rsidR="006D5D98" w:rsidRPr="0066796D" w:rsidRDefault="00FC39D9" w:rsidP="00B21711">
      <w:pPr>
        <w:ind w:firstLine="709"/>
        <w:jc w:val="both"/>
        <w:rPr>
          <w:sz w:val="23"/>
          <w:szCs w:val="23"/>
        </w:rPr>
      </w:pPr>
      <w:r w:rsidRPr="0066796D">
        <w:rPr>
          <w:sz w:val="23"/>
          <w:szCs w:val="23"/>
        </w:rPr>
        <w:t xml:space="preserve">Программа формирования культуры здорового и безопасного образа жизни обучающихся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w:t>
      </w:r>
      <w:r w:rsidR="00B21711">
        <w:rPr>
          <w:sz w:val="23"/>
          <w:szCs w:val="23"/>
        </w:rPr>
        <w:t>подростка</w:t>
      </w:r>
      <w:r w:rsidRPr="0066796D">
        <w:rPr>
          <w:sz w:val="23"/>
          <w:szCs w:val="23"/>
        </w:rPr>
        <w:t>.</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color w:val="000000"/>
          <w:sz w:val="23"/>
          <w:szCs w:val="23"/>
          <w:lang w:eastAsia="en-US" w:bidi="ar-SA"/>
        </w:rPr>
        <w:t>Программа формирования культуры здорового и безопасного образа жизни на уровне среднего общег</w:t>
      </w:r>
      <w:r w:rsidR="00B21711">
        <w:rPr>
          <w:rFonts w:eastAsiaTheme="minorHAnsi"/>
          <w:color w:val="000000"/>
          <w:sz w:val="23"/>
          <w:szCs w:val="23"/>
          <w:lang w:eastAsia="en-US" w:bidi="ar-SA"/>
        </w:rPr>
        <w:t>о образования сформирована с учё</w:t>
      </w:r>
      <w:r w:rsidRPr="00FC39D9">
        <w:rPr>
          <w:rFonts w:eastAsiaTheme="minorHAnsi"/>
          <w:color w:val="000000"/>
          <w:sz w:val="23"/>
          <w:szCs w:val="23"/>
          <w:lang w:eastAsia="en-US" w:bidi="ar-SA"/>
        </w:rPr>
        <w:t xml:space="preserve">том факторов, оказывающих существенное влияние на состояние здоровья </w:t>
      </w:r>
      <w:r w:rsidR="00B21711">
        <w:rPr>
          <w:rFonts w:eastAsiaTheme="minorHAnsi"/>
          <w:color w:val="000000"/>
          <w:sz w:val="23"/>
          <w:szCs w:val="23"/>
          <w:lang w:eastAsia="en-US" w:bidi="ar-SA"/>
        </w:rPr>
        <w:t>обучающихся</w:t>
      </w:r>
      <w:r w:rsidRPr="00FC39D9">
        <w:rPr>
          <w:rFonts w:eastAsiaTheme="minorHAnsi"/>
          <w:color w:val="000000"/>
          <w:sz w:val="23"/>
          <w:szCs w:val="23"/>
          <w:lang w:eastAsia="en-US" w:bidi="ar-SA"/>
        </w:rPr>
        <w:t xml:space="preserve">: </w:t>
      </w:r>
    </w:p>
    <w:p w:rsidR="00FC39D9" w:rsidRPr="000330CF" w:rsidRDefault="00FC39D9" w:rsidP="000330CF">
      <w:pPr>
        <w:pStyle w:val="a4"/>
        <w:widowControl/>
        <w:numPr>
          <w:ilvl w:val="0"/>
          <w:numId w:val="88"/>
        </w:numPr>
        <w:adjustRightInd w:val="0"/>
        <w:jc w:val="both"/>
        <w:rPr>
          <w:rFonts w:eastAsiaTheme="minorHAnsi"/>
          <w:color w:val="000000"/>
          <w:sz w:val="23"/>
          <w:szCs w:val="23"/>
          <w:lang w:eastAsia="en-US" w:bidi="ar-SA"/>
        </w:rPr>
      </w:pPr>
      <w:r w:rsidRPr="000330CF">
        <w:rPr>
          <w:rFonts w:eastAsiaTheme="minorHAnsi"/>
          <w:color w:val="000000"/>
          <w:sz w:val="23"/>
          <w:szCs w:val="23"/>
          <w:lang w:eastAsia="en-US" w:bidi="ar-SA"/>
        </w:rPr>
        <w:t xml:space="preserve">неблагоприятные социальные, экономические и экологические условия; </w:t>
      </w:r>
    </w:p>
    <w:p w:rsidR="00FC39D9" w:rsidRPr="000330CF" w:rsidRDefault="00FC39D9" w:rsidP="000330CF">
      <w:pPr>
        <w:pStyle w:val="a4"/>
        <w:widowControl/>
        <w:numPr>
          <w:ilvl w:val="0"/>
          <w:numId w:val="88"/>
        </w:numPr>
        <w:adjustRightInd w:val="0"/>
        <w:jc w:val="both"/>
        <w:rPr>
          <w:rFonts w:eastAsiaTheme="minorHAnsi"/>
          <w:color w:val="000000"/>
          <w:sz w:val="23"/>
          <w:szCs w:val="23"/>
          <w:lang w:eastAsia="en-US" w:bidi="ar-SA"/>
        </w:rPr>
      </w:pPr>
      <w:r w:rsidRPr="000330CF">
        <w:rPr>
          <w:rFonts w:eastAsiaTheme="minorHAnsi"/>
          <w:color w:val="000000"/>
          <w:sz w:val="23"/>
          <w:szCs w:val="23"/>
          <w:lang w:eastAsia="en-US" w:bidi="ar-SA"/>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FC39D9" w:rsidRPr="000330CF" w:rsidRDefault="00FC39D9" w:rsidP="000330CF">
      <w:pPr>
        <w:pStyle w:val="a4"/>
        <w:widowControl/>
        <w:numPr>
          <w:ilvl w:val="0"/>
          <w:numId w:val="88"/>
        </w:numPr>
        <w:adjustRightInd w:val="0"/>
        <w:jc w:val="both"/>
        <w:rPr>
          <w:rFonts w:eastAsiaTheme="minorHAnsi"/>
          <w:color w:val="000000"/>
          <w:sz w:val="23"/>
          <w:szCs w:val="23"/>
          <w:lang w:eastAsia="en-US" w:bidi="ar-SA"/>
        </w:rPr>
      </w:pPr>
      <w:r w:rsidRPr="000330CF">
        <w:rPr>
          <w:rFonts w:eastAsiaTheme="minorHAnsi"/>
          <w:color w:val="000000"/>
          <w:sz w:val="23"/>
          <w:szCs w:val="23"/>
          <w:lang w:eastAsia="en-US" w:bidi="ar-SA"/>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FC39D9" w:rsidRPr="000330CF" w:rsidRDefault="0007047B" w:rsidP="000330CF">
      <w:pPr>
        <w:pStyle w:val="a4"/>
        <w:widowControl/>
        <w:numPr>
          <w:ilvl w:val="0"/>
          <w:numId w:val="88"/>
        </w:numPr>
        <w:adjustRightInd w:val="0"/>
        <w:jc w:val="both"/>
        <w:rPr>
          <w:rFonts w:eastAsiaTheme="minorHAnsi"/>
          <w:color w:val="000000"/>
          <w:sz w:val="23"/>
          <w:szCs w:val="23"/>
          <w:lang w:eastAsia="en-US" w:bidi="ar-SA"/>
        </w:rPr>
      </w:pPr>
      <w:r w:rsidRPr="000330CF">
        <w:rPr>
          <w:rFonts w:eastAsiaTheme="minorHAnsi"/>
          <w:color w:val="000000"/>
          <w:sz w:val="23"/>
          <w:szCs w:val="23"/>
          <w:lang w:eastAsia="en-US" w:bidi="ar-SA"/>
        </w:rPr>
        <w:t>активно формируемые в подро</w:t>
      </w:r>
      <w:r w:rsidR="00FC39D9" w:rsidRPr="000330CF">
        <w:rPr>
          <w:rFonts w:eastAsiaTheme="minorHAnsi"/>
          <w:color w:val="000000"/>
          <w:sz w:val="23"/>
          <w:szCs w:val="23"/>
          <w:lang w:eastAsia="en-US" w:bidi="ar-SA"/>
        </w:rPr>
        <w:t xml:space="preserve">стковом возрасте комплексы знаний, установок, правил поведения, привычек; </w:t>
      </w:r>
    </w:p>
    <w:p w:rsidR="00FC39D9" w:rsidRPr="000330CF" w:rsidRDefault="00FC39D9" w:rsidP="000330CF">
      <w:pPr>
        <w:pStyle w:val="a4"/>
        <w:widowControl/>
        <w:numPr>
          <w:ilvl w:val="0"/>
          <w:numId w:val="88"/>
        </w:numPr>
        <w:adjustRightInd w:val="0"/>
        <w:jc w:val="both"/>
        <w:rPr>
          <w:rFonts w:eastAsiaTheme="minorHAnsi"/>
          <w:color w:val="000000"/>
          <w:sz w:val="23"/>
          <w:szCs w:val="23"/>
          <w:lang w:eastAsia="en-US" w:bidi="ar-SA"/>
        </w:rPr>
      </w:pPr>
      <w:r w:rsidRPr="000330CF">
        <w:rPr>
          <w:rFonts w:eastAsiaTheme="minorHAnsi"/>
          <w:color w:val="000000"/>
          <w:sz w:val="23"/>
          <w:szCs w:val="23"/>
          <w:lang w:eastAsia="en-US" w:bidi="ar-SA"/>
        </w:rPr>
        <w:t>особенности отношения подростков к своему здоровью, существенно отличающиеся от таковых у взрослых, что связано с отсутствием у детей опыта нездоровья</w:t>
      </w:r>
      <w:r w:rsidR="0007047B" w:rsidRPr="000330CF">
        <w:rPr>
          <w:rFonts w:eastAsiaTheme="minorHAnsi"/>
          <w:color w:val="000000"/>
          <w:sz w:val="23"/>
          <w:szCs w:val="23"/>
          <w:lang w:eastAsia="en-US" w:bidi="ar-SA"/>
        </w:rPr>
        <w:t xml:space="preserve"> (за исключением детей с серьё</w:t>
      </w:r>
      <w:r w:rsidRPr="000330CF">
        <w:rPr>
          <w:rFonts w:eastAsiaTheme="minorHAnsi"/>
          <w:color w:val="000000"/>
          <w:sz w:val="23"/>
          <w:szCs w:val="23"/>
          <w:lang w:eastAsia="en-US" w:bidi="ar-SA"/>
        </w:rPr>
        <w:t xml:space="preserve">зными хроническими заболеваниями) и восприятием </w:t>
      </w:r>
      <w:r w:rsidR="0007047B" w:rsidRPr="000330CF">
        <w:rPr>
          <w:rFonts w:eastAsiaTheme="minorHAnsi"/>
          <w:color w:val="000000"/>
          <w:sz w:val="23"/>
          <w:szCs w:val="23"/>
          <w:lang w:eastAsia="en-US" w:bidi="ar-SA"/>
        </w:rPr>
        <w:t>подростком</w:t>
      </w:r>
      <w:r w:rsidRPr="000330CF">
        <w:rPr>
          <w:rFonts w:eastAsiaTheme="minorHAnsi"/>
          <w:color w:val="000000"/>
          <w:sz w:val="23"/>
          <w:szCs w:val="23"/>
          <w:lang w:eastAsia="en-US" w:bidi="ar-SA"/>
        </w:rPr>
        <w:t xml:space="preserve">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w:t>
      </w:r>
      <w:r w:rsidR="0007047B" w:rsidRPr="000330CF">
        <w:rPr>
          <w:rFonts w:eastAsiaTheme="minorHAnsi"/>
          <w:color w:val="000000"/>
          <w:sz w:val="23"/>
          <w:szCs w:val="23"/>
          <w:lang w:eastAsia="en-US" w:bidi="ar-SA"/>
        </w:rPr>
        <w:t>подростком</w:t>
      </w:r>
      <w:r w:rsidRPr="000330CF">
        <w:rPr>
          <w:rFonts w:eastAsiaTheme="minorHAnsi"/>
          <w:color w:val="000000"/>
          <w:sz w:val="23"/>
          <w:szCs w:val="23"/>
          <w:lang w:eastAsia="en-US" w:bidi="ar-SA"/>
        </w:rPr>
        <w:t xml:space="preserve"> деятельности, связанной с укреплением здоровья и профилактикой его нарушений, как актуальной и значимой (</w:t>
      </w:r>
      <w:r w:rsidR="0007047B" w:rsidRPr="000330CF">
        <w:rPr>
          <w:rFonts w:eastAsiaTheme="minorHAnsi"/>
          <w:color w:val="000000"/>
          <w:sz w:val="23"/>
          <w:szCs w:val="23"/>
          <w:lang w:eastAsia="en-US" w:bidi="ar-SA"/>
        </w:rPr>
        <w:t>подросток</w:t>
      </w:r>
      <w:r w:rsidRPr="000330CF">
        <w:rPr>
          <w:rFonts w:eastAsiaTheme="minorHAnsi"/>
          <w:color w:val="000000"/>
          <w:sz w:val="23"/>
          <w:szCs w:val="23"/>
          <w:lang w:eastAsia="en-US" w:bidi="ar-SA"/>
        </w:rPr>
        <w:t xml:space="preserve">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 </w:t>
      </w:r>
    </w:p>
    <w:p w:rsidR="00FC39D9" w:rsidRPr="00FC39D9" w:rsidRDefault="0007047B" w:rsidP="00B21711">
      <w:pPr>
        <w:widowControl/>
        <w:adjustRightInd w:val="0"/>
        <w:ind w:firstLine="709"/>
        <w:jc w:val="both"/>
        <w:rPr>
          <w:rFonts w:eastAsiaTheme="minorHAnsi"/>
          <w:color w:val="000000"/>
          <w:sz w:val="23"/>
          <w:szCs w:val="23"/>
          <w:lang w:eastAsia="en-US" w:bidi="ar-SA"/>
        </w:rPr>
      </w:pPr>
      <w:r>
        <w:rPr>
          <w:rFonts w:eastAsiaTheme="minorHAnsi"/>
          <w:color w:val="000000"/>
          <w:sz w:val="23"/>
          <w:szCs w:val="23"/>
          <w:lang w:eastAsia="en-US" w:bidi="ar-SA"/>
        </w:rPr>
        <w:t>Наиболее эффективным путё</w:t>
      </w:r>
      <w:r w:rsidR="00FC39D9" w:rsidRPr="00FC39D9">
        <w:rPr>
          <w:rFonts w:eastAsiaTheme="minorHAnsi"/>
          <w:color w:val="000000"/>
          <w:sz w:val="23"/>
          <w:szCs w:val="23"/>
          <w:lang w:eastAsia="en-US" w:bidi="ar-SA"/>
        </w:rPr>
        <w:t xml:space="preserve">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w:t>
      </w:r>
      <w:r w:rsidR="00FC39D9" w:rsidRPr="00FC39D9">
        <w:rPr>
          <w:rFonts w:eastAsiaTheme="minorHAnsi"/>
          <w:color w:val="000000"/>
          <w:sz w:val="23"/>
          <w:szCs w:val="23"/>
          <w:lang w:eastAsia="en-US" w:bidi="ar-SA"/>
        </w:rPr>
        <w:lastRenderedPageBreak/>
        <w:t xml:space="preserve">успешной социализации </w:t>
      </w:r>
      <w:r>
        <w:rPr>
          <w:rFonts w:eastAsiaTheme="minorHAnsi"/>
          <w:color w:val="000000"/>
          <w:sz w:val="23"/>
          <w:szCs w:val="23"/>
          <w:lang w:eastAsia="en-US" w:bidi="ar-SA"/>
        </w:rPr>
        <w:t>подростка</w:t>
      </w:r>
      <w:r w:rsidR="00FC39D9" w:rsidRPr="00FC39D9">
        <w:rPr>
          <w:rFonts w:eastAsiaTheme="minorHAnsi"/>
          <w:color w:val="000000"/>
          <w:sz w:val="23"/>
          <w:szCs w:val="23"/>
          <w:lang w:eastAsia="en-US" w:bidi="ar-SA"/>
        </w:rPr>
        <w:t xml:space="preserve"> в </w:t>
      </w:r>
      <w:r>
        <w:rPr>
          <w:rFonts w:eastAsiaTheme="minorHAnsi"/>
          <w:color w:val="000000"/>
          <w:sz w:val="23"/>
          <w:szCs w:val="23"/>
          <w:lang w:eastAsia="en-US" w:bidi="ar-SA"/>
        </w:rPr>
        <w:t>образовательном учреждении</w:t>
      </w:r>
      <w:r w:rsidR="00FC39D9" w:rsidRPr="00FC39D9">
        <w:rPr>
          <w:rFonts w:eastAsiaTheme="minorHAnsi"/>
          <w:color w:val="000000"/>
          <w:sz w:val="23"/>
          <w:szCs w:val="23"/>
          <w:lang w:eastAsia="en-US" w:bidi="ar-SA"/>
        </w:rPr>
        <w:t xml:space="preserve">, развивающая способность </w:t>
      </w:r>
      <w:r>
        <w:rPr>
          <w:rFonts w:eastAsiaTheme="minorHAnsi"/>
          <w:color w:val="000000"/>
          <w:sz w:val="23"/>
          <w:szCs w:val="23"/>
          <w:lang w:eastAsia="en-US" w:bidi="ar-SA"/>
        </w:rPr>
        <w:t>понимать своё</w:t>
      </w:r>
      <w:r w:rsidR="00FC39D9" w:rsidRPr="00FC39D9">
        <w:rPr>
          <w:rFonts w:eastAsiaTheme="minorHAnsi"/>
          <w:color w:val="000000"/>
          <w:sz w:val="23"/>
          <w:szCs w:val="23"/>
          <w:lang w:eastAsia="en-US" w:bidi="ar-SA"/>
        </w:rPr>
        <w:t xml:space="preserve"> состояние, знать способы и варианты рациональной организации режима дня и двигательной активности, питания, правил личной гигиены.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color w:val="000000"/>
          <w:sz w:val="23"/>
          <w:szCs w:val="23"/>
          <w:lang w:eastAsia="en-US" w:bidi="ar-SA"/>
        </w:rPr>
        <w:t xml:space="preserve">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w:t>
      </w:r>
      <w:r w:rsidR="0007047B">
        <w:rPr>
          <w:rFonts w:eastAsiaTheme="minorHAnsi"/>
          <w:color w:val="000000"/>
          <w:sz w:val="23"/>
          <w:szCs w:val="23"/>
          <w:lang w:eastAsia="en-US" w:bidi="ar-SA"/>
        </w:rPr>
        <w:t>подростка</w:t>
      </w:r>
      <w:r w:rsidRPr="00FC39D9">
        <w:rPr>
          <w:rFonts w:eastAsiaTheme="minorHAnsi"/>
          <w:color w:val="000000"/>
          <w:sz w:val="23"/>
          <w:szCs w:val="23"/>
          <w:lang w:eastAsia="en-US" w:bidi="ar-SA"/>
        </w:rPr>
        <w:t xml:space="preserve"> в семье и школе.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color w:val="000000"/>
          <w:sz w:val="23"/>
          <w:szCs w:val="23"/>
          <w:lang w:eastAsia="en-US" w:bidi="ar-SA"/>
        </w:rPr>
        <w:t>При выборе стратегии воспитания культуры здоровья в подростковом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 сберегающей работы школы, требующий соответствующей здоровье сберегающей организа</w:t>
      </w:r>
      <w:r w:rsidR="000330CF">
        <w:rPr>
          <w:rFonts w:eastAsiaTheme="minorHAnsi"/>
          <w:color w:val="000000"/>
          <w:sz w:val="23"/>
          <w:szCs w:val="23"/>
          <w:lang w:eastAsia="en-US" w:bidi="ar-SA"/>
        </w:rPr>
        <w:t>ции всей жизни школы, включая её</w:t>
      </w:r>
      <w:r w:rsidRPr="00FC39D9">
        <w:rPr>
          <w:rFonts w:eastAsiaTheme="minorHAnsi"/>
          <w:color w:val="000000"/>
          <w:sz w:val="23"/>
          <w:szCs w:val="23"/>
          <w:lang w:eastAsia="en-US" w:bidi="ar-SA"/>
        </w:rPr>
        <w:t xml:space="preserve">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color w:val="000000"/>
          <w:sz w:val="23"/>
          <w:szCs w:val="23"/>
          <w:lang w:eastAsia="en-US" w:bidi="ar-SA"/>
        </w:rPr>
        <w:t xml:space="preserve">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 </w:t>
      </w:r>
    </w:p>
    <w:p w:rsidR="00FC39D9" w:rsidRPr="0066796D" w:rsidRDefault="00FC39D9" w:rsidP="00B21711">
      <w:pPr>
        <w:pStyle w:val="Default"/>
        <w:ind w:firstLine="709"/>
        <w:jc w:val="both"/>
        <w:rPr>
          <w:rFonts w:eastAsiaTheme="minorHAnsi"/>
          <w:sz w:val="23"/>
          <w:szCs w:val="23"/>
        </w:rPr>
      </w:pPr>
      <w:r w:rsidRPr="0066796D">
        <w:rPr>
          <w:rFonts w:eastAsiaTheme="minorHAnsi"/>
          <w:sz w:val="23"/>
          <w:szCs w:val="23"/>
        </w:rPr>
        <w:t>Разработка программы формирования культуры здорового и безопасного образа жизни, а так</w:t>
      </w:r>
      <w:r w:rsidR="000330CF">
        <w:rPr>
          <w:rFonts w:eastAsiaTheme="minorHAnsi"/>
          <w:sz w:val="23"/>
          <w:szCs w:val="23"/>
        </w:rPr>
        <w:t>же организация всей работы по её</w:t>
      </w:r>
      <w:r w:rsidRPr="0066796D">
        <w:rPr>
          <w:rFonts w:eastAsiaTheme="minorHAnsi"/>
          <w:sz w:val="23"/>
          <w:szCs w:val="23"/>
        </w:rPr>
        <w:t xml:space="preserve"> реализации должна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b/>
          <w:bCs/>
          <w:i/>
          <w:iCs/>
          <w:color w:val="000000"/>
          <w:sz w:val="23"/>
          <w:szCs w:val="23"/>
          <w:lang w:eastAsia="en-US" w:bidi="ar-SA"/>
        </w:rPr>
        <w:t xml:space="preserve">Задачи программы: </w:t>
      </w:r>
    </w:p>
    <w:p w:rsidR="00FC39D9" w:rsidRPr="006C39D9" w:rsidRDefault="00FC39D9" w:rsidP="006C39D9">
      <w:pPr>
        <w:pStyle w:val="a4"/>
        <w:widowControl/>
        <w:numPr>
          <w:ilvl w:val="0"/>
          <w:numId w:val="88"/>
        </w:numPr>
        <w:adjustRightInd w:val="0"/>
        <w:jc w:val="both"/>
        <w:rPr>
          <w:rFonts w:eastAsiaTheme="minorHAnsi"/>
          <w:color w:val="000000"/>
          <w:sz w:val="23"/>
          <w:szCs w:val="23"/>
          <w:lang w:eastAsia="en-US" w:bidi="ar-SA"/>
        </w:rPr>
      </w:pPr>
      <w:r w:rsidRPr="006C39D9">
        <w:rPr>
          <w:rFonts w:eastAsiaTheme="minorHAnsi"/>
          <w:color w:val="000000"/>
          <w:sz w:val="23"/>
          <w:szCs w:val="23"/>
          <w:lang w:eastAsia="en-US" w:bidi="ar-SA"/>
        </w:rPr>
        <w:t xml:space="preserve">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 </w:t>
      </w:r>
    </w:p>
    <w:p w:rsidR="00FC39D9" w:rsidRPr="006C39D9" w:rsidRDefault="000330CF" w:rsidP="006C39D9">
      <w:pPr>
        <w:pStyle w:val="a4"/>
        <w:widowControl/>
        <w:numPr>
          <w:ilvl w:val="0"/>
          <w:numId w:val="88"/>
        </w:numPr>
        <w:adjustRightInd w:val="0"/>
        <w:jc w:val="both"/>
        <w:rPr>
          <w:rFonts w:eastAsiaTheme="minorHAnsi"/>
          <w:color w:val="000000"/>
          <w:sz w:val="23"/>
          <w:szCs w:val="23"/>
          <w:lang w:eastAsia="en-US" w:bidi="ar-SA"/>
        </w:rPr>
      </w:pPr>
      <w:r w:rsidRPr="006C39D9">
        <w:rPr>
          <w:rFonts w:eastAsiaTheme="minorHAnsi"/>
          <w:color w:val="000000"/>
          <w:sz w:val="23"/>
          <w:szCs w:val="23"/>
          <w:lang w:eastAsia="en-US" w:bidi="ar-SA"/>
        </w:rPr>
        <w:t>дать представление с учё</w:t>
      </w:r>
      <w:r w:rsidR="00FC39D9" w:rsidRPr="006C39D9">
        <w:rPr>
          <w:rFonts w:eastAsiaTheme="minorHAnsi"/>
          <w:color w:val="000000"/>
          <w:sz w:val="23"/>
          <w:szCs w:val="23"/>
          <w:lang w:eastAsia="en-US" w:bidi="ar-SA"/>
        </w:rPr>
        <w:t xml:space="preserve">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FC39D9" w:rsidRPr="006C39D9" w:rsidRDefault="00FC39D9" w:rsidP="006C39D9">
      <w:pPr>
        <w:pStyle w:val="a4"/>
        <w:widowControl/>
        <w:numPr>
          <w:ilvl w:val="0"/>
          <w:numId w:val="88"/>
        </w:numPr>
        <w:adjustRightInd w:val="0"/>
        <w:jc w:val="both"/>
        <w:rPr>
          <w:rFonts w:eastAsiaTheme="minorHAnsi"/>
          <w:color w:val="000000"/>
          <w:sz w:val="23"/>
          <w:szCs w:val="23"/>
          <w:lang w:eastAsia="en-US" w:bidi="ar-SA"/>
        </w:rPr>
      </w:pPr>
      <w:r w:rsidRPr="006C39D9">
        <w:rPr>
          <w:rFonts w:eastAsiaTheme="minorHAnsi"/>
          <w:color w:val="000000"/>
          <w:sz w:val="23"/>
          <w:szCs w:val="23"/>
          <w:lang w:eastAsia="en-US" w:bidi="ar-SA"/>
        </w:rPr>
        <w:t xml:space="preserve">сформировать представление об основных компонентах культуры здоровья и здорового образа жизни: научить выполнять правила личной гигиены и развить готовность на основе их использования </w:t>
      </w:r>
      <w:r w:rsidR="000330CF" w:rsidRPr="006C39D9">
        <w:rPr>
          <w:rFonts w:eastAsiaTheme="minorHAnsi"/>
          <w:color w:val="000000"/>
          <w:sz w:val="23"/>
          <w:szCs w:val="23"/>
          <w:lang w:eastAsia="en-US" w:bidi="ar-SA"/>
        </w:rPr>
        <w:t>самостоятельно поддерживать своё</w:t>
      </w:r>
      <w:r w:rsidRPr="006C39D9">
        <w:rPr>
          <w:rFonts w:eastAsiaTheme="minorHAnsi"/>
          <w:color w:val="000000"/>
          <w:sz w:val="23"/>
          <w:szCs w:val="23"/>
          <w:lang w:eastAsia="en-US" w:bidi="ar-SA"/>
        </w:rPr>
        <w:t xml:space="preserve"> здоровье; </w:t>
      </w:r>
    </w:p>
    <w:p w:rsidR="00FC39D9" w:rsidRPr="006C39D9" w:rsidRDefault="00FC39D9" w:rsidP="006C39D9">
      <w:pPr>
        <w:pStyle w:val="a4"/>
        <w:widowControl/>
        <w:numPr>
          <w:ilvl w:val="0"/>
          <w:numId w:val="88"/>
        </w:numPr>
        <w:adjustRightInd w:val="0"/>
        <w:jc w:val="both"/>
        <w:rPr>
          <w:rFonts w:eastAsiaTheme="minorHAnsi"/>
          <w:color w:val="000000"/>
          <w:sz w:val="23"/>
          <w:szCs w:val="23"/>
          <w:lang w:eastAsia="en-US" w:bidi="ar-SA"/>
        </w:rPr>
      </w:pPr>
      <w:r w:rsidRPr="006C39D9">
        <w:rPr>
          <w:rFonts w:eastAsiaTheme="minorHAnsi"/>
          <w:color w:val="000000"/>
          <w:sz w:val="23"/>
          <w:szCs w:val="23"/>
          <w:lang w:eastAsia="en-US" w:bidi="ar-SA"/>
        </w:rPr>
        <w:t xml:space="preserve">сформировать представление о правильном (здоровом) питании, его режиме, структуре, полезных продуктах; </w:t>
      </w:r>
    </w:p>
    <w:p w:rsidR="00FC39D9" w:rsidRPr="006C39D9" w:rsidRDefault="00FC39D9" w:rsidP="006C39D9">
      <w:pPr>
        <w:pStyle w:val="a4"/>
        <w:widowControl/>
        <w:numPr>
          <w:ilvl w:val="0"/>
          <w:numId w:val="88"/>
        </w:numPr>
        <w:adjustRightInd w:val="0"/>
        <w:jc w:val="both"/>
        <w:rPr>
          <w:rFonts w:eastAsiaTheme="minorHAnsi"/>
          <w:color w:val="000000"/>
          <w:sz w:val="23"/>
          <w:szCs w:val="23"/>
          <w:lang w:eastAsia="en-US" w:bidi="ar-SA"/>
        </w:rPr>
      </w:pPr>
      <w:r w:rsidRPr="006C39D9">
        <w:rPr>
          <w:rFonts w:eastAsiaTheme="minorHAnsi"/>
          <w:color w:val="000000"/>
          <w:sz w:val="23"/>
          <w:szCs w:val="23"/>
          <w:lang w:eastAsia="en-US" w:bidi="ar-SA"/>
        </w:rPr>
        <w:t>сформировать представление о рационал</w:t>
      </w:r>
      <w:r w:rsidR="000330CF" w:rsidRPr="006C39D9">
        <w:rPr>
          <w:rFonts w:eastAsiaTheme="minorHAnsi"/>
          <w:color w:val="000000"/>
          <w:sz w:val="23"/>
          <w:szCs w:val="23"/>
          <w:lang w:eastAsia="en-US" w:bidi="ar-SA"/>
        </w:rPr>
        <w:t>ьной организации режима дня, учё</w:t>
      </w:r>
      <w:r w:rsidRPr="006C39D9">
        <w:rPr>
          <w:rFonts w:eastAsiaTheme="minorHAnsi"/>
          <w:color w:val="000000"/>
          <w:sz w:val="23"/>
          <w:szCs w:val="23"/>
          <w:lang w:eastAsia="en-US" w:bidi="ar-SA"/>
        </w:rPr>
        <w:t xml:space="preserve">бы и отдыха, двигательной активности, научить </w:t>
      </w:r>
      <w:r w:rsidR="000330CF" w:rsidRPr="006C39D9">
        <w:rPr>
          <w:rFonts w:eastAsiaTheme="minorHAnsi"/>
          <w:color w:val="000000"/>
          <w:sz w:val="23"/>
          <w:szCs w:val="23"/>
          <w:lang w:eastAsia="en-US" w:bidi="ar-SA"/>
        </w:rPr>
        <w:t>подростка</w:t>
      </w:r>
      <w:r w:rsidRPr="006C39D9">
        <w:rPr>
          <w:rFonts w:eastAsiaTheme="minorHAnsi"/>
          <w:color w:val="000000"/>
          <w:sz w:val="23"/>
          <w:szCs w:val="23"/>
          <w:lang w:eastAsia="en-US" w:bidi="ar-SA"/>
        </w:rPr>
        <w:t xml:space="preserve"> составлять, анализировать и контролировать свой режим дня; </w:t>
      </w:r>
    </w:p>
    <w:p w:rsidR="00FC39D9" w:rsidRPr="006C39D9" w:rsidRDefault="00FC39D9" w:rsidP="006C39D9">
      <w:pPr>
        <w:pStyle w:val="a4"/>
        <w:widowControl/>
        <w:numPr>
          <w:ilvl w:val="0"/>
          <w:numId w:val="88"/>
        </w:numPr>
        <w:adjustRightInd w:val="0"/>
        <w:jc w:val="both"/>
        <w:rPr>
          <w:rFonts w:eastAsiaTheme="minorHAnsi"/>
          <w:color w:val="000000"/>
          <w:sz w:val="23"/>
          <w:szCs w:val="23"/>
          <w:lang w:eastAsia="en-US" w:bidi="ar-SA"/>
        </w:rPr>
      </w:pPr>
      <w:r w:rsidRPr="006C39D9">
        <w:rPr>
          <w:rFonts w:eastAsiaTheme="minorHAnsi"/>
          <w:color w:val="000000"/>
          <w:sz w:val="23"/>
          <w:szCs w:val="23"/>
          <w:lang w:eastAsia="en-US" w:bidi="ar-SA"/>
        </w:rPr>
        <w:t xml:space="preserve">обучить элементарным навыкам эмоциональной разгрузки (релаксации); </w:t>
      </w:r>
    </w:p>
    <w:p w:rsidR="00FC39D9" w:rsidRPr="006C39D9" w:rsidRDefault="00FC39D9" w:rsidP="006C39D9">
      <w:pPr>
        <w:pStyle w:val="a4"/>
        <w:widowControl/>
        <w:numPr>
          <w:ilvl w:val="0"/>
          <w:numId w:val="88"/>
        </w:numPr>
        <w:adjustRightInd w:val="0"/>
        <w:jc w:val="both"/>
        <w:rPr>
          <w:rFonts w:eastAsiaTheme="minorHAnsi"/>
          <w:color w:val="000000"/>
          <w:sz w:val="23"/>
          <w:szCs w:val="23"/>
          <w:lang w:eastAsia="en-US" w:bidi="ar-SA"/>
        </w:rPr>
      </w:pPr>
      <w:r w:rsidRPr="006C39D9">
        <w:rPr>
          <w:rFonts w:eastAsiaTheme="minorHAnsi"/>
          <w:color w:val="000000"/>
          <w:sz w:val="23"/>
          <w:szCs w:val="23"/>
          <w:lang w:eastAsia="en-US" w:bidi="ar-SA"/>
        </w:rPr>
        <w:t xml:space="preserve">сформировать навыки позитивного коммуникативного общения; </w:t>
      </w:r>
    </w:p>
    <w:p w:rsidR="00FC39D9" w:rsidRPr="006C39D9" w:rsidRDefault="00FC39D9" w:rsidP="006C39D9">
      <w:pPr>
        <w:pStyle w:val="a4"/>
        <w:widowControl/>
        <w:numPr>
          <w:ilvl w:val="0"/>
          <w:numId w:val="88"/>
        </w:numPr>
        <w:adjustRightInd w:val="0"/>
        <w:jc w:val="both"/>
        <w:rPr>
          <w:rFonts w:eastAsiaTheme="minorHAnsi"/>
          <w:color w:val="000000"/>
          <w:sz w:val="23"/>
          <w:szCs w:val="23"/>
          <w:lang w:eastAsia="en-US" w:bidi="ar-SA"/>
        </w:rPr>
      </w:pPr>
      <w:r w:rsidRPr="006C39D9">
        <w:rPr>
          <w:rFonts w:eastAsiaTheme="minorHAnsi"/>
          <w:color w:val="000000"/>
          <w:sz w:val="23"/>
          <w:szCs w:val="23"/>
          <w:lang w:eastAsia="en-US" w:bidi="ar-SA"/>
        </w:rPr>
        <w:t xml:space="preserve">научить детей делать осознанный выбор поступков, поведения, позволяющих сохранять и укреплять здоровье; </w:t>
      </w:r>
    </w:p>
    <w:p w:rsidR="00FC39D9" w:rsidRPr="00191258" w:rsidRDefault="00FC39D9" w:rsidP="00191258">
      <w:pPr>
        <w:pStyle w:val="a4"/>
        <w:widowControl/>
        <w:numPr>
          <w:ilvl w:val="0"/>
          <w:numId w:val="88"/>
        </w:numPr>
        <w:adjustRightInd w:val="0"/>
        <w:jc w:val="both"/>
        <w:rPr>
          <w:rFonts w:eastAsiaTheme="minorHAnsi"/>
          <w:color w:val="000000"/>
          <w:sz w:val="23"/>
          <w:szCs w:val="23"/>
          <w:lang w:eastAsia="en-US" w:bidi="ar-SA"/>
        </w:rPr>
      </w:pPr>
      <w:r w:rsidRPr="006C39D9">
        <w:rPr>
          <w:rFonts w:eastAsiaTheme="minorHAnsi"/>
          <w:color w:val="000000"/>
          <w:sz w:val="23"/>
          <w:szCs w:val="23"/>
          <w:lang w:eastAsia="en-US" w:bidi="ar-SA"/>
        </w:rPr>
        <w:t xml:space="preserve">сформировать потребность </w:t>
      </w:r>
      <w:r w:rsidR="006C39D9" w:rsidRPr="006C39D9">
        <w:rPr>
          <w:rFonts w:eastAsiaTheme="minorHAnsi"/>
          <w:color w:val="000000"/>
          <w:sz w:val="23"/>
          <w:szCs w:val="23"/>
          <w:lang w:eastAsia="en-US" w:bidi="ar-SA"/>
        </w:rPr>
        <w:t>подростка</w:t>
      </w:r>
      <w:r w:rsidRPr="006C39D9">
        <w:rPr>
          <w:rFonts w:eastAsiaTheme="minorHAnsi"/>
          <w:color w:val="000000"/>
          <w:sz w:val="23"/>
          <w:szCs w:val="23"/>
          <w:lang w:eastAsia="en-US" w:bidi="ar-SA"/>
        </w:rPr>
        <w:t xml:space="preserve"> безбоязненно обращаться к врачу по любым вопросам состояния здоровья, в том числе связанным с особенностями роста и развития. </w:t>
      </w:r>
    </w:p>
    <w:p w:rsidR="00FC39D9" w:rsidRPr="00FC39D9" w:rsidRDefault="00FC39D9" w:rsidP="00191258">
      <w:pPr>
        <w:widowControl/>
        <w:adjustRightInd w:val="0"/>
        <w:ind w:firstLine="709"/>
        <w:jc w:val="both"/>
        <w:rPr>
          <w:rFonts w:eastAsiaTheme="minorHAnsi"/>
          <w:color w:val="000000"/>
          <w:sz w:val="23"/>
          <w:szCs w:val="23"/>
          <w:lang w:eastAsia="en-US" w:bidi="ar-SA"/>
        </w:rPr>
      </w:pPr>
      <w:r w:rsidRPr="00FC39D9">
        <w:rPr>
          <w:rFonts w:eastAsiaTheme="minorHAnsi"/>
          <w:b/>
          <w:bCs/>
          <w:i/>
          <w:iCs/>
          <w:color w:val="000000"/>
          <w:sz w:val="23"/>
          <w:szCs w:val="23"/>
          <w:lang w:eastAsia="en-US" w:bidi="ar-SA"/>
        </w:rPr>
        <w:t>Организация работы по ф</w:t>
      </w:r>
      <w:r w:rsidR="00191258">
        <w:rPr>
          <w:rFonts w:eastAsiaTheme="minorHAnsi"/>
          <w:b/>
          <w:bCs/>
          <w:i/>
          <w:iCs/>
          <w:color w:val="000000"/>
          <w:sz w:val="23"/>
          <w:szCs w:val="23"/>
          <w:lang w:eastAsia="en-US" w:bidi="ar-SA"/>
        </w:rPr>
        <w:t xml:space="preserve">ормированию у учащихся культуры </w:t>
      </w:r>
      <w:r w:rsidRPr="00FC39D9">
        <w:rPr>
          <w:rFonts w:eastAsiaTheme="minorHAnsi"/>
          <w:b/>
          <w:bCs/>
          <w:i/>
          <w:iCs/>
          <w:color w:val="000000"/>
          <w:sz w:val="23"/>
          <w:szCs w:val="23"/>
          <w:lang w:eastAsia="en-US" w:bidi="ar-SA"/>
        </w:rPr>
        <w:t xml:space="preserve">здорового образа жизни: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i/>
          <w:iCs/>
          <w:color w:val="000000"/>
          <w:sz w:val="23"/>
          <w:szCs w:val="23"/>
          <w:lang w:eastAsia="en-US" w:bidi="ar-SA"/>
        </w:rPr>
        <w:t xml:space="preserve">Первый этап </w:t>
      </w:r>
      <w:r w:rsidRPr="00FC39D9">
        <w:rPr>
          <w:rFonts w:eastAsiaTheme="minorHAnsi"/>
          <w:color w:val="000000"/>
          <w:sz w:val="23"/>
          <w:szCs w:val="23"/>
          <w:lang w:eastAsia="en-US" w:bidi="ar-SA"/>
        </w:rPr>
        <w:t xml:space="preserve">- анализ состояния и планирование работы </w:t>
      </w:r>
      <w:r w:rsidR="00191258">
        <w:rPr>
          <w:rFonts w:eastAsiaTheme="minorHAnsi"/>
          <w:color w:val="000000"/>
          <w:sz w:val="23"/>
          <w:szCs w:val="23"/>
          <w:lang w:eastAsia="en-US" w:bidi="ar-SA"/>
        </w:rPr>
        <w:t>гимназии</w:t>
      </w:r>
      <w:r w:rsidRPr="00FC39D9">
        <w:rPr>
          <w:rFonts w:eastAsiaTheme="minorHAnsi"/>
          <w:color w:val="000000"/>
          <w:sz w:val="23"/>
          <w:szCs w:val="23"/>
          <w:lang w:eastAsia="en-US" w:bidi="ar-SA"/>
        </w:rPr>
        <w:t xml:space="preserve"> по данному направлению, в том числе по: </w:t>
      </w:r>
    </w:p>
    <w:p w:rsidR="00FC39D9" w:rsidRPr="00D14189" w:rsidRDefault="00FC39D9" w:rsidP="00D14189">
      <w:pPr>
        <w:pStyle w:val="a4"/>
        <w:widowControl/>
        <w:numPr>
          <w:ilvl w:val="0"/>
          <w:numId w:val="88"/>
        </w:numPr>
        <w:adjustRightInd w:val="0"/>
        <w:jc w:val="both"/>
        <w:rPr>
          <w:rFonts w:eastAsiaTheme="minorHAnsi"/>
          <w:color w:val="000000"/>
          <w:sz w:val="23"/>
          <w:szCs w:val="23"/>
          <w:lang w:eastAsia="en-US" w:bidi="ar-SA"/>
        </w:rPr>
      </w:pPr>
      <w:r w:rsidRPr="00D14189">
        <w:rPr>
          <w:rFonts w:eastAsiaTheme="minorHAnsi"/>
          <w:color w:val="000000"/>
          <w:sz w:val="23"/>
          <w:szCs w:val="23"/>
          <w:lang w:eastAsia="en-US" w:bidi="ar-SA"/>
        </w:rPr>
        <w:t xml:space="preserve">организации режима дня обучающихся,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 </w:t>
      </w:r>
    </w:p>
    <w:p w:rsidR="00FC39D9" w:rsidRPr="00D14189" w:rsidRDefault="00FC39D9" w:rsidP="00D14189">
      <w:pPr>
        <w:pStyle w:val="a4"/>
        <w:widowControl/>
        <w:numPr>
          <w:ilvl w:val="0"/>
          <w:numId w:val="88"/>
        </w:numPr>
        <w:adjustRightInd w:val="0"/>
        <w:jc w:val="both"/>
        <w:rPr>
          <w:rFonts w:eastAsiaTheme="minorHAnsi"/>
          <w:color w:val="000000"/>
          <w:sz w:val="23"/>
          <w:szCs w:val="23"/>
          <w:lang w:eastAsia="en-US" w:bidi="ar-SA"/>
        </w:rPr>
      </w:pPr>
      <w:r w:rsidRPr="00D14189">
        <w:rPr>
          <w:rFonts w:eastAsiaTheme="minorHAnsi"/>
          <w:color w:val="000000"/>
          <w:sz w:val="23"/>
          <w:szCs w:val="23"/>
          <w:lang w:eastAsia="en-US" w:bidi="ar-SA"/>
        </w:rPr>
        <w:lastRenderedPageBreak/>
        <w:t xml:space="preserve">организации просветительской работы </w:t>
      </w:r>
      <w:r w:rsidR="00191258" w:rsidRPr="00D14189">
        <w:rPr>
          <w:rFonts w:eastAsiaTheme="minorHAnsi"/>
          <w:color w:val="000000"/>
          <w:sz w:val="23"/>
          <w:szCs w:val="23"/>
          <w:lang w:eastAsia="en-US" w:bidi="ar-SA"/>
        </w:rPr>
        <w:t>гимназии</w:t>
      </w:r>
      <w:r w:rsidRPr="00D14189">
        <w:rPr>
          <w:rFonts w:eastAsiaTheme="minorHAnsi"/>
          <w:color w:val="000000"/>
          <w:sz w:val="23"/>
          <w:szCs w:val="23"/>
          <w:lang w:eastAsia="en-US" w:bidi="ar-SA"/>
        </w:rPr>
        <w:t xml:space="preserve"> с учащимися и родителями (законными представителями); </w:t>
      </w:r>
    </w:p>
    <w:p w:rsidR="00FC39D9" w:rsidRPr="00D14189" w:rsidRDefault="00FC39D9" w:rsidP="00D14189">
      <w:pPr>
        <w:pStyle w:val="a4"/>
        <w:widowControl/>
        <w:numPr>
          <w:ilvl w:val="0"/>
          <w:numId w:val="88"/>
        </w:numPr>
        <w:adjustRightInd w:val="0"/>
        <w:jc w:val="both"/>
        <w:rPr>
          <w:rFonts w:eastAsiaTheme="minorHAnsi"/>
          <w:color w:val="000000"/>
          <w:sz w:val="23"/>
          <w:szCs w:val="23"/>
          <w:lang w:eastAsia="en-US" w:bidi="ar-SA"/>
        </w:rPr>
      </w:pPr>
      <w:r w:rsidRPr="00D14189">
        <w:rPr>
          <w:rFonts w:eastAsiaTheme="minorHAnsi"/>
          <w:color w:val="000000"/>
          <w:sz w:val="23"/>
          <w:szCs w:val="23"/>
          <w:lang w:eastAsia="en-US" w:bidi="ar-SA"/>
        </w:rPr>
        <w:t xml:space="preserve">выделению приоритетов в работе </w:t>
      </w:r>
      <w:r w:rsidR="00191258" w:rsidRPr="00D14189">
        <w:rPr>
          <w:rFonts w:eastAsiaTheme="minorHAnsi"/>
          <w:color w:val="000000"/>
          <w:sz w:val="23"/>
          <w:szCs w:val="23"/>
          <w:lang w:eastAsia="en-US" w:bidi="ar-SA"/>
        </w:rPr>
        <w:t>гимназии с учётом результатов проведё</w:t>
      </w:r>
      <w:r w:rsidRPr="00D14189">
        <w:rPr>
          <w:rFonts w:eastAsiaTheme="minorHAnsi"/>
          <w:color w:val="000000"/>
          <w:sz w:val="23"/>
          <w:szCs w:val="23"/>
          <w:lang w:eastAsia="en-US" w:bidi="ar-SA"/>
        </w:rPr>
        <w:t xml:space="preserve">нного анализа, а также возрастных особенностей обучающихся на </w:t>
      </w:r>
      <w:r w:rsidR="00191258" w:rsidRPr="00D14189">
        <w:rPr>
          <w:rFonts w:eastAsiaTheme="minorHAnsi"/>
          <w:color w:val="000000"/>
          <w:sz w:val="23"/>
          <w:szCs w:val="23"/>
          <w:lang w:eastAsia="en-US" w:bidi="ar-SA"/>
        </w:rPr>
        <w:t>уровне</w:t>
      </w:r>
      <w:r w:rsidRPr="00D14189">
        <w:rPr>
          <w:rFonts w:eastAsiaTheme="minorHAnsi"/>
          <w:color w:val="000000"/>
          <w:sz w:val="23"/>
          <w:szCs w:val="23"/>
          <w:lang w:eastAsia="en-US" w:bidi="ar-SA"/>
        </w:rPr>
        <w:t xml:space="preserve"> среднего общего образования.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i/>
          <w:iCs/>
          <w:color w:val="000000"/>
          <w:sz w:val="23"/>
          <w:szCs w:val="23"/>
          <w:lang w:eastAsia="en-US" w:bidi="ar-SA"/>
        </w:rPr>
        <w:t xml:space="preserve">Второй этап </w:t>
      </w:r>
      <w:r w:rsidRPr="00FC39D9">
        <w:rPr>
          <w:rFonts w:eastAsiaTheme="minorHAnsi"/>
          <w:color w:val="000000"/>
          <w:sz w:val="23"/>
          <w:szCs w:val="23"/>
          <w:lang w:eastAsia="en-US" w:bidi="ar-SA"/>
        </w:rPr>
        <w:t xml:space="preserve">- организация работы </w:t>
      </w:r>
      <w:r w:rsidR="00D14189">
        <w:rPr>
          <w:rFonts w:eastAsiaTheme="minorHAnsi"/>
          <w:color w:val="000000"/>
          <w:sz w:val="23"/>
          <w:szCs w:val="23"/>
          <w:lang w:eastAsia="en-US" w:bidi="ar-SA"/>
        </w:rPr>
        <w:t>гимназии</w:t>
      </w:r>
      <w:r w:rsidRPr="00FC39D9">
        <w:rPr>
          <w:rFonts w:eastAsiaTheme="minorHAnsi"/>
          <w:color w:val="000000"/>
          <w:sz w:val="23"/>
          <w:szCs w:val="23"/>
          <w:lang w:eastAsia="en-US" w:bidi="ar-SA"/>
        </w:rPr>
        <w:t xml:space="preserve"> по данному направлению.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color w:val="000000"/>
          <w:sz w:val="23"/>
          <w:szCs w:val="23"/>
          <w:lang w:eastAsia="en-US" w:bidi="ar-SA"/>
        </w:rPr>
        <w:t xml:space="preserve">1. Просветительско-воспитательная работа с обучающимися, направленная на формирование ценности здоровья и здорового образа жизни, включает: </w:t>
      </w:r>
    </w:p>
    <w:p w:rsidR="00FC39D9" w:rsidRPr="00D14189" w:rsidRDefault="00FC39D9" w:rsidP="00D14189">
      <w:pPr>
        <w:pStyle w:val="a4"/>
        <w:widowControl/>
        <w:numPr>
          <w:ilvl w:val="0"/>
          <w:numId w:val="88"/>
        </w:numPr>
        <w:adjustRightInd w:val="0"/>
        <w:jc w:val="both"/>
        <w:rPr>
          <w:rFonts w:eastAsiaTheme="minorHAnsi"/>
          <w:color w:val="000000"/>
          <w:sz w:val="23"/>
          <w:szCs w:val="23"/>
          <w:lang w:eastAsia="en-US" w:bidi="ar-SA"/>
        </w:rPr>
      </w:pPr>
      <w:r w:rsidRPr="00D14189">
        <w:rPr>
          <w:rFonts w:eastAsiaTheme="minorHAnsi"/>
          <w:color w:val="000000"/>
          <w:sz w:val="23"/>
          <w:szCs w:val="23"/>
          <w:lang w:eastAsia="en-US" w:bidi="ar-SA"/>
        </w:rPr>
        <w:t xml:space="preserve">внедрение в систему работы </w:t>
      </w:r>
      <w:r w:rsidR="00D14189" w:rsidRPr="00D14189">
        <w:rPr>
          <w:rFonts w:eastAsiaTheme="minorHAnsi"/>
          <w:color w:val="000000"/>
          <w:sz w:val="23"/>
          <w:szCs w:val="23"/>
          <w:lang w:eastAsia="en-US" w:bidi="ar-SA"/>
        </w:rPr>
        <w:t>гимназии</w:t>
      </w:r>
      <w:r w:rsidRPr="00D14189">
        <w:rPr>
          <w:rFonts w:eastAsiaTheme="minorHAnsi"/>
          <w:color w:val="000000"/>
          <w:sz w:val="23"/>
          <w:szCs w:val="23"/>
          <w:lang w:eastAsia="en-US" w:bidi="ar-SA"/>
        </w:rPr>
        <w:t xml:space="preserve">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w:t>
      </w:r>
    </w:p>
    <w:p w:rsidR="00FC39D9" w:rsidRPr="00D14189" w:rsidRDefault="00FC39D9" w:rsidP="00D14189">
      <w:pPr>
        <w:pStyle w:val="a4"/>
        <w:widowControl/>
        <w:numPr>
          <w:ilvl w:val="0"/>
          <w:numId w:val="88"/>
        </w:numPr>
        <w:adjustRightInd w:val="0"/>
        <w:jc w:val="both"/>
        <w:rPr>
          <w:rFonts w:eastAsiaTheme="minorHAnsi"/>
          <w:color w:val="000000"/>
          <w:sz w:val="23"/>
          <w:szCs w:val="23"/>
          <w:lang w:eastAsia="en-US" w:bidi="ar-SA"/>
        </w:rPr>
      </w:pPr>
      <w:r w:rsidRPr="00D14189">
        <w:rPr>
          <w:rFonts w:eastAsiaTheme="minorHAnsi"/>
          <w:color w:val="000000"/>
          <w:sz w:val="23"/>
          <w:szCs w:val="23"/>
          <w:lang w:eastAsia="en-US" w:bidi="ar-SA"/>
        </w:rPr>
        <w:t xml:space="preserve">лекции, беседы, консультации по проблемам сохранения и укрепления здоровья, профилактике вредных привычек; </w:t>
      </w:r>
    </w:p>
    <w:p w:rsidR="00FC39D9" w:rsidRPr="00D14189" w:rsidRDefault="00FC39D9" w:rsidP="00D14189">
      <w:pPr>
        <w:pStyle w:val="a4"/>
        <w:widowControl/>
        <w:numPr>
          <w:ilvl w:val="0"/>
          <w:numId w:val="88"/>
        </w:numPr>
        <w:adjustRightInd w:val="0"/>
        <w:jc w:val="both"/>
        <w:rPr>
          <w:rFonts w:eastAsiaTheme="minorHAnsi"/>
          <w:color w:val="000000"/>
          <w:sz w:val="23"/>
          <w:szCs w:val="23"/>
          <w:lang w:eastAsia="en-US" w:bidi="ar-SA"/>
        </w:rPr>
      </w:pPr>
      <w:r w:rsidRPr="00D14189">
        <w:rPr>
          <w:rFonts w:eastAsiaTheme="minorHAnsi"/>
          <w:color w:val="000000"/>
          <w:sz w:val="23"/>
          <w:szCs w:val="23"/>
          <w:lang w:eastAsia="en-US" w:bidi="ar-SA"/>
        </w:rPr>
        <w:t xml:space="preserve">проведение дней здоровья, конкурсов, праздников и других активных мероприятий, направленных на пропаганду здорового образа жизни; </w:t>
      </w:r>
    </w:p>
    <w:p w:rsidR="00FC39D9" w:rsidRPr="00D14189" w:rsidRDefault="00FC39D9" w:rsidP="00D14189">
      <w:pPr>
        <w:pStyle w:val="a4"/>
        <w:widowControl/>
        <w:numPr>
          <w:ilvl w:val="0"/>
          <w:numId w:val="88"/>
        </w:numPr>
        <w:adjustRightInd w:val="0"/>
        <w:jc w:val="both"/>
        <w:rPr>
          <w:rFonts w:eastAsiaTheme="minorHAnsi"/>
          <w:color w:val="000000"/>
          <w:sz w:val="23"/>
          <w:szCs w:val="23"/>
          <w:lang w:eastAsia="en-US" w:bidi="ar-SA"/>
        </w:rPr>
      </w:pPr>
      <w:r w:rsidRPr="00D14189">
        <w:rPr>
          <w:rFonts w:eastAsiaTheme="minorHAnsi"/>
          <w:color w:val="000000"/>
          <w:sz w:val="23"/>
          <w:szCs w:val="23"/>
          <w:lang w:eastAsia="en-US" w:bidi="ar-SA"/>
        </w:rPr>
        <w:t xml:space="preserve">создание в </w:t>
      </w:r>
      <w:r w:rsidR="00D14189" w:rsidRPr="00D14189">
        <w:rPr>
          <w:rFonts w:eastAsiaTheme="minorHAnsi"/>
          <w:color w:val="000000"/>
          <w:sz w:val="23"/>
          <w:szCs w:val="23"/>
          <w:lang w:eastAsia="en-US" w:bidi="ar-SA"/>
        </w:rPr>
        <w:t xml:space="preserve">гимназии </w:t>
      </w:r>
      <w:r w:rsidRPr="00D14189">
        <w:rPr>
          <w:rFonts w:eastAsiaTheme="minorHAnsi"/>
          <w:color w:val="000000"/>
          <w:sz w:val="23"/>
          <w:szCs w:val="23"/>
          <w:lang w:eastAsia="en-US" w:bidi="ar-SA"/>
        </w:rPr>
        <w:t xml:space="preserve">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color w:val="000000"/>
          <w:sz w:val="23"/>
          <w:szCs w:val="23"/>
          <w:lang w:eastAsia="en-US" w:bidi="ar-SA"/>
        </w:rPr>
        <w:t xml:space="preserve">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w:t>
      </w:r>
      <w:r w:rsidR="00D14189">
        <w:rPr>
          <w:rFonts w:eastAsiaTheme="minorHAnsi"/>
          <w:color w:val="000000"/>
          <w:sz w:val="23"/>
          <w:szCs w:val="23"/>
          <w:lang w:eastAsia="en-US" w:bidi="ar-SA"/>
        </w:rPr>
        <w:t xml:space="preserve">гимназии </w:t>
      </w:r>
      <w:r w:rsidRPr="00FC39D9">
        <w:rPr>
          <w:rFonts w:eastAsiaTheme="minorHAnsi"/>
          <w:color w:val="000000"/>
          <w:sz w:val="23"/>
          <w:szCs w:val="23"/>
          <w:lang w:eastAsia="en-US" w:bidi="ar-SA"/>
        </w:rPr>
        <w:t xml:space="preserve">и повышение уровня знаний родителей (законных представителей) по проблемам охраны и укрепления здоровья </w:t>
      </w:r>
      <w:r w:rsidR="00D14189">
        <w:rPr>
          <w:rFonts w:eastAsiaTheme="minorHAnsi"/>
          <w:color w:val="000000"/>
          <w:sz w:val="23"/>
          <w:szCs w:val="23"/>
          <w:lang w:eastAsia="en-US" w:bidi="ar-SA"/>
        </w:rPr>
        <w:t>подростков</w:t>
      </w:r>
      <w:r w:rsidRPr="00FC39D9">
        <w:rPr>
          <w:rFonts w:eastAsiaTheme="minorHAnsi"/>
          <w:color w:val="000000"/>
          <w:sz w:val="23"/>
          <w:szCs w:val="23"/>
          <w:lang w:eastAsia="en-US" w:bidi="ar-SA"/>
        </w:rPr>
        <w:t xml:space="preserve">, включает: </w:t>
      </w:r>
    </w:p>
    <w:p w:rsidR="00FC39D9" w:rsidRPr="00D14189" w:rsidRDefault="00FC39D9" w:rsidP="00D14189">
      <w:pPr>
        <w:pStyle w:val="a4"/>
        <w:widowControl/>
        <w:numPr>
          <w:ilvl w:val="0"/>
          <w:numId w:val="88"/>
        </w:numPr>
        <w:adjustRightInd w:val="0"/>
        <w:jc w:val="both"/>
        <w:rPr>
          <w:rFonts w:eastAsiaTheme="minorHAnsi"/>
          <w:color w:val="000000"/>
          <w:sz w:val="23"/>
          <w:szCs w:val="23"/>
          <w:lang w:eastAsia="en-US" w:bidi="ar-SA"/>
        </w:rPr>
      </w:pPr>
      <w:r w:rsidRPr="00D14189">
        <w:rPr>
          <w:rFonts w:eastAsiaTheme="minorHAnsi"/>
          <w:color w:val="000000"/>
          <w:sz w:val="23"/>
          <w:szCs w:val="23"/>
          <w:lang w:eastAsia="en-US" w:bidi="ar-SA"/>
        </w:rPr>
        <w:t xml:space="preserve">проведение соответствующих лекций, семинаров, круглых столов и т. п.; </w:t>
      </w:r>
    </w:p>
    <w:p w:rsidR="00FC39D9" w:rsidRPr="00D14189" w:rsidRDefault="00FC39D9" w:rsidP="00D14189">
      <w:pPr>
        <w:pStyle w:val="a4"/>
        <w:widowControl/>
        <w:numPr>
          <w:ilvl w:val="0"/>
          <w:numId w:val="88"/>
        </w:numPr>
        <w:adjustRightInd w:val="0"/>
        <w:jc w:val="both"/>
        <w:rPr>
          <w:rFonts w:eastAsiaTheme="minorHAnsi"/>
          <w:color w:val="000000"/>
          <w:sz w:val="23"/>
          <w:szCs w:val="23"/>
          <w:lang w:eastAsia="en-US" w:bidi="ar-SA"/>
        </w:rPr>
      </w:pPr>
      <w:r w:rsidRPr="00D14189">
        <w:rPr>
          <w:rFonts w:eastAsiaTheme="minorHAnsi"/>
          <w:color w:val="000000"/>
          <w:sz w:val="23"/>
          <w:szCs w:val="23"/>
          <w:lang w:eastAsia="en-US" w:bidi="ar-SA"/>
        </w:rPr>
        <w:t xml:space="preserve">приобретение для педагогов, специалистов и родителей (законных представителей) необходимой научно-методической литературы; </w:t>
      </w:r>
    </w:p>
    <w:p w:rsidR="00FC39D9" w:rsidRPr="00D14189" w:rsidRDefault="00FC39D9" w:rsidP="00D14189">
      <w:pPr>
        <w:pStyle w:val="a4"/>
        <w:widowControl/>
        <w:numPr>
          <w:ilvl w:val="0"/>
          <w:numId w:val="88"/>
        </w:numPr>
        <w:adjustRightInd w:val="0"/>
        <w:jc w:val="both"/>
        <w:rPr>
          <w:rFonts w:eastAsiaTheme="minorHAnsi"/>
          <w:color w:val="000000"/>
          <w:sz w:val="23"/>
          <w:szCs w:val="23"/>
          <w:lang w:eastAsia="en-US" w:bidi="ar-SA"/>
        </w:rPr>
      </w:pPr>
      <w:r w:rsidRPr="00D14189">
        <w:rPr>
          <w:rFonts w:eastAsiaTheme="minorHAnsi"/>
          <w:color w:val="000000"/>
          <w:sz w:val="23"/>
          <w:szCs w:val="23"/>
          <w:lang w:eastAsia="en-US" w:bidi="ar-SA"/>
        </w:rPr>
        <w:t xml:space="preserve">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color w:val="000000"/>
          <w:sz w:val="23"/>
          <w:szCs w:val="23"/>
          <w:lang w:eastAsia="en-US" w:bidi="ar-SA"/>
        </w:rPr>
        <w:t xml:space="preserve">Системная работа на </w:t>
      </w:r>
      <w:r w:rsidR="00D14189">
        <w:rPr>
          <w:rFonts w:eastAsiaTheme="minorHAnsi"/>
          <w:color w:val="000000"/>
          <w:sz w:val="23"/>
          <w:szCs w:val="23"/>
          <w:lang w:eastAsia="en-US" w:bidi="ar-SA"/>
        </w:rPr>
        <w:t>уровне</w:t>
      </w:r>
      <w:r w:rsidRPr="00FC39D9">
        <w:rPr>
          <w:rFonts w:eastAsiaTheme="minorHAnsi"/>
          <w:color w:val="000000"/>
          <w:sz w:val="23"/>
          <w:szCs w:val="23"/>
          <w:lang w:eastAsia="en-US" w:bidi="ar-SA"/>
        </w:rPr>
        <w:t xml:space="preserve"> среднего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 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 у них здоровья.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b/>
          <w:bCs/>
          <w:i/>
          <w:iCs/>
          <w:color w:val="000000"/>
          <w:sz w:val="23"/>
          <w:szCs w:val="23"/>
          <w:lang w:eastAsia="en-US" w:bidi="ar-SA"/>
        </w:rPr>
        <w:t xml:space="preserve">Здоровьесберегающая инфраструктура </w:t>
      </w:r>
      <w:r w:rsidR="00D14189">
        <w:rPr>
          <w:rFonts w:eastAsiaTheme="minorHAnsi"/>
          <w:b/>
          <w:bCs/>
          <w:i/>
          <w:iCs/>
          <w:color w:val="000000"/>
          <w:sz w:val="23"/>
          <w:szCs w:val="23"/>
          <w:lang w:eastAsia="en-US" w:bidi="ar-SA"/>
        </w:rPr>
        <w:t>гимназии</w:t>
      </w:r>
      <w:r w:rsidRPr="00FC39D9">
        <w:rPr>
          <w:rFonts w:eastAsiaTheme="minorHAnsi"/>
          <w:b/>
          <w:bCs/>
          <w:i/>
          <w:iCs/>
          <w:color w:val="000000"/>
          <w:sz w:val="23"/>
          <w:szCs w:val="23"/>
          <w:lang w:eastAsia="en-US" w:bidi="ar-SA"/>
        </w:rPr>
        <w:t xml:space="preserve"> включает: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color w:val="000000"/>
          <w:sz w:val="23"/>
          <w:szCs w:val="23"/>
          <w:lang w:eastAsia="en-US" w:bidi="ar-SA"/>
        </w:rPr>
        <w:t xml:space="preserve">1. соответствие состояния и содержания здания и помещений </w:t>
      </w:r>
      <w:r w:rsidR="00D14189">
        <w:rPr>
          <w:rFonts w:eastAsiaTheme="minorHAnsi"/>
          <w:color w:val="000000"/>
          <w:sz w:val="23"/>
          <w:szCs w:val="23"/>
          <w:lang w:eastAsia="en-US" w:bidi="ar-SA"/>
        </w:rPr>
        <w:t>гимназии</w:t>
      </w:r>
      <w:r w:rsidRPr="00FC39D9">
        <w:rPr>
          <w:rFonts w:eastAsiaTheme="minorHAnsi"/>
          <w:color w:val="000000"/>
          <w:sz w:val="23"/>
          <w:szCs w:val="23"/>
          <w:lang w:eastAsia="en-US" w:bidi="ar-SA"/>
        </w:rPr>
        <w:t xml:space="preserve"> санитарным и гигиеническим нормам, нормам пожарной безопасности, требованиям охраны здоровья и охраны труда обучающихся;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color w:val="000000"/>
          <w:sz w:val="23"/>
          <w:szCs w:val="23"/>
          <w:lang w:eastAsia="en-US" w:bidi="ar-SA"/>
        </w:rPr>
        <w:t xml:space="preserve">2. наличие и необходимое оснащение помещений для питания обучающихся, а также для хранения и приготовления пищи;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color w:val="000000"/>
          <w:sz w:val="23"/>
          <w:szCs w:val="23"/>
          <w:lang w:eastAsia="en-US" w:bidi="ar-SA"/>
        </w:rPr>
        <w:t xml:space="preserve">3. организацию качественного горячего питания учащихся, в том числе горячих завтраков; </w:t>
      </w:r>
    </w:p>
    <w:p w:rsidR="00FC39D9" w:rsidRPr="00FC39D9" w:rsidRDefault="00D14189" w:rsidP="00B21711">
      <w:pPr>
        <w:widowControl/>
        <w:adjustRightInd w:val="0"/>
        <w:ind w:firstLine="709"/>
        <w:jc w:val="both"/>
        <w:rPr>
          <w:rFonts w:eastAsiaTheme="minorHAnsi"/>
          <w:color w:val="000000"/>
          <w:sz w:val="23"/>
          <w:szCs w:val="23"/>
          <w:lang w:eastAsia="en-US" w:bidi="ar-SA"/>
        </w:rPr>
      </w:pPr>
      <w:r>
        <w:rPr>
          <w:rFonts w:eastAsiaTheme="minorHAnsi"/>
          <w:color w:val="000000"/>
          <w:sz w:val="23"/>
          <w:szCs w:val="23"/>
          <w:lang w:eastAsia="en-US" w:bidi="ar-SA"/>
        </w:rPr>
        <w:t>4. оснащё</w:t>
      </w:r>
      <w:r w:rsidR="00FC39D9" w:rsidRPr="00FC39D9">
        <w:rPr>
          <w:rFonts w:eastAsiaTheme="minorHAnsi"/>
          <w:color w:val="000000"/>
          <w:sz w:val="23"/>
          <w:szCs w:val="23"/>
          <w:lang w:eastAsia="en-US" w:bidi="ar-SA"/>
        </w:rPr>
        <w:t>нность кабинетов, физкультурного зала, спортплощадок необходимым игровым и спор</w:t>
      </w:r>
      <w:r>
        <w:rPr>
          <w:rFonts w:eastAsiaTheme="minorHAnsi"/>
          <w:color w:val="000000"/>
          <w:sz w:val="23"/>
          <w:szCs w:val="23"/>
          <w:lang w:eastAsia="en-US" w:bidi="ar-SA"/>
        </w:rPr>
        <w:t>тивным оборудованием и инвентарё</w:t>
      </w:r>
      <w:r w:rsidR="00FC39D9" w:rsidRPr="00FC39D9">
        <w:rPr>
          <w:rFonts w:eastAsiaTheme="minorHAnsi"/>
          <w:color w:val="000000"/>
          <w:sz w:val="23"/>
          <w:szCs w:val="23"/>
          <w:lang w:eastAsia="en-US" w:bidi="ar-SA"/>
        </w:rPr>
        <w:t xml:space="preserve">м;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color w:val="000000"/>
          <w:sz w:val="23"/>
          <w:szCs w:val="23"/>
          <w:lang w:eastAsia="en-US" w:bidi="ar-SA"/>
        </w:rPr>
        <w:t xml:space="preserve">5. наличие помещений для медицинского персонала; </w:t>
      </w:r>
    </w:p>
    <w:p w:rsidR="00FC39D9" w:rsidRPr="00FC39D9" w:rsidRDefault="00D14189" w:rsidP="00697B9B">
      <w:pPr>
        <w:widowControl/>
        <w:adjustRightInd w:val="0"/>
        <w:ind w:firstLine="709"/>
        <w:jc w:val="both"/>
        <w:rPr>
          <w:rFonts w:eastAsiaTheme="minorHAnsi"/>
          <w:color w:val="000000"/>
          <w:sz w:val="23"/>
          <w:szCs w:val="23"/>
          <w:lang w:eastAsia="en-US" w:bidi="ar-SA"/>
        </w:rPr>
      </w:pPr>
      <w:r>
        <w:rPr>
          <w:rFonts w:eastAsiaTheme="minorHAnsi"/>
          <w:color w:val="000000"/>
          <w:sz w:val="23"/>
          <w:szCs w:val="23"/>
          <w:lang w:eastAsia="en-US" w:bidi="ar-SA"/>
        </w:rPr>
        <w:t>6. наличие необходимого (в расчё</w:t>
      </w:r>
      <w:r w:rsidR="00FC39D9" w:rsidRPr="00FC39D9">
        <w:rPr>
          <w:rFonts w:eastAsiaTheme="minorHAnsi"/>
          <w:color w:val="000000"/>
          <w:sz w:val="23"/>
          <w:szCs w:val="23"/>
          <w:lang w:eastAsia="en-US" w:bidi="ar-SA"/>
        </w:rPr>
        <w:t>те на колич</w:t>
      </w:r>
      <w:r>
        <w:rPr>
          <w:rFonts w:eastAsiaTheme="minorHAnsi"/>
          <w:color w:val="000000"/>
          <w:sz w:val="23"/>
          <w:szCs w:val="23"/>
          <w:lang w:eastAsia="en-US" w:bidi="ar-SA"/>
        </w:rPr>
        <w:t xml:space="preserve">ество обучающихся) </w:t>
      </w:r>
      <w:r w:rsidR="00FC39D9" w:rsidRPr="00FC39D9">
        <w:rPr>
          <w:rFonts w:eastAsiaTheme="minorHAnsi"/>
          <w:color w:val="000000"/>
          <w:sz w:val="23"/>
          <w:szCs w:val="23"/>
          <w:lang w:eastAsia="en-US" w:bidi="ar-SA"/>
        </w:rPr>
        <w:t xml:space="preserve">квалифицированного состава специалистов, обеспечивающих оздоровительную работу с обучающимися (учителя физической культуры, психологи, медицинские работники).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b/>
          <w:bCs/>
          <w:i/>
          <w:iCs/>
          <w:color w:val="000000"/>
          <w:sz w:val="23"/>
          <w:szCs w:val="23"/>
          <w:lang w:eastAsia="en-US" w:bidi="ar-SA"/>
        </w:rPr>
        <w:t>Рациональная организация учебной и внеучебной деятельности учащихся</w:t>
      </w:r>
      <w:r w:rsidRPr="00FC39D9">
        <w:rPr>
          <w:rFonts w:eastAsiaTheme="minorHAnsi"/>
          <w:color w:val="000000"/>
          <w:sz w:val="23"/>
          <w:szCs w:val="23"/>
          <w:lang w:eastAsia="en-US" w:bidi="ar-SA"/>
        </w:rPr>
        <w:t xml:space="preserve">,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lastRenderedPageBreak/>
        <w:t>соблюдение гигиенических норм и требова</w:t>
      </w:r>
      <w:r w:rsidR="00697B9B" w:rsidRPr="00697B9B">
        <w:rPr>
          <w:rFonts w:eastAsiaTheme="minorHAnsi"/>
          <w:color w:val="000000"/>
          <w:sz w:val="23"/>
          <w:szCs w:val="23"/>
          <w:lang w:eastAsia="en-US" w:bidi="ar-SA"/>
        </w:rPr>
        <w:t>ний к организации и объё</w:t>
      </w:r>
      <w:r w:rsidRPr="00697B9B">
        <w:rPr>
          <w:rFonts w:eastAsiaTheme="minorHAnsi"/>
          <w:color w:val="000000"/>
          <w:sz w:val="23"/>
          <w:szCs w:val="23"/>
          <w:lang w:eastAsia="en-US" w:bidi="ar-SA"/>
        </w:rPr>
        <w:t xml:space="preserve">му учебной и внеучебной нагрузки (выполнение домашних заданий, занятия в кружках и спортивных секциях) учащихся на всех </w:t>
      </w:r>
      <w:r w:rsidR="00697B9B" w:rsidRPr="00697B9B">
        <w:rPr>
          <w:rFonts w:eastAsiaTheme="minorHAnsi"/>
          <w:color w:val="000000"/>
          <w:sz w:val="23"/>
          <w:szCs w:val="23"/>
          <w:lang w:eastAsia="en-US" w:bidi="ar-SA"/>
        </w:rPr>
        <w:t>уровнях</w:t>
      </w:r>
      <w:r w:rsidRPr="00697B9B">
        <w:rPr>
          <w:rFonts w:eastAsiaTheme="minorHAnsi"/>
          <w:color w:val="000000"/>
          <w:sz w:val="23"/>
          <w:szCs w:val="23"/>
          <w:lang w:eastAsia="en-US" w:bidi="ar-SA"/>
        </w:rPr>
        <w:t xml:space="preserve"> обучения;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введение любых инноваций в учебный процесс только под контролем специалистов;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FC39D9" w:rsidRPr="00697B9B" w:rsidRDefault="00697B9B"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индивидуализация обучения (учё</w:t>
      </w:r>
      <w:r w:rsidR="00FC39D9" w:rsidRPr="00697B9B">
        <w:rPr>
          <w:rFonts w:eastAsiaTheme="minorHAnsi"/>
          <w:color w:val="000000"/>
          <w:sz w:val="23"/>
          <w:szCs w:val="23"/>
          <w:lang w:eastAsia="en-US" w:bidi="ar-SA"/>
        </w:rPr>
        <w:t xml:space="preserve">т индивидуальных особенностей развития: темпа развития и темпа деятельности);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ведение систематической работы с </w:t>
      </w:r>
      <w:r w:rsidR="00697B9B" w:rsidRPr="00697B9B">
        <w:rPr>
          <w:rFonts w:eastAsiaTheme="minorHAnsi"/>
          <w:color w:val="000000"/>
          <w:sz w:val="23"/>
          <w:szCs w:val="23"/>
          <w:lang w:eastAsia="en-US" w:bidi="ar-SA"/>
        </w:rPr>
        <w:t>обучающимися</w:t>
      </w:r>
      <w:r w:rsidRPr="00697B9B">
        <w:rPr>
          <w:rFonts w:eastAsiaTheme="minorHAnsi"/>
          <w:color w:val="000000"/>
          <w:sz w:val="23"/>
          <w:szCs w:val="23"/>
          <w:lang w:eastAsia="en-US" w:bidi="ar-SA"/>
        </w:rPr>
        <w:t xml:space="preserve">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color w:val="000000"/>
          <w:sz w:val="23"/>
          <w:szCs w:val="23"/>
          <w:lang w:eastAsia="en-US" w:bidi="ar-SA"/>
        </w:rPr>
        <w:t xml:space="preserve">Эффективность реализации этого блока зависит от деятельности каждого педагога.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color w:val="000000"/>
          <w:sz w:val="23"/>
          <w:szCs w:val="23"/>
          <w:lang w:eastAsia="en-US" w:bidi="ar-SA"/>
        </w:rPr>
        <w:t xml:space="preserve">Эффективная </w:t>
      </w:r>
      <w:r w:rsidRPr="00FC39D9">
        <w:rPr>
          <w:rFonts w:eastAsiaTheme="minorHAnsi"/>
          <w:b/>
          <w:bCs/>
          <w:i/>
          <w:iCs/>
          <w:color w:val="000000"/>
          <w:sz w:val="23"/>
          <w:szCs w:val="23"/>
          <w:lang w:eastAsia="en-US" w:bidi="ar-SA"/>
        </w:rPr>
        <w:t>организация физкультурно-оздоровительной работы</w:t>
      </w:r>
      <w:r w:rsidRPr="00FC39D9">
        <w:rPr>
          <w:rFonts w:eastAsiaTheme="minorHAnsi"/>
          <w:color w:val="000000"/>
          <w:sz w:val="23"/>
          <w:szCs w:val="23"/>
          <w:lang w:eastAsia="en-US" w:bidi="ar-SA"/>
        </w:rPr>
        <w:t xml:space="preserve">,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полноценную и эффективную работу с обучающимися всех групп здоровья (на уроках физкультуры, в секциях и т. п.);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рациональную и соответствующую организацию уроков физической культуры;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организацию занятий по лечебной физкультуре;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организацию физкультминуток на уроках, способствующих эмоциональной разгрузке и повышению двигательной активности;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организацию работы спортивных секций и создание условий для их эффективного функционирования;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регулярное проведение спортивно-оздоровительных мероприятий (дней спорта, соревнований, олимпиад и т. п.).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color w:val="000000"/>
          <w:sz w:val="23"/>
          <w:szCs w:val="23"/>
          <w:lang w:eastAsia="en-US" w:bidi="ar-SA"/>
        </w:rPr>
        <w:t xml:space="preserve">Реализация этого блока зависит от администрации </w:t>
      </w:r>
      <w:r w:rsidR="00697B9B">
        <w:rPr>
          <w:rFonts w:eastAsiaTheme="minorHAnsi"/>
          <w:color w:val="000000"/>
          <w:sz w:val="23"/>
          <w:szCs w:val="23"/>
          <w:lang w:eastAsia="en-US" w:bidi="ar-SA"/>
        </w:rPr>
        <w:t>гимназии</w:t>
      </w:r>
      <w:r w:rsidRPr="00FC39D9">
        <w:rPr>
          <w:rFonts w:eastAsiaTheme="minorHAnsi"/>
          <w:color w:val="000000"/>
          <w:sz w:val="23"/>
          <w:szCs w:val="23"/>
          <w:lang w:eastAsia="en-US" w:bidi="ar-SA"/>
        </w:rPr>
        <w:t xml:space="preserve">, учителей физической культуры, медицинских работников, педагога-психолога, а также всех педагогов.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b/>
          <w:bCs/>
          <w:i/>
          <w:iCs/>
          <w:color w:val="000000"/>
          <w:sz w:val="23"/>
          <w:szCs w:val="23"/>
          <w:lang w:eastAsia="en-US" w:bidi="ar-SA"/>
        </w:rPr>
        <w:t xml:space="preserve">Реализация дополнительных образовательных программ предусматривает: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внедрение в систему работы </w:t>
      </w:r>
      <w:r w:rsidR="00697B9B" w:rsidRPr="00697B9B">
        <w:rPr>
          <w:rFonts w:eastAsiaTheme="minorHAnsi"/>
          <w:color w:val="000000"/>
          <w:sz w:val="23"/>
          <w:szCs w:val="23"/>
          <w:lang w:eastAsia="en-US" w:bidi="ar-SA"/>
        </w:rPr>
        <w:t>гимназии</w:t>
      </w:r>
      <w:r w:rsidRPr="00697B9B">
        <w:rPr>
          <w:rFonts w:eastAsiaTheme="minorHAnsi"/>
          <w:color w:val="000000"/>
          <w:sz w:val="23"/>
          <w:szCs w:val="23"/>
          <w:lang w:eastAsia="en-US" w:bidi="ar-SA"/>
        </w:rPr>
        <w:t xml:space="preserve"> программ, направленных на формирование ценности здоровья и здорового образа жизни в качестве отдельных образовательных</w:t>
      </w:r>
      <w:r w:rsidR="00697B9B" w:rsidRPr="00697B9B">
        <w:rPr>
          <w:rFonts w:eastAsiaTheme="minorHAnsi"/>
          <w:color w:val="000000"/>
          <w:sz w:val="23"/>
          <w:szCs w:val="23"/>
          <w:lang w:eastAsia="en-US" w:bidi="ar-SA"/>
        </w:rPr>
        <w:t xml:space="preserve"> модулей или компонентов, включё</w:t>
      </w:r>
      <w:r w:rsidRPr="00697B9B">
        <w:rPr>
          <w:rFonts w:eastAsiaTheme="minorHAnsi"/>
          <w:color w:val="000000"/>
          <w:sz w:val="23"/>
          <w:szCs w:val="23"/>
          <w:lang w:eastAsia="en-US" w:bidi="ar-SA"/>
        </w:rPr>
        <w:t xml:space="preserve">нных в учебный процесс;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проведение дней здоровья, конкурсов, праздников и т. п.;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создание общественного совета по здоровью, включающего представителей администрации, учащихся старших классов, родителей (законных представителей);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color w:val="000000"/>
          <w:sz w:val="23"/>
          <w:szCs w:val="23"/>
          <w:lang w:eastAsia="en-US" w:bidi="ar-SA"/>
        </w:rPr>
        <w:t xml:space="preserve">Программы, направленные на формирование ценности здоровья и здорового образа жизни, предусматривают разные формы организации занятий: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интеграцию в базовые образовательные дисциплины;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проведение часов здоровья;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факультативные занятия;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занятия в кружках;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проведение досуговых мероприятий: конкурсов, празд</w:t>
      </w:r>
      <w:r w:rsidR="00697B9B">
        <w:rPr>
          <w:rFonts w:eastAsiaTheme="minorHAnsi"/>
          <w:color w:val="000000"/>
          <w:sz w:val="23"/>
          <w:szCs w:val="23"/>
          <w:lang w:eastAsia="en-US" w:bidi="ar-SA"/>
        </w:rPr>
        <w:t>ников, викторин, экскурсий и т.</w:t>
      </w:r>
      <w:r w:rsidRPr="00697B9B">
        <w:rPr>
          <w:rFonts w:eastAsiaTheme="minorHAnsi"/>
          <w:color w:val="000000"/>
          <w:sz w:val="23"/>
          <w:szCs w:val="23"/>
          <w:lang w:eastAsia="en-US" w:bidi="ar-SA"/>
        </w:rPr>
        <w:t xml:space="preserve">п. </w:t>
      </w:r>
    </w:p>
    <w:p w:rsidR="00FC39D9" w:rsidRPr="00FC39D9" w:rsidRDefault="00FC39D9" w:rsidP="00B21711">
      <w:pPr>
        <w:widowControl/>
        <w:adjustRightInd w:val="0"/>
        <w:ind w:firstLine="709"/>
        <w:jc w:val="both"/>
        <w:rPr>
          <w:rFonts w:eastAsiaTheme="minorHAnsi"/>
          <w:color w:val="000000"/>
          <w:sz w:val="23"/>
          <w:szCs w:val="23"/>
          <w:lang w:eastAsia="en-US" w:bidi="ar-SA"/>
        </w:rPr>
      </w:pPr>
      <w:r w:rsidRPr="00FC39D9">
        <w:rPr>
          <w:rFonts w:eastAsiaTheme="minorHAnsi"/>
          <w:b/>
          <w:bCs/>
          <w:i/>
          <w:iCs/>
          <w:color w:val="000000"/>
          <w:sz w:val="23"/>
          <w:szCs w:val="23"/>
          <w:lang w:eastAsia="en-US" w:bidi="ar-SA"/>
        </w:rPr>
        <w:t xml:space="preserve">Просветительская работа с родителями (законными представителями) включает: </w:t>
      </w:r>
    </w:p>
    <w:p w:rsidR="00FC39D9"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лекции, семинары, консультации, курсы по различным вопросам роста и развития </w:t>
      </w:r>
      <w:r w:rsidR="00697B9B" w:rsidRPr="00697B9B">
        <w:rPr>
          <w:rFonts w:eastAsiaTheme="minorHAnsi"/>
          <w:color w:val="000000"/>
          <w:sz w:val="23"/>
          <w:szCs w:val="23"/>
          <w:lang w:eastAsia="en-US" w:bidi="ar-SA"/>
        </w:rPr>
        <w:t>подростка</w:t>
      </w:r>
      <w:r w:rsidRPr="00697B9B">
        <w:rPr>
          <w:rFonts w:eastAsiaTheme="minorHAnsi"/>
          <w:color w:val="000000"/>
          <w:sz w:val="23"/>
          <w:szCs w:val="23"/>
          <w:lang w:eastAsia="en-US" w:bidi="ar-SA"/>
        </w:rPr>
        <w:t xml:space="preserve">, его здоровья, факторам, положительно и отрицательно влияющим на здоровье </w:t>
      </w:r>
      <w:r w:rsidR="00697B9B" w:rsidRPr="00697B9B">
        <w:rPr>
          <w:rFonts w:eastAsiaTheme="minorHAnsi"/>
          <w:color w:val="000000"/>
          <w:sz w:val="23"/>
          <w:szCs w:val="23"/>
          <w:lang w:eastAsia="en-US" w:bidi="ar-SA"/>
        </w:rPr>
        <w:t>обучающихся</w:t>
      </w:r>
      <w:r w:rsidRPr="00697B9B">
        <w:rPr>
          <w:rFonts w:eastAsiaTheme="minorHAnsi"/>
          <w:color w:val="000000"/>
          <w:sz w:val="23"/>
          <w:szCs w:val="23"/>
          <w:lang w:eastAsia="en-US" w:bidi="ar-SA"/>
        </w:rPr>
        <w:t xml:space="preserve"> и т. п.; </w:t>
      </w:r>
    </w:p>
    <w:p w:rsidR="006978BC" w:rsidRPr="00697B9B" w:rsidRDefault="00FC39D9"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t xml:space="preserve">приобретение для родителей (законных представителей) необходимой научно-методической литературы; </w:t>
      </w:r>
    </w:p>
    <w:p w:rsidR="006978BC" w:rsidRPr="00697B9B" w:rsidRDefault="006978BC" w:rsidP="00697B9B">
      <w:pPr>
        <w:pStyle w:val="a4"/>
        <w:widowControl/>
        <w:numPr>
          <w:ilvl w:val="0"/>
          <w:numId w:val="88"/>
        </w:numPr>
        <w:adjustRightInd w:val="0"/>
        <w:jc w:val="both"/>
        <w:rPr>
          <w:rFonts w:eastAsiaTheme="minorHAnsi"/>
          <w:color w:val="000000"/>
          <w:sz w:val="23"/>
          <w:szCs w:val="23"/>
          <w:lang w:eastAsia="en-US" w:bidi="ar-SA"/>
        </w:rPr>
      </w:pPr>
      <w:r w:rsidRPr="00697B9B">
        <w:rPr>
          <w:rFonts w:eastAsiaTheme="minorHAnsi"/>
          <w:color w:val="000000"/>
          <w:sz w:val="23"/>
          <w:szCs w:val="23"/>
          <w:lang w:eastAsia="en-US" w:bidi="ar-SA"/>
        </w:rPr>
        <w:lastRenderedPageBreak/>
        <w:t xml:space="preserve">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т.д. </w:t>
      </w:r>
    </w:p>
    <w:p w:rsidR="00697B9B" w:rsidRPr="00697B9B" w:rsidRDefault="00697B9B" w:rsidP="00B21711">
      <w:pPr>
        <w:ind w:firstLine="709"/>
        <w:jc w:val="both"/>
        <w:rPr>
          <w:rFonts w:eastAsiaTheme="minorHAnsi"/>
          <w:b/>
          <w:bCs/>
          <w:color w:val="000000"/>
          <w:sz w:val="10"/>
          <w:szCs w:val="23"/>
          <w:lang w:eastAsia="en-US" w:bidi="ar-SA"/>
        </w:rPr>
      </w:pPr>
    </w:p>
    <w:p w:rsidR="00FC39D9" w:rsidRDefault="006978BC" w:rsidP="00B21711">
      <w:pPr>
        <w:ind w:firstLine="709"/>
        <w:jc w:val="both"/>
        <w:rPr>
          <w:rFonts w:eastAsiaTheme="minorHAnsi"/>
          <w:b/>
          <w:bCs/>
          <w:color w:val="000000"/>
          <w:sz w:val="23"/>
          <w:szCs w:val="23"/>
          <w:lang w:eastAsia="en-US" w:bidi="ar-SA"/>
        </w:rPr>
      </w:pPr>
      <w:r w:rsidRPr="0066796D">
        <w:rPr>
          <w:rFonts w:eastAsiaTheme="minorHAnsi"/>
          <w:b/>
          <w:bCs/>
          <w:color w:val="000000"/>
          <w:sz w:val="23"/>
          <w:szCs w:val="23"/>
          <w:lang w:eastAsia="en-US" w:bidi="ar-SA"/>
        </w:rPr>
        <w:t>Основные направления, ценностные установки и планируемые результаты формирования культуры здорового и безопасного образа жизни</w:t>
      </w:r>
    </w:p>
    <w:p w:rsidR="00697B9B" w:rsidRDefault="00697B9B" w:rsidP="00697B9B">
      <w:pPr>
        <w:jc w:val="both"/>
        <w:rPr>
          <w:rFonts w:eastAsiaTheme="minorHAnsi"/>
          <w:b/>
          <w:bCs/>
          <w:color w:val="000000"/>
          <w:sz w:val="23"/>
          <w:szCs w:val="23"/>
          <w:lang w:eastAsia="en-US" w:bidi="ar-SA"/>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3331"/>
        <w:gridCol w:w="3331"/>
      </w:tblGrid>
      <w:tr w:rsidR="00697B9B" w:rsidRPr="00697B9B" w:rsidTr="00313E4B">
        <w:trPr>
          <w:trHeight w:val="583"/>
        </w:trPr>
        <w:tc>
          <w:tcPr>
            <w:tcW w:w="3331" w:type="dxa"/>
            <w:vAlign w:val="center"/>
          </w:tcPr>
          <w:p w:rsidR="00697B9B" w:rsidRPr="00697B9B" w:rsidRDefault="00697B9B" w:rsidP="00313E4B">
            <w:pPr>
              <w:widowControl/>
              <w:adjustRightInd w:val="0"/>
              <w:jc w:val="center"/>
              <w:rPr>
                <w:rFonts w:eastAsiaTheme="minorHAnsi"/>
                <w:color w:val="000000"/>
                <w:szCs w:val="23"/>
                <w:lang w:eastAsia="en-US" w:bidi="ar-SA"/>
              </w:rPr>
            </w:pPr>
            <w:r w:rsidRPr="00697B9B">
              <w:rPr>
                <w:rFonts w:eastAsiaTheme="minorHAnsi"/>
                <w:b/>
                <w:bCs/>
                <w:i/>
                <w:iCs/>
                <w:color w:val="000000"/>
                <w:szCs w:val="23"/>
                <w:lang w:eastAsia="en-US" w:bidi="ar-SA"/>
              </w:rPr>
              <w:t>Направление формирования здорового образа жизни</w:t>
            </w:r>
          </w:p>
        </w:tc>
        <w:tc>
          <w:tcPr>
            <w:tcW w:w="3331" w:type="dxa"/>
            <w:vAlign w:val="center"/>
          </w:tcPr>
          <w:p w:rsidR="00697B9B" w:rsidRPr="00697B9B" w:rsidRDefault="00697B9B" w:rsidP="00313E4B">
            <w:pPr>
              <w:widowControl/>
              <w:adjustRightInd w:val="0"/>
              <w:jc w:val="center"/>
              <w:rPr>
                <w:rFonts w:eastAsiaTheme="minorHAnsi"/>
                <w:color w:val="000000"/>
                <w:szCs w:val="23"/>
                <w:lang w:eastAsia="en-US" w:bidi="ar-SA"/>
              </w:rPr>
            </w:pPr>
            <w:r w:rsidRPr="00697B9B">
              <w:rPr>
                <w:rFonts w:eastAsiaTheme="minorHAnsi"/>
                <w:b/>
                <w:bCs/>
                <w:i/>
                <w:iCs/>
                <w:color w:val="000000"/>
                <w:szCs w:val="23"/>
                <w:lang w:eastAsia="en-US" w:bidi="ar-SA"/>
              </w:rPr>
              <w:t>Ценностные установки</w:t>
            </w:r>
          </w:p>
        </w:tc>
        <w:tc>
          <w:tcPr>
            <w:tcW w:w="3331" w:type="dxa"/>
          </w:tcPr>
          <w:p w:rsidR="00697B9B" w:rsidRPr="00697B9B" w:rsidRDefault="00697B9B" w:rsidP="00313E4B">
            <w:pPr>
              <w:widowControl/>
              <w:adjustRightInd w:val="0"/>
              <w:jc w:val="both"/>
              <w:rPr>
                <w:rFonts w:eastAsiaTheme="minorHAnsi"/>
                <w:color w:val="000000"/>
                <w:szCs w:val="23"/>
                <w:lang w:eastAsia="en-US" w:bidi="ar-SA"/>
              </w:rPr>
            </w:pPr>
            <w:r w:rsidRPr="00697B9B">
              <w:rPr>
                <w:rFonts w:eastAsiaTheme="minorHAnsi"/>
                <w:b/>
                <w:bCs/>
                <w:i/>
                <w:iCs/>
                <w:color w:val="000000"/>
                <w:szCs w:val="23"/>
                <w:lang w:eastAsia="en-US" w:bidi="ar-SA"/>
              </w:rPr>
              <w:t xml:space="preserve">Планируемые результаты формирования культуры здорового и безопасного образа жизни </w:t>
            </w:r>
          </w:p>
        </w:tc>
      </w:tr>
      <w:tr w:rsidR="00697B9B" w:rsidRPr="00697B9B" w:rsidTr="00697B9B">
        <w:trPr>
          <w:trHeight w:val="2331"/>
        </w:trPr>
        <w:tc>
          <w:tcPr>
            <w:tcW w:w="3331" w:type="dxa"/>
          </w:tcPr>
          <w:p w:rsidR="00697B9B" w:rsidRPr="00697B9B" w:rsidRDefault="00697B9B" w:rsidP="00313E4B">
            <w:pPr>
              <w:widowControl/>
              <w:adjustRightInd w:val="0"/>
              <w:jc w:val="both"/>
              <w:rPr>
                <w:rFonts w:eastAsiaTheme="minorHAnsi"/>
                <w:color w:val="000000"/>
                <w:szCs w:val="23"/>
                <w:lang w:eastAsia="en-US" w:bidi="ar-SA"/>
              </w:rPr>
            </w:pPr>
            <w:r w:rsidRPr="00697B9B">
              <w:rPr>
                <w:rFonts w:eastAsiaTheme="minorHAnsi"/>
                <w:color w:val="000000"/>
                <w:szCs w:val="23"/>
                <w:lang w:eastAsia="en-US" w:bidi="ar-SA"/>
              </w:rPr>
              <w:t xml:space="preserve">Формирование ценностного отношения к здоровью и здорового образа жизни </w:t>
            </w:r>
          </w:p>
        </w:tc>
        <w:tc>
          <w:tcPr>
            <w:tcW w:w="3331" w:type="dxa"/>
          </w:tcPr>
          <w:p w:rsidR="00697B9B" w:rsidRPr="00697B9B" w:rsidRDefault="00697B9B" w:rsidP="00313E4B">
            <w:pPr>
              <w:widowControl/>
              <w:adjustRightInd w:val="0"/>
              <w:jc w:val="both"/>
              <w:rPr>
                <w:rFonts w:eastAsiaTheme="minorHAnsi"/>
                <w:color w:val="000000"/>
                <w:szCs w:val="23"/>
                <w:lang w:eastAsia="en-US" w:bidi="ar-SA"/>
              </w:rPr>
            </w:pPr>
            <w:r w:rsidRPr="00697B9B">
              <w:rPr>
                <w:rFonts w:eastAsiaTheme="minorHAnsi"/>
                <w:color w:val="000000"/>
                <w:szCs w:val="23"/>
                <w:lang w:eastAsia="en-US" w:bidi="ar-SA"/>
              </w:rPr>
              <w:t>Здоровье физическое, стремле</w:t>
            </w:r>
            <w:r w:rsidR="00313E4B">
              <w:rPr>
                <w:rFonts w:eastAsiaTheme="minorHAnsi"/>
                <w:color w:val="000000"/>
                <w:szCs w:val="23"/>
                <w:lang w:eastAsia="en-US" w:bidi="ar-SA"/>
              </w:rPr>
              <w:t>-</w:t>
            </w:r>
            <w:r w:rsidRPr="00697B9B">
              <w:rPr>
                <w:rFonts w:eastAsiaTheme="minorHAnsi"/>
                <w:color w:val="000000"/>
                <w:szCs w:val="23"/>
                <w:lang w:eastAsia="en-US" w:bidi="ar-SA"/>
              </w:rPr>
              <w:t>ние к здоровому образу жизни, здоровье нравственное, психоло</w:t>
            </w:r>
            <w:r w:rsidR="00313E4B">
              <w:rPr>
                <w:rFonts w:eastAsiaTheme="minorHAnsi"/>
                <w:color w:val="000000"/>
                <w:szCs w:val="23"/>
                <w:lang w:eastAsia="en-US" w:bidi="ar-SA"/>
              </w:rPr>
              <w:t>-</w:t>
            </w:r>
            <w:r w:rsidRPr="00697B9B">
              <w:rPr>
                <w:rFonts w:eastAsiaTheme="minorHAnsi"/>
                <w:color w:val="000000"/>
                <w:szCs w:val="23"/>
                <w:lang w:eastAsia="en-US" w:bidi="ar-SA"/>
              </w:rPr>
              <w:t xml:space="preserve">гическое, нервно-психическое и социально-психологическое </w:t>
            </w:r>
          </w:p>
        </w:tc>
        <w:tc>
          <w:tcPr>
            <w:tcW w:w="3331" w:type="dxa"/>
          </w:tcPr>
          <w:p w:rsidR="00697B9B" w:rsidRPr="00697B9B" w:rsidRDefault="00697B9B" w:rsidP="00313E4B">
            <w:pPr>
              <w:widowControl/>
              <w:adjustRightInd w:val="0"/>
              <w:jc w:val="both"/>
              <w:rPr>
                <w:rFonts w:eastAsiaTheme="minorHAnsi"/>
                <w:color w:val="000000"/>
                <w:szCs w:val="23"/>
                <w:lang w:eastAsia="en-US" w:bidi="ar-SA"/>
              </w:rPr>
            </w:pPr>
            <w:r w:rsidRPr="00697B9B">
              <w:rPr>
                <w:rFonts w:eastAsiaTheme="minorHAnsi"/>
                <w:color w:val="000000"/>
                <w:szCs w:val="23"/>
                <w:lang w:eastAsia="en-US" w:bidi="ar-SA"/>
              </w:rPr>
              <w:t xml:space="preserve">1. У учащихся сформировано ценностное отношение к своему здоровью, здоровью близких и окружающих людей. </w:t>
            </w:r>
          </w:p>
          <w:p w:rsidR="00697B9B" w:rsidRPr="00697B9B" w:rsidRDefault="00313E4B" w:rsidP="00313E4B">
            <w:pPr>
              <w:widowControl/>
              <w:adjustRightInd w:val="0"/>
              <w:jc w:val="both"/>
              <w:rPr>
                <w:rFonts w:eastAsiaTheme="minorHAnsi"/>
                <w:color w:val="000000"/>
                <w:szCs w:val="23"/>
                <w:lang w:eastAsia="en-US" w:bidi="ar-SA"/>
              </w:rPr>
            </w:pPr>
            <w:r>
              <w:rPr>
                <w:rFonts w:eastAsiaTheme="minorHAnsi"/>
                <w:color w:val="000000"/>
                <w:szCs w:val="23"/>
                <w:lang w:eastAsia="en-US" w:bidi="ar-SA"/>
              </w:rPr>
              <w:t>2.</w:t>
            </w:r>
            <w:r w:rsidR="00697B9B" w:rsidRPr="00697B9B">
              <w:rPr>
                <w:rFonts w:eastAsiaTheme="minorHAnsi"/>
                <w:color w:val="000000"/>
                <w:szCs w:val="23"/>
                <w:lang w:eastAsia="en-US" w:bidi="ar-SA"/>
              </w:rPr>
              <w:t>Учащиеся имеют представ</w:t>
            </w:r>
            <w:r>
              <w:rPr>
                <w:rFonts w:eastAsiaTheme="minorHAnsi"/>
                <w:color w:val="000000"/>
                <w:szCs w:val="23"/>
                <w:lang w:eastAsia="en-US" w:bidi="ar-SA"/>
              </w:rPr>
              <w:t>-</w:t>
            </w:r>
            <w:r w:rsidR="00697B9B" w:rsidRPr="00697B9B">
              <w:rPr>
                <w:rFonts w:eastAsiaTheme="minorHAnsi"/>
                <w:color w:val="000000"/>
                <w:szCs w:val="23"/>
                <w:lang w:eastAsia="en-US" w:bidi="ar-SA"/>
              </w:rPr>
              <w:t>ления о физическом, нрав</w:t>
            </w:r>
            <w:r>
              <w:rPr>
                <w:rFonts w:eastAsiaTheme="minorHAnsi"/>
                <w:color w:val="000000"/>
                <w:szCs w:val="23"/>
                <w:lang w:eastAsia="en-US" w:bidi="ar-SA"/>
              </w:rPr>
              <w:t>-</w:t>
            </w:r>
            <w:r w:rsidR="00697B9B" w:rsidRPr="00697B9B">
              <w:rPr>
                <w:rFonts w:eastAsiaTheme="minorHAnsi"/>
                <w:color w:val="000000"/>
                <w:szCs w:val="23"/>
                <w:lang w:eastAsia="en-US" w:bidi="ar-SA"/>
              </w:rPr>
              <w:t xml:space="preserve">ственном, психическом и социальном здоровье человека. </w:t>
            </w:r>
          </w:p>
          <w:p w:rsidR="00697B9B" w:rsidRPr="00697B9B" w:rsidRDefault="00697B9B" w:rsidP="00313E4B">
            <w:pPr>
              <w:widowControl/>
              <w:adjustRightInd w:val="0"/>
              <w:jc w:val="both"/>
              <w:rPr>
                <w:rFonts w:eastAsiaTheme="minorHAnsi"/>
                <w:color w:val="000000"/>
                <w:szCs w:val="23"/>
                <w:lang w:eastAsia="en-US" w:bidi="ar-SA"/>
              </w:rPr>
            </w:pPr>
            <w:r w:rsidRPr="00697B9B">
              <w:rPr>
                <w:rFonts w:eastAsiaTheme="minorHAnsi"/>
                <w:color w:val="000000"/>
                <w:szCs w:val="23"/>
                <w:lang w:eastAsia="en-US" w:bidi="ar-SA"/>
              </w:rPr>
              <w:t xml:space="preserve">3. Учащиеся имеют личный опыт здоровье сберегающей деятельности. </w:t>
            </w:r>
          </w:p>
          <w:p w:rsidR="00697B9B" w:rsidRPr="00697B9B" w:rsidRDefault="00313E4B" w:rsidP="00313E4B">
            <w:pPr>
              <w:widowControl/>
              <w:adjustRightInd w:val="0"/>
              <w:jc w:val="both"/>
              <w:rPr>
                <w:rFonts w:eastAsiaTheme="minorHAnsi"/>
                <w:color w:val="000000"/>
                <w:szCs w:val="23"/>
                <w:lang w:eastAsia="en-US" w:bidi="ar-SA"/>
              </w:rPr>
            </w:pPr>
            <w:r>
              <w:rPr>
                <w:rFonts w:eastAsiaTheme="minorHAnsi"/>
                <w:color w:val="000000"/>
                <w:szCs w:val="23"/>
                <w:lang w:eastAsia="en-US" w:bidi="ar-SA"/>
              </w:rPr>
              <w:t>4.</w:t>
            </w:r>
            <w:r w:rsidR="00697B9B" w:rsidRPr="00697B9B">
              <w:rPr>
                <w:rFonts w:eastAsiaTheme="minorHAnsi"/>
                <w:color w:val="000000"/>
                <w:szCs w:val="23"/>
                <w:lang w:eastAsia="en-US" w:bidi="ar-SA"/>
              </w:rPr>
              <w:t>Учащиеся имеют представ</w:t>
            </w:r>
            <w:r>
              <w:rPr>
                <w:rFonts w:eastAsiaTheme="minorHAnsi"/>
                <w:color w:val="000000"/>
                <w:szCs w:val="23"/>
                <w:lang w:eastAsia="en-US" w:bidi="ar-SA"/>
              </w:rPr>
              <w:t>-</w:t>
            </w:r>
            <w:r w:rsidR="00697B9B" w:rsidRPr="00697B9B">
              <w:rPr>
                <w:rFonts w:eastAsiaTheme="minorHAnsi"/>
                <w:color w:val="000000"/>
                <w:szCs w:val="23"/>
                <w:lang w:eastAsia="en-US" w:bidi="ar-SA"/>
              </w:rPr>
              <w:t xml:space="preserve">ления о роли физической культуры и спорта для здоровья человека, его образования, труда и творчества. </w:t>
            </w:r>
          </w:p>
          <w:p w:rsidR="00697B9B" w:rsidRPr="00697B9B" w:rsidRDefault="00697B9B" w:rsidP="00313E4B">
            <w:pPr>
              <w:widowControl/>
              <w:adjustRightInd w:val="0"/>
              <w:jc w:val="both"/>
              <w:rPr>
                <w:rFonts w:eastAsiaTheme="minorHAnsi"/>
                <w:color w:val="000000"/>
                <w:szCs w:val="23"/>
                <w:lang w:eastAsia="en-US" w:bidi="ar-SA"/>
              </w:rPr>
            </w:pPr>
            <w:r w:rsidRPr="00697B9B">
              <w:rPr>
                <w:rFonts w:eastAsiaTheme="minorHAnsi"/>
                <w:color w:val="000000"/>
                <w:szCs w:val="23"/>
                <w:lang w:eastAsia="en-US" w:bidi="ar-SA"/>
              </w:rPr>
              <w:t>5. Учащиеся знают о возможном негативном влиянии компьютер</w:t>
            </w:r>
            <w:r w:rsidR="00313E4B">
              <w:rPr>
                <w:rFonts w:eastAsiaTheme="minorHAnsi"/>
                <w:color w:val="000000"/>
                <w:szCs w:val="23"/>
                <w:lang w:eastAsia="en-US" w:bidi="ar-SA"/>
              </w:rPr>
              <w:t>-</w:t>
            </w:r>
            <w:r w:rsidRPr="00697B9B">
              <w:rPr>
                <w:rFonts w:eastAsiaTheme="minorHAnsi"/>
                <w:color w:val="000000"/>
                <w:szCs w:val="23"/>
                <w:lang w:eastAsia="en-US" w:bidi="ar-SA"/>
              </w:rPr>
              <w:t xml:space="preserve">ных игр, телевидения, рекламы на здоровье человека. </w:t>
            </w:r>
          </w:p>
        </w:tc>
      </w:tr>
      <w:tr w:rsidR="00697B9B" w:rsidRPr="00697B9B" w:rsidTr="00697B9B">
        <w:trPr>
          <w:trHeight w:val="743"/>
        </w:trPr>
        <w:tc>
          <w:tcPr>
            <w:tcW w:w="3331" w:type="dxa"/>
          </w:tcPr>
          <w:p w:rsidR="00697B9B" w:rsidRPr="00697B9B" w:rsidRDefault="00697B9B" w:rsidP="00313E4B">
            <w:pPr>
              <w:widowControl/>
              <w:adjustRightInd w:val="0"/>
              <w:rPr>
                <w:rFonts w:eastAsiaTheme="minorHAnsi"/>
                <w:color w:val="000000"/>
                <w:szCs w:val="23"/>
                <w:lang w:eastAsia="en-US" w:bidi="ar-SA"/>
              </w:rPr>
            </w:pPr>
            <w:r w:rsidRPr="00697B9B">
              <w:rPr>
                <w:rFonts w:eastAsiaTheme="minorHAnsi"/>
                <w:color w:val="000000"/>
                <w:szCs w:val="23"/>
                <w:lang w:eastAsia="en-US" w:bidi="ar-SA"/>
              </w:rPr>
              <w:t xml:space="preserve">Создание здоровьесберегающей инфраструктуры </w:t>
            </w:r>
            <w:r w:rsidR="00313E4B">
              <w:rPr>
                <w:rFonts w:eastAsiaTheme="minorHAnsi"/>
                <w:color w:val="000000"/>
                <w:szCs w:val="23"/>
                <w:lang w:eastAsia="en-US" w:bidi="ar-SA"/>
              </w:rPr>
              <w:t>гимназии</w:t>
            </w:r>
          </w:p>
        </w:tc>
        <w:tc>
          <w:tcPr>
            <w:tcW w:w="3331" w:type="dxa"/>
          </w:tcPr>
          <w:p w:rsidR="00697B9B" w:rsidRPr="00697B9B" w:rsidRDefault="00697B9B" w:rsidP="00697B9B">
            <w:pPr>
              <w:widowControl/>
              <w:adjustRightInd w:val="0"/>
              <w:rPr>
                <w:rFonts w:eastAsiaTheme="minorHAnsi"/>
                <w:color w:val="000000"/>
                <w:szCs w:val="23"/>
                <w:lang w:eastAsia="en-US" w:bidi="ar-SA"/>
              </w:rPr>
            </w:pPr>
            <w:r w:rsidRPr="00697B9B">
              <w:rPr>
                <w:rFonts w:eastAsiaTheme="minorHAnsi"/>
                <w:color w:val="000000"/>
                <w:szCs w:val="23"/>
                <w:lang w:eastAsia="en-US" w:bidi="ar-SA"/>
              </w:rPr>
              <w:t xml:space="preserve">Ценность здоровья и здорового образа жизни </w:t>
            </w:r>
          </w:p>
        </w:tc>
        <w:tc>
          <w:tcPr>
            <w:tcW w:w="3331" w:type="dxa"/>
          </w:tcPr>
          <w:p w:rsidR="00697B9B" w:rsidRPr="00697B9B" w:rsidRDefault="00697B9B" w:rsidP="00313E4B">
            <w:pPr>
              <w:widowControl/>
              <w:adjustRightInd w:val="0"/>
              <w:jc w:val="both"/>
              <w:rPr>
                <w:rFonts w:eastAsiaTheme="minorHAnsi"/>
                <w:color w:val="000000"/>
                <w:szCs w:val="23"/>
                <w:lang w:eastAsia="en-US" w:bidi="ar-SA"/>
              </w:rPr>
            </w:pPr>
            <w:r w:rsidRPr="00697B9B">
              <w:rPr>
                <w:rFonts w:eastAsiaTheme="minorHAnsi"/>
                <w:color w:val="000000"/>
                <w:szCs w:val="23"/>
                <w:lang w:eastAsia="en-US" w:bidi="ar-SA"/>
              </w:rPr>
              <w:t xml:space="preserve">Соответствие состояния и содержания зданий и помещений санитарным и гигиеническим нормам, нормам пожарной безопасности, требованиями охраны здоровья и охраны труда обучающихся. </w:t>
            </w:r>
          </w:p>
        </w:tc>
      </w:tr>
      <w:tr w:rsidR="00697B9B" w:rsidRPr="00697B9B" w:rsidTr="00697B9B">
        <w:trPr>
          <w:trHeight w:val="902"/>
        </w:trPr>
        <w:tc>
          <w:tcPr>
            <w:tcW w:w="3331" w:type="dxa"/>
          </w:tcPr>
          <w:p w:rsidR="00697B9B" w:rsidRPr="00697B9B" w:rsidRDefault="00697B9B" w:rsidP="00004D2B">
            <w:pPr>
              <w:widowControl/>
              <w:adjustRightInd w:val="0"/>
              <w:jc w:val="both"/>
              <w:rPr>
                <w:rFonts w:eastAsiaTheme="minorHAnsi"/>
                <w:color w:val="000000"/>
                <w:szCs w:val="23"/>
                <w:lang w:eastAsia="en-US" w:bidi="ar-SA"/>
              </w:rPr>
            </w:pPr>
            <w:r w:rsidRPr="00697B9B">
              <w:rPr>
                <w:rFonts w:eastAsiaTheme="minorHAnsi"/>
                <w:color w:val="000000"/>
                <w:szCs w:val="23"/>
                <w:lang w:eastAsia="en-US" w:bidi="ar-SA"/>
              </w:rPr>
              <w:t xml:space="preserve">Рациональная организация образовательного процесса </w:t>
            </w:r>
          </w:p>
        </w:tc>
        <w:tc>
          <w:tcPr>
            <w:tcW w:w="3331" w:type="dxa"/>
          </w:tcPr>
          <w:p w:rsidR="00697B9B" w:rsidRPr="00697B9B" w:rsidRDefault="00697B9B" w:rsidP="00004D2B">
            <w:pPr>
              <w:widowControl/>
              <w:adjustRightInd w:val="0"/>
              <w:jc w:val="both"/>
              <w:rPr>
                <w:rFonts w:eastAsiaTheme="minorHAnsi"/>
                <w:color w:val="000000"/>
                <w:szCs w:val="23"/>
                <w:lang w:eastAsia="en-US" w:bidi="ar-SA"/>
              </w:rPr>
            </w:pPr>
            <w:r w:rsidRPr="00697B9B">
              <w:rPr>
                <w:rFonts w:eastAsiaTheme="minorHAnsi"/>
                <w:color w:val="000000"/>
                <w:szCs w:val="23"/>
                <w:lang w:eastAsia="en-US" w:bidi="ar-SA"/>
              </w:rPr>
              <w:t xml:space="preserve">Отношение к здоровью </w:t>
            </w:r>
            <w:r w:rsidR="00004D2B">
              <w:rPr>
                <w:rFonts w:eastAsiaTheme="minorHAnsi"/>
                <w:color w:val="000000"/>
                <w:szCs w:val="23"/>
                <w:lang w:eastAsia="en-US" w:bidi="ar-SA"/>
              </w:rPr>
              <w:t>под-ростков</w:t>
            </w:r>
            <w:r w:rsidRPr="00697B9B">
              <w:rPr>
                <w:rFonts w:eastAsiaTheme="minorHAnsi"/>
                <w:color w:val="000000"/>
                <w:szCs w:val="23"/>
                <w:lang w:eastAsia="en-US" w:bidi="ar-SA"/>
              </w:rPr>
              <w:t xml:space="preserve"> как главной ценности. Ценность рациональной органи</w:t>
            </w:r>
            <w:r w:rsidR="00004D2B">
              <w:rPr>
                <w:rFonts w:eastAsiaTheme="minorHAnsi"/>
                <w:color w:val="000000"/>
                <w:szCs w:val="23"/>
                <w:lang w:eastAsia="en-US" w:bidi="ar-SA"/>
              </w:rPr>
              <w:t>-</w:t>
            </w:r>
            <w:r w:rsidRPr="00697B9B">
              <w:rPr>
                <w:rFonts w:eastAsiaTheme="minorHAnsi"/>
                <w:color w:val="000000"/>
                <w:szCs w:val="23"/>
                <w:lang w:eastAsia="en-US" w:bidi="ar-SA"/>
              </w:rPr>
              <w:t xml:space="preserve">зации учебной деятельности </w:t>
            </w:r>
          </w:p>
        </w:tc>
        <w:tc>
          <w:tcPr>
            <w:tcW w:w="3331" w:type="dxa"/>
          </w:tcPr>
          <w:p w:rsidR="00697B9B" w:rsidRPr="00697B9B" w:rsidRDefault="00697B9B" w:rsidP="00004D2B">
            <w:pPr>
              <w:widowControl/>
              <w:adjustRightInd w:val="0"/>
              <w:jc w:val="both"/>
              <w:rPr>
                <w:rFonts w:eastAsiaTheme="minorHAnsi"/>
                <w:color w:val="000000"/>
                <w:szCs w:val="23"/>
                <w:lang w:eastAsia="en-US" w:bidi="ar-SA"/>
              </w:rPr>
            </w:pPr>
            <w:r w:rsidRPr="00697B9B">
              <w:rPr>
                <w:rFonts w:eastAsiaTheme="minorHAnsi"/>
                <w:color w:val="000000"/>
                <w:szCs w:val="23"/>
                <w:lang w:eastAsia="en-US" w:bidi="ar-SA"/>
              </w:rPr>
              <w:t>Соблюдение гигиенических норм и требований к организации и объему учебной и внеучебной нагрузки (выполне</w:t>
            </w:r>
            <w:r w:rsidR="00004D2B">
              <w:rPr>
                <w:rFonts w:eastAsiaTheme="minorHAnsi"/>
                <w:color w:val="000000"/>
                <w:szCs w:val="23"/>
                <w:lang w:eastAsia="en-US" w:bidi="ar-SA"/>
              </w:rPr>
              <w:t>-</w:t>
            </w:r>
            <w:r w:rsidRPr="00697B9B">
              <w:rPr>
                <w:rFonts w:eastAsiaTheme="minorHAnsi"/>
                <w:color w:val="000000"/>
                <w:szCs w:val="23"/>
                <w:lang w:eastAsia="en-US" w:bidi="ar-SA"/>
              </w:rPr>
              <w:t xml:space="preserve">ние домашних заданий, занятия в кружках и спортивных секциях) </w:t>
            </w:r>
          </w:p>
        </w:tc>
      </w:tr>
      <w:tr w:rsidR="00697B9B" w:rsidRPr="00697B9B" w:rsidTr="00697B9B">
        <w:trPr>
          <w:trHeight w:val="1061"/>
        </w:trPr>
        <w:tc>
          <w:tcPr>
            <w:tcW w:w="3331" w:type="dxa"/>
          </w:tcPr>
          <w:p w:rsidR="00697B9B" w:rsidRPr="00697B9B" w:rsidRDefault="00697B9B" w:rsidP="00004D2B">
            <w:pPr>
              <w:widowControl/>
              <w:adjustRightInd w:val="0"/>
              <w:jc w:val="both"/>
              <w:rPr>
                <w:rFonts w:eastAsiaTheme="minorHAnsi"/>
                <w:color w:val="000000"/>
                <w:szCs w:val="23"/>
                <w:lang w:eastAsia="en-US" w:bidi="ar-SA"/>
              </w:rPr>
            </w:pPr>
            <w:r w:rsidRPr="00697B9B">
              <w:rPr>
                <w:rFonts w:eastAsiaTheme="minorHAnsi"/>
                <w:color w:val="000000"/>
                <w:szCs w:val="23"/>
                <w:lang w:eastAsia="en-US" w:bidi="ar-SA"/>
              </w:rPr>
              <w:t xml:space="preserve">Организация физкультурно-оздоровительной работы </w:t>
            </w:r>
          </w:p>
        </w:tc>
        <w:tc>
          <w:tcPr>
            <w:tcW w:w="3331" w:type="dxa"/>
          </w:tcPr>
          <w:p w:rsidR="00697B9B" w:rsidRPr="00697B9B" w:rsidRDefault="00697B9B" w:rsidP="00004D2B">
            <w:pPr>
              <w:widowControl/>
              <w:adjustRightInd w:val="0"/>
              <w:jc w:val="both"/>
              <w:rPr>
                <w:rFonts w:eastAsiaTheme="minorHAnsi"/>
                <w:color w:val="000000"/>
                <w:szCs w:val="23"/>
                <w:lang w:eastAsia="en-US" w:bidi="ar-SA"/>
              </w:rPr>
            </w:pPr>
            <w:r w:rsidRPr="00697B9B">
              <w:rPr>
                <w:rFonts w:eastAsiaTheme="minorHAnsi"/>
                <w:color w:val="000000"/>
                <w:szCs w:val="23"/>
                <w:lang w:eastAsia="en-US" w:bidi="ar-SA"/>
              </w:rPr>
              <w:t xml:space="preserve">Положительное отношение к двигательной активности и совершенствование физического состояния. </w:t>
            </w:r>
          </w:p>
        </w:tc>
        <w:tc>
          <w:tcPr>
            <w:tcW w:w="3331" w:type="dxa"/>
          </w:tcPr>
          <w:p w:rsidR="00697B9B" w:rsidRPr="00697B9B" w:rsidRDefault="00697B9B" w:rsidP="00004D2B">
            <w:pPr>
              <w:widowControl/>
              <w:adjustRightInd w:val="0"/>
              <w:jc w:val="both"/>
              <w:rPr>
                <w:rFonts w:eastAsiaTheme="minorHAnsi"/>
                <w:color w:val="000000"/>
                <w:szCs w:val="23"/>
                <w:lang w:eastAsia="en-US" w:bidi="ar-SA"/>
              </w:rPr>
            </w:pPr>
            <w:r w:rsidRPr="00697B9B">
              <w:rPr>
                <w:rFonts w:eastAsiaTheme="minorHAnsi"/>
                <w:color w:val="000000"/>
                <w:szCs w:val="23"/>
                <w:lang w:eastAsia="en-US" w:bidi="ar-SA"/>
              </w:rPr>
              <w:t xml:space="preserve">1. Полноценная и эффективная работа с обучающимися всех групп здоровья (на уроках физкультуры, на секциях) </w:t>
            </w:r>
          </w:p>
          <w:p w:rsidR="00697B9B" w:rsidRPr="00697B9B" w:rsidRDefault="00004D2B" w:rsidP="00004D2B">
            <w:pPr>
              <w:widowControl/>
              <w:adjustRightInd w:val="0"/>
              <w:jc w:val="both"/>
              <w:rPr>
                <w:rFonts w:eastAsiaTheme="minorHAnsi"/>
                <w:color w:val="000000"/>
                <w:szCs w:val="23"/>
                <w:lang w:eastAsia="en-US" w:bidi="ar-SA"/>
              </w:rPr>
            </w:pPr>
            <w:r>
              <w:rPr>
                <w:rFonts w:eastAsiaTheme="minorHAnsi"/>
                <w:color w:val="000000"/>
                <w:szCs w:val="23"/>
                <w:lang w:eastAsia="en-US" w:bidi="ar-SA"/>
              </w:rPr>
              <w:t>2.</w:t>
            </w:r>
            <w:r w:rsidR="00697B9B" w:rsidRPr="00697B9B">
              <w:rPr>
                <w:rFonts w:eastAsiaTheme="minorHAnsi"/>
                <w:color w:val="000000"/>
                <w:szCs w:val="23"/>
                <w:lang w:eastAsia="en-US" w:bidi="ar-SA"/>
              </w:rPr>
              <w:t>Рациональная и соответству</w:t>
            </w:r>
            <w:r>
              <w:rPr>
                <w:rFonts w:eastAsiaTheme="minorHAnsi"/>
                <w:color w:val="000000"/>
                <w:szCs w:val="23"/>
                <w:lang w:eastAsia="en-US" w:bidi="ar-SA"/>
              </w:rPr>
              <w:t>-</w:t>
            </w:r>
            <w:r w:rsidR="00697B9B" w:rsidRPr="00697B9B">
              <w:rPr>
                <w:rFonts w:eastAsiaTheme="minorHAnsi"/>
                <w:color w:val="000000"/>
                <w:szCs w:val="23"/>
                <w:lang w:eastAsia="en-US" w:bidi="ar-SA"/>
              </w:rPr>
              <w:t>ющая организация уроков физической культуры и занятий активно-двигательного харак</w:t>
            </w:r>
            <w:r>
              <w:rPr>
                <w:rFonts w:eastAsiaTheme="minorHAnsi"/>
                <w:color w:val="000000"/>
                <w:szCs w:val="23"/>
                <w:lang w:eastAsia="en-US" w:bidi="ar-SA"/>
              </w:rPr>
              <w:t>-</w:t>
            </w:r>
            <w:r w:rsidR="00697B9B" w:rsidRPr="00697B9B">
              <w:rPr>
                <w:rFonts w:eastAsiaTheme="minorHAnsi"/>
                <w:color w:val="000000"/>
                <w:szCs w:val="23"/>
                <w:lang w:eastAsia="en-US" w:bidi="ar-SA"/>
              </w:rPr>
              <w:t xml:space="preserve">тера </w:t>
            </w:r>
          </w:p>
        </w:tc>
      </w:tr>
      <w:tr w:rsidR="00697B9B" w:rsidRPr="00697B9B" w:rsidTr="00697B9B">
        <w:trPr>
          <w:trHeight w:val="427"/>
        </w:trPr>
        <w:tc>
          <w:tcPr>
            <w:tcW w:w="3331" w:type="dxa"/>
            <w:tcBorders>
              <w:bottom w:val="single" w:sz="4" w:space="0" w:color="auto"/>
            </w:tcBorders>
          </w:tcPr>
          <w:p w:rsidR="00697B9B" w:rsidRPr="00697B9B" w:rsidRDefault="00697B9B" w:rsidP="00697B9B">
            <w:pPr>
              <w:widowControl/>
              <w:adjustRightInd w:val="0"/>
              <w:rPr>
                <w:rFonts w:eastAsiaTheme="minorHAnsi"/>
                <w:color w:val="000000"/>
                <w:szCs w:val="23"/>
                <w:lang w:eastAsia="en-US" w:bidi="ar-SA"/>
              </w:rPr>
            </w:pPr>
            <w:r w:rsidRPr="00697B9B">
              <w:rPr>
                <w:rFonts w:eastAsiaTheme="minorHAnsi"/>
                <w:color w:val="000000"/>
                <w:szCs w:val="23"/>
                <w:lang w:eastAsia="en-US" w:bidi="ar-SA"/>
              </w:rPr>
              <w:t xml:space="preserve">Реализация дополнительных образовательных </w:t>
            </w:r>
            <w:r w:rsidR="00004D2B">
              <w:rPr>
                <w:rFonts w:eastAsiaTheme="minorHAnsi"/>
                <w:color w:val="000000"/>
                <w:szCs w:val="23"/>
                <w:lang w:eastAsia="en-US" w:bidi="ar-SA"/>
              </w:rPr>
              <w:t>программ</w:t>
            </w:r>
          </w:p>
        </w:tc>
        <w:tc>
          <w:tcPr>
            <w:tcW w:w="3331" w:type="dxa"/>
            <w:tcBorders>
              <w:bottom w:val="single" w:sz="4" w:space="0" w:color="auto"/>
            </w:tcBorders>
          </w:tcPr>
          <w:p w:rsidR="00697B9B" w:rsidRPr="00697B9B" w:rsidRDefault="00697B9B" w:rsidP="00697B9B">
            <w:pPr>
              <w:widowControl/>
              <w:adjustRightInd w:val="0"/>
              <w:rPr>
                <w:rFonts w:eastAsiaTheme="minorHAnsi"/>
                <w:color w:val="000000"/>
                <w:szCs w:val="23"/>
                <w:lang w:eastAsia="en-US" w:bidi="ar-SA"/>
              </w:rPr>
            </w:pPr>
            <w:r w:rsidRPr="00697B9B">
              <w:rPr>
                <w:rFonts w:eastAsiaTheme="minorHAnsi"/>
                <w:color w:val="000000"/>
                <w:szCs w:val="23"/>
                <w:lang w:eastAsia="en-US" w:bidi="ar-SA"/>
              </w:rPr>
              <w:t xml:space="preserve">Ценность здоровья и здорового образа жизни </w:t>
            </w:r>
          </w:p>
        </w:tc>
        <w:tc>
          <w:tcPr>
            <w:tcW w:w="3331" w:type="dxa"/>
            <w:tcBorders>
              <w:bottom w:val="single" w:sz="4" w:space="0" w:color="auto"/>
            </w:tcBorders>
          </w:tcPr>
          <w:p w:rsidR="00697B9B" w:rsidRPr="00697B9B" w:rsidRDefault="00697B9B" w:rsidP="00004D2B">
            <w:pPr>
              <w:widowControl/>
              <w:adjustRightInd w:val="0"/>
              <w:jc w:val="both"/>
              <w:rPr>
                <w:rFonts w:eastAsiaTheme="minorHAnsi"/>
                <w:color w:val="000000"/>
                <w:szCs w:val="23"/>
                <w:lang w:eastAsia="en-US" w:bidi="ar-SA"/>
              </w:rPr>
            </w:pPr>
            <w:r w:rsidRPr="00697B9B">
              <w:rPr>
                <w:rFonts w:eastAsiaTheme="minorHAnsi"/>
                <w:color w:val="000000"/>
                <w:szCs w:val="23"/>
                <w:lang w:eastAsia="en-US" w:bidi="ar-SA"/>
              </w:rPr>
              <w:t xml:space="preserve">Эффективное внедрение в систему работы </w:t>
            </w:r>
            <w:r w:rsidR="00004D2B">
              <w:rPr>
                <w:rFonts w:eastAsiaTheme="minorHAnsi"/>
                <w:color w:val="000000"/>
                <w:szCs w:val="23"/>
                <w:lang w:eastAsia="en-US" w:bidi="ar-SA"/>
              </w:rPr>
              <w:t>гимназии</w:t>
            </w:r>
            <w:r w:rsidRPr="00697B9B">
              <w:rPr>
                <w:rFonts w:eastAsiaTheme="minorHAnsi"/>
                <w:color w:val="000000"/>
                <w:szCs w:val="23"/>
                <w:lang w:eastAsia="en-US" w:bidi="ar-SA"/>
              </w:rPr>
              <w:t xml:space="preserve"> программ, направленных на </w:t>
            </w:r>
            <w:r w:rsidRPr="00697B9B">
              <w:rPr>
                <w:rFonts w:eastAsiaTheme="minorHAnsi"/>
                <w:color w:val="000000"/>
                <w:szCs w:val="23"/>
                <w:lang w:eastAsia="en-US" w:bidi="ar-SA"/>
              </w:rPr>
              <w:lastRenderedPageBreak/>
              <w:t xml:space="preserve">формирование ценности здоровья и </w:t>
            </w:r>
            <w:r w:rsidR="00004D2B" w:rsidRPr="00697B9B">
              <w:rPr>
                <w:rFonts w:eastAsiaTheme="minorHAnsi"/>
                <w:color w:val="000000"/>
                <w:szCs w:val="23"/>
                <w:lang w:eastAsia="en-US" w:bidi="ar-SA"/>
              </w:rPr>
              <w:t>здорового образа жизни, в качестве отдельных образовательных модулей или компонентов, включенных в учебный процесс</w:t>
            </w:r>
          </w:p>
        </w:tc>
      </w:tr>
      <w:tr w:rsidR="00697B9B" w:rsidRPr="00697B9B" w:rsidTr="00004D2B">
        <w:tblPrEx>
          <w:tblBorders>
            <w:top w:val="nil"/>
            <w:left w:val="nil"/>
            <w:bottom w:val="nil"/>
            <w:right w:val="nil"/>
            <w:insideH w:val="none" w:sz="0" w:space="0" w:color="auto"/>
            <w:insideV w:val="none" w:sz="0" w:space="0" w:color="auto"/>
          </w:tblBorders>
        </w:tblPrEx>
        <w:trPr>
          <w:trHeight w:val="585"/>
        </w:trPr>
        <w:tc>
          <w:tcPr>
            <w:tcW w:w="3331" w:type="dxa"/>
            <w:tcBorders>
              <w:top w:val="single" w:sz="4" w:space="0" w:color="auto"/>
              <w:left w:val="single" w:sz="4" w:space="0" w:color="auto"/>
              <w:bottom w:val="single" w:sz="4" w:space="0" w:color="auto"/>
              <w:right w:val="single" w:sz="4" w:space="0" w:color="auto"/>
            </w:tcBorders>
          </w:tcPr>
          <w:p w:rsidR="00697B9B" w:rsidRPr="00697B9B" w:rsidRDefault="00697B9B" w:rsidP="00004D2B">
            <w:pPr>
              <w:widowControl/>
              <w:adjustRightInd w:val="0"/>
              <w:jc w:val="both"/>
              <w:rPr>
                <w:rFonts w:eastAsiaTheme="minorHAnsi"/>
                <w:color w:val="000000"/>
                <w:szCs w:val="23"/>
                <w:lang w:eastAsia="en-US" w:bidi="ar-SA"/>
              </w:rPr>
            </w:pPr>
            <w:r w:rsidRPr="00697B9B">
              <w:rPr>
                <w:rFonts w:eastAsiaTheme="minorHAnsi"/>
                <w:color w:val="000000"/>
                <w:szCs w:val="23"/>
                <w:lang w:eastAsia="en-US" w:bidi="ar-SA"/>
              </w:rPr>
              <w:lastRenderedPageBreak/>
              <w:t xml:space="preserve">Просветительская работа с родителями </w:t>
            </w:r>
          </w:p>
        </w:tc>
        <w:tc>
          <w:tcPr>
            <w:tcW w:w="3331" w:type="dxa"/>
            <w:tcBorders>
              <w:top w:val="single" w:sz="4" w:space="0" w:color="auto"/>
              <w:left w:val="single" w:sz="4" w:space="0" w:color="auto"/>
              <w:bottom w:val="single" w:sz="4" w:space="0" w:color="auto"/>
              <w:right w:val="single" w:sz="4" w:space="0" w:color="auto"/>
            </w:tcBorders>
          </w:tcPr>
          <w:p w:rsidR="00697B9B" w:rsidRPr="00697B9B" w:rsidRDefault="00697B9B" w:rsidP="00004D2B">
            <w:pPr>
              <w:widowControl/>
              <w:adjustRightInd w:val="0"/>
              <w:jc w:val="both"/>
              <w:rPr>
                <w:rFonts w:eastAsiaTheme="minorHAnsi"/>
                <w:color w:val="000000"/>
                <w:szCs w:val="23"/>
                <w:lang w:eastAsia="en-US" w:bidi="ar-SA"/>
              </w:rPr>
            </w:pPr>
            <w:r w:rsidRPr="00697B9B">
              <w:rPr>
                <w:rFonts w:eastAsiaTheme="minorHAnsi"/>
                <w:color w:val="000000"/>
                <w:szCs w:val="23"/>
                <w:lang w:eastAsia="en-US" w:bidi="ar-SA"/>
              </w:rPr>
              <w:t xml:space="preserve">Отношение к здоровью </w:t>
            </w:r>
            <w:r w:rsidR="00004D2B">
              <w:rPr>
                <w:rFonts w:eastAsiaTheme="minorHAnsi"/>
                <w:color w:val="000000"/>
                <w:szCs w:val="23"/>
                <w:lang w:eastAsia="en-US" w:bidi="ar-SA"/>
              </w:rPr>
              <w:t>подростков</w:t>
            </w:r>
            <w:r w:rsidRPr="00697B9B">
              <w:rPr>
                <w:rFonts w:eastAsiaTheme="minorHAnsi"/>
                <w:color w:val="000000"/>
                <w:szCs w:val="23"/>
                <w:lang w:eastAsia="en-US" w:bidi="ar-SA"/>
              </w:rPr>
              <w:t xml:space="preserve"> как главной ценности семейного воспитания </w:t>
            </w:r>
          </w:p>
        </w:tc>
        <w:tc>
          <w:tcPr>
            <w:tcW w:w="3331" w:type="dxa"/>
            <w:tcBorders>
              <w:top w:val="single" w:sz="4" w:space="0" w:color="auto"/>
              <w:left w:val="single" w:sz="4" w:space="0" w:color="auto"/>
              <w:bottom w:val="single" w:sz="4" w:space="0" w:color="auto"/>
              <w:right w:val="single" w:sz="4" w:space="0" w:color="auto"/>
            </w:tcBorders>
          </w:tcPr>
          <w:p w:rsidR="00697B9B" w:rsidRPr="00697B9B" w:rsidRDefault="00697B9B" w:rsidP="00004D2B">
            <w:pPr>
              <w:widowControl/>
              <w:adjustRightInd w:val="0"/>
              <w:jc w:val="both"/>
              <w:rPr>
                <w:rFonts w:eastAsiaTheme="minorHAnsi"/>
                <w:color w:val="000000"/>
                <w:szCs w:val="23"/>
                <w:lang w:eastAsia="en-US" w:bidi="ar-SA"/>
              </w:rPr>
            </w:pPr>
            <w:r w:rsidRPr="00697B9B">
              <w:rPr>
                <w:rFonts w:eastAsiaTheme="minorHAnsi"/>
                <w:color w:val="000000"/>
                <w:szCs w:val="23"/>
                <w:lang w:eastAsia="en-US" w:bidi="ar-SA"/>
              </w:rPr>
              <w:t xml:space="preserve">Эффективная совместная работа педагогов и родителей по проведению спортивных соревнований, дней здоровья, занятий по профилактике вредных привычек и т.п. </w:t>
            </w:r>
          </w:p>
        </w:tc>
      </w:tr>
    </w:tbl>
    <w:p w:rsidR="00697B9B" w:rsidRPr="00313E4B" w:rsidRDefault="00697B9B" w:rsidP="00697B9B">
      <w:pPr>
        <w:jc w:val="both"/>
        <w:rPr>
          <w:sz w:val="10"/>
          <w:szCs w:val="28"/>
        </w:rPr>
      </w:pPr>
    </w:p>
    <w:p w:rsidR="00313E4B" w:rsidRDefault="00313E4B" w:rsidP="00004D2B">
      <w:pPr>
        <w:jc w:val="center"/>
        <w:rPr>
          <w:b/>
          <w:bCs/>
          <w:sz w:val="23"/>
          <w:szCs w:val="23"/>
        </w:rPr>
      </w:pPr>
      <w:r>
        <w:rPr>
          <w:b/>
          <w:bCs/>
          <w:sz w:val="23"/>
          <w:szCs w:val="23"/>
        </w:rPr>
        <w:t>Взаимосвязь направлений, задач, видов и форм воспитания</w:t>
      </w:r>
    </w:p>
    <w:p w:rsidR="00313E4B" w:rsidRPr="00313E4B" w:rsidRDefault="00313E4B" w:rsidP="00697B9B">
      <w:pPr>
        <w:jc w:val="both"/>
        <w:rPr>
          <w:b/>
          <w:bCs/>
          <w:sz w:val="10"/>
          <w:szCs w:val="23"/>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8"/>
        <w:gridCol w:w="3278"/>
        <w:gridCol w:w="3475"/>
      </w:tblGrid>
      <w:tr w:rsidR="00313E4B" w:rsidRPr="00313E4B" w:rsidTr="00004D2B">
        <w:trPr>
          <w:trHeight w:val="582"/>
        </w:trPr>
        <w:tc>
          <w:tcPr>
            <w:tcW w:w="3278" w:type="dxa"/>
          </w:tcPr>
          <w:p w:rsidR="00313E4B" w:rsidRPr="00313E4B" w:rsidRDefault="00004D2B" w:rsidP="00004D2B">
            <w:pPr>
              <w:widowControl/>
              <w:adjustRightInd w:val="0"/>
              <w:jc w:val="center"/>
              <w:rPr>
                <w:rFonts w:eastAsiaTheme="minorHAnsi"/>
                <w:color w:val="000000"/>
                <w:sz w:val="23"/>
                <w:szCs w:val="23"/>
                <w:lang w:eastAsia="en-US" w:bidi="ar-SA"/>
              </w:rPr>
            </w:pPr>
            <w:r>
              <w:rPr>
                <w:rFonts w:eastAsiaTheme="minorHAnsi"/>
                <w:b/>
                <w:bCs/>
                <w:i/>
                <w:iCs/>
                <w:color w:val="000000"/>
                <w:sz w:val="23"/>
                <w:szCs w:val="23"/>
                <w:lang w:eastAsia="en-US" w:bidi="ar-SA"/>
              </w:rPr>
              <w:t>Ф</w:t>
            </w:r>
            <w:r w:rsidR="00313E4B" w:rsidRPr="00313E4B">
              <w:rPr>
                <w:rFonts w:eastAsiaTheme="minorHAnsi"/>
                <w:b/>
                <w:bCs/>
                <w:i/>
                <w:iCs/>
                <w:color w:val="000000"/>
                <w:sz w:val="23"/>
                <w:szCs w:val="23"/>
                <w:lang w:eastAsia="en-US" w:bidi="ar-SA"/>
              </w:rPr>
              <w:t>ормирования здорового образа жизни</w:t>
            </w:r>
          </w:p>
        </w:tc>
        <w:tc>
          <w:tcPr>
            <w:tcW w:w="3278" w:type="dxa"/>
          </w:tcPr>
          <w:p w:rsidR="00313E4B" w:rsidRPr="00313E4B" w:rsidRDefault="00313E4B" w:rsidP="00004D2B">
            <w:pPr>
              <w:widowControl/>
              <w:adjustRightInd w:val="0"/>
              <w:jc w:val="center"/>
              <w:rPr>
                <w:rFonts w:eastAsiaTheme="minorHAnsi"/>
                <w:color w:val="000000"/>
                <w:sz w:val="23"/>
                <w:szCs w:val="23"/>
                <w:lang w:eastAsia="en-US" w:bidi="ar-SA"/>
              </w:rPr>
            </w:pPr>
            <w:r w:rsidRPr="00313E4B">
              <w:rPr>
                <w:rFonts w:eastAsiaTheme="minorHAnsi"/>
                <w:b/>
                <w:bCs/>
                <w:i/>
                <w:iCs/>
                <w:color w:val="000000"/>
                <w:sz w:val="23"/>
                <w:szCs w:val="23"/>
                <w:lang w:eastAsia="en-US" w:bidi="ar-SA"/>
              </w:rPr>
              <w:t>Задачи формирования здорового образа жизни</w:t>
            </w:r>
          </w:p>
        </w:tc>
        <w:tc>
          <w:tcPr>
            <w:tcW w:w="3475" w:type="dxa"/>
          </w:tcPr>
          <w:p w:rsidR="00313E4B" w:rsidRPr="00313E4B" w:rsidRDefault="00313E4B" w:rsidP="00004D2B">
            <w:pPr>
              <w:widowControl/>
              <w:adjustRightInd w:val="0"/>
              <w:jc w:val="center"/>
              <w:rPr>
                <w:rFonts w:eastAsiaTheme="minorHAnsi"/>
                <w:color w:val="000000"/>
                <w:sz w:val="23"/>
                <w:szCs w:val="23"/>
                <w:lang w:eastAsia="en-US" w:bidi="ar-SA"/>
              </w:rPr>
            </w:pPr>
            <w:r w:rsidRPr="00313E4B">
              <w:rPr>
                <w:rFonts w:eastAsiaTheme="minorHAnsi"/>
                <w:b/>
                <w:bCs/>
                <w:i/>
                <w:iCs/>
                <w:color w:val="000000"/>
                <w:sz w:val="23"/>
                <w:szCs w:val="23"/>
                <w:lang w:eastAsia="en-US" w:bidi="ar-SA"/>
              </w:rPr>
              <w:t>Виды и формы здоровье сберегающих мероприятий</w:t>
            </w:r>
          </w:p>
        </w:tc>
      </w:tr>
      <w:tr w:rsidR="00313E4B" w:rsidRPr="00313E4B" w:rsidTr="00004D2B">
        <w:trPr>
          <w:trHeight w:val="1695"/>
        </w:trPr>
        <w:tc>
          <w:tcPr>
            <w:tcW w:w="3278" w:type="dxa"/>
          </w:tcPr>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 xml:space="preserve">Формирование ценностного отношения к здоровью и здоровому образу жизни </w:t>
            </w:r>
          </w:p>
        </w:tc>
        <w:tc>
          <w:tcPr>
            <w:tcW w:w="3278" w:type="dxa"/>
          </w:tcPr>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 xml:space="preserve">1.Пробуждение в </w:t>
            </w:r>
            <w:r w:rsidR="00004D2B">
              <w:rPr>
                <w:rFonts w:eastAsiaTheme="minorHAnsi"/>
                <w:color w:val="000000"/>
                <w:sz w:val="23"/>
                <w:szCs w:val="23"/>
                <w:lang w:eastAsia="en-US" w:bidi="ar-SA"/>
              </w:rPr>
              <w:t>подростках</w:t>
            </w:r>
            <w:r w:rsidRPr="00313E4B">
              <w:rPr>
                <w:rFonts w:eastAsiaTheme="minorHAnsi"/>
                <w:color w:val="000000"/>
                <w:sz w:val="23"/>
                <w:szCs w:val="23"/>
                <w:lang w:eastAsia="en-US" w:bidi="ar-SA"/>
              </w:rPr>
              <w:t xml:space="preserve"> желания заботиться о своем здоровье </w:t>
            </w:r>
          </w:p>
          <w:p w:rsidR="00313E4B" w:rsidRPr="00313E4B" w:rsidRDefault="00004D2B" w:rsidP="00004D2B">
            <w:pPr>
              <w:widowControl/>
              <w:adjustRightInd w:val="0"/>
              <w:jc w:val="both"/>
              <w:rPr>
                <w:rFonts w:eastAsiaTheme="minorHAnsi"/>
                <w:color w:val="000000"/>
                <w:sz w:val="23"/>
                <w:szCs w:val="23"/>
                <w:lang w:eastAsia="en-US" w:bidi="ar-SA"/>
              </w:rPr>
            </w:pPr>
            <w:r>
              <w:rPr>
                <w:rFonts w:eastAsiaTheme="minorHAnsi"/>
                <w:color w:val="000000"/>
                <w:sz w:val="23"/>
                <w:szCs w:val="23"/>
                <w:lang w:eastAsia="en-US" w:bidi="ar-SA"/>
              </w:rPr>
              <w:t xml:space="preserve">2.Обеспечение </w:t>
            </w:r>
            <w:r w:rsidR="00313E4B" w:rsidRPr="00313E4B">
              <w:rPr>
                <w:rFonts w:eastAsiaTheme="minorHAnsi"/>
                <w:color w:val="000000"/>
                <w:sz w:val="23"/>
                <w:szCs w:val="23"/>
                <w:lang w:eastAsia="en-US" w:bidi="ar-SA"/>
              </w:rPr>
              <w:t>заинтересован</w:t>
            </w:r>
            <w:r>
              <w:rPr>
                <w:rFonts w:eastAsiaTheme="minorHAnsi"/>
                <w:color w:val="000000"/>
                <w:sz w:val="23"/>
                <w:szCs w:val="23"/>
                <w:lang w:eastAsia="en-US" w:bidi="ar-SA"/>
              </w:rPr>
              <w:t>-</w:t>
            </w:r>
            <w:r w:rsidR="00313E4B" w:rsidRPr="00313E4B">
              <w:rPr>
                <w:rFonts w:eastAsiaTheme="minorHAnsi"/>
                <w:color w:val="000000"/>
                <w:sz w:val="23"/>
                <w:szCs w:val="23"/>
                <w:lang w:eastAsia="en-US" w:bidi="ar-SA"/>
              </w:rPr>
              <w:t xml:space="preserve">ного отношения педагогов, родителей к здоровью </w:t>
            </w:r>
            <w:r>
              <w:rPr>
                <w:rFonts w:eastAsiaTheme="minorHAnsi"/>
                <w:color w:val="000000"/>
                <w:sz w:val="23"/>
                <w:szCs w:val="23"/>
                <w:lang w:eastAsia="en-US" w:bidi="ar-SA"/>
              </w:rPr>
              <w:t>обучающихся</w:t>
            </w:r>
            <w:r w:rsidR="00313E4B" w:rsidRPr="00313E4B">
              <w:rPr>
                <w:rFonts w:eastAsiaTheme="minorHAnsi"/>
                <w:color w:val="000000"/>
                <w:sz w:val="23"/>
                <w:szCs w:val="23"/>
                <w:lang w:eastAsia="en-US" w:bidi="ar-SA"/>
              </w:rPr>
              <w:t xml:space="preserve">. </w:t>
            </w:r>
          </w:p>
        </w:tc>
        <w:tc>
          <w:tcPr>
            <w:tcW w:w="3475" w:type="dxa"/>
          </w:tcPr>
          <w:p w:rsidR="00313E4B" w:rsidRPr="00313E4B" w:rsidRDefault="00004D2B" w:rsidP="00004D2B">
            <w:pPr>
              <w:widowControl/>
              <w:adjustRightInd w:val="0"/>
              <w:jc w:val="both"/>
              <w:rPr>
                <w:rFonts w:eastAsiaTheme="minorHAnsi"/>
                <w:color w:val="000000"/>
                <w:sz w:val="23"/>
                <w:szCs w:val="23"/>
                <w:lang w:eastAsia="en-US" w:bidi="ar-SA"/>
              </w:rPr>
            </w:pPr>
            <w:r>
              <w:rPr>
                <w:rFonts w:eastAsiaTheme="minorHAnsi"/>
                <w:color w:val="000000"/>
                <w:sz w:val="23"/>
                <w:szCs w:val="23"/>
                <w:lang w:eastAsia="en-US" w:bidi="ar-SA"/>
              </w:rPr>
              <w:t>Беседа (урочная, внеурочная</w:t>
            </w:r>
            <w:r w:rsidR="00313E4B" w:rsidRPr="00313E4B">
              <w:rPr>
                <w:rFonts w:eastAsiaTheme="minorHAnsi"/>
                <w:color w:val="000000"/>
                <w:sz w:val="23"/>
                <w:szCs w:val="23"/>
                <w:lang w:eastAsia="en-US" w:bidi="ar-SA"/>
              </w:rPr>
              <w:t xml:space="preserve">); </w:t>
            </w:r>
          </w:p>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Спортивные секции, встр</w:t>
            </w:r>
            <w:r w:rsidR="00004D2B">
              <w:rPr>
                <w:rFonts w:eastAsiaTheme="minorHAnsi"/>
                <w:color w:val="000000"/>
                <w:sz w:val="23"/>
                <w:szCs w:val="23"/>
                <w:lang w:eastAsia="en-US" w:bidi="ar-SA"/>
              </w:rPr>
              <w:t>ечи со спортсменами (внеурочная</w:t>
            </w:r>
            <w:r w:rsidRPr="00313E4B">
              <w:rPr>
                <w:rFonts w:eastAsiaTheme="minorHAnsi"/>
                <w:color w:val="000000"/>
                <w:sz w:val="23"/>
                <w:szCs w:val="23"/>
                <w:lang w:eastAsia="en-US" w:bidi="ar-SA"/>
              </w:rPr>
              <w:t xml:space="preserve">) </w:t>
            </w:r>
          </w:p>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 xml:space="preserve">Урок физической культуры (урочная) </w:t>
            </w:r>
          </w:p>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 xml:space="preserve">Подвижные игры (урочная, внеурочная, внешкольная); </w:t>
            </w:r>
          </w:p>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 xml:space="preserve">Спортивные игры, соревнования (внешкольная) </w:t>
            </w:r>
          </w:p>
        </w:tc>
      </w:tr>
      <w:tr w:rsidR="00313E4B" w:rsidRPr="00313E4B" w:rsidTr="00004D2B">
        <w:trPr>
          <w:trHeight w:val="1377"/>
        </w:trPr>
        <w:tc>
          <w:tcPr>
            <w:tcW w:w="3278" w:type="dxa"/>
          </w:tcPr>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Создание здоровье сберега</w:t>
            </w:r>
            <w:r w:rsidR="00004D2B">
              <w:rPr>
                <w:rFonts w:eastAsiaTheme="minorHAnsi"/>
                <w:color w:val="000000"/>
                <w:sz w:val="23"/>
                <w:szCs w:val="23"/>
                <w:lang w:eastAsia="en-US" w:bidi="ar-SA"/>
              </w:rPr>
              <w:t>-</w:t>
            </w:r>
            <w:r w:rsidRPr="00313E4B">
              <w:rPr>
                <w:rFonts w:eastAsiaTheme="minorHAnsi"/>
                <w:color w:val="000000"/>
                <w:sz w:val="23"/>
                <w:szCs w:val="23"/>
                <w:lang w:eastAsia="en-US" w:bidi="ar-SA"/>
              </w:rPr>
              <w:t xml:space="preserve">ющей инфраструктуры </w:t>
            </w:r>
            <w:r w:rsidR="00004D2B">
              <w:rPr>
                <w:rFonts w:eastAsiaTheme="minorHAnsi"/>
                <w:color w:val="000000"/>
                <w:sz w:val="23"/>
                <w:szCs w:val="23"/>
                <w:lang w:eastAsia="en-US" w:bidi="ar-SA"/>
              </w:rPr>
              <w:t>гимназии</w:t>
            </w:r>
            <w:r w:rsidRPr="00313E4B">
              <w:rPr>
                <w:rFonts w:eastAsiaTheme="minorHAnsi"/>
                <w:color w:val="000000"/>
                <w:sz w:val="23"/>
                <w:szCs w:val="23"/>
                <w:lang w:eastAsia="en-US" w:bidi="ar-SA"/>
              </w:rPr>
              <w:t xml:space="preserve"> </w:t>
            </w:r>
          </w:p>
        </w:tc>
        <w:tc>
          <w:tcPr>
            <w:tcW w:w="3278" w:type="dxa"/>
          </w:tcPr>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 xml:space="preserve">1.Организация качественного горячего питания учащихся. </w:t>
            </w:r>
          </w:p>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2.Оснащение кабинетов, физ</w:t>
            </w:r>
            <w:r w:rsidR="00004D2B">
              <w:rPr>
                <w:rFonts w:eastAsiaTheme="minorHAnsi"/>
                <w:color w:val="000000"/>
                <w:sz w:val="23"/>
                <w:szCs w:val="23"/>
                <w:lang w:eastAsia="en-US" w:bidi="ar-SA"/>
              </w:rPr>
              <w:t>-</w:t>
            </w:r>
            <w:r w:rsidRPr="00313E4B">
              <w:rPr>
                <w:rFonts w:eastAsiaTheme="minorHAnsi"/>
                <w:color w:val="000000"/>
                <w:sz w:val="23"/>
                <w:szCs w:val="23"/>
                <w:lang w:eastAsia="en-US" w:bidi="ar-SA"/>
              </w:rPr>
              <w:t>культурного зала, спортпло</w:t>
            </w:r>
            <w:r w:rsidR="00004D2B">
              <w:rPr>
                <w:rFonts w:eastAsiaTheme="minorHAnsi"/>
                <w:color w:val="000000"/>
                <w:sz w:val="23"/>
                <w:szCs w:val="23"/>
                <w:lang w:eastAsia="en-US" w:bidi="ar-SA"/>
              </w:rPr>
              <w:t>-</w:t>
            </w:r>
            <w:r w:rsidRPr="00313E4B">
              <w:rPr>
                <w:rFonts w:eastAsiaTheme="minorHAnsi"/>
                <w:color w:val="000000"/>
                <w:sz w:val="23"/>
                <w:szCs w:val="23"/>
                <w:lang w:eastAsia="en-US" w:bidi="ar-SA"/>
              </w:rPr>
              <w:t>щадок необходимым оборудо</w:t>
            </w:r>
            <w:r w:rsidR="00004D2B">
              <w:rPr>
                <w:rFonts w:eastAsiaTheme="minorHAnsi"/>
                <w:color w:val="000000"/>
                <w:sz w:val="23"/>
                <w:szCs w:val="23"/>
                <w:lang w:eastAsia="en-US" w:bidi="ar-SA"/>
              </w:rPr>
              <w:t>-</w:t>
            </w:r>
            <w:r w:rsidRPr="00313E4B">
              <w:rPr>
                <w:rFonts w:eastAsiaTheme="minorHAnsi"/>
                <w:color w:val="000000"/>
                <w:sz w:val="23"/>
                <w:szCs w:val="23"/>
                <w:lang w:eastAsia="en-US" w:bidi="ar-SA"/>
              </w:rPr>
              <w:t xml:space="preserve">ванием и инвентарем </w:t>
            </w:r>
          </w:p>
        </w:tc>
        <w:tc>
          <w:tcPr>
            <w:tcW w:w="3475" w:type="dxa"/>
          </w:tcPr>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 xml:space="preserve">Укрепление материально-технической базы; </w:t>
            </w:r>
          </w:p>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Комплектование необходимого и квалифицированного состава специалистов, обеспечивающих оздоровительную работу с учащимися (учителя физической культуры, психологи, медицин</w:t>
            </w:r>
            <w:r w:rsidR="00004D2B">
              <w:rPr>
                <w:rFonts w:eastAsiaTheme="minorHAnsi"/>
                <w:color w:val="000000"/>
                <w:sz w:val="23"/>
                <w:szCs w:val="23"/>
                <w:lang w:eastAsia="en-US" w:bidi="ar-SA"/>
              </w:rPr>
              <w:t>-</w:t>
            </w:r>
            <w:r w:rsidRPr="00313E4B">
              <w:rPr>
                <w:rFonts w:eastAsiaTheme="minorHAnsi"/>
                <w:color w:val="000000"/>
                <w:sz w:val="23"/>
                <w:szCs w:val="23"/>
                <w:lang w:eastAsia="en-US" w:bidi="ar-SA"/>
              </w:rPr>
              <w:t xml:space="preserve">ские работники) </w:t>
            </w:r>
          </w:p>
        </w:tc>
      </w:tr>
      <w:tr w:rsidR="00313E4B" w:rsidRPr="00313E4B" w:rsidTr="00004D2B">
        <w:trPr>
          <w:trHeight w:val="1854"/>
        </w:trPr>
        <w:tc>
          <w:tcPr>
            <w:tcW w:w="3278" w:type="dxa"/>
          </w:tcPr>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 xml:space="preserve">Рациональная организация образовательного процесса </w:t>
            </w:r>
          </w:p>
        </w:tc>
        <w:tc>
          <w:tcPr>
            <w:tcW w:w="3278" w:type="dxa"/>
          </w:tcPr>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 xml:space="preserve">1.Повышение эффективности учебного процесса, снижение напряжения и утомления, создание условий для снятия перегрузки, нормального чередования труда и отдыха. </w:t>
            </w:r>
          </w:p>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2. Обеспечение возможности учащихся осуществлять учеб</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t>ную и внеучебную деятель</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t>ность в соответствии с возрастными и индивидуаль</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t xml:space="preserve">ными возможностями. </w:t>
            </w:r>
          </w:p>
        </w:tc>
        <w:tc>
          <w:tcPr>
            <w:tcW w:w="3475" w:type="dxa"/>
          </w:tcPr>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 xml:space="preserve">Использование методов и методик обучения, адекватных возрастным возможностям и особенностям обучающихся; </w:t>
            </w:r>
          </w:p>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Индивидуализация обучения (учет индивидуальных особен</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t xml:space="preserve">ностей развития: темпа развития и темпа деятельности) </w:t>
            </w:r>
          </w:p>
        </w:tc>
      </w:tr>
      <w:tr w:rsidR="00313E4B" w:rsidRPr="00313E4B" w:rsidTr="00873CC5">
        <w:trPr>
          <w:trHeight w:val="840"/>
        </w:trPr>
        <w:tc>
          <w:tcPr>
            <w:tcW w:w="3278" w:type="dxa"/>
            <w:tcBorders>
              <w:top w:val="single" w:sz="4" w:space="0" w:color="auto"/>
              <w:left w:val="single" w:sz="4" w:space="0" w:color="auto"/>
              <w:bottom w:val="single" w:sz="4" w:space="0" w:color="auto"/>
              <w:right w:val="single" w:sz="4" w:space="0" w:color="auto"/>
            </w:tcBorders>
          </w:tcPr>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 xml:space="preserve">Организация физкультурно-оздоровительной работы </w:t>
            </w:r>
          </w:p>
        </w:tc>
        <w:tc>
          <w:tcPr>
            <w:tcW w:w="3278" w:type="dxa"/>
            <w:tcBorders>
              <w:top w:val="single" w:sz="4" w:space="0" w:color="auto"/>
              <w:left w:val="single" w:sz="4" w:space="0" w:color="auto"/>
              <w:bottom w:val="single" w:sz="4" w:space="0" w:color="auto"/>
              <w:right w:val="single" w:sz="4" w:space="0" w:color="auto"/>
            </w:tcBorders>
          </w:tcPr>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Обеспечение рациональной организации двигательного режима обучающихся, нор</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t>мального физического раз</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t>вития и двигательной подго</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t>товленности обучающихся, повышение адаптивных воз</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t>можностей организма, сохра</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lastRenderedPageBreak/>
              <w:t>нение и укрепление здоровья и формировании культуры здо</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t xml:space="preserve">ровья. </w:t>
            </w:r>
          </w:p>
        </w:tc>
        <w:tc>
          <w:tcPr>
            <w:tcW w:w="3475" w:type="dxa"/>
            <w:tcBorders>
              <w:top w:val="single" w:sz="4" w:space="0" w:color="auto"/>
              <w:left w:val="single" w:sz="4" w:space="0" w:color="auto"/>
              <w:bottom w:val="single" w:sz="4" w:space="0" w:color="auto"/>
              <w:right w:val="single" w:sz="4" w:space="0" w:color="auto"/>
            </w:tcBorders>
          </w:tcPr>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lastRenderedPageBreak/>
              <w:t>Организация занятий по лечеб</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t xml:space="preserve">ной физкультуре, физминуток на уроках; </w:t>
            </w:r>
          </w:p>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Организация работы спортив</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t>ных секций и создание условий для их эффективного функци</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t xml:space="preserve">онирования; </w:t>
            </w:r>
          </w:p>
          <w:p w:rsidR="00313E4B" w:rsidRPr="00313E4B" w:rsidRDefault="00313E4B" w:rsidP="00004D2B">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Проведение спортивно-оздоро</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lastRenderedPageBreak/>
              <w:t xml:space="preserve">вительных мероприятий (дней спорта, соревнований, олимпиад и т.д.) </w:t>
            </w:r>
          </w:p>
        </w:tc>
      </w:tr>
      <w:tr w:rsidR="00313E4B" w:rsidRPr="00313E4B" w:rsidTr="00873CC5">
        <w:trPr>
          <w:trHeight w:val="1135"/>
        </w:trPr>
        <w:tc>
          <w:tcPr>
            <w:tcW w:w="3278" w:type="dxa"/>
            <w:tcBorders>
              <w:top w:val="single" w:sz="4" w:space="0" w:color="auto"/>
              <w:left w:val="single" w:sz="4" w:space="0" w:color="auto"/>
              <w:bottom w:val="single" w:sz="4" w:space="0" w:color="auto"/>
              <w:right w:val="single" w:sz="4" w:space="0" w:color="auto"/>
            </w:tcBorders>
          </w:tcPr>
          <w:p w:rsidR="00313E4B" w:rsidRPr="00313E4B" w:rsidRDefault="00313E4B" w:rsidP="00873CC5">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lastRenderedPageBreak/>
              <w:t xml:space="preserve">Реализация дополнительных образовательных программ </w:t>
            </w:r>
          </w:p>
        </w:tc>
        <w:tc>
          <w:tcPr>
            <w:tcW w:w="3278" w:type="dxa"/>
            <w:tcBorders>
              <w:top w:val="single" w:sz="4" w:space="0" w:color="auto"/>
              <w:left w:val="single" w:sz="4" w:space="0" w:color="auto"/>
              <w:bottom w:val="single" w:sz="4" w:space="0" w:color="auto"/>
              <w:right w:val="single" w:sz="4" w:space="0" w:color="auto"/>
            </w:tcBorders>
          </w:tcPr>
          <w:p w:rsidR="00313E4B" w:rsidRPr="00313E4B" w:rsidRDefault="00313E4B" w:rsidP="00873CC5">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Включение каждого учаще</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t xml:space="preserve">гося в здоровье сберегающую деятельность </w:t>
            </w:r>
          </w:p>
        </w:tc>
        <w:tc>
          <w:tcPr>
            <w:tcW w:w="3475" w:type="dxa"/>
            <w:tcBorders>
              <w:top w:val="single" w:sz="4" w:space="0" w:color="auto"/>
              <w:left w:val="single" w:sz="4" w:space="0" w:color="auto"/>
              <w:bottom w:val="single" w:sz="4" w:space="0" w:color="auto"/>
              <w:right w:val="single" w:sz="4" w:space="0" w:color="auto"/>
            </w:tcBorders>
          </w:tcPr>
          <w:p w:rsidR="00313E4B" w:rsidRPr="00313E4B" w:rsidRDefault="00313E4B" w:rsidP="00873CC5">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 xml:space="preserve">Проведение дней здоровья, конкурсов, праздников и т.п.; </w:t>
            </w:r>
          </w:p>
          <w:p w:rsidR="00313E4B" w:rsidRPr="00313E4B" w:rsidRDefault="00313E4B" w:rsidP="00873CC5">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 xml:space="preserve">Создание общественного совета по здоровьесбережению </w:t>
            </w:r>
          </w:p>
        </w:tc>
      </w:tr>
      <w:tr w:rsidR="00313E4B" w:rsidRPr="00313E4B" w:rsidTr="00004D2B">
        <w:trPr>
          <w:trHeight w:val="1854"/>
        </w:trPr>
        <w:tc>
          <w:tcPr>
            <w:tcW w:w="3278" w:type="dxa"/>
            <w:tcBorders>
              <w:top w:val="single" w:sz="4" w:space="0" w:color="auto"/>
              <w:left w:val="single" w:sz="4" w:space="0" w:color="auto"/>
              <w:bottom w:val="single" w:sz="4" w:space="0" w:color="auto"/>
              <w:right w:val="single" w:sz="4" w:space="0" w:color="auto"/>
            </w:tcBorders>
          </w:tcPr>
          <w:p w:rsidR="00313E4B" w:rsidRPr="00313E4B" w:rsidRDefault="00313E4B" w:rsidP="00873CC5">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Просветительская работа с родителями (законными пред</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t xml:space="preserve">ставителями) </w:t>
            </w:r>
          </w:p>
        </w:tc>
        <w:tc>
          <w:tcPr>
            <w:tcW w:w="3278" w:type="dxa"/>
            <w:tcBorders>
              <w:top w:val="single" w:sz="4" w:space="0" w:color="auto"/>
              <w:left w:val="single" w:sz="4" w:space="0" w:color="auto"/>
              <w:bottom w:val="single" w:sz="4" w:space="0" w:color="auto"/>
              <w:right w:val="single" w:sz="4" w:space="0" w:color="auto"/>
            </w:tcBorders>
          </w:tcPr>
          <w:p w:rsidR="00313E4B" w:rsidRPr="00313E4B" w:rsidRDefault="00313E4B" w:rsidP="00873CC5">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Включение родителей (закон</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t>ных представителей) в здоровье сберегающую и здоровье укрепляющую дея</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t xml:space="preserve">тельность </w:t>
            </w:r>
            <w:r w:rsidR="00873CC5">
              <w:rPr>
                <w:rFonts w:eastAsiaTheme="minorHAnsi"/>
                <w:color w:val="000000"/>
                <w:sz w:val="23"/>
                <w:szCs w:val="23"/>
                <w:lang w:eastAsia="en-US" w:bidi="ar-SA"/>
              </w:rPr>
              <w:t>гимназии</w:t>
            </w:r>
          </w:p>
        </w:tc>
        <w:tc>
          <w:tcPr>
            <w:tcW w:w="3475" w:type="dxa"/>
            <w:tcBorders>
              <w:top w:val="single" w:sz="4" w:space="0" w:color="auto"/>
              <w:left w:val="single" w:sz="4" w:space="0" w:color="auto"/>
              <w:bottom w:val="single" w:sz="4" w:space="0" w:color="auto"/>
              <w:right w:val="single" w:sz="4" w:space="0" w:color="auto"/>
            </w:tcBorders>
          </w:tcPr>
          <w:p w:rsidR="00313E4B" w:rsidRPr="00313E4B" w:rsidRDefault="00313E4B" w:rsidP="00873CC5">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 xml:space="preserve">Лекции, семинары, курсы по различным вопросам роста и развития </w:t>
            </w:r>
            <w:r w:rsidR="00873CC5">
              <w:rPr>
                <w:rFonts w:eastAsiaTheme="minorHAnsi"/>
                <w:color w:val="000000"/>
                <w:sz w:val="23"/>
                <w:szCs w:val="23"/>
                <w:lang w:eastAsia="en-US" w:bidi="ar-SA"/>
              </w:rPr>
              <w:t>подростк</w:t>
            </w:r>
            <w:r w:rsidRPr="00313E4B">
              <w:rPr>
                <w:rFonts w:eastAsiaTheme="minorHAnsi"/>
                <w:color w:val="000000"/>
                <w:sz w:val="23"/>
                <w:szCs w:val="23"/>
                <w:lang w:eastAsia="en-US" w:bidi="ar-SA"/>
              </w:rPr>
              <w:t>а, его здоро</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t xml:space="preserve">вья, факторам, положительно и отрицательно влияющим на здоровье </w:t>
            </w:r>
            <w:r w:rsidR="00873CC5">
              <w:rPr>
                <w:rFonts w:eastAsiaTheme="minorHAnsi"/>
                <w:color w:val="000000"/>
                <w:sz w:val="23"/>
                <w:szCs w:val="23"/>
                <w:lang w:eastAsia="en-US" w:bidi="ar-SA"/>
              </w:rPr>
              <w:t>подростков</w:t>
            </w:r>
            <w:r w:rsidRPr="00313E4B">
              <w:rPr>
                <w:rFonts w:eastAsiaTheme="minorHAnsi"/>
                <w:color w:val="000000"/>
                <w:sz w:val="23"/>
                <w:szCs w:val="23"/>
                <w:lang w:eastAsia="en-US" w:bidi="ar-SA"/>
              </w:rPr>
              <w:t xml:space="preserve">; </w:t>
            </w:r>
          </w:p>
          <w:p w:rsidR="00313E4B" w:rsidRPr="00313E4B" w:rsidRDefault="00313E4B" w:rsidP="00873CC5">
            <w:pPr>
              <w:widowControl/>
              <w:adjustRightInd w:val="0"/>
              <w:jc w:val="both"/>
              <w:rPr>
                <w:rFonts w:eastAsiaTheme="minorHAnsi"/>
                <w:color w:val="000000"/>
                <w:sz w:val="23"/>
                <w:szCs w:val="23"/>
                <w:lang w:eastAsia="en-US" w:bidi="ar-SA"/>
              </w:rPr>
            </w:pPr>
            <w:r w:rsidRPr="00313E4B">
              <w:rPr>
                <w:rFonts w:eastAsiaTheme="minorHAnsi"/>
                <w:color w:val="000000"/>
                <w:sz w:val="23"/>
                <w:szCs w:val="23"/>
                <w:lang w:eastAsia="en-US" w:bidi="ar-SA"/>
              </w:rPr>
              <w:t>Приобретение для родителей необходимой научно-методи</w:t>
            </w:r>
            <w:r w:rsidR="00873CC5">
              <w:rPr>
                <w:rFonts w:eastAsiaTheme="minorHAnsi"/>
                <w:color w:val="000000"/>
                <w:sz w:val="23"/>
                <w:szCs w:val="23"/>
                <w:lang w:eastAsia="en-US" w:bidi="ar-SA"/>
              </w:rPr>
              <w:t>-</w:t>
            </w:r>
            <w:r w:rsidRPr="00313E4B">
              <w:rPr>
                <w:rFonts w:eastAsiaTheme="minorHAnsi"/>
                <w:color w:val="000000"/>
                <w:sz w:val="23"/>
                <w:szCs w:val="23"/>
                <w:lang w:eastAsia="en-US" w:bidi="ar-SA"/>
              </w:rPr>
              <w:t xml:space="preserve">ческой литературы. </w:t>
            </w:r>
          </w:p>
        </w:tc>
      </w:tr>
    </w:tbl>
    <w:p w:rsidR="00313E4B" w:rsidRPr="00115DD6" w:rsidRDefault="00313E4B" w:rsidP="00697B9B">
      <w:pPr>
        <w:jc w:val="both"/>
        <w:rPr>
          <w:b/>
          <w:sz w:val="23"/>
          <w:szCs w:val="28"/>
        </w:rPr>
      </w:pPr>
    </w:p>
    <w:p w:rsidR="00115DD6" w:rsidRPr="004D27E6" w:rsidRDefault="00C75FA4" w:rsidP="004D27E6">
      <w:pPr>
        <w:pStyle w:val="a4"/>
        <w:widowControl/>
        <w:numPr>
          <w:ilvl w:val="1"/>
          <w:numId w:val="57"/>
        </w:numPr>
        <w:adjustRightInd w:val="0"/>
        <w:rPr>
          <w:rFonts w:eastAsiaTheme="minorHAnsi"/>
          <w:b/>
          <w:color w:val="000000"/>
          <w:sz w:val="23"/>
          <w:szCs w:val="23"/>
          <w:lang w:eastAsia="en-US" w:bidi="ar-SA"/>
        </w:rPr>
      </w:pPr>
      <w:r>
        <w:rPr>
          <w:rFonts w:eastAsiaTheme="minorHAnsi"/>
          <w:b/>
          <w:color w:val="000000"/>
          <w:sz w:val="23"/>
          <w:szCs w:val="23"/>
          <w:lang w:eastAsia="en-US" w:bidi="ar-SA"/>
        </w:rPr>
        <w:t xml:space="preserve"> </w:t>
      </w:r>
      <w:r w:rsidR="00115DD6" w:rsidRPr="004D27E6">
        <w:rPr>
          <w:rFonts w:eastAsiaTheme="minorHAnsi"/>
          <w:b/>
          <w:color w:val="000000"/>
          <w:sz w:val="23"/>
          <w:szCs w:val="23"/>
          <w:lang w:eastAsia="en-US" w:bidi="ar-SA"/>
        </w:rPr>
        <w:t>Программа экологического воспитания обучающихся</w:t>
      </w:r>
    </w:p>
    <w:p w:rsidR="00115DD6" w:rsidRPr="00115DD6" w:rsidRDefault="00115DD6" w:rsidP="00115DD6">
      <w:pPr>
        <w:widowControl/>
        <w:adjustRightInd w:val="0"/>
        <w:ind w:firstLine="709"/>
        <w:jc w:val="both"/>
        <w:rPr>
          <w:rFonts w:eastAsiaTheme="minorHAnsi"/>
          <w:color w:val="000000"/>
          <w:sz w:val="23"/>
          <w:szCs w:val="23"/>
          <w:lang w:eastAsia="en-US" w:bidi="ar-SA"/>
        </w:rPr>
      </w:pPr>
      <w:r w:rsidRPr="00115DD6">
        <w:rPr>
          <w:rFonts w:eastAsiaTheme="minorHAnsi"/>
          <w:b/>
          <w:bCs/>
          <w:i/>
          <w:iCs/>
          <w:color w:val="000000"/>
          <w:sz w:val="23"/>
          <w:szCs w:val="23"/>
          <w:lang w:eastAsia="en-US" w:bidi="ar-SA"/>
        </w:rPr>
        <w:t xml:space="preserve">Актуальность программы </w:t>
      </w:r>
    </w:p>
    <w:p w:rsidR="00115DD6" w:rsidRPr="00115DD6" w:rsidRDefault="00115DD6" w:rsidP="00115DD6">
      <w:pPr>
        <w:widowControl/>
        <w:adjustRightInd w:val="0"/>
        <w:ind w:firstLine="709"/>
        <w:jc w:val="both"/>
        <w:rPr>
          <w:rFonts w:eastAsiaTheme="minorHAnsi"/>
          <w:color w:val="000000"/>
          <w:sz w:val="23"/>
          <w:szCs w:val="23"/>
          <w:lang w:eastAsia="en-US" w:bidi="ar-SA"/>
        </w:rPr>
      </w:pPr>
      <w:r w:rsidRPr="00115DD6">
        <w:rPr>
          <w:rFonts w:eastAsiaTheme="minorHAnsi"/>
          <w:color w:val="000000"/>
          <w:sz w:val="23"/>
          <w:szCs w:val="23"/>
          <w:lang w:eastAsia="en-US" w:bidi="ar-SA"/>
        </w:rPr>
        <w:t xml:space="preserve">Социально-политические и экономические проблемы современного общества привели школу к пересмотру ряда педагогических позиций, к переосмыслению некоторых сторон научно-теоретической и практической системы воспитания: не отказываясь от прежних достижений в этой области, мы вынуждены вносить изменения в воспитательный процесс. В соответствии с Концепцией развития </w:t>
      </w:r>
      <w:r>
        <w:rPr>
          <w:rFonts w:eastAsiaTheme="minorHAnsi"/>
          <w:color w:val="000000"/>
          <w:sz w:val="23"/>
          <w:szCs w:val="23"/>
          <w:lang w:eastAsia="en-US" w:bidi="ar-SA"/>
        </w:rPr>
        <w:t>гимназии</w:t>
      </w:r>
      <w:r w:rsidRPr="00115DD6">
        <w:rPr>
          <w:rFonts w:eastAsiaTheme="minorHAnsi"/>
          <w:color w:val="000000"/>
          <w:sz w:val="23"/>
          <w:szCs w:val="23"/>
          <w:lang w:eastAsia="en-US" w:bidi="ar-SA"/>
        </w:rPr>
        <w:t xml:space="preserve"> центральное место в воспитательной системе занимает формирование у обучающихся экологической культуры, которая складывается из ответственного отношения: к природе (экология природы), к себе как составной части природы (экология здоровья), к окружающему нас миру, к живым существам вокруг нас (экология души). </w:t>
      </w:r>
    </w:p>
    <w:p w:rsidR="00115DD6" w:rsidRPr="00115DD6" w:rsidRDefault="00115DD6" w:rsidP="00115DD6">
      <w:pPr>
        <w:widowControl/>
        <w:adjustRightInd w:val="0"/>
        <w:ind w:firstLine="709"/>
        <w:jc w:val="both"/>
        <w:rPr>
          <w:rFonts w:eastAsiaTheme="minorHAnsi"/>
          <w:color w:val="000000"/>
          <w:sz w:val="23"/>
          <w:szCs w:val="23"/>
          <w:lang w:eastAsia="en-US" w:bidi="ar-SA"/>
        </w:rPr>
      </w:pPr>
      <w:r w:rsidRPr="00115DD6">
        <w:rPr>
          <w:rFonts w:eastAsiaTheme="minorHAnsi"/>
          <w:color w:val="000000"/>
          <w:sz w:val="23"/>
          <w:szCs w:val="23"/>
          <w:lang w:eastAsia="en-US" w:bidi="ar-SA"/>
        </w:rPr>
        <w:t xml:space="preserve">В </w:t>
      </w:r>
      <w:r>
        <w:rPr>
          <w:rFonts w:eastAsiaTheme="minorHAnsi"/>
          <w:color w:val="000000"/>
          <w:sz w:val="23"/>
          <w:szCs w:val="23"/>
          <w:lang w:eastAsia="en-US" w:bidi="ar-SA"/>
        </w:rPr>
        <w:t>гимназии</w:t>
      </w:r>
      <w:r w:rsidRPr="00115DD6">
        <w:rPr>
          <w:rFonts w:eastAsiaTheme="minorHAnsi"/>
          <w:color w:val="000000"/>
          <w:sz w:val="23"/>
          <w:szCs w:val="23"/>
          <w:lang w:eastAsia="en-US" w:bidi="ar-SA"/>
        </w:rPr>
        <w:t xml:space="preserve"> накопилась определенная система воспитания. Накоплен положительный опыт работы по экологическому воспитанию обучающихся, совместной деятельности педагогов </w:t>
      </w:r>
      <w:r>
        <w:rPr>
          <w:rFonts w:eastAsiaTheme="minorHAnsi"/>
          <w:color w:val="000000"/>
          <w:sz w:val="23"/>
          <w:szCs w:val="23"/>
          <w:lang w:eastAsia="en-US" w:bidi="ar-SA"/>
        </w:rPr>
        <w:t>гимназии</w:t>
      </w:r>
      <w:r w:rsidRPr="00115DD6">
        <w:rPr>
          <w:rFonts w:eastAsiaTheme="minorHAnsi"/>
          <w:color w:val="000000"/>
          <w:sz w:val="23"/>
          <w:szCs w:val="23"/>
          <w:lang w:eastAsia="en-US" w:bidi="ar-SA"/>
        </w:rPr>
        <w:t xml:space="preserve"> и родителей, сложилась система дополнительного образования на базе </w:t>
      </w:r>
      <w:r>
        <w:rPr>
          <w:rFonts w:eastAsiaTheme="minorHAnsi"/>
          <w:color w:val="000000"/>
          <w:sz w:val="23"/>
          <w:szCs w:val="23"/>
          <w:lang w:eastAsia="en-US" w:bidi="ar-SA"/>
        </w:rPr>
        <w:t>гимназии</w:t>
      </w:r>
      <w:r w:rsidRPr="00115DD6">
        <w:rPr>
          <w:rFonts w:eastAsiaTheme="minorHAnsi"/>
          <w:color w:val="000000"/>
          <w:sz w:val="23"/>
          <w:szCs w:val="23"/>
          <w:lang w:eastAsia="en-US" w:bidi="ar-SA"/>
        </w:rPr>
        <w:t xml:space="preserve">. Есть необходимость приведения накопительного, положительного опыта в стройную систему, которая позволит сделать процесс воспитания непрерывным, а значит и более эффективным. </w:t>
      </w:r>
    </w:p>
    <w:p w:rsidR="00115DD6" w:rsidRPr="00115DD6" w:rsidRDefault="00115DD6" w:rsidP="00115DD6">
      <w:pPr>
        <w:widowControl/>
        <w:adjustRightInd w:val="0"/>
        <w:ind w:firstLine="709"/>
        <w:jc w:val="both"/>
        <w:rPr>
          <w:rFonts w:eastAsiaTheme="minorHAnsi"/>
          <w:color w:val="000000"/>
          <w:sz w:val="23"/>
          <w:szCs w:val="23"/>
          <w:lang w:eastAsia="en-US" w:bidi="ar-SA"/>
        </w:rPr>
      </w:pPr>
      <w:r w:rsidRPr="00115DD6">
        <w:rPr>
          <w:rFonts w:eastAsiaTheme="minorHAnsi"/>
          <w:color w:val="000000"/>
          <w:sz w:val="23"/>
          <w:szCs w:val="23"/>
          <w:lang w:eastAsia="en-US" w:bidi="ar-SA"/>
        </w:rPr>
        <w:t xml:space="preserve">Предоставляя личностную и профессиональную свободу педагогу, Программа экологического воспитания </w:t>
      </w:r>
      <w:r>
        <w:rPr>
          <w:rFonts w:eastAsiaTheme="minorHAnsi"/>
          <w:color w:val="000000"/>
          <w:sz w:val="23"/>
          <w:szCs w:val="23"/>
          <w:lang w:eastAsia="en-US" w:bidi="ar-SA"/>
        </w:rPr>
        <w:t>обучающихся</w:t>
      </w:r>
      <w:r w:rsidRPr="00115DD6">
        <w:rPr>
          <w:rFonts w:eastAsiaTheme="minorHAnsi"/>
          <w:color w:val="000000"/>
          <w:sz w:val="23"/>
          <w:szCs w:val="23"/>
          <w:lang w:eastAsia="en-US" w:bidi="ar-SA"/>
        </w:rPr>
        <w:t xml:space="preserve"> очерчивает основные направления и формы деятельности по формированию личности, обладающей экологической культурой и экологическим мышлением. </w:t>
      </w:r>
    </w:p>
    <w:p w:rsidR="00115DD6" w:rsidRPr="00115DD6" w:rsidRDefault="00115DD6" w:rsidP="00115DD6">
      <w:pPr>
        <w:widowControl/>
        <w:adjustRightInd w:val="0"/>
        <w:ind w:firstLine="709"/>
        <w:jc w:val="both"/>
        <w:rPr>
          <w:rFonts w:eastAsiaTheme="minorHAnsi"/>
          <w:color w:val="000000"/>
          <w:sz w:val="23"/>
          <w:szCs w:val="23"/>
          <w:lang w:eastAsia="en-US" w:bidi="ar-SA"/>
        </w:rPr>
      </w:pPr>
      <w:r w:rsidRPr="00115DD6">
        <w:rPr>
          <w:rFonts w:eastAsiaTheme="minorHAnsi"/>
          <w:color w:val="000000"/>
          <w:sz w:val="23"/>
          <w:szCs w:val="23"/>
          <w:lang w:eastAsia="en-US" w:bidi="ar-SA"/>
        </w:rPr>
        <w:t xml:space="preserve">Программа призвана объединить все воспитательные структуры </w:t>
      </w:r>
      <w:r>
        <w:rPr>
          <w:rFonts w:eastAsiaTheme="minorHAnsi"/>
          <w:color w:val="000000"/>
          <w:sz w:val="23"/>
          <w:szCs w:val="23"/>
          <w:lang w:eastAsia="en-US" w:bidi="ar-SA"/>
        </w:rPr>
        <w:t>гимназии</w:t>
      </w:r>
      <w:r w:rsidRPr="00115DD6">
        <w:rPr>
          <w:rFonts w:eastAsiaTheme="minorHAnsi"/>
          <w:color w:val="000000"/>
          <w:sz w:val="23"/>
          <w:szCs w:val="23"/>
          <w:lang w:eastAsia="en-US" w:bidi="ar-SA"/>
        </w:rPr>
        <w:t xml:space="preserve">, обеспечивающие развитие </w:t>
      </w:r>
      <w:r>
        <w:rPr>
          <w:rFonts w:eastAsiaTheme="minorHAnsi"/>
          <w:color w:val="000000"/>
          <w:sz w:val="23"/>
          <w:szCs w:val="23"/>
          <w:lang w:eastAsia="en-US" w:bidi="ar-SA"/>
        </w:rPr>
        <w:t>подростков</w:t>
      </w:r>
      <w:r w:rsidRPr="00115DD6">
        <w:rPr>
          <w:rFonts w:eastAsiaTheme="minorHAnsi"/>
          <w:color w:val="000000"/>
          <w:sz w:val="23"/>
          <w:szCs w:val="23"/>
          <w:lang w:eastAsia="en-US" w:bidi="ar-SA"/>
        </w:rPr>
        <w:t xml:space="preserve">, предусмотрев методическое обеспечение ее выполнения, а также преемственность в воспитании обучающихся. </w:t>
      </w:r>
    </w:p>
    <w:p w:rsidR="00115DD6" w:rsidRPr="00115DD6" w:rsidRDefault="00115DD6" w:rsidP="00115DD6">
      <w:pPr>
        <w:ind w:firstLine="709"/>
        <w:jc w:val="both"/>
        <w:rPr>
          <w:rFonts w:eastAsiaTheme="minorHAnsi"/>
          <w:b/>
          <w:bCs/>
          <w:i/>
          <w:iCs/>
          <w:color w:val="000000"/>
          <w:sz w:val="23"/>
          <w:szCs w:val="23"/>
          <w:lang w:eastAsia="en-US" w:bidi="ar-SA"/>
        </w:rPr>
      </w:pPr>
      <w:r w:rsidRPr="00115DD6">
        <w:rPr>
          <w:rFonts w:eastAsiaTheme="minorHAnsi"/>
          <w:b/>
          <w:bCs/>
          <w:i/>
          <w:iCs/>
          <w:color w:val="000000"/>
          <w:sz w:val="23"/>
          <w:szCs w:val="23"/>
          <w:lang w:eastAsia="en-US" w:bidi="ar-SA"/>
        </w:rPr>
        <w:t>Цель и задачи Программы</w:t>
      </w:r>
    </w:p>
    <w:p w:rsidR="00115DD6" w:rsidRPr="00115DD6" w:rsidRDefault="00115DD6" w:rsidP="00115DD6">
      <w:pPr>
        <w:widowControl/>
        <w:adjustRightInd w:val="0"/>
        <w:ind w:firstLine="709"/>
        <w:jc w:val="both"/>
        <w:rPr>
          <w:rFonts w:eastAsiaTheme="minorHAnsi"/>
          <w:color w:val="000000"/>
          <w:sz w:val="23"/>
          <w:szCs w:val="23"/>
          <w:lang w:eastAsia="en-US" w:bidi="ar-SA"/>
        </w:rPr>
      </w:pPr>
      <w:r w:rsidRPr="00115DD6">
        <w:rPr>
          <w:rFonts w:eastAsiaTheme="minorHAnsi"/>
          <w:b/>
          <w:bCs/>
          <w:color w:val="000000"/>
          <w:sz w:val="23"/>
          <w:szCs w:val="23"/>
          <w:lang w:eastAsia="en-US" w:bidi="ar-SA"/>
        </w:rPr>
        <w:t xml:space="preserve">Цель: </w:t>
      </w:r>
      <w:r w:rsidRPr="00115DD6">
        <w:rPr>
          <w:rFonts w:eastAsiaTheme="minorHAnsi"/>
          <w:color w:val="000000"/>
          <w:sz w:val="23"/>
          <w:szCs w:val="23"/>
          <w:lang w:eastAsia="en-US" w:bidi="ar-SA"/>
        </w:rPr>
        <w:t xml:space="preserve">создание широких возможностей для творческой самореализации личности на пользу себе и обществу. </w:t>
      </w:r>
    </w:p>
    <w:p w:rsidR="00115DD6" w:rsidRPr="00115DD6" w:rsidRDefault="00115DD6" w:rsidP="00115DD6">
      <w:pPr>
        <w:widowControl/>
        <w:adjustRightInd w:val="0"/>
        <w:ind w:firstLine="709"/>
        <w:jc w:val="both"/>
        <w:rPr>
          <w:rFonts w:eastAsiaTheme="minorHAnsi"/>
          <w:color w:val="000000"/>
          <w:sz w:val="23"/>
          <w:szCs w:val="23"/>
          <w:lang w:eastAsia="en-US" w:bidi="ar-SA"/>
        </w:rPr>
      </w:pPr>
      <w:r w:rsidRPr="00115DD6">
        <w:rPr>
          <w:rFonts w:eastAsiaTheme="minorHAnsi"/>
          <w:b/>
          <w:bCs/>
          <w:color w:val="000000"/>
          <w:sz w:val="23"/>
          <w:szCs w:val="23"/>
          <w:lang w:eastAsia="en-US" w:bidi="ar-SA"/>
        </w:rPr>
        <w:t xml:space="preserve">Задачи: </w:t>
      </w:r>
    </w:p>
    <w:p w:rsidR="00115DD6" w:rsidRPr="00115DD6" w:rsidRDefault="00115DD6" w:rsidP="005240C2">
      <w:pPr>
        <w:pStyle w:val="a4"/>
        <w:widowControl/>
        <w:numPr>
          <w:ilvl w:val="0"/>
          <w:numId w:val="89"/>
        </w:numPr>
        <w:adjustRightInd w:val="0"/>
        <w:jc w:val="both"/>
        <w:rPr>
          <w:rFonts w:eastAsiaTheme="minorHAnsi"/>
          <w:color w:val="000000"/>
          <w:sz w:val="23"/>
          <w:szCs w:val="23"/>
          <w:lang w:eastAsia="en-US" w:bidi="ar-SA"/>
        </w:rPr>
      </w:pPr>
      <w:r w:rsidRPr="00115DD6">
        <w:rPr>
          <w:rFonts w:eastAsiaTheme="minorHAnsi"/>
          <w:color w:val="000000"/>
          <w:sz w:val="23"/>
          <w:szCs w:val="23"/>
          <w:lang w:eastAsia="en-US" w:bidi="ar-SA"/>
        </w:rPr>
        <w:t xml:space="preserve">воспитание экологически целесообразного поведения как показателя духовного развития личности; </w:t>
      </w:r>
    </w:p>
    <w:p w:rsidR="00115DD6" w:rsidRPr="00115DD6" w:rsidRDefault="00115DD6" w:rsidP="005240C2">
      <w:pPr>
        <w:pStyle w:val="a4"/>
        <w:widowControl/>
        <w:numPr>
          <w:ilvl w:val="0"/>
          <w:numId w:val="89"/>
        </w:numPr>
        <w:adjustRightInd w:val="0"/>
        <w:jc w:val="both"/>
        <w:rPr>
          <w:rFonts w:eastAsiaTheme="minorHAnsi"/>
          <w:color w:val="000000"/>
          <w:sz w:val="23"/>
          <w:szCs w:val="23"/>
          <w:lang w:eastAsia="en-US" w:bidi="ar-SA"/>
        </w:rPr>
      </w:pPr>
      <w:r w:rsidRPr="00115DD6">
        <w:rPr>
          <w:rFonts w:eastAsiaTheme="minorHAnsi"/>
          <w:color w:val="000000"/>
          <w:sz w:val="23"/>
          <w:szCs w:val="23"/>
          <w:lang w:eastAsia="en-US" w:bidi="ar-SA"/>
        </w:rPr>
        <w:t xml:space="preserve">формирование экологического мышления и экологической культуры обучающихся; </w:t>
      </w:r>
    </w:p>
    <w:p w:rsidR="00115DD6" w:rsidRPr="00115DD6" w:rsidRDefault="00115DD6" w:rsidP="005240C2">
      <w:pPr>
        <w:pStyle w:val="a4"/>
        <w:widowControl/>
        <w:numPr>
          <w:ilvl w:val="0"/>
          <w:numId w:val="89"/>
        </w:numPr>
        <w:adjustRightInd w:val="0"/>
        <w:jc w:val="both"/>
        <w:rPr>
          <w:rFonts w:eastAsiaTheme="minorHAnsi"/>
          <w:color w:val="000000"/>
          <w:sz w:val="23"/>
          <w:szCs w:val="23"/>
          <w:lang w:eastAsia="en-US" w:bidi="ar-SA"/>
        </w:rPr>
      </w:pPr>
      <w:r w:rsidRPr="00115DD6">
        <w:rPr>
          <w:rFonts w:eastAsiaTheme="minorHAnsi"/>
          <w:color w:val="000000"/>
          <w:sz w:val="23"/>
          <w:szCs w:val="23"/>
          <w:lang w:eastAsia="en-US" w:bidi="ar-SA"/>
        </w:rPr>
        <w:t xml:space="preserve">развитие таланта и способностей как особой ценности; </w:t>
      </w:r>
    </w:p>
    <w:p w:rsidR="00115DD6" w:rsidRPr="00115DD6" w:rsidRDefault="00115DD6" w:rsidP="005240C2">
      <w:pPr>
        <w:pStyle w:val="a4"/>
        <w:widowControl/>
        <w:numPr>
          <w:ilvl w:val="0"/>
          <w:numId w:val="89"/>
        </w:numPr>
        <w:adjustRightInd w:val="0"/>
        <w:jc w:val="both"/>
        <w:rPr>
          <w:rFonts w:eastAsiaTheme="minorHAnsi"/>
          <w:color w:val="000000"/>
          <w:sz w:val="23"/>
          <w:szCs w:val="23"/>
          <w:lang w:eastAsia="en-US" w:bidi="ar-SA"/>
        </w:rPr>
      </w:pPr>
      <w:r w:rsidRPr="00115DD6">
        <w:rPr>
          <w:rFonts w:eastAsiaTheme="minorHAnsi"/>
          <w:color w:val="000000"/>
          <w:sz w:val="23"/>
          <w:szCs w:val="23"/>
          <w:lang w:eastAsia="en-US" w:bidi="ar-SA"/>
        </w:rPr>
        <w:t xml:space="preserve">формирование здорового образа жизни обучающихся. </w:t>
      </w:r>
    </w:p>
    <w:p w:rsidR="00115DD6" w:rsidRPr="00115DD6" w:rsidRDefault="00115DD6" w:rsidP="00115DD6">
      <w:pPr>
        <w:widowControl/>
        <w:adjustRightInd w:val="0"/>
        <w:ind w:firstLine="709"/>
        <w:jc w:val="both"/>
        <w:rPr>
          <w:rFonts w:eastAsiaTheme="minorHAnsi"/>
          <w:color w:val="000000"/>
          <w:sz w:val="23"/>
          <w:szCs w:val="23"/>
          <w:lang w:eastAsia="en-US" w:bidi="ar-SA"/>
        </w:rPr>
      </w:pPr>
      <w:r w:rsidRPr="00115DD6">
        <w:rPr>
          <w:rFonts w:eastAsiaTheme="minorHAnsi"/>
          <w:b/>
          <w:bCs/>
          <w:i/>
          <w:iCs/>
          <w:color w:val="000000"/>
          <w:sz w:val="23"/>
          <w:szCs w:val="23"/>
          <w:lang w:eastAsia="en-US" w:bidi="ar-SA"/>
        </w:rPr>
        <w:t xml:space="preserve">Прогнозируемый результат </w:t>
      </w:r>
    </w:p>
    <w:p w:rsidR="00115DD6" w:rsidRPr="00115DD6" w:rsidRDefault="00115DD6" w:rsidP="00115DD6">
      <w:pPr>
        <w:widowControl/>
        <w:adjustRightInd w:val="0"/>
        <w:ind w:firstLine="709"/>
        <w:jc w:val="both"/>
        <w:rPr>
          <w:rFonts w:eastAsiaTheme="minorHAnsi"/>
          <w:color w:val="000000"/>
          <w:sz w:val="23"/>
          <w:szCs w:val="23"/>
          <w:lang w:eastAsia="en-US" w:bidi="ar-SA"/>
        </w:rPr>
      </w:pPr>
      <w:r w:rsidRPr="00115DD6">
        <w:rPr>
          <w:rFonts w:eastAsiaTheme="minorHAnsi"/>
          <w:color w:val="000000"/>
          <w:sz w:val="23"/>
          <w:szCs w:val="23"/>
          <w:lang w:eastAsia="en-US" w:bidi="ar-SA"/>
        </w:rPr>
        <w:t xml:space="preserve">Результат экологического воспитания – воплощение модели выпускника, обладающего экологической культурой. </w:t>
      </w:r>
    </w:p>
    <w:p w:rsidR="00115DD6" w:rsidRPr="00115DD6" w:rsidRDefault="00115DD6" w:rsidP="00115DD6">
      <w:pPr>
        <w:widowControl/>
        <w:adjustRightInd w:val="0"/>
        <w:ind w:firstLine="709"/>
        <w:jc w:val="both"/>
        <w:rPr>
          <w:rFonts w:eastAsiaTheme="minorHAnsi"/>
          <w:color w:val="000000"/>
          <w:sz w:val="23"/>
          <w:szCs w:val="23"/>
          <w:lang w:eastAsia="en-US" w:bidi="ar-SA"/>
        </w:rPr>
      </w:pPr>
      <w:r w:rsidRPr="00115DD6">
        <w:rPr>
          <w:rFonts w:eastAsiaTheme="minorHAnsi"/>
          <w:b/>
          <w:bCs/>
          <w:i/>
          <w:iCs/>
          <w:color w:val="000000"/>
          <w:sz w:val="23"/>
          <w:szCs w:val="23"/>
          <w:lang w:eastAsia="en-US" w:bidi="ar-SA"/>
        </w:rPr>
        <w:lastRenderedPageBreak/>
        <w:t xml:space="preserve">Содержание Программы экологического воспитания </w:t>
      </w:r>
    </w:p>
    <w:p w:rsidR="00115DD6" w:rsidRDefault="00115DD6" w:rsidP="00115DD6">
      <w:pPr>
        <w:ind w:firstLine="709"/>
        <w:jc w:val="both"/>
        <w:rPr>
          <w:rFonts w:eastAsiaTheme="minorHAnsi"/>
          <w:color w:val="000000"/>
          <w:sz w:val="23"/>
          <w:szCs w:val="23"/>
          <w:lang w:eastAsia="en-US" w:bidi="ar-SA"/>
        </w:rPr>
      </w:pPr>
      <w:r w:rsidRPr="00115DD6">
        <w:rPr>
          <w:rFonts w:eastAsiaTheme="minorHAnsi"/>
          <w:color w:val="000000"/>
          <w:sz w:val="23"/>
          <w:szCs w:val="23"/>
          <w:lang w:eastAsia="en-US" w:bidi="ar-SA"/>
        </w:rPr>
        <w:t xml:space="preserve">Программа экологического воспитания </w:t>
      </w:r>
      <w:r>
        <w:rPr>
          <w:rFonts w:eastAsiaTheme="minorHAnsi"/>
          <w:color w:val="000000"/>
          <w:sz w:val="23"/>
          <w:szCs w:val="23"/>
          <w:lang w:eastAsia="en-US" w:bidi="ar-SA"/>
        </w:rPr>
        <w:t>обучающихся</w:t>
      </w:r>
      <w:r w:rsidRPr="00115DD6">
        <w:rPr>
          <w:rFonts w:eastAsiaTheme="minorHAnsi"/>
          <w:color w:val="000000"/>
          <w:sz w:val="23"/>
          <w:szCs w:val="23"/>
          <w:lang w:eastAsia="en-US" w:bidi="ar-SA"/>
        </w:rPr>
        <w:t xml:space="preserve"> включает следующие направления воспитательной деятельности: «Экология природы», «Экология здоровья», «Экология души». Каждое из них ориентировано на приобщение обучающихся к тем или иным общечеловеческим ценностям.</w:t>
      </w:r>
    </w:p>
    <w:p w:rsidR="00AA2A46" w:rsidRPr="00AA2A46" w:rsidRDefault="00AA2A46" w:rsidP="00115DD6">
      <w:pPr>
        <w:ind w:firstLine="709"/>
        <w:jc w:val="both"/>
        <w:rPr>
          <w:b/>
          <w:bCs/>
          <w:sz w:val="10"/>
          <w:szCs w:val="23"/>
        </w:rPr>
      </w:pPr>
    </w:p>
    <w:p w:rsidR="00AA2A46" w:rsidRDefault="00AA2A46" w:rsidP="00115DD6">
      <w:pPr>
        <w:ind w:firstLine="709"/>
        <w:jc w:val="both"/>
        <w:rPr>
          <w:b/>
          <w:bCs/>
          <w:sz w:val="23"/>
          <w:szCs w:val="23"/>
        </w:rPr>
      </w:pPr>
      <w:r>
        <w:rPr>
          <w:b/>
          <w:bCs/>
          <w:sz w:val="23"/>
          <w:szCs w:val="23"/>
        </w:rPr>
        <w:t>Направление «Экология природы»</w:t>
      </w:r>
    </w:p>
    <w:p w:rsidR="00AA2A46" w:rsidRPr="00AA2A46" w:rsidRDefault="00AA2A46" w:rsidP="00115DD6">
      <w:pPr>
        <w:ind w:firstLine="709"/>
        <w:jc w:val="both"/>
        <w:rPr>
          <w:b/>
          <w:bCs/>
          <w:sz w:val="1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AA2A46" w:rsidRPr="00AA2A46" w:rsidTr="00AA2A46">
        <w:trPr>
          <w:trHeight w:val="267"/>
        </w:trPr>
        <w:tc>
          <w:tcPr>
            <w:tcW w:w="3652" w:type="dxa"/>
          </w:tcPr>
          <w:p w:rsidR="00AA2A46" w:rsidRPr="00AA2A46" w:rsidRDefault="00AA2A46" w:rsidP="00AA2A46">
            <w:pPr>
              <w:widowControl/>
              <w:adjustRightInd w:val="0"/>
              <w:rPr>
                <w:rFonts w:eastAsiaTheme="minorHAnsi"/>
                <w:color w:val="000000"/>
                <w:szCs w:val="23"/>
                <w:lang w:eastAsia="en-US" w:bidi="ar-SA"/>
              </w:rPr>
            </w:pPr>
            <w:r w:rsidRPr="00AA2A46">
              <w:rPr>
                <w:rFonts w:eastAsiaTheme="minorHAnsi"/>
                <w:b/>
                <w:bCs/>
                <w:color w:val="000000"/>
                <w:szCs w:val="23"/>
                <w:lang w:eastAsia="en-US" w:bidi="ar-SA"/>
              </w:rPr>
              <w:t xml:space="preserve">Цель: </w:t>
            </w:r>
          </w:p>
        </w:tc>
        <w:tc>
          <w:tcPr>
            <w:tcW w:w="5670" w:type="dxa"/>
          </w:tcPr>
          <w:p w:rsidR="00AA2A46" w:rsidRPr="00AA2A46" w:rsidRDefault="00AA2A46" w:rsidP="00DD79FA">
            <w:pPr>
              <w:widowControl/>
              <w:adjustRightInd w:val="0"/>
              <w:jc w:val="both"/>
              <w:rPr>
                <w:rFonts w:eastAsiaTheme="minorHAnsi"/>
                <w:color w:val="000000"/>
                <w:szCs w:val="23"/>
                <w:lang w:eastAsia="en-US" w:bidi="ar-SA"/>
              </w:rPr>
            </w:pPr>
            <w:r w:rsidRPr="00AA2A46">
              <w:rPr>
                <w:rFonts w:eastAsiaTheme="minorHAnsi"/>
                <w:color w:val="000000"/>
                <w:szCs w:val="23"/>
                <w:lang w:eastAsia="en-US" w:bidi="ar-SA"/>
              </w:rPr>
              <w:t xml:space="preserve">Воспитание у подрастающего поколения экологически целесообразного поведения как показателя духовного развития личности </w:t>
            </w:r>
          </w:p>
        </w:tc>
      </w:tr>
      <w:tr w:rsidR="00AA2A46" w:rsidRPr="00AA2A46" w:rsidTr="00AA2A46">
        <w:trPr>
          <w:trHeight w:val="426"/>
        </w:trPr>
        <w:tc>
          <w:tcPr>
            <w:tcW w:w="3652" w:type="dxa"/>
          </w:tcPr>
          <w:p w:rsidR="00AA2A46" w:rsidRPr="00AA2A46" w:rsidRDefault="00AA2A46" w:rsidP="00AA2A46">
            <w:pPr>
              <w:widowControl/>
              <w:adjustRightInd w:val="0"/>
              <w:rPr>
                <w:rFonts w:eastAsiaTheme="minorHAnsi"/>
                <w:color w:val="000000"/>
                <w:szCs w:val="23"/>
                <w:lang w:eastAsia="en-US" w:bidi="ar-SA"/>
              </w:rPr>
            </w:pPr>
            <w:r w:rsidRPr="00AA2A46">
              <w:rPr>
                <w:rFonts w:eastAsiaTheme="minorHAnsi"/>
                <w:b/>
                <w:bCs/>
                <w:color w:val="000000"/>
                <w:szCs w:val="23"/>
                <w:lang w:eastAsia="en-US" w:bidi="ar-SA"/>
              </w:rPr>
              <w:t xml:space="preserve">Задачи: </w:t>
            </w:r>
          </w:p>
        </w:tc>
        <w:tc>
          <w:tcPr>
            <w:tcW w:w="5670" w:type="dxa"/>
          </w:tcPr>
          <w:p w:rsidR="00AA2A46" w:rsidRPr="00AA2A46" w:rsidRDefault="00AA2A46" w:rsidP="00DD79FA">
            <w:pPr>
              <w:widowControl/>
              <w:adjustRightInd w:val="0"/>
              <w:jc w:val="both"/>
              <w:rPr>
                <w:rFonts w:eastAsiaTheme="minorHAnsi"/>
                <w:color w:val="000000"/>
                <w:szCs w:val="23"/>
                <w:lang w:eastAsia="en-US" w:bidi="ar-SA"/>
              </w:rPr>
            </w:pPr>
            <w:r w:rsidRPr="00AA2A46">
              <w:rPr>
                <w:rFonts w:eastAsiaTheme="minorHAnsi"/>
                <w:color w:val="000000"/>
                <w:szCs w:val="23"/>
                <w:lang w:eastAsia="en-US" w:bidi="ar-SA"/>
              </w:rPr>
              <w:t xml:space="preserve">Становление экологической ответственности как основной черты личности на основе системных знаний об экологических проблемах современности и возможности устойчивого развития современной цивилизации. </w:t>
            </w:r>
          </w:p>
        </w:tc>
      </w:tr>
      <w:tr w:rsidR="00AA2A46" w:rsidRPr="00AA2A46" w:rsidTr="00AA2A46">
        <w:trPr>
          <w:trHeight w:val="902"/>
        </w:trPr>
        <w:tc>
          <w:tcPr>
            <w:tcW w:w="3652" w:type="dxa"/>
          </w:tcPr>
          <w:p w:rsidR="00AA2A46" w:rsidRPr="00AA2A46" w:rsidRDefault="00AA2A46" w:rsidP="00AA2A46">
            <w:pPr>
              <w:widowControl/>
              <w:adjustRightInd w:val="0"/>
              <w:rPr>
                <w:rFonts w:eastAsiaTheme="minorHAnsi"/>
                <w:color w:val="000000"/>
                <w:szCs w:val="23"/>
                <w:lang w:eastAsia="en-US" w:bidi="ar-SA"/>
              </w:rPr>
            </w:pPr>
            <w:r w:rsidRPr="00AA2A46">
              <w:rPr>
                <w:rFonts w:eastAsiaTheme="minorHAnsi"/>
                <w:b/>
                <w:bCs/>
                <w:color w:val="000000"/>
                <w:szCs w:val="23"/>
                <w:lang w:eastAsia="en-US" w:bidi="ar-SA"/>
              </w:rPr>
              <w:t xml:space="preserve">Общешкольные творческие дела </w:t>
            </w:r>
          </w:p>
        </w:tc>
        <w:tc>
          <w:tcPr>
            <w:tcW w:w="5670" w:type="dxa"/>
          </w:tcPr>
          <w:p w:rsidR="00AA2A46" w:rsidRPr="00AA2A46" w:rsidRDefault="00AA2A46" w:rsidP="00DD79FA">
            <w:pPr>
              <w:widowControl/>
              <w:adjustRightInd w:val="0"/>
              <w:jc w:val="both"/>
              <w:rPr>
                <w:rFonts w:eastAsiaTheme="minorHAnsi"/>
                <w:color w:val="000000"/>
                <w:szCs w:val="23"/>
                <w:lang w:eastAsia="en-US" w:bidi="ar-SA"/>
              </w:rPr>
            </w:pPr>
            <w:r w:rsidRPr="00AA2A46">
              <w:rPr>
                <w:rFonts w:eastAsiaTheme="minorHAnsi"/>
                <w:color w:val="000000"/>
                <w:szCs w:val="23"/>
                <w:lang w:eastAsia="en-US" w:bidi="ar-SA"/>
              </w:rPr>
              <w:t xml:space="preserve">Дни защиты окружающей среды от экологической опасности; Природоохранительная акция «Птичья столовая»; Тематическая линейка «День птиц»; Экологические акции «Живой родник», «Пакетам нет!», «Не сжигайте, люди, листья!», «Живая вода», «Мусор – это серьезно!», «Живи, родник!»; Конкурс экологических сказок; Конкурс экологических агитбригад. </w:t>
            </w:r>
          </w:p>
        </w:tc>
      </w:tr>
      <w:tr w:rsidR="00AA2A46" w:rsidRPr="00AA2A46" w:rsidTr="00AA2A46">
        <w:trPr>
          <w:trHeight w:val="1095"/>
        </w:trPr>
        <w:tc>
          <w:tcPr>
            <w:tcW w:w="3652" w:type="dxa"/>
          </w:tcPr>
          <w:p w:rsidR="00AA2A46" w:rsidRPr="00AA2A46" w:rsidRDefault="00AA2A46" w:rsidP="00AA2A46">
            <w:pPr>
              <w:widowControl/>
              <w:adjustRightInd w:val="0"/>
              <w:rPr>
                <w:rFonts w:eastAsiaTheme="minorHAnsi"/>
                <w:color w:val="000000"/>
                <w:szCs w:val="23"/>
                <w:lang w:eastAsia="en-US" w:bidi="ar-SA"/>
              </w:rPr>
            </w:pPr>
            <w:r w:rsidRPr="00AA2A46">
              <w:rPr>
                <w:rFonts w:eastAsiaTheme="minorHAnsi"/>
                <w:b/>
                <w:bCs/>
                <w:color w:val="000000"/>
                <w:szCs w:val="23"/>
                <w:lang w:eastAsia="en-US" w:bidi="ar-SA"/>
              </w:rPr>
              <w:t xml:space="preserve">Формы работы с классом </w:t>
            </w:r>
          </w:p>
        </w:tc>
        <w:tc>
          <w:tcPr>
            <w:tcW w:w="5670" w:type="dxa"/>
          </w:tcPr>
          <w:p w:rsidR="00AA2A46" w:rsidRPr="003D08D3" w:rsidRDefault="00AA2A46" w:rsidP="00DD79FA">
            <w:pPr>
              <w:widowControl/>
              <w:adjustRightInd w:val="0"/>
              <w:jc w:val="both"/>
              <w:rPr>
                <w:rFonts w:eastAsiaTheme="minorHAnsi"/>
                <w:i/>
                <w:iCs/>
                <w:color w:val="000000"/>
                <w:szCs w:val="23"/>
                <w:lang w:eastAsia="en-US" w:bidi="ar-SA"/>
              </w:rPr>
            </w:pPr>
            <w:r w:rsidRPr="00AA2A46">
              <w:rPr>
                <w:rFonts w:eastAsiaTheme="minorHAnsi"/>
                <w:i/>
                <w:iCs/>
                <w:color w:val="000000"/>
                <w:szCs w:val="23"/>
                <w:lang w:eastAsia="en-US" w:bidi="ar-SA"/>
              </w:rPr>
              <w:t xml:space="preserve">Общение с природой </w:t>
            </w:r>
          </w:p>
          <w:p w:rsidR="005B5BBD" w:rsidRPr="003D08D3" w:rsidRDefault="005B5BBD" w:rsidP="00DD79FA">
            <w:pPr>
              <w:widowControl/>
              <w:adjustRightInd w:val="0"/>
              <w:jc w:val="both"/>
              <w:rPr>
                <w:rFonts w:eastAsiaTheme="minorHAnsi"/>
                <w:color w:val="000000"/>
                <w:szCs w:val="23"/>
                <w:lang w:eastAsia="en-US" w:bidi="ar-SA"/>
              </w:rPr>
            </w:pPr>
            <w:r w:rsidRPr="00AA2A46">
              <w:rPr>
                <w:rFonts w:eastAsiaTheme="minorHAnsi"/>
                <w:color w:val="000000"/>
                <w:szCs w:val="23"/>
                <w:lang w:eastAsia="en-US" w:bidi="ar-SA"/>
              </w:rPr>
              <w:t>Экологический мониторинг. Научно-исследователь</w:t>
            </w:r>
            <w:r w:rsidR="00DD79FA" w:rsidRPr="003D08D3">
              <w:rPr>
                <w:rFonts w:eastAsiaTheme="minorHAnsi"/>
                <w:color w:val="000000"/>
                <w:szCs w:val="23"/>
                <w:lang w:eastAsia="en-US" w:bidi="ar-SA"/>
              </w:rPr>
              <w:t>-</w:t>
            </w:r>
            <w:r w:rsidRPr="00AA2A46">
              <w:rPr>
                <w:rFonts w:eastAsiaTheme="minorHAnsi"/>
                <w:color w:val="000000"/>
                <w:szCs w:val="23"/>
                <w:lang w:eastAsia="en-US" w:bidi="ar-SA"/>
              </w:rPr>
              <w:t>ская деятельность.</w:t>
            </w:r>
          </w:p>
          <w:p w:rsidR="005B5BBD" w:rsidRPr="003D08D3" w:rsidRDefault="005B5BBD" w:rsidP="00DD79FA">
            <w:pPr>
              <w:widowControl/>
              <w:adjustRightInd w:val="0"/>
              <w:jc w:val="both"/>
              <w:rPr>
                <w:rFonts w:eastAsiaTheme="minorHAnsi"/>
                <w:i/>
                <w:iCs/>
                <w:color w:val="000000"/>
                <w:szCs w:val="23"/>
                <w:lang w:eastAsia="en-US" w:bidi="ar-SA"/>
              </w:rPr>
            </w:pPr>
            <w:r w:rsidRPr="00AA2A46">
              <w:rPr>
                <w:rFonts w:eastAsiaTheme="minorHAnsi"/>
                <w:i/>
                <w:iCs/>
                <w:color w:val="000000"/>
                <w:szCs w:val="23"/>
                <w:lang w:eastAsia="en-US" w:bidi="ar-SA"/>
              </w:rPr>
              <w:t>Экологические игры</w:t>
            </w:r>
            <w:r w:rsidR="00DD79FA" w:rsidRPr="003D08D3">
              <w:rPr>
                <w:rFonts w:eastAsiaTheme="minorHAnsi"/>
                <w:i/>
                <w:iCs/>
                <w:color w:val="000000"/>
                <w:szCs w:val="23"/>
                <w:lang w:eastAsia="en-US" w:bidi="ar-SA"/>
              </w:rPr>
              <w:t>, проекты</w:t>
            </w:r>
          </w:p>
          <w:p w:rsidR="005B5BBD" w:rsidRPr="003D08D3" w:rsidRDefault="005B5BBD" w:rsidP="00DD79FA">
            <w:pPr>
              <w:widowControl/>
              <w:adjustRightInd w:val="0"/>
              <w:jc w:val="both"/>
              <w:rPr>
                <w:rFonts w:eastAsiaTheme="minorHAnsi"/>
                <w:color w:val="000000"/>
                <w:szCs w:val="23"/>
                <w:lang w:eastAsia="en-US" w:bidi="ar-SA"/>
              </w:rPr>
            </w:pPr>
            <w:r w:rsidRPr="00AA2A46">
              <w:rPr>
                <w:rFonts w:eastAsiaTheme="minorHAnsi"/>
                <w:color w:val="000000"/>
                <w:szCs w:val="23"/>
                <w:lang w:eastAsia="en-US" w:bidi="ar-SA"/>
              </w:rPr>
              <w:t>Экологический фестиваль «Экофест». Экологический КВН. Организация и проведение игр для младших школьников.</w:t>
            </w:r>
          </w:p>
          <w:p w:rsidR="005B5BBD" w:rsidRPr="003D08D3" w:rsidRDefault="005B5BBD" w:rsidP="00DD79FA">
            <w:pPr>
              <w:widowControl/>
              <w:adjustRightInd w:val="0"/>
              <w:jc w:val="both"/>
              <w:rPr>
                <w:rFonts w:eastAsiaTheme="minorHAnsi"/>
                <w:i/>
                <w:iCs/>
                <w:color w:val="000000"/>
                <w:szCs w:val="23"/>
                <w:lang w:eastAsia="en-US" w:bidi="ar-SA"/>
              </w:rPr>
            </w:pPr>
            <w:r w:rsidRPr="00AA2A46">
              <w:rPr>
                <w:rFonts w:eastAsiaTheme="minorHAnsi"/>
                <w:i/>
                <w:iCs/>
                <w:color w:val="000000"/>
                <w:szCs w:val="23"/>
                <w:lang w:eastAsia="en-US" w:bidi="ar-SA"/>
              </w:rPr>
              <w:t>Классные часы, беседы</w:t>
            </w:r>
          </w:p>
          <w:p w:rsidR="00207A99" w:rsidRPr="00AA2A46" w:rsidRDefault="00207A99" w:rsidP="00207A99">
            <w:pPr>
              <w:pStyle w:val="Default"/>
              <w:jc w:val="both"/>
              <w:rPr>
                <w:sz w:val="22"/>
                <w:szCs w:val="23"/>
              </w:rPr>
            </w:pPr>
            <w:r w:rsidRPr="003D08D3">
              <w:rPr>
                <w:sz w:val="22"/>
                <w:szCs w:val="23"/>
              </w:rPr>
              <w:t xml:space="preserve">«Природа в произведениях искусства», «Человек есть существо природное и духовное», «Экологический кризис: шанс на спасение». </w:t>
            </w:r>
          </w:p>
        </w:tc>
      </w:tr>
      <w:tr w:rsidR="00207A99" w:rsidRPr="00207A99" w:rsidTr="00207A99">
        <w:trPr>
          <w:trHeight w:val="1095"/>
        </w:trPr>
        <w:tc>
          <w:tcPr>
            <w:tcW w:w="3652" w:type="dxa"/>
            <w:tcBorders>
              <w:top w:val="single" w:sz="4" w:space="0" w:color="auto"/>
              <w:left w:val="single" w:sz="4" w:space="0" w:color="auto"/>
              <w:bottom w:val="single" w:sz="4" w:space="0" w:color="auto"/>
              <w:right w:val="single" w:sz="4" w:space="0" w:color="auto"/>
            </w:tcBorders>
          </w:tcPr>
          <w:p w:rsidR="00207A99" w:rsidRPr="00207A99" w:rsidRDefault="00207A99" w:rsidP="00207A99">
            <w:pPr>
              <w:widowControl/>
              <w:adjustRightInd w:val="0"/>
              <w:rPr>
                <w:rFonts w:eastAsiaTheme="minorHAnsi"/>
                <w:b/>
                <w:bCs/>
                <w:color w:val="000000"/>
                <w:szCs w:val="23"/>
                <w:lang w:eastAsia="en-US" w:bidi="ar-SA"/>
              </w:rPr>
            </w:pPr>
            <w:r w:rsidRPr="00207A99">
              <w:rPr>
                <w:rFonts w:eastAsiaTheme="minorHAnsi"/>
                <w:b/>
                <w:bCs/>
                <w:color w:val="000000"/>
                <w:szCs w:val="23"/>
                <w:lang w:eastAsia="en-US" w:bidi="ar-SA"/>
              </w:rPr>
              <w:t xml:space="preserve">Досуговая деятельность </w:t>
            </w:r>
          </w:p>
        </w:tc>
        <w:tc>
          <w:tcPr>
            <w:tcW w:w="5670" w:type="dxa"/>
            <w:tcBorders>
              <w:top w:val="single" w:sz="4" w:space="0" w:color="auto"/>
              <w:left w:val="single" w:sz="4" w:space="0" w:color="auto"/>
              <w:bottom w:val="single" w:sz="4" w:space="0" w:color="auto"/>
              <w:right w:val="single" w:sz="4" w:space="0" w:color="auto"/>
            </w:tcBorders>
          </w:tcPr>
          <w:p w:rsidR="00207A99" w:rsidRPr="00207A99" w:rsidRDefault="00207A99" w:rsidP="00207A99">
            <w:pPr>
              <w:widowControl/>
              <w:adjustRightInd w:val="0"/>
              <w:jc w:val="both"/>
              <w:rPr>
                <w:rFonts w:eastAsiaTheme="minorHAnsi"/>
                <w:iCs/>
                <w:color w:val="000000"/>
                <w:szCs w:val="23"/>
                <w:lang w:eastAsia="en-US" w:bidi="ar-SA"/>
              </w:rPr>
            </w:pPr>
            <w:r w:rsidRPr="00207A99">
              <w:rPr>
                <w:rFonts w:eastAsiaTheme="minorHAnsi"/>
                <w:iCs/>
                <w:color w:val="000000"/>
                <w:szCs w:val="23"/>
                <w:lang w:eastAsia="en-US" w:bidi="ar-SA"/>
              </w:rPr>
              <w:t xml:space="preserve">Клуб друзей природы (деятельность «Зеленого патруля», просветительская деятельность в микрорайоне, экскурсии по Ботаническому саду). «Исследовательская работа» (10–11 классы). Музей истории </w:t>
            </w:r>
            <w:r w:rsidRPr="003D08D3">
              <w:rPr>
                <w:rFonts w:eastAsiaTheme="minorHAnsi"/>
                <w:iCs/>
                <w:color w:val="000000"/>
                <w:szCs w:val="23"/>
                <w:lang w:eastAsia="en-US" w:bidi="ar-SA"/>
              </w:rPr>
              <w:t>гимназии</w:t>
            </w:r>
            <w:r w:rsidRPr="00207A99">
              <w:rPr>
                <w:rFonts w:eastAsiaTheme="minorHAnsi"/>
                <w:iCs/>
                <w:color w:val="000000"/>
                <w:szCs w:val="23"/>
                <w:lang w:eastAsia="en-US" w:bidi="ar-SA"/>
              </w:rPr>
              <w:t>: музейные уроки «Экология края», «Памятники природы и его окрестностей» и др.; поисковая работа. Видеолекторий: познавательные программы «Защити</w:t>
            </w:r>
            <w:r w:rsidRPr="003D08D3">
              <w:rPr>
                <w:rFonts w:eastAsiaTheme="minorHAnsi"/>
                <w:iCs/>
                <w:color w:val="000000"/>
                <w:szCs w:val="23"/>
                <w:lang w:eastAsia="en-US" w:bidi="ar-SA"/>
              </w:rPr>
              <w:t>м природу», «Сохраним планету»</w:t>
            </w:r>
            <w:r w:rsidRPr="00207A99">
              <w:rPr>
                <w:rFonts w:eastAsiaTheme="minorHAnsi"/>
                <w:iCs/>
                <w:color w:val="000000"/>
                <w:szCs w:val="23"/>
                <w:lang w:eastAsia="en-US" w:bidi="ar-SA"/>
              </w:rPr>
              <w:t xml:space="preserve"> </w:t>
            </w:r>
          </w:p>
        </w:tc>
      </w:tr>
      <w:tr w:rsidR="00207A99" w:rsidRPr="00207A99" w:rsidTr="00207A99">
        <w:trPr>
          <w:trHeight w:val="1095"/>
        </w:trPr>
        <w:tc>
          <w:tcPr>
            <w:tcW w:w="3652" w:type="dxa"/>
            <w:tcBorders>
              <w:top w:val="single" w:sz="4" w:space="0" w:color="auto"/>
              <w:left w:val="single" w:sz="4" w:space="0" w:color="auto"/>
              <w:bottom w:val="single" w:sz="4" w:space="0" w:color="auto"/>
              <w:right w:val="single" w:sz="4" w:space="0" w:color="auto"/>
            </w:tcBorders>
          </w:tcPr>
          <w:p w:rsidR="00207A99" w:rsidRPr="00207A99" w:rsidRDefault="00207A99" w:rsidP="00207A99">
            <w:pPr>
              <w:widowControl/>
              <w:adjustRightInd w:val="0"/>
              <w:rPr>
                <w:rFonts w:eastAsiaTheme="minorHAnsi"/>
                <w:b/>
                <w:bCs/>
                <w:color w:val="000000"/>
                <w:szCs w:val="23"/>
                <w:lang w:eastAsia="en-US" w:bidi="ar-SA"/>
              </w:rPr>
            </w:pPr>
            <w:r w:rsidRPr="00207A99">
              <w:rPr>
                <w:rFonts w:eastAsiaTheme="minorHAnsi"/>
                <w:b/>
                <w:bCs/>
                <w:color w:val="000000"/>
                <w:szCs w:val="23"/>
                <w:lang w:eastAsia="en-US" w:bidi="ar-SA"/>
              </w:rPr>
              <w:t xml:space="preserve">Работа с семьей </w:t>
            </w:r>
          </w:p>
        </w:tc>
        <w:tc>
          <w:tcPr>
            <w:tcW w:w="5670" w:type="dxa"/>
            <w:tcBorders>
              <w:top w:val="single" w:sz="4" w:space="0" w:color="auto"/>
              <w:left w:val="single" w:sz="4" w:space="0" w:color="auto"/>
              <w:bottom w:val="single" w:sz="4" w:space="0" w:color="auto"/>
              <w:right w:val="single" w:sz="4" w:space="0" w:color="auto"/>
            </w:tcBorders>
          </w:tcPr>
          <w:p w:rsidR="00207A99" w:rsidRPr="00207A99" w:rsidRDefault="00207A99" w:rsidP="00207A99">
            <w:pPr>
              <w:widowControl/>
              <w:adjustRightInd w:val="0"/>
              <w:jc w:val="both"/>
              <w:rPr>
                <w:rFonts w:eastAsiaTheme="minorHAnsi"/>
                <w:iCs/>
                <w:color w:val="000000"/>
                <w:szCs w:val="23"/>
                <w:lang w:eastAsia="en-US" w:bidi="ar-SA"/>
              </w:rPr>
            </w:pPr>
            <w:r w:rsidRPr="00207A99">
              <w:rPr>
                <w:rFonts w:eastAsiaTheme="minorHAnsi"/>
                <w:iCs/>
                <w:color w:val="000000"/>
                <w:szCs w:val="23"/>
                <w:lang w:eastAsia="en-US" w:bidi="ar-SA"/>
              </w:rPr>
              <w:t>Экологический всеобуч: «Как воспитать любовь к природе»; Экологические акции «Чистый микрорайон», «Не сжигайте, люди, листья!», «Мусор – это серьезно», «Школьный двор», «По</w:t>
            </w:r>
            <w:r w:rsidRPr="003D08D3">
              <w:rPr>
                <w:rFonts w:eastAsiaTheme="minorHAnsi"/>
                <w:iCs/>
                <w:color w:val="000000"/>
                <w:szCs w:val="23"/>
                <w:lang w:eastAsia="en-US" w:bidi="ar-SA"/>
              </w:rPr>
              <w:t>сади дерево»</w:t>
            </w:r>
          </w:p>
        </w:tc>
      </w:tr>
      <w:tr w:rsidR="00207A99" w:rsidRPr="00207A99" w:rsidTr="00207A99">
        <w:trPr>
          <w:trHeight w:val="1095"/>
        </w:trPr>
        <w:tc>
          <w:tcPr>
            <w:tcW w:w="3652" w:type="dxa"/>
            <w:tcBorders>
              <w:top w:val="single" w:sz="4" w:space="0" w:color="auto"/>
              <w:left w:val="single" w:sz="4" w:space="0" w:color="auto"/>
              <w:bottom w:val="single" w:sz="4" w:space="0" w:color="auto"/>
              <w:right w:val="single" w:sz="4" w:space="0" w:color="auto"/>
            </w:tcBorders>
          </w:tcPr>
          <w:p w:rsidR="00207A99" w:rsidRPr="00207A99" w:rsidRDefault="00207A99" w:rsidP="00207A99">
            <w:pPr>
              <w:widowControl/>
              <w:adjustRightInd w:val="0"/>
              <w:rPr>
                <w:rFonts w:eastAsiaTheme="minorHAnsi"/>
                <w:b/>
                <w:bCs/>
                <w:color w:val="000000"/>
                <w:szCs w:val="23"/>
                <w:lang w:eastAsia="en-US" w:bidi="ar-SA"/>
              </w:rPr>
            </w:pPr>
            <w:r w:rsidRPr="00207A99">
              <w:rPr>
                <w:rFonts w:eastAsiaTheme="minorHAnsi"/>
                <w:b/>
                <w:bCs/>
                <w:color w:val="000000"/>
                <w:szCs w:val="23"/>
                <w:lang w:eastAsia="en-US" w:bidi="ar-SA"/>
              </w:rPr>
              <w:t xml:space="preserve">Заповеди </w:t>
            </w:r>
          </w:p>
        </w:tc>
        <w:tc>
          <w:tcPr>
            <w:tcW w:w="5670" w:type="dxa"/>
            <w:tcBorders>
              <w:top w:val="single" w:sz="4" w:space="0" w:color="auto"/>
              <w:left w:val="single" w:sz="4" w:space="0" w:color="auto"/>
              <w:bottom w:val="single" w:sz="4" w:space="0" w:color="auto"/>
              <w:right w:val="single" w:sz="4" w:space="0" w:color="auto"/>
            </w:tcBorders>
          </w:tcPr>
          <w:p w:rsidR="00207A99" w:rsidRPr="00207A99" w:rsidRDefault="00207A99" w:rsidP="00207A99">
            <w:pPr>
              <w:widowControl/>
              <w:adjustRightInd w:val="0"/>
              <w:jc w:val="both"/>
              <w:rPr>
                <w:rFonts w:eastAsiaTheme="minorHAnsi"/>
                <w:iCs/>
                <w:color w:val="000000"/>
                <w:szCs w:val="23"/>
                <w:lang w:eastAsia="en-US" w:bidi="ar-SA"/>
              </w:rPr>
            </w:pPr>
            <w:r w:rsidRPr="00207A99">
              <w:rPr>
                <w:rFonts w:eastAsiaTheme="minorHAnsi"/>
                <w:iCs/>
                <w:color w:val="000000"/>
                <w:szCs w:val="23"/>
                <w:lang w:eastAsia="en-US" w:bidi="ar-SA"/>
              </w:rPr>
              <w:t xml:space="preserve">Вылечи каждое раненое дерево. Будь настоящим другом природы. Ухаживай за природой, преумножай ее богатства. Посади и вырасти дерево, цветок, растение. Сердцем и душой прикоснись к таинствам природы. Не засоряй реки, озера, колодцы и родники– придется воды напиться. Будь готов всегда встать на защиту своих младших братьев. </w:t>
            </w:r>
          </w:p>
        </w:tc>
      </w:tr>
      <w:tr w:rsidR="00207A99" w:rsidRPr="00207A99" w:rsidTr="00207A99">
        <w:trPr>
          <w:trHeight w:val="1095"/>
        </w:trPr>
        <w:tc>
          <w:tcPr>
            <w:tcW w:w="3652" w:type="dxa"/>
            <w:tcBorders>
              <w:top w:val="single" w:sz="4" w:space="0" w:color="auto"/>
              <w:left w:val="single" w:sz="4" w:space="0" w:color="auto"/>
              <w:bottom w:val="single" w:sz="4" w:space="0" w:color="auto"/>
              <w:right w:val="single" w:sz="4" w:space="0" w:color="auto"/>
            </w:tcBorders>
          </w:tcPr>
          <w:p w:rsidR="00207A99" w:rsidRPr="00207A99" w:rsidRDefault="00207A99" w:rsidP="00207A99">
            <w:pPr>
              <w:widowControl/>
              <w:adjustRightInd w:val="0"/>
              <w:rPr>
                <w:rFonts w:eastAsiaTheme="minorHAnsi"/>
                <w:b/>
                <w:bCs/>
                <w:color w:val="000000"/>
                <w:szCs w:val="23"/>
                <w:lang w:eastAsia="en-US" w:bidi="ar-SA"/>
              </w:rPr>
            </w:pPr>
            <w:r w:rsidRPr="00207A99">
              <w:rPr>
                <w:rFonts w:eastAsiaTheme="minorHAnsi"/>
                <w:b/>
                <w:bCs/>
                <w:color w:val="000000"/>
                <w:szCs w:val="23"/>
                <w:lang w:eastAsia="en-US" w:bidi="ar-SA"/>
              </w:rPr>
              <w:t xml:space="preserve">Предполагаемый результат </w:t>
            </w:r>
          </w:p>
        </w:tc>
        <w:tc>
          <w:tcPr>
            <w:tcW w:w="5670" w:type="dxa"/>
            <w:tcBorders>
              <w:top w:val="single" w:sz="4" w:space="0" w:color="auto"/>
              <w:left w:val="single" w:sz="4" w:space="0" w:color="auto"/>
              <w:bottom w:val="single" w:sz="4" w:space="0" w:color="auto"/>
              <w:right w:val="single" w:sz="4" w:space="0" w:color="auto"/>
            </w:tcBorders>
          </w:tcPr>
          <w:p w:rsidR="00207A99" w:rsidRPr="00207A99" w:rsidRDefault="00207A99" w:rsidP="00207A99">
            <w:pPr>
              <w:widowControl/>
              <w:adjustRightInd w:val="0"/>
              <w:jc w:val="both"/>
              <w:rPr>
                <w:rFonts w:eastAsiaTheme="minorHAnsi"/>
                <w:iCs/>
                <w:color w:val="000000"/>
                <w:szCs w:val="23"/>
                <w:lang w:eastAsia="en-US" w:bidi="ar-SA"/>
              </w:rPr>
            </w:pPr>
            <w:r w:rsidRPr="00207A99">
              <w:rPr>
                <w:rFonts w:eastAsiaTheme="minorHAnsi"/>
                <w:iCs/>
                <w:color w:val="000000"/>
                <w:szCs w:val="23"/>
                <w:lang w:eastAsia="en-US" w:bidi="ar-SA"/>
              </w:rPr>
              <w:t xml:space="preserve">Знание </w:t>
            </w:r>
            <w:r w:rsidRPr="003D08D3">
              <w:rPr>
                <w:rFonts w:eastAsiaTheme="minorHAnsi"/>
                <w:iCs/>
                <w:color w:val="000000"/>
                <w:szCs w:val="23"/>
                <w:lang w:eastAsia="en-US" w:bidi="ar-SA"/>
              </w:rPr>
              <w:t>обучающимися</w:t>
            </w:r>
            <w:r w:rsidRPr="00207A99">
              <w:rPr>
                <w:rFonts w:eastAsiaTheme="minorHAnsi"/>
                <w:iCs/>
                <w:color w:val="000000"/>
                <w:szCs w:val="23"/>
                <w:lang w:eastAsia="en-US" w:bidi="ar-SA"/>
              </w:rPr>
              <w:t xml:space="preserve"> причин экологических проблем и способов выхода из них. Активное отношение обучающихся к защите прав людей на качество среды обитания, рост их самостоятельных инициатив </w:t>
            </w:r>
          </w:p>
        </w:tc>
      </w:tr>
    </w:tbl>
    <w:p w:rsidR="00AD385C" w:rsidRDefault="00AD385C" w:rsidP="00AA2A46">
      <w:pPr>
        <w:jc w:val="both"/>
        <w:rPr>
          <w:b/>
          <w:bCs/>
          <w:sz w:val="23"/>
          <w:szCs w:val="23"/>
        </w:rPr>
      </w:pPr>
      <w:r>
        <w:rPr>
          <w:b/>
          <w:bCs/>
          <w:sz w:val="23"/>
          <w:szCs w:val="23"/>
        </w:rPr>
        <w:lastRenderedPageBreak/>
        <w:t>Направление «Экология здоровья»</w:t>
      </w:r>
    </w:p>
    <w:p w:rsidR="00AD385C" w:rsidRPr="00AD385C" w:rsidRDefault="00AD385C" w:rsidP="00AA2A46">
      <w:pPr>
        <w:jc w:val="both"/>
        <w:rPr>
          <w:b/>
          <w:bCs/>
          <w:sz w:val="1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AD385C" w:rsidRPr="00AD385C" w:rsidTr="00AD385C">
        <w:trPr>
          <w:trHeight w:val="268"/>
        </w:trPr>
        <w:tc>
          <w:tcPr>
            <w:tcW w:w="3652" w:type="dxa"/>
          </w:tcPr>
          <w:p w:rsidR="00AD385C" w:rsidRPr="00AD385C" w:rsidRDefault="00AD385C" w:rsidP="00AD385C">
            <w:pPr>
              <w:widowControl/>
              <w:adjustRightInd w:val="0"/>
              <w:rPr>
                <w:rFonts w:eastAsiaTheme="minorHAnsi"/>
                <w:color w:val="000000"/>
                <w:szCs w:val="23"/>
                <w:lang w:eastAsia="en-US" w:bidi="ar-SA"/>
              </w:rPr>
            </w:pPr>
            <w:r w:rsidRPr="00AD385C">
              <w:rPr>
                <w:rFonts w:eastAsiaTheme="minorHAnsi"/>
                <w:b/>
                <w:bCs/>
                <w:color w:val="000000"/>
                <w:szCs w:val="23"/>
                <w:lang w:eastAsia="en-US" w:bidi="ar-SA"/>
              </w:rPr>
              <w:t xml:space="preserve">Цель </w:t>
            </w:r>
          </w:p>
        </w:tc>
        <w:tc>
          <w:tcPr>
            <w:tcW w:w="5670" w:type="dxa"/>
          </w:tcPr>
          <w:p w:rsidR="00AD385C" w:rsidRPr="00AD385C" w:rsidRDefault="00AD385C" w:rsidP="00AD385C">
            <w:pPr>
              <w:widowControl/>
              <w:adjustRightInd w:val="0"/>
              <w:jc w:val="both"/>
              <w:rPr>
                <w:rFonts w:eastAsiaTheme="minorHAnsi"/>
                <w:color w:val="000000"/>
                <w:szCs w:val="23"/>
                <w:lang w:eastAsia="en-US" w:bidi="ar-SA"/>
              </w:rPr>
            </w:pPr>
            <w:r w:rsidRPr="00AD385C">
              <w:rPr>
                <w:rFonts w:eastAsiaTheme="minorHAnsi"/>
                <w:color w:val="000000"/>
                <w:szCs w:val="23"/>
                <w:lang w:eastAsia="en-US" w:bidi="ar-SA"/>
              </w:rPr>
              <w:t xml:space="preserve">Сохранение и укрепление здоровья обучающихся, формирование потребности в здоровом образе жизни. </w:t>
            </w:r>
          </w:p>
        </w:tc>
      </w:tr>
      <w:tr w:rsidR="00AD385C" w:rsidRPr="00AD385C" w:rsidTr="00AD385C">
        <w:trPr>
          <w:trHeight w:val="425"/>
        </w:trPr>
        <w:tc>
          <w:tcPr>
            <w:tcW w:w="3652" w:type="dxa"/>
          </w:tcPr>
          <w:p w:rsidR="00AD385C" w:rsidRPr="00AD385C" w:rsidRDefault="00AD385C" w:rsidP="00AD385C">
            <w:pPr>
              <w:widowControl/>
              <w:adjustRightInd w:val="0"/>
              <w:rPr>
                <w:rFonts w:eastAsiaTheme="minorHAnsi"/>
                <w:color w:val="000000"/>
                <w:szCs w:val="23"/>
                <w:lang w:eastAsia="en-US" w:bidi="ar-SA"/>
              </w:rPr>
            </w:pPr>
            <w:r w:rsidRPr="00AD385C">
              <w:rPr>
                <w:rFonts w:eastAsiaTheme="minorHAnsi"/>
                <w:b/>
                <w:bCs/>
                <w:color w:val="000000"/>
                <w:szCs w:val="23"/>
                <w:lang w:eastAsia="en-US" w:bidi="ar-SA"/>
              </w:rPr>
              <w:t xml:space="preserve">Задачи </w:t>
            </w:r>
          </w:p>
        </w:tc>
        <w:tc>
          <w:tcPr>
            <w:tcW w:w="5670" w:type="dxa"/>
          </w:tcPr>
          <w:p w:rsidR="00AD385C" w:rsidRPr="00AD385C" w:rsidRDefault="00AD385C" w:rsidP="00AD385C">
            <w:pPr>
              <w:widowControl/>
              <w:adjustRightInd w:val="0"/>
              <w:jc w:val="both"/>
              <w:rPr>
                <w:rFonts w:eastAsiaTheme="minorHAnsi"/>
                <w:color w:val="000000"/>
                <w:szCs w:val="23"/>
                <w:lang w:eastAsia="en-US" w:bidi="ar-SA"/>
              </w:rPr>
            </w:pPr>
            <w:r w:rsidRPr="00AD385C">
              <w:rPr>
                <w:rFonts w:eastAsiaTheme="minorHAnsi"/>
                <w:color w:val="000000"/>
                <w:szCs w:val="23"/>
                <w:lang w:eastAsia="en-US" w:bidi="ar-SA"/>
              </w:rPr>
              <w:t xml:space="preserve">Формировать валеологическую культуру школьников. Повышать уровень физической подготовки обучающихся. Воспитывать ответственность за сохранение существующих традиций </w:t>
            </w:r>
            <w:r w:rsidRPr="003D08D3">
              <w:rPr>
                <w:rFonts w:eastAsiaTheme="minorHAnsi"/>
                <w:color w:val="000000"/>
                <w:szCs w:val="23"/>
                <w:lang w:eastAsia="en-US" w:bidi="ar-SA"/>
              </w:rPr>
              <w:t>гимназии</w:t>
            </w:r>
          </w:p>
        </w:tc>
      </w:tr>
      <w:tr w:rsidR="00AD385C" w:rsidRPr="00AD385C" w:rsidTr="00AD385C">
        <w:trPr>
          <w:trHeight w:val="742"/>
        </w:trPr>
        <w:tc>
          <w:tcPr>
            <w:tcW w:w="3652" w:type="dxa"/>
          </w:tcPr>
          <w:p w:rsidR="00AD385C" w:rsidRPr="00AD385C" w:rsidRDefault="00AD385C" w:rsidP="00AD385C">
            <w:pPr>
              <w:widowControl/>
              <w:adjustRightInd w:val="0"/>
              <w:rPr>
                <w:rFonts w:eastAsiaTheme="minorHAnsi"/>
                <w:color w:val="000000"/>
                <w:szCs w:val="23"/>
                <w:lang w:eastAsia="en-US" w:bidi="ar-SA"/>
              </w:rPr>
            </w:pPr>
            <w:r w:rsidRPr="00AD385C">
              <w:rPr>
                <w:rFonts w:eastAsiaTheme="minorHAnsi"/>
                <w:b/>
                <w:bCs/>
                <w:color w:val="000000"/>
                <w:szCs w:val="23"/>
                <w:lang w:eastAsia="en-US" w:bidi="ar-SA"/>
              </w:rPr>
              <w:t xml:space="preserve">Общешкольные творческие дела </w:t>
            </w:r>
          </w:p>
        </w:tc>
        <w:tc>
          <w:tcPr>
            <w:tcW w:w="5670" w:type="dxa"/>
          </w:tcPr>
          <w:p w:rsidR="00AD385C" w:rsidRPr="00AD385C" w:rsidRDefault="00AD385C" w:rsidP="00AD385C">
            <w:pPr>
              <w:widowControl/>
              <w:adjustRightInd w:val="0"/>
              <w:jc w:val="both"/>
              <w:rPr>
                <w:rFonts w:eastAsiaTheme="minorHAnsi"/>
                <w:color w:val="000000"/>
                <w:szCs w:val="23"/>
                <w:lang w:eastAsia="en-US" w:bidi="ar-SA"/>
              </w:rPr>
            </w:pPr>
            <w:r w:rsidRPr="00AD385C">
              <w:rPr>
                <w:rFonts w:eastAsiaTheme="minorHAnsi"/>
                <w:color w:val="000000"/>
                <w:szCs w:val="23"/>
                <w:lang w:eastAsia="en-US" w:bidi="ar-SA"/>
              </w:rPr>
              <w:t xml:space="preserve">Спартакиада школьников. Дни здоровья. Организация дежурства в классе и в </w:t>
            </w:r>
            <w:r w:rsidRPr="003D08D3">
              <w:rPr>
                <w:rFonts w:eastAsiaTheme="minorHAnsi"/>
                <w:color w:val="000000"/>
                <w:szCs w:val="23"/>
                <w:lang w:eastAsia="en-US" w:bidi="ar-SA"/>
              </w:rPr>
              <w:t>гимназии</w:t>
            </w:r>
            <w:r w:rsidRPr="00AD385C">
              <w:rPr>
                <w:rFonts w:eastAsiaTheme="minorHAnsi"/>
                <w:color w:val="000000"/>
                <w:szCs w:val="23"/>
                <w:lang w:eastAsia="en-US" w:bidi="ar-SA"/>
              </w:rPr>
              <w:t xml:space="preserve">. Трудовые десанты. Работа по благоустройству </w:t>
            </w:r>
            <w:r w:rsidRPr="003D08D3">
              <w:rPr>
                <w:rFonts w:eastAsiaTheme="minorHAnsi"/>
                <w:color w:val="000000"/>
                <w:szCs w:val="23"/>
                <w:lang w:eastAsia="en-US" w:bidi="ar-SA"/>
              </w:rPr>
              <w:t xml:space="preserve">гимназии </w:t>
            </w:r>
            <w:r w:rsidRPr="00AD385C">
              <w:rPr>
                <w:rFonts w:eastAsiaTheme="minorHAnsi"/>
                <w:color w:val="000000"/>
                <w:szCs w:val="23"/>
                <w:lang w:eastAsia="en-US" w:bidi="ar-SA"/>
              </w:rPr>
              <w:t xml:space="preserve">и ее территории. </w:t>
            </w:r>
          </w:p>
        </w:tc>
      </w:tr>
      <w:tr w:rsidR="00AD385C" w:rsidRPr="00AD385C" w:rsidTr="00AD385C">
        <w:trPr>
          <w:trHeight w:val="269"/>
        </w:trPr>
        <w:tc>
          <w:tcPr>
            <w:tcW w:w="3652" w:type="dxa"/>
          </w:tcPr>
          <w:p w:rsidR="00AD385C" w:rsidRPr="00AD385C" w:rsidRDefault="00AD385C" w:rsidP="00AD385C">
            <w:pPr>
              <w:widowControl/>
              <w:adjustRightInd w:val="0"/>
              <w:rPr>
                <w:rFonts w:eastAsiaTheme="minorHAnsi"/>
                <w:color w:val="000000"/>
                <w:szCs w:val="23"/>
                <w:lang w:eastAsia="en-US" w:bidi="ar-SA"/>
              </w:rPr>
            </w:pPr>
            <w:r w:rsidRPr="00AD385C">
              <w:rPr>
                <w:rFonts w:eastAsiaTheme="minorHAnsi"/>
                <w:b/>
                <w:bCs/>
                <w:color w:val="000000"/>
                <w:szCs w:val="23"/>
                <w:lang w:eastAsia="en-US" w:bidi="ar-SA"/>
              </w:rPr>
              <w:t xml:space="preserve">Формы работы с классом </w:t>
            </w:r>
          </w:p>
        </w:tc>
        <w:tc>
          <w:tcPr>
            <w:tcW w:w="5670" w:type="dxa"/>
          </w:tcPr>
          <w:p w:rsidR="00AD385C" w:rsidRPr="003D08D3" w:rsidRDefault="00AD385C" w:rsidP="00AD385C">
            <w:pPr>
              <w:widowControl/>
              <w:adjustRightInd w:val="0"/>
              <w:jc w:val="both"/>
              <w:rPr>
                <w:rFonts w:eastAsiaTheme="minorHAnsi"/>
                <w:color w:val="000000"/>
                <w:szCs w:val="23"/>
                <w:lang w:eastAsia="en-US" w:bidi="ar-SA"/>
              </w:rPr>
            </w:pPr>
            <w:r w:rsidRPr="00AD385C">
              <w:rPr>
                <w:rFonts w:eastAsiaTheme="minorHAnsi"/>
                <w:color w:val="000000"/>
                <w:szCs w:val="23"/>
                <w:lang w:eastAsia="en-US" w:bidi="ar-SA"/>
              </w:rPr>
              <w:t xml:space="preserve">Ведение валеологических карт, книги классных спортивных рекордов. Акции «Дети и дорога», «За безопасность жизни детей» </w:t>
            </w:r>
          </w:p>
          <w:p w:rsidR="00AD385C" w:rsidRPr="003D08D3" w:rsidRDefault="00AD385C" w:rsidP="00AD385C">
            <w:pPr>
              <w:widowControl/>
              <w:adjustRightInd w:val="0"/>
              <w:jc w:val="both"/>
              <w:rPr>
                <w:rFonts w:eastAsiaTheme="minorHAnsi"/>
                <w:color w:val="000000"/>
                <w:szCs w:val="23"/>
                <w:lang w:eastAsia="en-US" w:bidi="ar-SA"/>
              </w:rPr>
            </w:pPr>
            <w:r w:rsidRPr="00AD385C">
              <w:rPr>
                <w:rFonts w:eastAsiaTheme="minorHAnsi"/>
                <w:color w:val="000000"/>
                <w:szCs w:val="23"/>
                <w:lang w:eastAsia="en-US" w:bidi="ar-SA"/>
              </w:rPr>
              <w:t>Тренинги «Сам себе психолог». Вечер физкультуры и спорта. Военизированные и спортивно-развлекательные игры. Организация работы летних трудовых бригад.</w:t>
            </w:r>
          </w:p>
          <w:p w:rsidR="00793DCB" w:rsidRPr="003D08D3" w:rsidRDefault="00793DCB" w:rsidP="00793DCB">
            <w:pPr>
              <w:pStyle w:val="Default"/>
              <w:jc w:val="both"/>
              <w:rPr>
                <w:sz w:val="22"/>
                <w:szCs w:val="23"/>
              </w:rPr>
            </w:pPr>
            <w:r w:rsidRPr="003D08D3">
              <w:rPr>
                <w:i/>
                <w:iCs/>
                <w:sz w:val="22"/>
                <w:szCs w:val="23"/>
              </w:rPr>
              <w:t xml:space="preserve">Классные часы, беседы </w:t>
            </w:r>
          </w:p>
          <w:p w:rsidR="00793DCB" w:rsidRPr="00AD385C" w:rsidRDefault="00793DCB" w:rsidP="00793DCB">
            <w:pPr>
              <w:pStyle w:val="Default"/>
              <w:jc w:val="both"/>
              <w:rPr>
                <w:sz w:val="22"/>
                <w:szCs w:val="23"/>
              </w:rPr>
            </w:pPr>
            <w:r w:rsidRPr="003D08D3">
              <w:rPr>
                <w:sz w:val="22"/>
                <w:szCs w:val="23"/>
              </w:rPr>
              <w:t xml:space="preserve">«Здоровье нации. Как его сохранить?», «Суд над наркотиками», «Достаточно ли родиться, чтобы стать человеком?», конкурс презентаций </w:t>
            </w:r>
          </w:p>
        </w:tc>
      </w:tr>
      <w:tr w:rsidR="003D08D3" w:rsidRPr="003D08D3" w:rsidTr="003D08D3">
        <w:trPr>
          <w:trHeight w:val="269"/>
        </w:trPr>
        <w:tc>
          <w:tcPr>
            <w:tcW w:w="3652" w:type="dxa"/>
            <w:tcBorders>
              <w:top w:val="single" w:sz="4" w:space="0" w:color="auto"/>
              <w:left w:val="single" w:sz="4" w:space="0" w:color="auto"/>
              <w:bottom w:val="single" w:sz="4" w:space="0" w:color="auto"/>
              <w:right w:val="single" w:sz="4" w:space="0" w:color="auto"/>
            </w:tcBorders>
          </w:tcPr>
          <w:p w:rsidR="003D08D3" w:rsidRPr="003D08D3" w:rsidRDefault="003D08D3" w:rsidP="003D08D3">
            <w:pPr>
              <w:widowControl/>
              <w:adjustRightInd w:val="0"/>
              <w:rPr>
                <w:rFonts w:eastAsiaTheme="minorHAnsi"/>
                <w:b/>
                <w:bCs/>
                <w:color w:val="000000"/>
                <w:szCs w:val="23"/>
                <w:lang w:eastAsia="en-US" w:bidi="ar-SA"/>
              </w:rPr>
            </w:pPr>
            <w:r w:rsidRPr="003D08D3">
              <w:rPr>
                <w:rFonts w:eastAsiaTheme="minorHAnsi"/>
                <w:b/>
                <w:bCs/>
                <w:color w:val="000000"/>
                <w:szCs w:val="23"/>
                <w:lang w:eastAsia="en-US" w:bidi="ar-SA"/>
              </w:rPr>
              <w:t xml:space="preserve">Досуговая деятельность </w:t>
            </w:r>
          </w:p>
        </w:tc>
        <w:tc>
          <w:tcPr>
            <w:tcW w:w="5670" w:type="dxa"/>
            <w:tcBorders>
              <w:top w:val="single" w:sz="4" w:space="0" w:color="auto"/>
              <w:left w:val="single" w:sz="4" w:space="0" w:color="auto"/>
              <w:bottom w:val="single" w:sz="4" w:space="0" w:color="auto"/>
              <w:right w:val="single" w:sz="4" w:space="0" w:color="auto"/>
            </w:tcBorders>
          </w:tcPr>
          <w:p w:rsidR="003D08D3" w:rsidRPr="003D08D3" w:rsidRDefault="003D08D3" w:rsidP="003D08D3">
            <w:pPr>
              <w:widowControl/>
              <w:adjustRightInd w:val="0"/>
              <w:jc w:val="both"/>
              <w:rPr>
                <w:rFonts w:eastAsiaTheme="minorHAnsi"/>
                <w:color w:val="000000"/>
                <w:szCs w:val="23"/>
                <w:lang w:eastAsia="en-US" w:bidi="ar-SA"/>
              </w:rPr>
            </w:pPr>
            <w:r w:rsidRPr="003D08D3">
              <w:rPr>
                <w:rFonts w:eastAsiaTheme="minorHAnsi"/>
                <w:color w:val="000000"/>
                <w:szCs w:val="23"/>
                <w:lang w:eastAsia="en-US" w:bidi="ar-SA"/>
              </w:rPr>
              <w:t xml:space="preserve">Спортивные секции: баскетбол, волейбол, греко-римская борьба Кружки: Юные инспекторы дорожного движения. </w:t>
            </w:r>
          </w:p>
          <w:p w:rsidR="003D08D3" w:rsidRPr="003D08D3" w:rsidRDefault="003D08D3" w:rsidP="003D08D3">
            <w:pPr>
              <w:widowControl/>
              <w:adjustRightInd w:val="0"/>
              <w:jc w:val="both"/>
              <w:rPr>
                <w:rFonts w:eastAsiaTheme="minorHAnsi"/>
                <w:color w:val="000000"/>
                <w:szCs w:val="23"/>
                <w:lang w:eastAsia="en-US" w:bidi="ar-SA"/>
              </w:rPr>
            </w:pPr>
            <w:r w:rsidRPr="003D08D3">
              <w:rPr>
                <w:rFonts w:eastAsiaTheme="minorHAnsi"/>
                <w:color w:val="000000"/>
                <w:szCs w:val="23"/>
                <w:lang w:eastAsia="en-US" w:bidi="ar-SA"/>
              </w:rPr>
              <w:t xml:space="preserve">Музей истории </w:t>
            </w:r>
            <w:r>
              <w:rPr>
                <w:rFonts w:eastAsiaTheme="minorHAnsi"/>
                <w:color w:val="000000"/>
                <w:szCs w:val="23"/>
                <w:lang w:eastAsia="en-US" w:bidi="ar-SA"/>
              </w:rPr>
              <w:t>гимназии</w:t>
            </w:r>
            <w:r w:rsidRPr="003D08D3">
              <w:rPr>
                <w:rFonts w:eastAsiaTheme="minorHAnsi"/>
                <w:color w:val="000000"/>
                <w:szCs w:val="23"/>
                <w:lang w:eastAsia="en-US" w:bidi="ar-SA"/>
              </w:rPr>
              <w:t xml:space="preserve">: музейные уроки и тематические занятия «Спортивные достижения нашей </w:t>
            </w:r>
            <w:r>
              <w:rPr>
                <w:rFonts w:eastAsiaTheme="minorHAnsi"/>
                <w:color w:val="000000"/>
                <w:szCs w:val="23"/>
                <w:lang w:eastAsia="en-US" w:bidi="ar-SA"/>
              </w:rPr>
              <w:t>гимназии</w:t>
            </w:r>
            <w:r w:rsidRPr="003D08D3">
              <w:rPr>
                <w:rFonts w:eastAsiaTheme="minorHAnsi"/>
                <w:color w:val="000000"/>
                <w:szCs w:val="23"/>
                <w:lang w:eastAsia="en-US" w:bidi="ar-SA"/>
              </w:rPr>
              <w:t xml:space="preserve">», «Выпускники </w:t>
            </w:r>
            <w:r>
              <w:rPr>
                <w:rFonts w:eastAsiaTheme="minorHAnsi"/>
                <w:color w:val="000000"/>
                <w:szCs w:val="23"/>
                <w:lang w:eastAsia="en-US" w:bidi="ar-SA"/>
              </w:rPr>
              <w:t>гимназии</w:t>
            </w:r>
            <w:r w:rsidRPr="003D08D3">
              <w:rPr>
                <w:rFonts w:eastAsiaTheme="minorHAnsi"/>
                <w:color w:val="000000"/>
                <w:szCs w:val="23"/>
                <w:lang w:eastAsia="en-US" w:bidi="ar-SA"/>
              </w:rPr>
              <w:t xml:space="preserve"> – спортсмены» и др. Видеолекторий: познавательные программы «Солнце, воздух и вода – наши лучшие друзья», «Киножурнал «Ералаш» о здоровье» и др. </w:t>
            </w:r>
          </w:p>
        </w:tc>
      </w:tr>
      <w:tr w:rsidR="003D08D3" w:rsidRPr="003D08D3" w:rsidTr="003D08D3">
        <w:trPr>
          <w:trHeight w:val="269"/>
        </w:trPr>
        <w:tc>
          <w:tcPr>
            <w:tcW w:w="3652" w:type="dxa"/>
            <w:tcBorders>
              <w:top w:val="single" w:sz="4" w:space="0" w:color="auto"/>
              <w:left w:val="single" w:sz="4" w:space="0" w:color="auto"/>
              <w:bottom w:val="single" w:sz="4" w:space="0" w:color="auto"/>
              <w:right w:val="single" w:sz="4" w:space="0" w:color="auto"/>
            </w:tcBorders>
          </w:tcPr>
          <w:p w:rsidR="003D08D3" w:rsidRPr="003D08D3" w:rsidRDefault="003D08D3" w:rsidP="003D08D3">
            <w:pPr>
              <w:widowControl/>
              <w:adjustRightInd w:val="0"/>
              <w:rPr>
                <w:rFonts w:eastAsiaTheme="minorHAnsi"/>
                <w:b/>
                <w:bCs/>
                <w:color w:val="000000"/>
                <w:szCs w:val="23"/>
                <w:lang w:eastAsia="en-US" w:bidi="ar-SA"/>
              </w:rPr>
            </w:pPr>
            <w:r w:rsidRPr="003D08D3">
              <w:rPr>
                <w:rFonts w:eastAsiaTheme="minorHAnsi"/>
                <w:b/>
                <w:bCs/>
                <w:color w:val="000000"/>
                <w:szCs w:val="23"/>
                <w:lang w:eastAsia="en-US" w:bidi="ar-SA"/>
              </w:rPr>
              <w:t xml:space="preserve">Работа с семьей </w:t>
            </w:r>
          </w:p>
        </w:tc>
        <w:tc>
          <w:tcPr>
            <w:tcW w:w="5670" w:type="dxa"/>
            <w:tcBorders>
              <w:top w:val="single" w:sz="4" w:space="0" w:color="auto"/>
              <w:left w:val="single" w:sz="4" w:space="0" w:color="auto"/>
              <w:bottom w:val="single" w:sz="4" w:space="0" w:color="auto"/>
              <w:right w:val="single" w:sz="4" w:space="0" w:color="auto"/>
            </w:tcBorders>
          </w:tcPr>
          <w:p w:rsidR="003D08D3" w:rsidRPr="003D08D3" w:rsidRDefault="003D08D3" w:rsidP="003D08D3">
            <w:pPr>
              <w:widowControl/>
              <w:adjustRightInd w:val="0"/>
              <w:jc w:val="both"/>
              <w:rPr>
                <w:rFonts w:eastAsiaTheme="minorHAnsi"/>
                <w:color w:val="000000"/>
                <w:szCs w:val="23"/>
                <w:lang w:eastAsia="en-US" w:bidi="ar-SA"/>
              </w:rPr>
            </w:pPr>
            <w:r w:rsidRPr="003D08D3">
              <w:rPr>
                <w:rFonts w:eastAsiaTheme="minorHAnsi"/>
                <w:color w:val="000000"/>
                <w:szCs w:val="23"/>
                <w:lang w:eastAsia="en-US" w:bidi="ar-SA"/>
              </w:rPr>
              <w:t xml:space="preserve">Родительский всеобуч «Как сохранить здоровье </w:t>
            </w:r>
            <w:r>
              <w:rPr>
                <w:rFonts w:eastAsiaTheme="minorHAnsi"/>
                <w:color w:val="000000"/>
                <w:szCs w:val="23"/>
                <w:lang w:eastAsia="en-US" w:bidi="ar-SA"/>
              </w:rPr>
              <w:t>подростка</w:t>
            </w:r>
            <w:r w:rsidRPr="003D08D3">
              <w:rPr>
                <w:rFonts w:eastAsiaTheme="minorHAnsi"/>
                <w:color w:val="000000"/>
                <w:szCs w:val="23"/>
                <w:lang w:eastAsia="en-US" w:bidi="ar-SA"/>
              </w:rPr>
              <w:t xml:space="preserve">», «Влияние вредных привычек на здоровье подростка», «Влияние телевидения и компьютерных игр на здоровье </w:t>
            </w:r>
            <w:r>
              <w:rPr>
                <w:rFonts w:eastAsiaTheme="minorHAnsi"/>
                <w:color w:val="000000"/>
                <w:szCs w:val="23"/>
                <w:lang w:eastAsia="en-US" w:bidi="ar-SA"/>
              </w:rPr>
              <w:t>обучающегося</w:t>
            </w:r>
            <w:r w:rsidRPr="003D08D3">
              <w:rPr>
                <w:rFonts w:eastAsiaTheme="minorHAnsi"/>
                <w:color w:val="000000"/>
                <w:szCs w:val="23"/>
                <w:lang w:eastAsia="en-US" w:bidi="ar-SA"/>
              </w:rPr>
              <w:t xml:space="preserve">», «Домашняя экология». Соревнования «Папа, мама, я – спортивная семья». Походы выходного дня. </w:t>
            </w:r>
          </w:p>
        </w:tc>
      </w:tr>
      <w:tr w:rsidR="003D08D3" w:rsidRPr="003D08D3" w:rsidTr="003D08D3">
        <w:trPr>
          <w:trHeight w:val="269"/>
        </w:trPr>
        <w:tc>
          <w:tcPr>
            <w:tcW w:w="3652" w:type="dxa"/>
            <w:tcBorders>
              <w:top w:val="single" w:sz="4" w:space="0" w:color="auto"/>
              <w:left w:val="single" w:sz="4" w:space="0" w:color="auto"/>
              <w:bottom w:val="single" w:sz="4" w:space="0" w:color="auto"/>
              <w:right w:val="single" w:sz="4" w:space="0" w:color="auto"/>
            </w:tcBorders>
          </w:tcPr>
          <w:p w:rsidR="003D08D3" w:rsidRPr="003D08D3" w:rsidRDefault="003D08D3" w:rsidP="003D08D3">
            <w:pPr>
              <w:widowControl/>
              <w:adjustRightInd w:val="0"/>
              <w:rPr>
                <w:rFonts w:eastAsiaTheme="minorHAnsi"/>
                <w:b/>
                <w:bCs/>
                <w:color w:val="000000"/>
                <w:szCs w:val="23"/>
                <w:lang w:eastAsia="en-US" w:bidi="ar-SA"/>
              </w:rPr>
            </w:pPr>
            <w:r w:rsidRPr="003D08D3">
              <w:rPr>
                <w:rFonts w:eastAsiaTheme="minorHAnsi"/>
                <w:b/>
                <w:bCs/>
                <w:color w:val="000000"/>
                <w:szCs w:val="23"/>
                <w:lang w:eastAsia="en-US" w:bidi="ar-SA"/>
              </w:rPr>
              <w:t xml:space="preserve">Заповеди </w:t>
            </w:r>
          </w:p>
        </w:tc>
        <w:tc>
          <w:tcPr>
            <w:tcW w:w="5670" w:type="dxa"/>
            <w:tcBorders>
              <w:top w:val="single" w:sz="4" w:space="0" w:color="auto"/>
              <w:left w:val="single" w:sz="4" w:space="0" w:color="auto"/>
              <w:bottom w:val="single" w:sz="4" w:space="0" w:color="auto"/>
              <w:right w:val="single" w:sz="4" w:space="0" w:color="auto"/>
            </w:tcBorders>
          </w:tcPr>
          <w:p w:rsidR="003D08D3" w:rsidRPr="003D08D3" w:rsidRDefault="003D08D3" w:rsidP="003D08D3">
            <w:pPr>
              <w:widowControl/>
              <w:adjustRightInd w:val="0"/>
              <w:jc w:val="both"/>
              <w:rPr>
                <w:rFonts w:eastAsiaTheme="minorHAnsi"/>
                <w:color w:val="000000"/>
                <w:szCs w:val="23"/>
                <w:lang w:eastAsia="en-US" w:bidi="ar-SA"/>
              </w:rPr>
            </w:pPr>
            <w:r w:rsidRPr="003D08D3">
              <w:rPr>
                <w:rFonts w:eastAsiaTheme="minorHAnsi"/>
                <w:color w:val="000000"/>
                <w:szCs w:val="23"/>
                <w:lang w:eastAsia="en-US" w:bidi="ar-SA"/>
              </w:rPr>
              <w:t xml:space="preserve">Просыпайся утром с улыбкой. Научись быть всегда жизнерадостным. Спи и ешь не больше, чем нужно, а не то жизнь проспишь и здоровье проешь. Занимайся спортом. Умей противостоять пошлости жизни: алкоголю, наркотикам, безделью. </w:t>
            </w:r>
          </w:p>
        </w:tc>
      </w:tr>
      <w:tr w:rsidR="003D08D3" w:rsidRPr="003D08D3" w:rsidTr="003D08D3">
        <w:trPr>
          <w:trHeight w:val="269"/>
        </w:trPr>
        <w:tc>
          <w:tcPr>
            <w:tcW w:w="3652" w:type="dxa"/>
            <w:tcBorders>
              <w:top w:val="single" w:sz="4" w:space="0" w:color="auto"/>
              <w:left w:val="single" w:sz="4" w:space="0" w:color="auto"/>
              <w:bottom w:val="single" w:sz="4" w:space="0" w:color="auto"/>
              <w:right w:val="single" w:sz="4" w:space="0" w:color="auto"/>
            </w:tcBorders>
          </w:tcPr>
          <w:p w:rsidR="003D08D3" w:rsidRPr="003D08D3" w:rsidRDefault="003D08D3" w:rsidP="003D08D3">
            <w:pPr>
              <w:widowControl/>
              <w:adjustRightInd w:val="0"/>
              <w:rPr>
                <w:rFonts w:eastAsiaTheme="minorHAnsi"/>
                <w:b/>
                <w:bCs/>
                <w:color w:val="000000"/>
                <w:szCs w:val="23"/>
                <w:lang w:eastAsia="en-US" w:bidi="ar-SA"/>
              </w:rPr>
            </w:pPr>
            <w:r w:rsidRPr="003D08D3">
              <w:rPr>
                <w:rFonts w:eastAsiaTheme="minorHAnsi"/>
                <w:b/>
                <w:bCs/>
                <w:color w:val="000000"/>
                <w:szCs w:val="23"/>
                <w:lang w:eastAsia="en-US" w:bidi="ar-SA"/>
              </w:rPr>
              <w:t xml:space="preserve">Предполагаемый результат </w:t>
            </w:r>
          </w:p>
        </w:tc>
        <w:tc>
          <w:tcPr>
            <w:tcW w:w="5670" w:type="dxa"/>
            <w:tcBorders>
              <w:top w:val="single" w:sz="4" w:space="0" w:color="auto"/>
              <w:left w:val="single" w:sz="4" w:space="0" w:color="auto"/>
              <w:bottom w:val="single" w:sz="4" w:space="0" w:color="auto"/>
              <w:right w:val="single" w:sz="4" w:space="0" w:color="auto"/>
            </w:tcBorders>
          </w:tcPr>
          <w:p w:rsidR="003D08D3" w:rsidRPr="003D08D3" w:rsidRDefault="003D08D3" w:rsidP="003D08D3">
            <w:pPr>
              <w:widowControl/>
              <w:adjustRightInd w:val="0"/>
              <w:jc w:val="both"/>
              <w:rPr>
                <w:rFonts w:eastAsiaTheme="minorHAnsi"/>
                <w:color w:val="000000"/>
                <w:szCs w:val="23"/>
                <w:lang w:eastAsia="en-US" w:bidi="ar-SA"/>
              </w:rPr>
            </w:pPr>
            <w:r w:rsidRPr="003D08D3">
              <w:rPr>
                <w:rFonts w:eastAsiaTheme="minorHAnsi"/>
                <w:color w:val="000000"/>
                <w:szCs w:val="23"/>
                <w:lang w:eastAsia="en-US" w:bidi="ar-SA"/>
              </w:rPr>
              <w:t xml:space="preserve">Осознание учащимися значимости физического состояния для будущего жизнеутверждения, для развития нравственных качеств, для профессионального самоопределения. Положительная динамика состояния здоровья обучающихся, снижение заболеваемости, отсутствие утомляемости обучающихся. Повышение интереса </w:t>
            </w:r>
            <w:r>
              <w:rPr>
                <w:rFonts w:eastAsiaTheme="minorHAnsi"/>
                <w:color w:val="000000"/>
                <w:szCs w:val="23"/>
                <w:lang w:eastAsia="en-US" w:bidi="ar-SA"/>
              </w:rPr>
              <w:t>подростков</w:t>
            </w:r>
            <w:r w:rsidRPr="003D08D3">
              <w:rPr>
                <w:rFonts w:eastAsiaTheme="minorHAnsi"/>
                <w:color w:val="000000"/>
                <w:szCs w:val="23"/>
                <w:lang w:eastAsia="en-US" w:bidi="ar-SA"/>
              </w:rPr>
              <w:t xml:space="preserve"> к спортивным мероприятиям, спорту. Увеличение количества занимающихся в спортивных секциях. </w:t>
            </w:r>
          </w:p>
        </w:tc>
      </w:tr>
    </w:tbl>
    <w:p w:rsidR="00AD385C" w:rsidRPr="002001CF" w:rsidRDefault="00AD385C" w:rsidP="00AA2A46">
      <w:pPr>
        <w:jc w:val="both"/>
        <w:rPr>
          <w:b/>
          <w:bCs/>
          <w:sz w:val="10"/>
          <w:szCs w:val="23"/>
        </w:rPr>
      </w:pPr>
    </w:p>
    <w:p w:rsidR="002001CF" w:rsidRDefault="002001CF" w:rsidP="00AA2A46">
      <w:pPr>
        <w:jc w:val="both"/>
        <w:rPr>
          <w:b/>
          <w:bCs/>
          <w:sz w:val="23"/>
          <w:szCs w:val="23"/>
        </w:rPr>
      </w:pPr>
      <w:r>
        <w:rPr>
          <w:b/>
          <w:bCs/>
          <w:sz w:val="23"/>
          <w:szCs w:val="23"/>
        </w:rPr>
        <w:t>Направление «Экология души»</w:t>
      </w:r>
    </w:p>
    <w:p w:rsidR="002001CF" w:rsidRPr="005C045D" w:rsidRDefault="002001CF" w:rsidP="00AA2A46">
      <w:pPr>
        <w:jc w:val="both"/>
        <w:rPr>
          <w:b/>
          <w:bCs/>
          <w:sz w:val="1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2001CF" w:rsidRPr="002001CF" w:rsidTr="00774EA7">
        <w:trPr>
          <w:trHeight w:val="267"/>
        </w:trPr>
        <w:tc>
          <w:tcPr>
            <w:tcW w:w="3652" w:type="dxa"/>
          </w:tcPr>
          <w:p w:rsidR="002001CF" w:rsidRPr="002001CF" w:rsidRDefault="002001CF" w:rsidP="002001CF">
            <w:pPr>
              <w:widowControl/>
              <w:adjustRightInd w:val="0"/>
              <w:rPr>
                <w:rFonts w:eastAsiaTheme="minorHAnsi"/>
                <w:color w:val="000000"/>
                <w:szCs w:val="23"/>
                <w:lang w:eastAsia="en-US" w:bidi="ar-SA"/>
              </w:rPr>
            </w:pPr>
            <w:r w:rsidRPr="002001CF">
              <w:rPr>
                <w:rFonts w:eastAsiaTheme="minorHAnsi"/>
                <w:b/>
                <w:bCs/>
                <w:color w:val="000000"/>
                <w:szCs w:val="23"/>
                <w:lang w:eastAsia="en-US" w:bidi="ar-SA"/>
              </w:rPr>
              <w:t xml:space="preserve">Цель </w:t>
            </w:r>
          </w:p>
        </w:tc>
        <w:tc>
          <w:tcPr>
            <w:tcW w:w="5670" w:type="dxa"/>
          </w:tcPr>
          <w:p w:rsidR="002001CF" w:rsidRPr="002001CF" w:rsidRDefault="002001CF" w:rsidP="002001CF">
            <w:pPr>
              <w:widowControl/>
              <w:adjustRightInd w:val="0"/>
              <w:jc w:val="both"/>
              <w:rPr>
                <w:rFonts w:eastAsiaTheme="minorHAnsi"/>
                <w:color w:val="000000"/>
                <w:szCs w:val="23"/>
                <w:lang w:eastAsia="en-US" w:bidi="ar-SA"/>
              </w:rPr>
            </w:pPr>
            <w:r w:rsidRPr="002001CF">
              <w:rPr>
                <w:rFonts w:eastAsiaTheme="minorHAnsi"/>
                <w:color w:val="000000"/>
                <w:szCs w:val="23"/>
                <w:lang w:eastAsia="en-US" w:bidi="ar-SA"/>
              </w:rPr>
              <w:t xml:space="preserve">Формирование нравственно-здоровой, духовно богатой личности </w:t>
            </w:r>
            <w:r>
              <w:rPr>
                <w:rFonts w:eastAsiaTheme="minorHAnsi"/>
                <w:color w:val="000000"/>
                <w:szCs w:val="23"/>
                <w:lang w:eastAsia="en-US" w:bidi="ar-SA"/>
              </w:rPr>
              <w:t>подростка</w:t>
            </w:r>
            <w:r w:rsidRPr="002001CF">
              <w:rPr>
                <w:rFonts w:eastAsiaTheme="minorHAnsi"/>
                <w:color w:val="000000"/>
                <w:szCs w:val="23"/>
                <w:lang w:eastAsia="en-US" w:bidi="ar-SA"/>
              </w:rPr>
              <w:t xml:space="preserve"> </w:t>
            </w:r>
          </w:p>
        </w:tc>
      </w:tr>
      <w:tr w:rsidR="002001CF" w:rsidRPr="002001CF" w:rsidTr="00774EA7">
        <w:trPr>
          <w:trHeight w:val="743"/>
        </w:trPr>
        <w:tc>
          <w:tcPr>
            <w:tcW w:w="3652" w:type="dxa"/>
          </w:tcPr>
          <w:p w:rsidR="002001CF" w:rsidRPr="002001CF" w:rsidRDefault="002001CF" w:rsidP="002001CF">
            <w:pPr>
              <w:widowControl/>
              <w:adjustRightInd w:val="0"/>
              <w:rPr>
                <w:rFonts w:eastAsiaTheme="minorHAnsi"/>
                <w:color w:val="000000"/>
                <w:szCs w:val="23"/>
                <w:lang w:eastAsia="en-US" w:bidi="ar-SA"/>
              </w:rPr>
            </w:pPr>
            <w:r w:rsidRPr="002001CF">
              <w:rPr>
                <w:rFonts w:eastAsiaTheme="minorHAnsi"/>
                <w:b/>
                <w:bCs/>
                <w:color w:val="000000"/>
                <w:szCs w:val="23"/>
                <w:lang w:eastAsia="en-US" w:bidi="ar-SA"/>
              </w:rPr>
              <w:t xml:space="preserve">Задачи </w:t>
            </w:r>
          </w:p>
        </w:tc>
        <w:tc>
          <w:tcPr>
            <w:tcW w:w="5670" w:type="dxa"/>
          </w:tcPr>
          <w:p w:rsidR="002001CF" w:rsidRPr="002001CF" w:rsidRDefault="002001CF" w:rsidP="002001CF">
            <w:pPr>
              <w:widowControl/>
              <w:adjustRightInd w:val="0"/>
              <w:jc w:val="both"/>
              <w:rPr>
                <w:rFonts w:eastAsiaTheme="minorHAnsi"/>
                <w:color w:val="000000"/>
                <w:szCs w:val="23"/>
                <w:lang w:eastAsia="en-US" w:bidi="ar-SA"/>
              </w:rPr>
            </w:pPr>
            <w:r w:rsidRPr="002001CF">
              <w:rPr>
                <w:rFonts w:eastAsiaTheme="minorHAnsi"/>
                <w:color w:val="000000"/>
                <w:szCs w:val="23"/>
                <w:lang w:eastAsia="en-US" w:bidi="ar-SA"/>
              </w:rPr>
              <w:t xml:space="preserve">Формировать потребность в самообразовании в условиях развития науки, культуры и техники. Воспитывать политическую культуру, чувство ответственности за будущее своей страны. Формировать эстетические вкусы </w:t>
            </w:r>
            <w:r w:rsidRPr="002001CF">
              <w:rPr>
                <w:rFonts w:eastAsiaTheme="minorHAnsi"/>
                <w:color w:val="000000"/>
                <w:szCs w:val="23"/>
                <w:lang w:eastAsia="en-US" w:bidi="ar-SA"/>
              </w:rPr>
              <w:lastRenderedPageBreak/>
              <w:t xml:space="preserve">и идеалы, инициативность, творческое отношение к окружающему миру. Ориентировать </w:t>
            </w:r>
            <w:r>
              <w:rPr>
                <w:rFonts w:eastAsiaTheme="minorHAnsi"/>
                <w:color w:val="000000"/>
                <w:szCs w:val="23"/>
                <w:lang w:eastAsia="en-US" w:bidi="ar-SA"/>
              </w:rPr>
              <w:t>обучающихся</w:t>
            </w:r>
            <w:r w:rsidRPr="002001CF">
              <w:rPr>
                <w:rFonts w:eastAsiaTheme="minorHAnsi"/>
                <w:color w:val="000000"/>
                <w:szCs w:val="23"/>
                <w:lang w:eastAsia="en-US" w:bidi="ar-SA"/>
              </w:rPr>
              <w:t xml:space="preserve"> на «постоянный труд души». </w:t>
            </w:r>
          </w:p>
        </w:tc>
      </w:tr>
      <w:tr w:rsidR="002001CF" w:rsidRPr="002001CF" w:rsidTr="00774EA7">
        <w:trPr>
          <w:trHeight w:val="271"/>
        </w:trPr>
        <w:tc>
          <w:tcPr>
            <w:tcW w:w="3652" w:type="dxa"/>
          </w:tcPr>
          <w:p w:rsidR="002001CF" w:rsidRPr="002001CF" w:rsidRDefault="002001CF" w:rsidP="002001CF">
            <w:pPr>
              <w:widowControl/>
              <w:adjustRightInd w:val="0"/>
              <w:rPr>
                <w:rFonts w:eastAsiaTheme="minorHAnsi"/>
                <w:color w:val="000000"/>
                <w:szCs w:val="23"/>
                <w:lang w:eastAsia="en-US" w:bidi="ar-SA"/>
              </w:rPr>
            </w:pPr>
            <w:r w:rsidRPr="002001CF">
              <w:rPr>
                <w:rFonts w:eastAsiaTheme="minorHAnsi"/>
                <w:b/>
                <w:bCs/>
                <w:color w:val="000000"/>
                <w:szCs w:val="23"/>
                <w:lang w:eastAsia="en-US" w:bidi="ar-SA"/>
              </w:rPr>
              <w:lastRenderedPageBreak/>
              <w:t xml:space="preserve">Общешкольные творческие дела </w:t>
            </w:r>
          </w:p>
        </w:tc>
        <w:tc>
          <w:tcPr>
            <w:tcW w:w="5670" w:type="dxa"/>
          </w:tcPr>
          <w:p w:rsidR="002001CF" w:rsidRPr="002001CF" w:rsidRDefault="002001CF" w:rsidP="002001CF">
            <w:pPr>
              <w:widowControl/>
              <w:adjustRightInd w:val="0"/>
              <w:jc w:val="both"/>
              <w:rPr>
                <w:rFonts w:eastAsiaTheme="minorHAnsi"/>
                <w:color w:val="000000"/>
                <w:szCs w:val="23"/>
                <w:lang w:eastAsia="en-US" w:bidi="ar-SA"/>
              </w:rPr>
            </w:pPr>
            <w:r w:rsidRPr="002001CF">
              <w:rPr>
                <w:rFonts w:eastAsiaTheme="minorHAnsi"/>
                <w:color w:val="000000"/>
                <w:szCs w:val="23"/>
                <w:lang w:eastAsia="en-US" w:bidi="ar-SA"/>
              </w:rPr>
              <w:t xml:space="preserve">Интеллектуальный марафон. Предметные олимпиады. Рассвет Победы. Деятельность органов детского самоуправления. </w:t>
            </w:r>
          </w:p>
        </w:tc>
      </w:tr>
      <w:tr w:rsidR="002001CF" w:rsidRPr="002001CF" w:rsidTr="00774EA7">
        <w:trPr>
          <w:trHeight w:val="269"/>
        </w:trPr>
        <w:tc>
          <w:tcPr>
            <w:tcW w:w="3652" w:type="dxa"/>
          </w:tcPr>
          <w:p w:rsidR="002001CF" w:rsidRPr="002001CF" w:rsidRDefault="002001CF" w:rsidP="002001CF">
            <w:pPr>
              <w:widowControl/>
              <w:adjustRightInd w:val="0"/>
              <w:rPr>
                <w:rFonts w:eastAsiaTheme="minorHAnsi"/>
                <w:color w:val="000000"/>
                <w:szCs w:val="23"/>
                <w:lang w:eastAsia="en-US" w:bidi="ar-SA"/>
              </w:rPr>
            </w:pPr>
            <w:r w:rsidRPr="002001CF">
              <w:rPr>
                <w:rFonts w:eastAsiaTheme="minorHAnsi"/>
                <w:b/>
                <w:bCs/>
                <w:color w:val="000000"/>
                <w:szCs w:val="23"/>
                <w:lang w:eastAsia="en-US" w:bidi="ar-SA"/>
              </w:rPr>
              <w:t xml:space="preserve">Формы работы с классом </w:t>
            </w:r>
          </w:p>
        </w:tc>
        <w:tc>
          <w:tcPr>
            <w:tcW w:w="5670" w:type="dxa"/>
          </w:tcPr>
          <w:p w:rsidR="002001CF" w:rsidRDefault="002001CF" w:rsidP="002001CF">
            <w:pPr>
              <w:widowControl/>
              <w:adjustRightInd w:val="0"/>
              <w:jc w:val="both"/>
              <w:rPr>
                <w:rFonts w:eastAsiaTheme="minorHAnsi"/>
                <w:color w:val="000000"/>
                <w:szCs w:val="23"/>
                <w:lang w:eastAsia="en-US" w:bidi="ar-SA"/>
              </w:rPr>
            </w:pPr>
            <w:r w:rsidRPr="002001CF">
              <w:rPr>
                <w:rFonts w:eastAsiaTheme="minorHAnsi"/>
                <w:color w:val="000000"/>
                <w:szCs w:val="23"/>
                <w:lang w:eastAsia="en-US" w:bidi="ar-SA"/>
              </w:rPr>
              <w:t xml:space="preserve">Экскурсии в музеи, на выставки. Посещение театра и обсуждение спектаклей. Библиотечные уроки. Конкурсы чтецов, сочинений, рисунков. </w:t>
            </w:r>
          </w:p>
          <w:p w:rsidR="002001CF" w:rsidRDefault="002001CF" w:rsidP="002001CF">
            <w:pPr>
              <w:pStyle w:val="Default"/>
              <w:jc w:val="both"/>
              <w:rPr>
                <w:sz w:val="23"/>
                <w:szCs w:val="23"/>
              </w:rPr>
            </w:pPr>
            <w:r>
              <w:rPr>
                <w:sz w:val="23"/>
                <w:szCs w:val="23"/>
              </w:rPr>
              <w:t xml:space="preserve">Акция «Помоги ветерану». Акция доброты и милосердия. </w:t>
            </w:r>
          </w:p>
          <w:p w:rsidR="002001CF" w:rsidRDefault="002001CF" w:rsidP="002001CF">
            <w:pPr>
              <w:pStyle w:val="Default"/>
              <w:jc w:val="both"/>
              <w:rPr>
                <w:sz w:val="23"/>
                <w:szCs w:val="23"/>
              </w:rPr>
            </w:pPr>
            <w:r>
              <w:rPr>
                <w:i/>
                <w:iCs/>
                <w:sz w:val="23"/>
                <w:szCs w:val="23"/>
              </w:rPr>
              <w:t xml:space="preserve">Классные часы, беседы. </w:t>
            </w:r>
          </w:p>
          <w:p w:rsidR="002001CF" w:rsidRPr="002001CF" w:rsidRDefault="002001CF" w:rsidP="00135176">
            <w:pPr>
              <w:pStyle w:val="Default"/>
              <w:jc w:val="both"/>
              <w:rPr>
                <w:sz w:val="23"/>
                <w:szCs w:val="23"/>
              </w:rPr>
            </w:pPr>
            <w:r>
              <w:rPr>
                <w:sz w:val="23"/>
                <w:szCs w:val="23"/>
              </w:rPr>
              <w:t xml:space="preserve">Формировать потребность в самообразовании в условиях развития науки, культуры и техники. Воспитывать политическую культуру, чувство ответственности за будущее своей страны. Формировать эстетические вкусы и идеалы, инициативность, творческое отношение к окружающему миру. Ориентировать </w:t>
            </w:r>
            <w:r w:rsidR="00135176">
              <w:rPr>
                <w:sz w:val="23"/>
                <w:szCs w:val="23"/>
              </w:rPr>
              <w:t>подростков</w:t>
            </w:r>
            <w:r>
              <w:rPr>
                <w:sz w:val="23"/>
                <w:szCs w:val="23"/>
              </w:rPr>
              <w:t xml:space="preserve"> на «постоянный труд души». </w:t>
            </w:r>
          </w:p>
        </w:tc>
      </w:tr>
      <w:tr w:rsidR="00774EA7" w:rsidRPr="00774EA7" w:rsidTr="00774EA7">
        <w:trPr>
          <w:trHeight w:val="269"/>
        </w:trPr>
        <w:tc>
          <w:tcPr>
            <w:tcW w:w="3652" w:type="dxa"/>
            <w:tcBorders>
              <w:top w:val="single" w:sz="4" w:space="0" w:color="auto"/>
              <w:left w:val="single" w:sz="4" w:space="0" w:color="auto"/>
              <w:bottom w:val="single" w:sz="4" w:space="0" w:color="auto"/>
              <w:right w:val="single" w:sz="4" w:space="0" w:color="auto"/>
            </w:tcBorders>
          </w:tcPr>
          <w:p w:rsidR="00774EA7" w:rsidRPr="00774EA7" w:rsidRDefault="00774EA7" w:rsidP="00774EA7">
            <w:pPr>
              <w:widowControl/>
              <w:adjustRightInd w:val="0"/>
              <w:rPr>
                <w:rFonts w:eastAsiaTheme="minorHAnsi"/>
                <w:b/>
                <w:bCs/>
                <w:color w:val="000000"/>
                <w:szCs w:val="23"/>
                <w:lang w:eastAsia="en-US" w:bidi="ar-SA"/>
              </w:rPr>
            </w:pPr>
            <w:r w:rsidRPr="00774EA7">
              <w:rPr>
                <w:rFonts w:eastAsiaTheme="minorHAnsi"/>
                <w:b/>
                <w:bCs/>
                <w:color w:val="000000"/>
                <w:szCs w:val="23"/>
                <w:lang w:eastAsia="en-US" w:bidi="ar-SA"/>
              </w:rPr>
              <w:t xml:space="preserve">Досуговая деятельность </w:t>
            </w:r>
          </w:p>
        </w:tc>
        <w:tc>
          <w:tcPr>
            <w:tcW w:w="5670" w:type="dxa"/>
            <w:tcBorders>
              <w:top w:val="single" w:sz="4" w:space="0" w:color="auto"/>
              <w:left w:val="single" w:sz="4" w:space="0" w:color="auto"/>
              <w:bottom w:val="single" w:sz="4" w:space="0" w:color="auto"/>
              <w:right w:val="single" w:sz="4" w:space="0" w:color="auto"/>
            </w:tcBorders>
          </w:tcPr>
          <w:p w:rsidR="00774EA7" w:rsidRPr="00774EA7" w:rsidRDefault="00774EA7" w:rsidP="00135176">
            <w:pPr>
              <w:widowControl/>
              <w:adjustRightInd w:val="0"/>
              <w:jc w:val="both"/>
              <w:rPr>
                <w:rFonts w:eastAsiaTheme="minorHAnsi"/>
                <w:color w:val="000000"/>
                <w:szCs w:val="23"/>
                <w:lang w:eastAsia="en-US" w:bidi="ar-SA"/>
              </w:rPr>
            </w:pPr>
            <w:r w:rsidRPr="00774EA7">
              <w:rPr>
                <w:rFonts w:eastAsiaTheme="minorHAnsi"/>
                <w:color w:val="000000"/>
                <w:szCs w:val="23"/>
                <w:lang w:eastAsia="en-US" w:bidi="ar-SA"/>
              </w:rPr>
              <w:t xml:space="preserve">Концертные программы к различным праздникам. Музей истории </w:t>
            </w:r>
            <w:r w:rsidR="00135176">
              <w:rPr>
                <w:rFonts w:eastAsiaTheme="minorHAnsi"/>
                <w:color w:val="000000"/>
                <w:szCs w:val="23"/>
                <w:lang w:eastAsia="en-US" w:bidi="ar-SA"/>
              </w:rPr>
              <w:t>гимназии</w:t>
            </w:r>
            <w:r w:rsidRPr="00774EA7">
              <w:rPr>
                <w:rFonts w:eastAsiaTheme="minorHAnsi"/>
                <w:color w:val="000000"/>
                <w:szCs w:val="23"/>
                <w:lang w:eastAsia="en-US" w:bidi="ar-SA"/>
              </w:rPr>
              <w:t xml:space="preserve">: экскурсии; поисковая работа; встречи с ветеранами, с интересными людьми; музейные уроки и тематические занятия «Наши истоки», «Выпускники </w:t>
            </w:r>
            <w:r w:rsidR="00135176">
              <w:rPr>
                <w:rFonts w:eastAsiaTheme="minorHAnsi"/>
                <w:color w:val="000000"/>
                <w:szCs w:val="23"/>
                <w:lang w:eastAsia="en-US" w:bidi="ar-SA"/>
              </w:rPr>
              <w:t>гимназии</w:t>
            </w:r>
            <w:r w:rsidRPr="00774EA7">
              <w:rPr>
                <w:rFonts w:eastAsiaTheme="minorHAnsi"/>
                <w:color w:val="000000"/>
                <w:szCs w:val="23"/>
                <w:lang w:eastAsia="en-US" w:bidi="ar-SA"/>
              </w:rPr>
              <w:t xml:space="preserve"> – защитники Отечества», «Учителями славится Россия» и др. Просмотр и обсуждение фильмов нравственно-этической проблематики. </w:t>
            </w:r>
          </w:p>
        </w:tc>
      </w:tr>
      <w:tr w:rsidR="00774EA7" w:rsidRPr="00774EA7" w:rsidTr="00774EA7">
        <w:trPr>
          <w:trHeight w:val="269"/>
        </w:trPr>
        <w:tc>
          <w:tcPr>
            <w:tcW w:w="3652" w:type="dxa"/>
            <w:tcBorders>
              <w:top w:val="single" w:sz="4" w:space="0" w:color="auto"/>
              <w:left w:val="single" w:sz="4" w:space="0" w:color="auto"/>
              <w:bottom w:val="single" w:sz="4" w:space="0" w:color="auto"/>
              <w:right w:val="single" w:sz="4" w:space="0" w:color="auto"/>
            </w:tcBorders>
          </w:tcPr>
          <w:p w:rsidR="00774EA7" w:rsidRPr="00774EA7" w:rsidRDefault="00774EA7" w:rsidP="00774EA7">
            <w:pPr>
              <w:widowControl/>
              <w:adjustRightInd w:val="0"/>
              <w:rPr>
                <w:rFonts w:eastAsiaTheme="minorHAnsi"/>
                <w:b/>
                <w:bCs/>
                <w:color w:val="000000"/>
                <w:szCs w:val="23"/>
                <w:lang w:eastAsia="en-US" w:bidi="ar-SA"/>
              </w:rPr>
            </w:pPr>
            <w:r w:rsidRPr="00774EA7">
              <w:rPr>
                <w:rFonts w:eastAsiaTheme="minorHAnsi"/>
                <w:b/>
                <w:bCs/>
                <w:color w:val="000000"/>
                <w:szCs w:val="23"/>
                <w:lang w:eastAsia="en-US" w:bidi="ar-SA"/>
              </w:rPr>
              <w:t xml:space="preserve">Работа с семьей </w:t>
            </w:r>
          </w:p>
        </w:tc>
        <w:tc>
          <w:tcPr>
            <w:tcW w:w="5670" w:type="dxa"/>
            <w:tcBorders>
              <w:top w:val="single" w:sz="4" w:space="0" w:color="auto"/>
              <w:left w:val="single" w:sz="4" w:space="0" w:color="auto"/>
              <w:bottom w:val="single" w:sz="4" w:space="0" w:color="auto"/>
              <w:right w:val="single" w:sz="4" w:space="0" w:color="auto"/>
            </w:tcBorders>
          </w:tcPr>
          <w:p w:rsidR="00774EA7" w:rsidRPr="00774EA7" w:rsidRDefault="00774EA7" w:rsidP="00135176">
            <w:pPr>
              <w:widowControl/>
              <w:adjustRightInd w:val="0"/>
              <w:jc w:val="both"/>
              <w:rPr>
                <w:rFonts w:eastAsiaTheme="minorHAnsi"/>
                <w:color w:val="000000"/>
                <w:szCs w:val="23"/>
                <w:lang w:eastAsia="en-US" w:bidi="ar-SA"/>
              </w:rPr>
            </w:pPr>
            <w:r w:rsidRPr="00774EA7">
              <w:rPr>
                <w:rFonts w:eastAsiaTheme="minorHAnsi"/>
                <w:color w:val="000000"/>
                <w:szCs w:val="23"/>
                <w:lang w:eastAsia="en-US" w:bidi="ar-SA"/>
              </w:rPr>
              <w:t xml:space="preserve">Помощь в организации и проведении праздников. Посещение театра, выставок, филармонии. Поисковая работа в музее истории </w:t>
            </w:r>
            <w:r w:rsidR="00135176">
              <w:rPr>
                <w:rFonts w:eastAsiaTheme="minorHAnsi"/>
                <w:color w:val="000000"/>
                <w:szCs w:val="23"/>
                <w:lang w:eastAsia="en-US" w:bidi="ar-SA"/>
              </w:rPr>
              <w:t>гимназии</w:t>
            </w:r>
            <w:r w:rsidRPr="00774EA7">
              <w:rPr>
                <w:rFonts w:eastAsiaTheme="minorHAnsi"/>
                <w:color w:val="000000"/>
                <w:szCs w:val="23"/>
                <w:lang w:eastAsia="en-US" w:bidi="ar-SA"/>
              </w:rPr>
              <w:t xml:space="preserve">. </w:t>
            </w:r>
          </w:p>
        </w:tc>
      </w:tr>
      <w:tr w:rsidR="00774EA7" w:rsidRPr="00774EA7" w:rsidTr="00774EA7">
        <w:trPr>
          <w:trHeight w:val="269"/>
        </w:trPr>
        <w:tc>
          <w:tcPr>
            <w:tcW w:w="3652" w:type="dxa"/>
            <w:tcBorders>
              <w:top w:val="single" w:sz="4" w:space="0" w:color="auto"/>
              <w:left w:val="single" w:sz="4" w:space="0" w:color="auto"/>
              <w:bottom w:val="single" w:sz="4" w:space="0" w:color="auto"/>
              <w:right w:val="single" w:sz="4" w:space="0" w:color="auto"/>
            </w:tcBorders>
          </w:tcPr>
          <w:p w:rsidR="00774EA7" w:rsidRPr="00774EA7" w:rsidRDefault="00774EA7" w:rsidP="00774EA7">
            <w:pPr>
              <w:widowControl/>
              <w:adjustRightInd w:val="0"/>
              <w:rPr>
                <w:rFonts w:eastAsiaTheme="minorHAnsi"/>
                <w:b/>
                <w:bCs/>
                <w:color w:val="000000"/>
                <w:szCs w:val="23"/>
                <w:lang w:eastAsia="en-US" w:bidi="ar-SA"/>
              </w:rPr>
            </w:pPr>
            <w:r w:rsidRPr="00774EA7">
              <w:rPr>
                <w:rFonts w:eastAsiaTheme="minorHAnsi"/>
                <w:b/>
                <w:bCs/>
                <w:color w:val="000000"/>
                <w:szCs w:val="23"/>
                <w:lang w:eastAsia="en-US" w:bidi="ar-SA"/>
              </w:rPr>
              <w:t xml:space="preserve">Заповеди </w:t>
            </w:r>
          </w:p>
        </w:tc>
        <w:tc>
          <w:tcPr>
            <w:tcW w:w="5670" w:type="dxa"/>
            <w:tcBorders>
              <w:top w:val="single" w:sz="4" w:space="0" w:color="auto"/>
              <w:left w:val="single" w:sz="4" w:space="0" w:color="auto"/>
              <w:bottom w:val="single" w:sz="4" w:space="0" w:color="auto"/>
              <w:right w:val="single" w:sz="4" w:space="0" w:color="auto"/>
            </w:tcBorders>
          </w:tcPr>
          <w:p w:rsidR="00774EA7" w:rsidRPr="00774EA7" w:rsidRDefault="00774EA7" w:rsidP="00774EA7">
            <w:pPr>
              <w:widowControl/>
              <w:adjustRightInd w:val="0"/>
              <w:jc w:val="both"/>
              <w:rPr>
                <w:rFonts w:eastAsiaTheme="minorHAnsi"/>
                <w:color w:val="000000"/>
                <w:szCs w:val="23"/>
                <w:lang w:eastAsia="en-US" w:bidi="ar-SA"/>
              </w:rPr>
            </w:pPr>
            <w:r w:rsidRPr="00774EA7">
              <w:rPr>
                <w:rFonts w:eastAsiaTheme="minorHAnsi"/>
                <w:color w:val="000000"/>
                <w:szCs w:val="23"/>
                <w:lang w:eastAsia="en-US" w:bidi="ar-SA"/>
              </w:rPr>
              <w:t xml:space="preserve">Цени и оберегай свое Отечество, познавай людей, живущих в нем, его прошлое и настоящее. Сохраняй традиции и культуру своего народа. Помни: каждый человек имеет задатки; развивай их! Каждое дело – творчески, иначе – зачем! Раскрой себя в любой инициативе. </w:t>
            </w:r>
          </w:p>
        </w:tc>
      </w:tr>
      <w:tr w:rsidR="00774EA7" w:rsidRPr="00774EA7" w:rsidTr="00774EA7">
        <w:trPr>
          <w:trHeight w:val="269"/>
        </w:trPr>
        <w:tc>
          <w:tcPr>
            <w:tcW w:w="3652" w:type="dxa"/>
            <w:tcBorders>
              <w:top w:val="single" w:sz="4" w:space="0" w:color="auto"/>
              <w:left w:val="single" w:sz="4" w:space="0" w:color="auto"/>
              <w:bottom w:val="single" w:sz="4" w:space="0" w:color="auto"/>
              <w:right w:val="single" w:sz="4" w:space="0" w:color="auto"/>
            </w:tcBorders>
          </w:tcPr>
          <w:p w:rsidR="00774EA7" w:rsidRPr="00774EA7" w:rsidRDefault="00774EA7" w:rsidP="00774EA7">
            <w:pPr>
              <w:widowControl/>
              <w:adjustRightInd w:val="0"/>
              <w:rPr>
                <w:rFonts w:eastAsiaTheme="minorHAnsi"/>
                <w:b/>
                <w:bCs/>
                <w:color w:val="000000"/>
                <w:szCs w:val="23"/>
                <w:lang w:eastAsia="en-US" w:bidi="ar-SA"/>
              </w:rPr>
            </w:pPr>
            <w:r w:rsidRPr="00774EA7">
              <w:rPr>
                <w:rFonts w:eastAsiaTheme="minorHAnsi"/>
                <w:b/>
                <w:bCs/>
                <w:color w:val="000000"/>
                <w:szCs w:val="23"/>
                <w:lang w:eastAsia="en-US" w:bidi="ar-SA"/>
              </w:rPr>
              <w:t xml:space="preserve">Предполагаемый результат </w:t>
            </w:r>
          </w:p>
        </w:tc>
        <w:tc>
          <w:tcPr>
            <w:tcW w:w="5670" w:type="dxa"/>
            <w:tcBorders>
              <w:top w:val="single" w:sz="4" w:space="0" w:color="auto"/>
              <w:left w:val="single" w:sz="4" w:space="0" w:color="auto"/>
              <w:bottom w:val="single" w:sz="4" w:space="0" w:color="auto"/>
              <w:right w:val="single" w:sz="4" w:space="0" w:color="auto"/>
            </w:tcBorders>
          </w:tcPr>
          <w:p w:rsidR="00774EA7" w:rsidRPr="00774EA7" w:rsidRDefault="00774EA7" w:rsidP="00135176">
            <w:pPr>
              <w:widowControl/>
              <w:adjustRightInd w:val="0"/>
              <w:jc w:val="both"/>
              <w:rPr>
                <w:rFonts w:eastAsiaTheme="minorHAnsi"/>
                <w:color w:val="000000"/>
                <w:szCs w:val="23"/>
                <w:lang w:eastAsia="en-US" w:bidi="ar-SA"/>
              </w:rPr>
            </w:pPr>
            <w:r w:rsidRPr="00774EA7">
              <w:rPr>
                <w:rFonts w:eastAsiaTheme="minorHAnsi"/>
                <w:color w:val="000000"/>
                <w:szCs w:val="23"/>
                <w:lang w:eastAsia="en-US" w:bidi="ar-SA"/>
              </w:rPr>
              <w:t xml:space="preserve">Осознание </w:t>
            </w:r>
            <w:r w:rsidR="00135176">
              <w:rPr>
                <w:rFonts w:eastAsiaTheme="minorHAnsi"/>
                <w:color w:val="000000"/>
                <w:szCs w:val="23"/>
                <w:lang w:eastAsia="en-US" w:bidi="ar-SA"/>
              </w:rPr>
              <w:t>подростком</w:t>
            </w:r>
            <w:r w:rsidRPr="00774EA7">
              <w:rPr>
                <w:rFonts w:eastAsiaTheme="minorHAnsi"/>
                <w:color w:val="000000"/>
                <w:szCs w:val="23"/>
                <w:lang w:eastAsia="en-US" w:bidi="ar-SA"/>
              </w:rPr>
              <w:t xml:space="preserve"> роли знаний в жизни человека, видение личной учебной перспективы, умение совершенствовать и применять свои знания. Осознание необходимости изучения, сохранения и преумножения историко-культурного, духовного наследия Родины, верность гражданскому долгу. Гуманистическая направленность личности учащегося, понимание им ценности человеческой жизни, уважение человеческого достоинства, способность к состраданию, доброжелательность. Осознание учащимися необходимости познания прекрасного в окружающей действительности. Осознание роли и активности человека в преобразовании окружающего мира. </w:t>
            </w:r>
          </w:p>
        </w:tc>
      </w:tr>
    </w:tbl>
    <w:p w:rsidR="002001CF" w:rsidRPr="005C045D" w:rsidRDefault="002001CF" w:rsidP="00AA2A46">
      <w:pPr>
        <w:jc w:val="both"/>
        <w:rPr>
          <w:b/>
          <w:bCs/>
          <w:sz w:val="10"/>
          <w:szCs w:val="23"/>
        </w:rPr>
      </w:pPr>
    </w:p>
    <w:p w:rsidR="005C045D" w:rsidRPr="005C045D" w:rsidRDefault="005C045D" w:rsidP="005C045D">
      <w:pPr>
        <w:widowControl/>
        <w:adjustRightInd w:val="0"/>
        <w:rPr>
          <w:rFonts w:eastAsiaTheme="minorHAnsi"/>
          <w:color w:val="000000"/>
          <w:sz w:val="23"/>
          <w:szCs w:val="23"/>
          <w:lang w:eastAsia="en-US" w:bidi="ar-SA"/>
        </w:rPr>
      </w:pPr>
      <w:r w:rsidRPr="005C045D">
        <w:rPr>
          <w:rFonts w:eastAsiaTheme="minorHAnsi"/>
          <w:b/>
          <w:bCs/>
          <w:i/>
          <w:iCs/>
          <w:color w:val="000000"/>
          <w:szCs w:val="23"/>
          <w:lang w:eastAsia="en-US" w:bidi="ar-SA"/>
        </w:rPr>
        <w:t>Мониторинг</w:t>
      </w:r>
      <w:r w:rsidRPr="005C045D">
        <w:rPr>
          <w:rFonts w:eastAsiaTheme="minorHAnsi"/>
          <w:b/>
          <w:bCs/>
          <w:i/>
          <w:iCs/>
          <w:color w:val="000000"/>
          <w:sz w:val="23"/>
          <w:szCs w:val="23"/>
          <w:lang w:eastAsia="en-US" w:bidi="ar-SA"/>
        </w:rPr>
        <w:t xml:space="preserve"> </w:t>
      </w:r>
    </w:p>
    <w:p w:rsidR="005C045D" w:rsidRDefault="005C045D" w:rsidP="005C045D">
      <w:pPr>
        <w:ind w:firstLine="709"/>
        <w:jc w:val="both"/>
        <w:rPr>
          <w:rFonts w:eastAsiaTheme="minorHAnsi"/>
          <w:color w:val="000000"/>
          <w:szCs w:val="23"/>
          <w:lang w:eastAsia="en-US" w:bidi="ar-SA"/>
        </w:rPr>
      </w:pPr>
      <w:r w:rsidRPr="005C045D">
        <w:rPr>
          <w:rFonts w:eastAsiaTheme="minorHAnsi"/>
          <w:color w:val="000000"/>
          <w:szCs w:val="23"/>
          <w:lang w:eastAsia="en-US" w:bidi="ar-SA"/>
        </w:rPr>
        <w:t>С целью изучения эффективности экологического воспитания проводится диагностика уровня воспитанности и анкетирование обучающихся. В определении уровня воспитанности используется методика Н.П. Капустина, по которой одним из критериев является отношение к природе. Этот критерий складывается из бережного отношения к земле, к растениям, к животным, стремления сохранить природу в повседневной жизнедеятельности и труде, оказать помощь природе.</w:t>
      </w:r>
    </w:p>
    <w:p w:rsidR="007233DB" w:rsidRDefault="00ED3B5D" w:rsidP="00ED3B5D">
      <w:pPr>
        <w:pStyle w:val="a4"/>
        <w:numPr>
          <w:ilvl w:val="0"/>
          <w:numId w:val="57"/>
        </w:numPr>
        <w:jc w:val="both"/>
        <w:rPr>
          <w:b/>
          <w:bCs/>
          <w:sz w:val="23"/>
          <w:szCs w:val="23"/>
        </w:rPr>
      </w:pPr>
      <w:r w:rsidRPr="00ED3B5D">
        <w:rPr>
          <w:b/>
          <w:bCs/>
          <w:sz w:val="23"/>
          <w:szCs w:val="23"/>
        </w:rPr>
        <w:lastRenderedPageBreak/>
        <w:t>ОРГАНИЗАЦИОННЫЙ РАЗДЕЛ</w:t>
      </w:r>
    </w:p>
    <w:p w:rsidR="005C045D" w:rsidRPr="007233DB" w:rsidRDefault="00ED3B5D" w:rsidP="007233DB">
      <w:pPr>
        <w:pStyle w:val="a4"/>
        <w:ind w:left="360"/>
        <w:jc w:val="both"/>
        <w:rPr>
          <w:b/>
          <w:bCs/>
          <w:sz w:val="10"/>
          <w:szCs w:val="23"/>
        </w:rPr>
      </w:pPr>
      <w:r w:rsidRPr="007233DB">
        <w:rPr>
          <w:b/>
          <w:bCs/>
          <w:sz w:val="10"/>
          <w:szCs w:val="23"/>
        </w:rPr>
        <w:t xml:space="preserve"> </w:t>
      </w:r>
    </w:p>
    <w:p w:rsidR="00ED3B5D" w:rsidRDefault="00ED3B5D" w:rsidP="00ED3B5D">
      <w:pPr>
        <w:pStyle w:val="a4"/>
        <w:numPr>
          <w:ilvl w:val="1"/>
          <w:numId w:val="57"/>
        </w:numPr>
        <w:jc w:val="both"/>
        <w:rPr>
          <w:b/>
          <w:bCs/>
          <w:sz w:val="23"/>
          <w:szCs w:val="23"/>
        </w:rPr>
      </w:pPr>
      <w:r>
        <w:rPr>
          <w:b/>
          <w:bCs/>
          <w:sz w:val="23"/>
          <w:szCs w:val="23"/>
        </w:rPr>
        <w:t>Учебный план среднего общего образования</w:t>
      </w:r>
      <w:r w:rsidR="00C41B4F">
        <w:rPr>
          <w:b/>
          <w:bCs/>
          <w:sz w:val="23"/>
          <w:szCs w:val="23"/>
        </w:rPr>
        <w:t xml:space="preserve"> МБОУ «Гимназия № 14»</w:t>
      </w:r>
    </w:p>
    <w:p w:rsidR="00ED3B5D" w:rsidRPr="007233DB" w:rsidRDefault="00ED3B5D" w:rsidP="007233DB">
      <w:pPr>
        <w:jc w:val="both"/>
        <w:rPr>
          <w:b/>
          <w:bCs/>
          <w:sz w:val="10"/>
          <w:szCs w:val="23"/>
        </w:rPr>
      </w:pPr>
    </w:p>
    <w:p w:rsidR="007233DB" w:rsidRPr="007233DB" w:rsidRDefault="007233DB" w:rsidP="007233DB">
      <w:pPr>
        <w:ind w:firstLine="709"/>
        <w:jc w:val="both"/>
        <w:rPr>
          <w:sz w:val="23"/>
          <w:szCs w:val="24"/>
        </w:rPr>
      </w:pPr>
      <w:r w:rsidRPr="007233DB">
        <w:rPr>
          <w:sz w:val="23"/>
          <w:szCs w:val="24"/>
        </w:rPr>
        <w:t>Учебный план МБОУ «Гимназия № 14» на 201</w:t>
      </w:r>
      <w:r w:rsidR="004F2814">
        <w:rPr>
          <w:sz w:val="23"/>
          <w:szCs w:val="24"/>
        </w:rPr>
        <w:t>9</w:t>
      </w:r>
      <w:r w:rsidRPr="007233DB">
        <w:rPr>
          <w:sz w:val="23"/>
          <w:szCs w:val="24"/>
        </w:rPr>
        <w:t xml:space="preserve"> – 20</w:t>
      </w:r>
      <w:r w:rsidR="004F2814">
        <w:rPr>
          <w:sz w:val="23"/>
          <w:szCs w:val="24"/>
        </w:rPr>
        <w:t>20</w:t>
      </w:r>
      <w:r w:rsidRPr="007233DB">
        <w:rPr>
          <w:sz w:val="23"/>
          <w:szCs w:val="24"/>
        </w:rPr>
        <w:t xml:space="preserve"> учебный год разработан на основе следующих нормативно – правовых документов:</w:t>
      </w:r>
    </w:p>
    <w:p w:rsidR="00DC60D7" w:rsidRPr="00DC60D7" w:rsidRDefault="00DC60D7" w:rsidP="00DC60D7">
      <w:pPr>
        <w:pStyle w:val="aff"/>
        <w:numPr>
          <w:ilvl w:val="0"/>
          <w:numId w:val="91"/>
        </w:numPr>
        <w:jc w:val="both"/>
        <w:rPr>
          <w:i/>
          <w:sz w:val="23"/>
          <w:lang w:bidi="he-IL"/>
        </w:rPr>
      </w:pPr>
      <w:r w:rsidRPr="00DC60D7">
        <w:rPr>
          <w:i/>
          <w:sz w:val="23"/>
        </w:rPr>
        <w:t>Законов</w:t>
      </w:r>
      <w:r w:rsidRPr="00DC60D7">
        <w:rPr>
          <w:i/>
          <w:sz w:val="23"/>
          <w:lang w:bidi="he-IL"/>
        </w:rPr>
        <w:t>:</w:t>
      </w:r>
    </w:p>
    <w:p w:rsidR="00DC60D7" w:rsidRPr="00DC60D7" w:rsidRDefault="00DC60D7" w:rsidP="00DC60D7">
      <w:pPr>
        <w:pStyle w:val="aff"/>
        <w:numPr>
          <w:ilvl w:val="0"/>
          <w:numId w:val="90"/>
        </w:numPr>
        <w:jc w:val="both"/>
        <w:rPr>
          <w:sz w:val="23"/>
          <w:lang w:bidi="he-IL"/>
        </w:rPr>
      </w:pPr>
      <w:r w:rsidRPr="00DC60D7">
        <w:rPr>
          <w:sz w:val="23"/>
          <w:lang w:bidi="he-IL"/>
        </w:rPr>
        <w:t xml:space="preserve">Федеральный   Закон от 29.12.2012 </w:t>
      </w:r>
      <w:r w:rsidRPr="00DC60D7">
        <w:rPr>
          <w:iCs/>
          <w:sz w:val="23"/>
          <w:lang w:bidi="he-IL"/>
        </w:rPr>
        <w:t>№</w:t>
      </w:r>
      <w:r w:rsidRPr="00DC60D7">
        <w:rPr>
          <w:i/>
          <w:iCs/>
          <w:sz w:val="23"/>
          <w:lang w:bidi="he-IL"/>
        </w:rPr>
        <w:t xml:space="preserve"> </w:t>
      </w:r>
      <w:r w:rsidRPr="00DC60D7">
        <w:rPr>
          <w:sz w:val="23"/>
          <w:lang w:bidi="he-IL"/>
        </w:rPr>
        <w:t>273-ФЗ «Об образовании в Российской Федерации»   (</w:t>
      </w:r>
      <w:r w:rsidRPr="00DC60D7">
        <w:rPr>
          <w:sz w:val="23"/>
          <w:szCs w:val="28"/>
        </w:rPr>
        <w:t>ред. от 26.07.2019; с изм. и доп., вступ. в силу с 06.08.2019</w:t>
      </w:r>
      <w:r w:rsidRPr="00DC60D7">
        <w:rPr>
          <w:sz w:val="23"/>
          <w:lang w:bidi="he-IL"/>
        </w:rPr>
        <w:t xml:space="preserve">); </w:t>
      </w:r>
    </w:p>
    <w:p w:rsidR="00DC60D7" w:rsidRPr="00DC60D7" w:rsidRDefault="00DC60D7" w:rsidP="00DC60D7">
      <w:pPr>
        <w:pStyle w:val="aff"/>
        <w:numPr>
          <w:ilvl w:val="0"/>
          <w:numId w:val="90"/>
        </w:numPr>
        <w:jc w:val="both"/>
        <w:rPr>
          <w:sz w:val="23"/>
          <w:lang w:bidi="he-IL"/>
        </w:rPr>
      </w:pPr>
      <w:r w:rsidRPr="00DC60D7">
        <w:rPr>
          <w:sz w:val="23"/>
          <w:lang w:bidi="he-IL"/>
        </w:rPr>
        <w:t xml:space="preserve">Федеральный закон от 01.12.2007 </w:t>
      </w:r>
      <w:r w:rsidRPr="00DC60D7">
        <w:rPr>
          <w:iCs/>
          <w:sz w:val="23"/>
          <w:lang w:bidi="he-IL"/>
        </w:rPr>
        <w:t xml:space="preserve">№ </w:t>
      </w:r>
      <w:r w:rsidRPr="00DC60D7">
        <w:rPr>
          <w:sz w:val="23"/>
          <w:lang w:bidi="he-IL"/>
        </w:rPr>
        <w:t>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w:t>
      </w:r>
    </w:p>
    <w:p w:rsidR="00DC60D7" w:rsidRPr="00DC60D7" w:rsidRDefault="00DC60D7" w:rsidP="00DC60D7">
      <w:pPr>
        <w:pStyle w:val="2"/>
        <w:keepNext w:val="0"/>
        <w:keepLines w:val="0"/>
        <w:widowControl/>
        <w:numPr>
          <w:ilvl w:val="0"/>
          <w:numId w:val="98"/>
        </w:numPr>
        <w:shd w:val="clear" w:color="auto" w:fill="FFFFFF"/>
        <w:autoSpaceDE/>
        <w:autoSpaceDN/>
        <w:spacing w:before="0"/>
        <w:jc w:val="both"/>
        <w:rPr>
          <w:rFonts w:ascii="Times New Roman" w:hAnsi="Times New Roman" w:cs="Times New Roman"/>
          <w:b w:val="0"/>
          <w:color w:val="auto"/>
          <w:sz w:val="23"/>
          <w:szCs w:val="28"/>
        </w:rPr>
      </w:pPr>
      <w:r w:rsidRPr="00DC60D7">
        <w:rPr>
          <w:rFonts w:ascii="Times New Roman" w:hAnsi="Times New Roman" w:cs="Times New Roman"/>
          <w:b w:val="0"/>
          <w:color w:val="auto"/>
          <w:sz w:val="23"/>
          <w:lang w:bidi="he-IL"/>
        </w:rPr>
        <w:t xml:space="preserve">Областной закон от 14.11.2013 </w:t>
      </w:r>
      <w:r w:rsidRPr="00DC60D7">
        <w:rPr>
          <w:rFonts w:ascii="Times New Roman" w:hAnsi="Times New Roman" w:cs="Times New Roman"/>
          <w:b w:val="0"/>
          <w:iCs/>
          <w:color w:val="auto"/>
          <w:sz w:val="23"/>
          <w:lang w:bidi="he-IL"/>
        </w:rPr>
        <w:t xml:space="preserve">№ </w:t>
      </w:r>
      <w:r w:rsidRPr="00DC60D7">
        <w:rPr>
          <w:rFonts w:ascii="Times New Roman" w:hAnsi="Times New Roman" w:cs="Times New Roman"/>
          <w:b w:val="0"/>
          <w:color w:val="auto"/>
          <w:sz w:val="23"/>
          <w:lang w:bidi="he-IL"/>
        </w:rPr>
        <w:t>26-ЗС «Об образовании в Ростовской области»</w:t>
      </w:r>
      <w:r w:rsidRPr="00DC60D7">
        <w:rPr>
          <w:rFonts w:ascii="Times New Roman" w:hAnsi="Times New Roman" w:cs="Times New Roman"/>
          <w:color w:val="auto"/>
          <w:sz w:val="23"/>
          <w:lang w:bidi="he-IL"/>
        </w:rPr>
        <w:t xml:space="preserve"> </w:t>
      </w:r>
      <w:r w:rsidRPr="00DC60D7">
        <w:rPr>
          <w:rFonts w:ascii="Times New Roman" w:hAnsi="Times New Roman" w:cs="Times New Roman"/>
          <w:b w:val="0"/>
          <w:color w:val="auto"/>
          <w:sz w:val="23"/>
          <w:szCs w:val="28"/>
        </w:rPr>
        <w:t xml:space="preserve">(в ред. от 05.12.2018 № 59-ЗС). </w:t>
      </w:r>
    </w:p>
    <w:p w:rsidR="00DC60D7" w:rsidRPr="00DC60D7" w:rsidRDefault="00DC60D7" w:rsidP="00DC60D7">
      <w:pPr>
        <w:pStyle w:val="aff"/>
        <w:numPr>
          <w:ilvl w:val="0"/>
          <w:numId w:val="91"/>
        </w:numPr>
        <w:spacing w:line="268" w:lineRule="exact"/>
        <w:jc w:val="both"/>
        <w:rPr>
          <w:i/>
          <w:sz w:val="23"/>
          <w:lang w:bidi="he-IL"/>
        </w:rPr>
      </w:pPr>
      <w:r w:rsidRPr="00DC60D7">
        <w:rPr>
          <w:i/>
          <w:sz w:val="23"/>
          <w:lang w:bidi="he-IL"/>
        </w:rPr>
        <w:t>Постановлений:</w:t>
      </w:r>
    </w:p>
    <w:p w:rsidR="00DC60D7" w:rsidRPr="00DC60D7" w:rsidRDefault="00DC60D7" w:rsidP="00DC60D7">
      <w:pPr>
        <w:pStyle w:val="a4"/>
        <w:widowControl/>
        <w:numPr>
          <w:ilvl w:val="0"/>
          <w:numId w:val="96"/>
        </w:numPr>
        <w:autoSpaceDE/>
        <w:autoSpaceDN/>
        <w:ind w:left="709"/>
        <w:jc w:val="both"/>
        <w:rPr>
          <w:sz w:val="23"/>
          <w:szCs w:val="28"/>
        </w:rPr>
      </w:pPr>
      <w:r w:rsidRPr="00DC60D7">
        <w:rPr>
          <w:sz w:val="23"/>
          <w:szCs w:val="28"/>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от 29.06.2011 № 85, от 25.12.2013 № 72, от 24.11.2015 № 81, от 22.05.2019 № 8).</w:t>
      </w:r>
    </w:p>
    <w:p w:rsidR="00DC60D7" w:rsidRPr="00DC60D7" w:rsidRDefault="00DC60D7" w:rsidP="00DC60D7">
      <w:pPr>
        <w:pStyle w:val="aff"/>
        <w:numPr>
          <w:ilvl w:val="0"/>
          <w:numId w:val="91"/>
        </w:numPr>
        <w:spacing w:before="19" w:line="316" w:lineRule="exact"/>
        <w:ind w:right="14"/>
        <w:jc w:val="both"/>
        <w:rPr>
          <w:i/>
          <w:sz w:val="23"/>
          <w:lang w:bidi="he-IL"/>
        </w:rPr>
      </w:pPr>
      <w:r w:rsidRPr="00DC60D7">
        <w:rPr>
          <w:i/>
          <w:sz w:val="23"/>
          <w:lang w:bidi="he-IL"/>
        </w:rPr>
        <w:t>Приказов:</w:t>
      </w:r>
    </w:p>
    <w:p w:rsidR="00DC60D7" w:rsidRPr="00DC60D7" w:rsidRDefault="00DC60D7" w:rsidP="00DC60D7">
      <w:pPr>
        <w:pStyle w:val="a4"/>
        <w:widowControl/>
        <w:numPr>
          <w:ilvl w:val="0"/>
          <w:numId w:val="96"/>
        </w:numPr>
        <w:autoSpaceDE/>
        <w:autoSpaceDN/>
        <w:ind w:left="709"/>
        <w:jc w:val="both"/>
        <w:rPr>
          <w:sz w:val="23"/>
          <w:szCs w:val="28"/>
        </w:rPr>
      </w:pPr>
      <w:r w:rsidRPr="00DC60D7">
        <w:rPr>
          <w:sz w:val="23"/>
          <w:szCs w:val="28"/>
        </w:rPr>
        <w:t xml:space="preserve">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 164,от 31.08.2009 № 320, от 19.10.2009 № 427, </w:t>
      </w:r>
      <w:r w:rsidRPr="00DC60D7">
        <w:rPr>
          <w:sz w:val="23"/>
          <w:szCs w:val="24"/>
        </w:rPr>
        <w:t xml:space="preserve">от 10.11.2011 № 2643, от 24.01.2012 № 39, от 31.01.2012 </w:t>
      </w:r>
      <w:hyperlink r:id="rId17" w:history="1">
        <w:r w:rsidRPr="00DC60D7">
          <w:rPr>
            <w:sz w:val="23"/>
            <w:szCs w:val="24"/>
          </w:rPr>
          <w:t>№</w:t>
        </w:r>
      </w:hyperlink>
      <w:r w:rsidRPr="00DC60D7">
        <w:rPr>
          <w:sz w:val="23"/>
          <w:szCs w:val="24"/>
        </w:rPr>
        <w:t xml:space="preserve"> 69, от 23.06.2015 № 609, от 07.06.2017 № 506</w:t>
      </w:r>
      <w:r w:rsidRPr="00DC60D7">
        <w:rPr>
          <w:sz w:val="23"/>
          <w:szCs w:val="28"/>
        </w:rPr>
        <w:t>);</w:t>
      </w:r>
    </w:p>
    <w:p w:rsidR="00DC60D7" w:rsidRPr="00DC60D7" w:rsidRDefault="00DC60D7" w:rsidP="00DC60D7">
      <w:pPr>
        <w:pStyle w:val="a4"/>
        <w:widowControl/>
        <w:numPr>
          <w:ilvl w:val="0"/>
          <w:numId w:val="96"/>
        </w:numPr>
        <w:autoSpaceDE/>
        <w:autoSpaceDN/>
        <w:ind w:left="709"/>
        <w:jc w:val="both"/>
        <w:rPr>
          <w:color w:val="000000"/>
          <w:sz w:val="23"/>
          <w:szCs w:val="28"/>
        </w:rPr>
      </w:pPr>
      <w:r w:rsidRPr="00DC60D7">
        <w:rPr>
          <w:sz w:val="23"/>
          <w:szCs w:val="28"/>
        </w:rPr>
        <w:t xml:space="preserve">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w:t>
      </w:r>
      <w:r w:rsidRPr="00DC60D7">
        <w:rPr>
          <w:color w:val="000000"/>
          <w:sz w:val="23"/>
          <w:szCs w:val="28"/>
        </w:rPr>
        <w:t xml:space="preserve">20.08.2008 № 241, 30.08.2010 № 889, 03.06.2011 № 1994, </w:t>
      </w:r>
      <w:r w:rsidRPr="00DC60D7">
        <w:rPr>
          <w:sz w:val="23"/>
          <w:szCs w:val="28"/>
        </w:rPr>
        <w:t xml:space="preserve">от 01.02.2012 </w:t>
      </w:r>
      <w:hyperlink r:id="rId18" w:history="1">
        <w:r w:rsidRPr="00DC60D7">
          <w:rPr>
            <w:sz w:val="23"/>
            <w:szCs w:val="28"/>
          </w:rPr>
          <w:t>№</w:t>
        </w:r>
      </w:hyperlink>
      <w:r w:rsidRPr="00DC60D7">
        <w:rPr>
          <w:sz w:val="23"/>
          <w:szCs w:val="28"/>
        </w:rPr>
        <w:t xml:space="preserve"> 74</w:t>
      </w:r>
      <w:r w:rsidRPr="00DC60D7">
        <w:rPr>
          <w:color w:val="000000"/>
          <w:sz w:val="23"/>
          <w:szCs w:val="28"/>
        </w:rPr>
        <w:t>);</w:t>
      </w:r>
    </w:p>
    <w:p w:rsidR="00DC60D7" w:rsidRPr="00DC60D7" w:rsidRDefault="00DC60D7" w:rsidP="00DC60D7">
      <w:pPr>
        <w:pStyle w:val="a4"/>
        <w:widowControl/>
        <w:numPr>
          <w:ilvl w:val="0"/>
          <w:numId w:val="96"/>
        </w:numPr>
        <w:autoSpaceDE/>
        <w:autoSpaceDN/>
        <w:ind w:left="709"/>
        <w:jc w:val="both"/>
        <w:rPr>
          <w:sz w:val="23"/>
          <w:szCs w:val="28"/>
        </w:rPr>
      </w:pPr>
      <w:r w:rsidRPr="00DC60D7">
        <w:rPr>
          <w:sz w:val="23"/>
          <w:szCs w:val="28"/>
        </w:rPr>
        <w:t>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 от 18.05.2015 №507);</w:t>
      </w:r>
    </w:p>
    <w:p w:rsidR="00DC60D7" w:rsidRPr="00DC60D7" w:rsidRDefault="00DC60D7" w:rsidP="00DC60D7">
      <w:pPr>
        <w:pStyle w:val="a4"/>
        <w:widowControl/>
        <w:numPr>
          <w:ilvl w:val="0"/>
          <w:numId w:val="96"/>
        </w:numPr>
        <w:autoSpaceDE/>
        <w:autoSpaceDN/>
        <w:ind w:left="709"/>
        <w:jc w:val="both"/>
        <w:rPr>
          <w:sz w:val="23"/>
          <w:szCs w:val="28"/>
        </w:rPr>
      </w:pPr>
      <w:r w:rsidRPr="00DC60D7">
        <w:rPr>
          <w:sz w:val="23"/>
          <w:szCs w:val="28"/>
        </w:rPr>
        <w:t>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DC60D7" w:rsidRPr="00DC60D7" w:rsidRDefault="00DC60D7" w:rsidP="00DC60D7">
      <w:pPr>
        <w:pStyle w:val="a4"/>
        <w:widowControl/>
        <w:numPr>
          <w:ilvl w:val="0"/>
          <w:numId w:val="96"/>
        </w:numPr>
        <w:autoSpaceDE/>
        <w:autoSpaceDN/>
        <w:ind w:left="709"/>
        <w:jc w:val="both"/>
        <w:rPr>
          <w:sz w:val="23"/>
          <w:szCs w:val="28"/>
        </w:rPr>
      </w:pPr>
      <w:r w:rsidRPr="00DC60D7">
        <w:rPr>
          <w:sz w:val="23"/>
          <w:szCs w:val="28"/>
        </w:rP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DC60D7">
        <w:rPr>
          <w:bCs/>
          <w:color w:val="000000"/>
          <w:sz w:val="23"/>
          <w:szCs w:val="28"/>
        </w:rPr>
        <w:t>13.12.2013 №1342, от 28.05.2014 № 598, от 17.07.2015 № 734, от 01.03.2019 № 95, от 10.06.2019 № 286)</w:t>
      </w:r>
      <w:r w:rsidRPr="00DC60D7">
        <w:rPr>
          <w:sz w:val="23"/>
          <w:szCs w:val="28"/>
        </w:rPr>
        <w:t>;</w:t>
      </w:r>
    </w:p>
    <w:p w:rsidR="00DC60D7" w:rsidRPr="00DC60D7" w:rsidRDefault="00DC60D7" w:rsidP="00DC60D7">
      <w:pPr>
        <w:pStyle w:val="a4"/>
        <w:widowControl/>
        <w:numPr>
          <w:ilvl w:val="0"/>
          <w:numId w:val="96"/>
        </w:numPr>
        <w:autoSpaceDE/>
        <w:autoSpaceDN/>
        <w:ind w:left="709"/>
        <w:jc w:val="both"/>
        <w:rPr>
          <w:sz w:val="23"/>
          <w:szCs w:val="28"/>
          <w:bdr w:val="none" w:sz="0" w:space="0" w:color="auto" w:frame="1"/>
        </w:rPr>
      </w:pPr>
      <w:r w:rsidRPr="00DC60D7">
        <w:rPr>
          <w:sz w:val="23"/>
          <w:szCs w:val="28"/>
          <w:bdr w:val="none" w:sz="0" w:space="0" w:color="auto" w:frame="1"/>
        </w:rPr>
        <w:t xml:space="preserve">Приказ </w:t>
      </w:r>
      <w:r w:rsidRPr="00DC60D7">
        <w:rPr>
          <w:sz w:val="23"/>
          <w:szCs w:val="28"/>
        </w:rPr>
        <w:t xml:space="preserve">Минобрнауки России </w:t>
      </w:r>
      <w:r w:rsidRPr="00DC60D7">
        <w:rPr>
          <w:sz w:val="23"/>
          <w:szCs w:val="28"/>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DC60D7">
        <w:rPr>
          <w:sz w:val="23"/>
          <w:szCs w:val="28"/>
        </w:rPr>
        <w:t>в ред. приказов Минобрнауки России от 07.10.2014 № 1307, от 09.04.2015                    № 387)</w:t>
      </w:r>
      <w:r w:rsidRPr="00DC60D7">
        <w:rPr>
          <w:sz w:val="23"/>
          <w:szCs w:val="28"/>
          <w:bdr w:val="none" w:sz="0" w:space="0" w:color="auto" w:frame="1"/>
        </w:rPr>
        <w:t>;</w:t>
      </w:r>
    </w:p>
    <w:p w:rsidR="00DC60D7" w:rsidRPr="00DC60D7" w:rsidRDefault="00DC60D7" w:rsidP="00DC60D7">
      <w:pPr>
        <w:pStyle w:val="a4"/>
        <w:widowControl/>
        <w:numPr>
          <w:ilvl w:val="0"/>
          <w:numId w:val="96"/>
        </w:numPr>
        <w:autoSpaceDE/>
        <w:autoSpaceDN/>
        <w:ind w:left="709"/>
        <w:jc w:val="both"/>
        <w:rPr>
          <w:bCs/>
          <w:sz w:val="23"/>
          <w:szCs w:val="28"/>
        </w:rPr>
      </w:pPr>
      <w:r w:rsidRPr="00DC60D7">
        <w:rPr>
          <w:bCs/>
          <w:sz w:val="23"/>
          <w:szCs w:val="28"/>
        </w:rPr>
        <w:t xml:space="preserve">Приказ </w:t>
      </w:r>
      <w:r w:rsidRPr="00DC60D7">
        <w:rPr>
          <w:sz w:val="23"/>
          <w:szCs w:val="28"/>
        </w:rPr>
        <w:t>Минобрнауки России от 29.12.2014 № 1645 «</w:t>
      </w:r>
      <w:r w:rsidRPr="00DC60D7">
        <w:rPr>
          <w:bCs/>
          <w:sz w:val="23"/>
          <w:szCs w:val="28"/>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DC60D7">
          <w:rPr>
            <w:bCs/>
            <w:sz w:val="23"/>
            <w:szCs w:val="28"/>
          </w:rPr>
          <w:t>2012 г</w:t>
        </w:r>
      </w:smartTag>
      <w:r w:rsidRPr="00DC60D7">
        <w:rPr>
          <w:bCs/>
          <w:sz w:val="23"/>
          <w:szCs w:val="28"/>
        </w:rPr>
        <w:t xml:space="preserve">. № 413 </w:t>
      </w:r>
      <w:r w:rsidRPr="00DC60D7">
        <w:rPr>
          <w:bCs/>
          <w:sz w:val="23"/>
          <w:szCs w:val="28"/>
        </w:rPr>
        <w:lastRenderedPageBreak/>
        <w:t>«Об утверждении федерального государственного образовательного стандарта среднего (полного) общего образования»;</w:t>
      </w:r>
    </w:p>
    <w:p w:rsidR="00DC60D7" w:rsidRPr="00DC60D7" w:rsidRDefault="00DC60D7" w:rsidP="00DC60D7">
      <w:pPr>
        <w:pStyle w:val="a4"/>
        <w:widowControl/>
        <w:numPr>
          <w:ilvl w:val="0"/>
          <w:numId w:val="96"/>
        </w:numPr>
        <w:autoSpaceDE/>
        <w:autoSpaceDN/>
        <w:ind w:left="709"/>
        <w:jc w:val="both"/>
        <w:rPr>
          <w:bCs/>
          <w:sz w:val="23"/>
          <w:szCs w:val="28"/>
        </w:rPr>
      </w:pPr>
      <w:r w:rsidRPr="00DC60D7">
        <w:rPr>
          <w:bCs/>
          <w:sz w:val="23"/>
          <w:szCs w:val="28"/>
        </w:rPr>
        <w:t>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C60D7" w:rsidRPr="00DC60D7" w:rsidRDefault="00DC60D7" w:rsidP="00DC60D7">
      <w:pPr>
        <w:pStyle w:val="a4"/>
        <w:widowControl/>
        <w:numPr>
          <w:ilvl w:val="0"/>
          <w:numId w:val="96"/>
        </w:numPr>
        <w:autoSpaceDE/>
        <w:autoSpaceDN/>
        <w:ind w:left="709"/>
        <w:jc w:val="both"/>
        <w:rPr>
          <w:bCs/>
          <w:sz w:val="23"/>
          <w:szCs w:val="28"/>
        </w:rPr>
      </w:pPr>
      <w:r w:rsidRPr="00DC60D7">
        <w:rPr>
          <w:bCs/>
          <w:sz w:val="23"/>
          <w:szCs w:val="28"/>
        </w:rPr>
        <w:t>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DC60D7" w:rsidRPr="00DC60D7" w:rsidRDefault="00DC60D7" w:rsidP="00DC60D7">
      <w:pPr>
        <w:pStyle w:val="a4"/>
        <w:widowControl/>
        <w:numPr>
          <w:ilvl w:val="0"/>
          <w:numId w:val="96"/>
        </w:numPr>
        <w:autoSpaceDE/>
        <w:autoSpaceDN/>
        <w:ind w:left="709"/>
        <w:jc w:val="both"/>
        <w:rPr>
          <w:bCs/>
          <w:sz w:val="23"/>
          <w:szCs w:val="28"/>
        </w:rPr>
      </w:pPr>
      <w:r w:rsidRPr="00DC60D7">
        <w:rPr>
          <w:bCs/>
          <w:sz w:val="23"/>
          <w:szCs w:val="28"/>
        </w:rPr>
        <w:t>Приказ Минобрнауки России  от 09.06.2016 № 699 «Об утверждении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C60D7" w:rsidRPr="00DC60D7" w:rsidRDefault="00DC60D7" w:rsidP="00DC60D7">
      <w:pPr>
        <w:pStyle w:val="a4"/>
        <w:widowControl/>
        <w:numPr>
          <w:ilvl w:val="0"/>
          <w:numId w:val="96"/>
        </w:numPr>
        <w:autoSpaceDE/>
        <w:autoSpaceDN/>
        <w:ind w:left="709"/>
        <w:jc w:val="both"/>
        <w:rPr>
          <w:bCs/>
          <w:sz w:val="23"/>
          <w:szCs w:val="28"/>
        </w:rPr>
      </w:pPr>
      <w:r w:rsidRPr="00DC60D7">
        <w:rPr>
          <w:bCs/>
          <w:sz w:val="23"/>
          <w:szCs w:val="28"/>
        </w:rPr>
        <w:t>Приказ Минобрнауки России  от 18.07.2016 № 870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 от 29.05.2017 № 471);</w:t>
      </w:r>
    </w:p>
    <w:p w:rsidR="00DC60D7" w:rsidRPr="00DC60D7" w:rsidRDefault="00DC60D7" w:rsidP="00DC60D7">
      <w:pPr>
        <w:pStyle w:val="a4"/>
        <w:widowControl/>
        <w:numPr>
          <w:ilvl w:val="0"/>
          <w:numId w:val="96"/>
        </w:numPr>
        <w:autoSpaceDE/>
        <w:autoSpaceDN/>
        <w:ind w:left="709"/>
        <w:jc w:val="both"/>
        <w:rPr>
          <w:bCs/>
          <w:sz w:val="23"/>
          <w:szCs w:val="28"/>
        </w:rPr>
      </w:pPr>
      <w:r w:rsidRPr="00DC60D7">
        <w:rPr>
          <w:bCs/>
          <w:sz w:val="23"/>
          <w:szCs w:val="28"/>
        </w:rPr>
        <w:t>Приказ Минобрнауки России от 29.06.2017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Российской Федерации от 17.05.2012 № 413»;</w:t>
      </w:r>
    </w:p>
    <w:p w:rsidR="00DC60D7" w:rsidRPr="00DC60D7" w:rsidRDefault="00DC60D7" w:rsidP="00DC60D7">
      <w:pPr>
        <w:pStyle w:val="a4"/>
        <w:widowControl/>
        <w:numPr>
          <w:ilvl w:val="0"/>
          <w:numId w:val="96"/>
        </w:numPr>
        <w:autoSpaceDE/>
        <w:autoSpaceDN/>
        <w:ind w:left="709"/>
        <w:jc w:val="both"/>
        <w:rPr>
          <w:bCs/>
          <w:sz w:val="23"/>
          <w:szCs w:val="28"/>
        </w:rPr>
      </w:pPr>
      <w:r w:rsidRPr="00DC60D7">
        <w:rPr>
          <w:bCs/>
          <w:sz w:val="23"/>
          <w:szCs w:val="28"/>
        </w:rPr>
        <w:t>Приказ Минпросвещения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C60D7" w:rsidRPr="00DC60D7" w:rsidRDefault="00DC60D7" w:rsidP="00DC60D7">
      <w:pPr>
        <w:pStyle w:val="a4"/>
        <w:widowControl/>
        <w:numPr>
          <w:ilvl w:val="0"/>
          <w:numId w:val="96"/>
        </w:numPr>
        <w:autoSpaceDE/>
        <w:autoSpaceDN/>
        <w:ind w:left="709"/>
        <w:jc w:val="both"/>
        <w:rPr>
          <w:bCs/>
          <w:sz w:val="23"/>
          <w:szCs w:val="28"/>
        </w:rPr>
      </w:pPr>
      <w:r w:rsidRPr="00DC60D7">
        <w:rPr>
          <w:bCs/>
          <w:sz w:val="23"/>
          <w:szCs w:val="28"/>
        </w:rPr>
        <w:t xml:space="preserve">Приказ Минпросвещения России от 08.05.2019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 Приказом Минпросвещения России от 28.12.2018 № 345»; </w:t>
      </w:r>
    </w:p>
    <w:p w:rsidR="00DC60D7" w:rsidRPr="00DC60D7" w:rsidRDefault="00DC60D7" w:rsidP="00DC60D7">
      <w:pPr>
        <w:pStyle w:val="aff"/>
        <w:numPr>
          <w:ilvl w:val="0"/>
          <w:numId w:val="91"/>
        </w:numPr>
        <w:ind w:right="14"/>
        <w:jc w:val="both"/>
        <w:rPr>
          <w:i/>
          <w:sz w:val="23"/>
        </w:rPr>
      </w:pPr>
      <w:r w:rsidRPr="00DC60D7">
        <w:rPr>
          <w:i/>
          <w:sz w:val="23"/>
        </w:rPr>
        <w:t>Писем:</w:t>
      </w:r>
    </w:p>
    <w:p w:rsidR="00DC60D7" w:rsidRPr="00DC60D7" w:rsidRDefault="00DC60D7" w:rsidP="00DC60D7">
      <w:pPr>
        <w:pStyle w:val="a4"/>
        <w:widowControl/>
        <w:numPr>
          <w:ilvl w:val="0"/>
          <w:numId w:val="97"/>
        </w:numPr>
        <w:autoSpaceDE/>
        <w:autoSpaceDN/>
        <w:jc w:val="both"/>
        <w:rPr>
          <w:sz w:val="23"/>
          <w:szCs w:val="28"/>
        </w:rPr>
      </w:pPr>
      <w:r w:rsidRPr="00DC60D7">
        <w:rPr>
          <w:sz w:val="23"/>
          <w:szCs w:val="28"/>
        </w:rPr>
        <w:t>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DC60D7" w:rsidRPr="00DC60D7" w:rsidRDefault="00DC60D7" w:rsidP="00DC60D7">
      <w:pPr>
        <w:pStyle w:val="a4"/>
        <w:widowControl/>
        <w:numPr>
          <w:ilvl w:val="0"/>
          <w:numId w:val="97"/>
        </w:numPr>
        <w:autoSpaceDE/>
        <w:autoSpaceDN/>
        <w:jc w:val="both"/>
        <w:rPr>
          <w:sz w:val="23"/>
          <w:szCs w:val="24"/>
        </w:rPr>
      </w:pPr>
      <w:r w:rsidRPr="00DC60D7">
        <w:rPr>
          <w:sz w:val="23"/>
          <w:szCs w:val="24"/>
        </w:rPr>
        <w:t>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DC60D7" w:rsidRPr="00DC60D7" w:rsidRDefault="00DC60D7" w:rsidP="00DC60D7">
      <w:pPr>
        <w:pStyle w:val="a4"/>
        <w:widowControl/>
        <w:numPr>
          <w:ilvl w:val="0"/>
          <w:numId w:val="97"/>
        </w:numPr>
        <w:autoSpaceDE/>
        <w:autoSpaceDN/>
        <w:jc w:val="both"/>
        <w:rPr>
          <w:bCs/>
          <w:sz w:val="23"/>
          <w:szCs w:val="24"/>
        </w:rPr>
      </w:pPr>
      <w:r w:rsidRPr="00DC60D7">
        <w:rPr>
          <w:bCs/>
          <w:sz w:val="23"/>
          <w:szCs w:val="24"/>
        </w:rPr>
        <w:t>Письмо от 15.11.2013 № НТ-1139/08 «Об организации получения образования в семейной форме»;</w:t>
      </w:r>
    </w:p>
    <w:p w:rsidR="00DC60D7" w:rsidRPr="00DC60D7" w:rsidRDefault="00DC60D7" w:rsidP="00DC60D7">
      <w:pPr>
        <w:pStyle w:val="a4"/>
        <w:widowControl/>
        <w:numPr>
          <w:ilvl w:val="0"/>
          <w:numId w:val="97"/>
        </w:numPr>
        <w:autoSpaceDE/>
        <w:autoSpaceDN/>
        <w:jc w:val="both"/>
        <w:rPr>
          <w:bCs/>
          <w:sz w:val="23"/>
          <w:szCs w:val="24"/>
        </w:rPr>
      </w:pPr>
      <w:r w:rsidRPr="00DC60D7">
        <w:rPr>
          <w:bCs/>
          <w:sz w:val="23"/>
          <w:szCs w:val="24"/>
        </w:rPr>
        <w:t>Письмо  Минобрнауки России от 15.07.2014 № 08-888 «Об аттестации учащихся общеобразовательных организаций по учебному предмету «Физическая культура»;</w:t>
      </w:r>
    </w:p>
    <w:p w:rsidR="00DC60D7" w:rsidRPr="00DC60D7" w:rsidRDefault="00DC60D7" w:rsidP="00DC60D7">
      <w:pPr>
        <w:pStyle w:val="a4"/>
        <w:widowControl/>
        <w:numPr>
          <w:ilvl w:val="0"/>
          <w:numId w:val="97"/>
        </w:numPr>
        <w:autoSpaceDE/>
        <w:autoSpaceDN/>
        <w:jc w:val="both"/>
        <w:rPr>
          <w:bCs/>
          <w:sz w:val="23"/>
          <w:szCs w:val="24"/>
        </w:rPr>
      </w:pPr>
      <w:r w:rsidRPr="00DC60D7">
        <w:rPr>
          <w:bCs/>
          <w:sz w:val="23"/>
          <w:szCs w:val="24"/>
        </w:rPr>
        <w:t>Письмо Минобрнауки России от 02.02.2015 № НТ-136/08 «О федеральном перечне учебников»;</w:t>
      </w:r>
    </w:p>
    <w:p w:rsidR="00DC60D7" w:rsidRPr="00DC60D7" w:rsidRDefault="00DC60D7" w:rsidP="00DC60D7">
      <w:pPr>
        <w:pStyle w:val="a4"/>
        <w:widowControl/>
        <w:numPr>
          <w:ilvl w:val="0"/>
          <w:numId w:val="97"/>
        </w:numPr>
        <w:autoSpaceDE/>
        <w:autoSpaceDN/>
        <w:jc w:val="both"/>
        <w:rPr>
          <w:bCs/>
          <w:sz w:val="23"/>
          <w:szCs w:val="24"/>
        </w:rPr>
      </w:pPr>
      <w:r w:rsidRPr="00DC60D7">
        <w:rPr>
          <w:bCs/>
          <w:sz w:val="23"/>
          <w:szCs w:val="24"/>
        </w:rPr>
        <w:t>Письмо Минобрнауки России от 18.03.2016 № НТ-393/08 «Об обеспечении учебными изданиями (учебниками и учебными пособиями);</w:t>
      </w:r>
    </w:p>
    <w:p w:rsidR="00DC60D7" w:rsidRPr="00DC60D7" w:rsidRDefault="00DC60D7" w:rsidP="00DC60D7">
      <w:pPr>
        <w:pStyle w:val="a4"/>
        <w:widowControl/>
        <w:numPr>
          <w:ilvl w:val="0"/>
          <w:numId w:val="97"/>
        </w:numPr>
        <w:autoSpaceDE/>
        <w:autoSpaceDN/>
        <w:jc w:val="both"/>
        <w:rPr>
          <w:bCs/>
          <w:sz w:val="23"/>
          <w:szCs w:val="24"/>
        </w:rPr>
      </w:pPr>
      <w:r w:rsidRPr="00DC60D7">
        <w:rPr>
          <w:bCs/>
          <w:sz w:val="23"/>
          <w:szCs w:val="24"/>
        </w:rPr>
        <w:t>Письмо Минпросвещения России от 20.12.2018 № 03-510 «О направлении информации (</w:t>
      </w:r>
      <w:r w:rsidRPr="00DC60D7">
        <w:rPr>
          <w:rFonts w:eastAsiaTheme="minorHAnsi"/>
          <w:bCs/>
          <w:sz w:val="23"/>
          <w:szCs w:val="24"/>
        </w:rPr>
        <w:t>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DC60D7" w:rsidRPr="00DC60D7" w:rsidRDefault="00DC60D7" w:rsidP="00DC60D7">
      <w:pPr>
        <w:pStyle w:val="a4"/>
        <w:widowControl/>
        <w:numPr>
          <w:ilvl w:val="0"/>
          <w:numId w:val="97"/>
        </w:numPr>
        <w:autoSpaceDE/>
        <w:autoSpaceDN/>
        <w:jc w:val="both"/>
        <w:rPr>
          <w:bCs/>
          <w:sz w:val="23"/>
          <w:szCs w:val="24"/>
        </w:rPr>
      </w:pPr>
      <w:r w:rsidRPr="00DC60D7">
        <w:rPr>
          <w:bCs/>
          <w:sz w:val="23"/>
          <w:szCs w:val="24"/>
        </w:rPr>
        <w:lastRenderedPageBreak/>
        <w:t>Письмо Минобразования Ростовской области от 31.05.2019 № 24/4.1-7171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2019 – 2020 учебный год».</w:t>
      </w:r>
    </w:p>
    <w:p w:rsidR="00DC60D7" w:rsidRPr="00DC60D7" w:rsidRDefault="00DC60D7" w:rsidP="00DC60D7">
      <w:pPr>
        <w:pStyle w:val="a4"/>
        <w:widowControl/>
        <w:numPr>
          <w:ilvl w:val="0"/>
          <w:numId w:val="91"/>
        </w:numPr>
        <w:autoSpaceDE/>
        <w:autoSpaceDN/>
        <w:jc w:val="both"/>
        <w:rPr>
          <w:sz w:val="23"/>
          <w:szCs w:val="24"/>
        </w:rPr>
      </w:pPr>
      <w:r w:rsidRPr="00DC60D7">
        <w:rPr>
          <w:sz w:val="23"/>
          <w:szCs w:val="24"/>
        </w:rPr>
        <w:t>Устава МБОУ «Гимназия № 14»;</w:t>
      </w:r>
    </w:p>
    <w:p w:rsidR="00DC60D7" w:rsidRPr="00DC60D7" w:rsidRDefault="00DC60D7" w:rsidP="00DC60D7">
      <w:pPr>
        <w:pStyle w:val="a4"/>
        <w:widowControl/>
        <w:numPr>
          <w:ilvl w:val="0"/>
          <w:numId w:val="91"/>
        </w:numPr>
        <w:autoSpaceDE/>
        <w:autoSpaceDN/>
        <w:jc w:val="both"/>
        <w:rPr>
          <w:sz w:val="23"/>
          <w:szCs w:val="24"/>
        </w:rPr>
      </w:pPr>
      <w:r w:rsidRPr="00DC60D7">
        <w:rPr>
          <w:sz w:val="23"/>
          <w:szCs w:val="23"/>
        </w:rPr>
        <w:t>Основной образовательной программы среднего общего образования МБОУ «Гимназия № 14».</w:t>
      </w:r>
    </w:p>
    <w:p w:rsidR="007233DB" w:rsidRPr="00C41B4F" w:rsidRDefault="007233DB" w:rsidP="007233DB">
      <w:pPr>
        <w:pStyle w:val="a4"/>
        <w:jc w:val="both"/>
        <w:rPr>
          <w:sz w:val="10"/>
          <w:szCs w:val="24"/>
        </w:rPr>
      </w:pPr>
    </w:p>
    <w:p w:rsidR="00C41B4F" w:rsidRDefault="007233DB" w:rsidP="00C41B4F">
      <w:pPr>
        <w:pStyle w:val="aff"/>
        <w:ind w:firstLine="709"/>
        <w:jc w:val="both"/>
        <w:rPr>
          <w:sz w:val="23"/>
          <w:szCs w:val="28"/>
        </w:rPr>
      </w:pPr>
      <w:r w:rsidRPr="007233DB">
        <w:rPr>
          <w:sz w:val="23"/>
          <w:szCs w:val="28"/>
        </w:rPr>
        <w:t xml:space="preserve">В соответствии с данными нормативными документами </w:t>
      </w:r>
      <w:r w:rsidR="00C41B4F">
        <w:rPr>
          <w:sz w:val="23"/>
          <w:szCs w:val="28"/>
        </w:rPr>
        <w:t xml:space="preserve">в 10 – 11 классах </w:t>
      </w:r>
      <w:r w:rsidRPr="007233DB">
        <w:rPr>
          <w:sz w:val="23"/>
          <w:szCs w:val="28"/>
        </w:rPr>
        <w:t>гимназия реализует Федеральный компонент государственного образовательного стандарта общего образования.</w:t>
      </w:r>
      <w:r w:rsidR="00C41B4F">
        <w:rPr>
          <w:sz w:val="23"/>
          <w:szCs w:val="28"/>
        </w:rPr>
        <w:t xml:space="preserve"> </w:t>
      </w:r>
    </w:p>
    <w:p w:rsidR="00C41B4F" w:rsidRDefault="007233DB" w:rsidP="00C41B4F">
      <w:pPr>
        <w:pStyle w:val="aff"/>
        <w:ind w:firstLine="709"/>
        <w:jc w:val="both"/>
        <w:rPr>
          <w:sz w:val="23"/>
          <w:szCs w:val="28"/>
        </w:rPr>
      </w:pPr>
      <w:r w:rsidRPr="007233DB">
        <w:rPr>
          <w:sz w:val="23"/>
          <w:szCs w:val="23"/>
        </w:rPr>
        <w:t>Учебный план гимназии является составной частью основн</w:t>
      </w:r>
      <w:r w:rsidR="00C41B4F">
        <w:rPr>
          <w:sz w:val="23"/>
          <w:szCs w:val="23"/>
        </w:rPr>
        <w:t>ой</w:t>
      </w:r>
      <w:r w:rsidRPr="007233DB">
        <w:rPr>
          <w:sz w:val="23"/>
          <w:szCs w:val="23"/>
        </w:rPr>
        <w:t xml:space="preserve"> образовательн</w:t>
      </w:r>
      <w:r w:rsidR="00C41B4F">
        <w:rPr>
          <w:sz w:val="23"/>
          <w:szCs w:val="23"/>
        </w:rPr>
        <w:t>ой</w:t>
      </w:r>
      <w:r w:rsidRPr="007233DB">
        <w:rPr>
          <w:sz w:val="23"/>
          <w:szCs w:val="23"/>
        </w:rPr>
        <w:t xml:space="preserve"> программ</w:t>
      </w:r>
      <w:r w:rsidR="00C41B4F">
        <w:rPr>
          <w:sz w:val="23"/>
          <w:szCs w:val="23"/>
        </w:rPr>
        <w:t>ы</w:t>
      </w:r>
      <w:r w:rsidRPr="007233DB">
        <w:rPr>
          <w:sz w:val="23"/>
          <w:szCs w:val="23"/>
        </w:rPr>
        <w:t xml:space="preserve"> среднего общего образования</w:t>
      </w:r>
    </w:p>
    <w:p w:rsidR="00C41B4F" w:rsidRDefault="007233DB" w:rsidP="00C41B4F">
      <w:pPr>
        <w:pStyle w:val="aff"/>
        <w:ind w:firstLine="709"/>
        <w:jc w:val="both"/>
        <w:rPr>
          <w:sz w:val="23"/>
          <w:szCs w:val="28"/>
        </w:rPr>
      </w:pPr>
      <w:r w:rsidRPr="007233DB">
        <w:rPr>
          <w:sz w:val="23"/>
          <w:szCs w:val="28"/>
        </w:rPr>
        <w:t xml:space="preserve">Учебный план гимназии отражает организационно-педагогические условия, необходимые для достижения результатов освоения основной образовательной программы, </w:t>
      </w:r>
      <w:r w:rsidRPr="007233DB">
        <w:rPr>
          <w:sz w:val="23"/>
        </w:rPr>
        <w:t>фиксирует максимальный объем учебной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rsidR="007233DB" w:rsidRPr="00C41B4F" w:rsidRDefault="007233DB" w:rsidP="00C41B4F">
      <w:pPr>
        <w:pStyle w:val="aff"/>
        <w:ind w:firstLine="709"/>
        <w:jc w:val="both"/>
        <w:rPr>
          <w:sz w:val="23"/>
          <w:szCs w:val="28"/>
        </w:rPr>
      </w:pPr>
      <w:r w:rsidRPr="007233DB">
        <w:rPr>
          <w:sz w:val="23"/>
          <w:szCs w:val="23"/>
        </w:rPr>
        <w:t xml:space="preserve">Учебный план гимназии состоит из двух взаимосвязанных частей: </w:t>
      </w:r>
    </w:p>
    <w:p w:rsidR="007233DB" w:rsidRPr="007233DB" w:rsidRDefault="007233DB" w:rsidP="007233DB">
      <w:pPr>
        <w:pStyle w:val="Default"/>
        <w:jc w:val="both"/>
        <w:rPr>
          <w:sz w:val="23"/>
          <w:szCs w:val="23"/>
        </w:rPr>
      </w:pPr>
      <w:r w:rsidRPr="007233DB">
        <w:rPr>
          <w:sz w:val="23"/>
          <w:szCs w:val="23"/>
        </w:rPr>
        <w:t xml:space="preserve">– </w:t>
      </w:r>
      <w:r w:rsidRPr="007233DB">
        <w:rPr>
          <w:bCs/>
          <w:iCs/>
          <w:sz w:val="23"/>
          <w:szCs w:val="23"/>
        </w:rPr>
        <w:t>инвариантной</w:t>
      </w:r>
      <w:r w:rsidRPr="007233DB">
        <w:rPr>
          <w:b/>
          <w:bCs/>
          <w:i/>
          <w:iCs/>
          <w:sz w:val="23"/>
          <w:szCs w:val="23"/>
        </w:rPr>
        <w:t xml:space="preserve"> </w:t>
      </w:r>
      <w:r w:rsidRPr="007233DB">
        <w:rPr>
          <w:sz w:val="23"/>
          <w:szCs w:val="23"/>
        </w:rPr>
        <w:t>(обязательной), обеспечивающей единство образовательного пространства гимназии и образовательного пространства России и приобщение обучающихся к общекультурным и национально значимым ценностям.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D0015A" w:rsidRDefault="007233DB" w:rsidP="007233DB">
      <w:pPr>
        <w:pStyle w:val="aff"/>
        <w:jc w:val="both"/>
        <w:rPr>
          <w:sz w:val="23"/>
          <w:szCs w:val="28"/>
        </w:rPr>
      </w:pPr>
      <w:r w:rsidRPr="007233DB">
        <w:rPr>
          <w:sz w:val="23"/>
          <w:szCs w:val="23"/>
        </w:rPr>
        <w:t xml:space="preserve">– </w:t>
      </w:r>
      <w:r w:rsidRPr="007233DB">
        <w:rPr>
          <w:bCs/>
          <w:iCs/>
          <w:sz w:val="23"/>
          <w:szCs w:val="23"/>
        </w:rPr>
        <w:t>вариативной</w:t>
      </w:r>
      <w:r w:rsidRPr="007233DB">
        <w:rPr>
          <w:sz w:val="23"/>
          <w:szCs w:val="23"/>
        </w:rPr>
        <w:t>, раскрывающей особенности содержания образования с учетом профиля гимназии и обеспечивающей реализацию регионального и гимназического компонента содержания образования.</w:t>
      </w:r>
    </w:p>
    <w:p w:rsidR="00D0015A" w:rsidRDefault="007233DB" w:rsidP="00D0015A">
      <w:pPr>
        <w:pStyle w:val="aff"/>
        <w:ind w:firstLine="709"/>
        <w:jc w:val="both"/>
        <w:rPr>
          <w:sz w:val="23"/>
          <w:szCs w:val="28"/>
        </w:rPr>
      </w:pPr>
      <w:r w:rsidRPr="007233DB">
        <w:rPr>
          <w:sz w:val="23"/>
          <w:szCs w:val="23"/>
        </w:rPr>
        <w:t>Изучение вопросов регионального компонента включается в содержание различных учебных предметов (литература, русский язык, история, обществознание, биология, география и др.) с выделением 10 – 15 % учебного времени от общего количества часов на изучение соответствующего предмета, что соответственно отражено в рабочих программах учителей предметников. Используется интеграция в темах и разделах учебных программ.</w:t>
      </w:r>
    </w:p>
    <w:p w:rsidR="00D0015A" w:rsidRDefault="007233DB" w:rsidP="00D0015A">
      <w:pPr>
        <w:pStyle w:val="aff"/>
        <w:ind w:firstLine="709"/>
        <w:jc w:val="both"/>
        <w:rPr>
          <w:sz w:val="23"/>
          <w:szCs w:val="28"/>
        </w:rPr>
      </w:pPr>
      <w:r w:rsidRPr="007233DB">
        <w:rPr>
          <w:sz w:val="23"/>
          <w:szCs w:val="28"/>
        </w:rPr>
        <w:t xml:space="preserve">Учебный план гимназии является инструментом, позволяющим обеспечить базовое и профильное образование, сохранить единство образовательного пространства на всех уровнях обучения, осуществить обучение обучающихся в соответствии с собственной образовательной траекторией с учётом их мотивационной сферы. </w:t>
      </w:r>
    </w:p>
    <w:p w:rsidR="00D0015A" w:rsidRDefault="007233DB" w:rsidP="00D0015A">
      <w:pPr>
        <w:pStyle w:val="aff"/>
        <w:ind w:firstLine="709"/>
        <w:jc w:val="both"/>
        <w:rPr>
          <w:sz w:val="23"/>
          <w:szCs w:val="28"/>
        </w:rPr>
      </w:pPr>
      <w:r w:rsidRPr="007233DB">
        <w:rPr>
          <w:sz w:val="23"/>
        </w:rPr>
        <w:t xml:space="preserve">Учебный план гимназии учитывает социальный заказ обучающихся и родителей на образовательные услуги и обеспечивает комплексное гуманитарное образование. </w:t>
      </w:r>
    </w:p>
    <w:p w:rsidR="00D0015A" w:rsidRDefault="007233DB" w:rsidP="00D0015A">
      <w:pPr>
        <w:pStyle w:val="aff"/>
        <w:ind w:firstLine="709"/>
        <w:jc w:val="both"/>
        <w:rPr>
          <w:sz w:val="23"/>
          <w:szCs w:val="28"/>
        </w:rPr>
      </w:pPr>
      <w:r w:rsidRPr="007233DB">
        <w:rPr>
          <w:sz w:val="23"/>
          <w:szCs w:val="28"/>
        </w:rPr>
        <w:t>Главные приоритеты гимназического образования состоят в обеспечении высокого уровня общего и гуманитарного образования, создании условий для индивидуального творческого развития обучающихся, для их самореализации и самоопределения в познании, культуре, жизни.</w:t>
      </w:r>
    </w:p>
    <w:p w:rsidR="007233DB" w:rsidRPr="00D0015A" w:rsidRDefault="007233DB" w:rsidP="00D0015A">
      <w:pPr>
        <w:pStyle w:val="aff"/>
        <w:ind w:firstLine="709"/>
        <w:jc w:val="both"/>
        <w:rPr>
          <w:sz w:val="23"/>
          <w:szCs w:val="28"/>
        </w:rPr>
      </w:pPr>
      <w:r w:rsidRPr="007233DB">
        <w:rPr>
          <w:sz w:val="23"/>
        </w:rPr>
        <w:t xml:space="preserve">Принципы формирования содержания образования в гимназии: </w:t>
      </w:r>
    </w:p>
    <w:p w:rsidR="007233DB" w:rsidRPr="007233DB" w:rsidRDefault="007233DB" w:rsidP="005240C2">
      <w:pPr>
        <w:pStyle w:val="Default"/>
        <w:numPr>
          <w:ilvl w:val="0"/>
          <w:numId w:val="92"/>
        </w:numPr>
        <w:tabs>
          <w:tab w:val="left" w:pos="426"/>
        </w:tabs>
        <w:ind w:left="142" w:firstLine="0"/>
        <w:jc w:val="both"/>
        <w:rPr>
          <w:sz w:val="23"/>
        </w:rPr>
      </w:pPr>
      <w:r w:rsidRPr="007233DB">
        <w:rPr>
          <w:sz w:val="23"/>
        </w:rPr>
        <w:t xml:space="preserve">соотношение научного, гуманитарного и технологического компонентов содержания образования, что помогает решить проблему соотношения инвариантного и вариативного компонентов в структуре гимназического образования;  </w:t>
      </w:r>
    </w:p>
    <w:p w:rsidR="007233DB" w:rsidRPr="007233DB" w:rsidRDefault="007233DB" w:rsidP="005240C2">
      <w:pPr>
        <w:pStyle w:val="Default"/>
        <w:numPr>
          <w:ilvl w:val="0"/>
          <w:numId w:val="92"/>
        </w:numPr>
        <w:tabs>
          <w:tab w:val="left" w:pos="426"/>
        </w:tabs>
        <w:ind w:left="142" w:firstLine="0"/>
        <w:jc w:val="both"/>
        <w:rPr>
          <w:sz w:val="23"/>
        </w:rPr>
      </w:pPr>
      <w:r w:rsidRPr="007233DB">
        <w:rPr>
          <w:sz w:val="23"/>
        </w:rPr>
        <w:t xml:space="preserve">креативность как опора на интеллектуально-творческие качества обучающихся и педагогов, создание условий для их проявления в образовательном процессе; </w:t>
      </w:r>
    </w:p>
    <w:p w:rsidR="007233DB" w:rsidRPr="00D0015A" w:rsidRDefault="007233DB" w:rsidP="005240C2">
      <w:pPr>
        <w:pStyle w:val="Default"/>
        <w:numPr>
          <w:ilvl w:val="0"/>
          <w:numId w:val="92"/>
        </w:numPr>
        <w:tabs>
          <w:tab w:val="left" w:pos="426"/>
        </w:tabs>
        <w:ind w:left="142" w:firstLine="0"/>
        <w:jc w:val="both"/>
        <w:rPr>
          <w:sz w:val="23"/>
        </w:rPr>
      </w:pPr>
      <w:r w:rsidRPr="007233DB">
        <w:rPr>
          <w:sz w:val="23"/>
        </w:rPr>
        <w:t xml:space="preserve">избирательность как критическое осмысление и анализ своего и чужого опыта, создание самоорганизующейся системы жизнетворчества в гимназии. </w:t>
      </w:r>
    </w:p>
    <w:p w:rsidR="00D0015A" w:rsidRDefault="007233DB" w:rsidP="00D0015A">
      <w:pPr>
        <w:pStyle w:val="Default"/>
        <w:ind w:firstLine="709"/>
        <w:jc w:val="both"/>
        <w:rPr>
          <w:sz w:val="23"/>
          <w:szCs w:val="28"/>
        </w:rPr>
      </w:pPr>
      <w:r w:rsidRPr="007233DB">
        <w:rPr>
          <w:sz w:val="23"/>
          <w:szCs w:val="28"/>
        </w:rPr>
        <w:t>Режим функционирования гимназии устанавливается на основании требований санитарных норм (СанПиН 2.4.2.2821-10). МБОУ «Гимназия № 14» работает в одну (первую) смену.</w:t>
      </w:r>
    </w:p>
    <w:p w:rsidR="00D0015A" w:rsidRDefault="007233DB" w:rsidP="00D0015A">
      <w:pPr>
        <w:pStyle w:val="Default"/>
        <w:ind w:firstLine="709"/>
        <w:jc w:val="both"/>
        <w:rPr>
          <w:rFonts w:eastAsia="Times New Roman"/>
          <w:sz w:val="23"/>
          <w:szCs w:val="18"/>
          <w:lang w:eastAsia="ru-RU"/>
        </w:rPr>
      </w:pPr>
      <w:r w:rsidRPr="007233DB">
        <w:rPr>
          <w:sz w:val="23"/>
          <w:szCs w:val="28"/>
        </w:rPr>
        <w:lastRenderedPageBreak/>
        <w:t xml:space="preserve">Учебный план гимназии для </w:t>
      </w:r>
      <w:r w:rsidR="00D0015A">
        <w:rPr>
          <w:sz w:val="23"/>
          <w:szCs w:val="28"/>
        </w:rPr>
        <w:t>10</w:t>
      </w:r>
      <w:r w:rsidRPr="007233DB">
        <w:rPr>
          <w:sz w:val="23"/>
          <w:szCs w:val="28"/>
        </w:rPr>
        <w:t xml:space="preserve"> – </w:t>
      </w:r>
      <w:r w:rsidR="00D0015A">
        <w:rPr>
          <w:sz w:val="23"/>
          <w:szCs w:val="28"/>
        </w:rPr>
        <w:t xml:space="preserve">11 классов ориентирован </w:t>
      </w:r>
      <w:r w:rsidRPr="007233DB">
        <w:rPr>
          <w:rFonts w:eastAsia="Times New Roman"/>
          <w:sz w:val="23"/>
          <w:szCs w:val="18"/>
          <w:lang w:eastAsia="ru-RU"/>
        </w:rPr>
        <w:t xml:space="preserve">на 2–летний нормативный срок освоения образовательных программ среднего общего образования. </w:t>
      </w:r>
    </w:p>
    <w:p w:rsidR="00D0015A" w:rsidRDefault="007233DB" w:rsidP="00D0015A">
      <w:pPr>
        <w:pStyle w:val="Default"/>
        <w:ind w:firstLine="709"/>
        <w:jc w:val="both"/>
        <w:rPr>
          <w:sz w:val="23"/>
        </w:rPr>
      </w:pPr>
      <w:r w:rsidRPr="007233DB">
        <w:rPr>
          <w:sz w:val="23"/>
        </w:rPr>
        <w:t>Организация образовательного процесса в МБОУ «Гимназия № 14» осуществляется в соответствии с образовательными программами и расписанием занятий.</w:t>
      </w:r>
    </w:p>
    <w:p w:rsidR="00D0015A" w:rsidRDefault="007233DB" w:rsidP="00D0015A">
      <w:pPr>
        <w:pStyle w:val="Default"/>
        <w:ind w:firstLine="709"/>
        <w:jc w:val="both"/>
        <w:rPr>
          <w:sz w:val="23"/>
          <w:szCs w:val="28"/>
        </w:rPr>
      </w:pPr>
      <w:r w:rsidRPr="007233DB">
        <w:rPr>
          <w:sz w:val="23"/>
          <w:szCs w:val="28"/>
        </w:rPr>
        <w:t>Учебные занятия в 10 – 11 классах проводятся</w:t>
      </w:r>
      <w:r w:rsidR="00D0015A">
        <w:rPr>
          <w:sz w:val="23"/>
          <w:szCs w:val="28"/>
        </w:rPr>
        <w:t xml:space="preserve"> по пятидневной учебной неделе.</w:t>
      </w:r>
    </w:p>
    <w:p w:rsidR="00D0015A" w:rsidRDefault="007233DB" w:rsidP="00D0015A">
      <w:pPr>
        <w:pStyle w:val="Default"/>
        <w:ind w:firstLine="709"/>
        <w:jc w:val="both"/>
        <w:rPr>
          <w:sz w:val="23"/>
          <w:szCs w:val="28"/>
        </w:rPr>
      </w:pPr>
      <w:r w:rsidRPr="007233DB">
        <w:rPr>
          <w:sz w:val="23"/>
          <w:szCs w:val="28"/>
        </w:rPr>
        <w:t>Продолжительность учебного года в определяется «Годовым календарным учебным графиком МБОУ «Гимназия № 14» на 201</w:t>
      </w:r>
      <w:r w:rsidR="00DD640E">
        <w:rPr>
          <w:sz w:val="23"/>
          <w:szCs w:val="28"/>
        </w:rPr>
        <w:t>9</w:t>
      </w:r>
      <w:r w:rsidRPr="007233DB">
        <w:rPr>
          <w:sz w:val="23"/>
          <w:szCs w:val="28"/>
        </w:rPr>
        <w:t xml:space="preserve"> – 20</w:t>
      </w:r>
      <w:r w:rsidR="00DD640E">
        <w:rPr>
          <w:sz w:val="23"/>
          <w:szCs w:val="28"/>
        </w:rPr>
        <w:t>20</w:t>
      </w:r>
      <w:r w:rsidRPr="007233DB">
        <w:rPr>
          <w:sz w:val="23"/>
          <w:szCs w:val="28"/>
        </w:rPr>
        <w:t xml:space="preserve"> учебный год». Продолжительность учебного года в 10 классах составляет 35 учебных недель, в 11 классах (без учета государственной итоговой аттестации) –  34  учебные недели.    </w:t>
      </w:r>
    </w:p>
    <w:p w:rsidR="00D0015A" w:rsidRDefault="007233DB" w:rsidP="00D0015A">
      <w:pPr>
        <w:pStyle w:val="Default"/>
        <w:ind w:firstLine="709"/>
        <w:jc w:val="both"/>
        <w:rPr>
          <w:bCs/>
          <w:sz w:val="23"/>
        </w:rPr>
      </w:pPr>
      <w:r w:rsidRPr="007233DB">
        <w:rPr>
          <w:sz w:val="23"/>
        </w:rPr>
        <w:t>Недельная нагрузка для обучаю</w:t>
      </w:r>
      <w:r w:rsidR="00D0015A">
        <w:rPr>
          <w:sz w:val="23"/>
        </w:rPr>
        <w:t xml:space="preserve">щихся 10 – 11 классов составляет </w:t>
      </w:r>
      <w:r w:rsidRPr="007233DB">
        <w:rPr>
          <w:bCs/>
          <w:sz w:val="23"/>
        </w:rPr>
        <w:t>34 часа.</w:t>
      </w:r>
    </w:p>
    <w:p w:rsidR="00D0015A" w:rsidRDefault="007233DB" w:rsidP="00D0015A">
      <w:pPr>
        <w:pStyle w:val="Default"/>
        <w:ind w:firstLine="709"/>
        <w:jc w:val="both"/>
        <w:rPr>
          <w:sz w:val="23"/>
          <w:szCs w:val="28"/>
        </w:rPr>
      </w:pPr>
      <w:r w:rsidRPr="007233DB">
        <w:rPr>
          <w:sz w:val="23"/>
          <w:szCs w:val="28"/>
        </w:rPr>
        <w:t xml:space="preserve">Основной формой организации учебного процесса является урок. </w:t>
      </w:r>
      <w:r w:rsidRPr="007233DB">
        <w:rPr>
          <w:sz w:val="23"/>
        </w:rPr>
        <w:t xml:space="preserve">Продолжительность урока для обучающихся </w:t>
      </w:r>
      <w:r w:rsidR="00D0015A">
        <w:rPr>
          <w:sz w:val="23"/>
        </w:rPr>
        <w:t>10</w:t>
      </w:r>
      <w:r w:rsidRPr="007233DB">
        <w:rPr>
          <w:sz w:val="23"/>
        </w:rPr>
        <w:t xml:space="preserve"> – 11 классов составляет 45 минут.</w:t>
      </w:r>
    </w:p>
    <w:p w:rsidR="000B2EE4" w:rsidRDefault="007233DB" w:rsidP="000B2EE4">
      <w:pPr>
        <w:pStyle w:val="Default"/>
        <w:ind w:firstLine="709"/>
        <w:jc w:val="both"/>
        <w:rPr>
          <w:sz w:val="23"/>
          <w:szCs w:val="28"/>
        </w:rPr>
      </w:pPr>
      <w:r w:rsidRPr="007233DB">
        <w:rPr>
          <w:sz w:val="23"/>
          <w:szCs w:val="28"/>
        </w:rPr>
        <w:t xml:space="preserve">Учебный год условно разделен на четыре </w:t>
      </w:r>
      <w:r w:rsidRPr="007233DB">
        <w:rPr>
          <w:iCs/>
          <w:sz w:val="23"/>
          <w:szCs w:val="28"/>
        </w:rPr>
        <w:t xml:space="preserve">четверти. </w:t>
      </w:r>
      <w:r w:rsidRPr="007233DB">
        <w:rPr>
          <w:sz w:val="23"/>
          <w:szCs w:val="28"/>
        </w:rPr>
        <w:t>В течение учебного года предусмотрены три этапа каникул: осенние, зимние и весенние согласно годовому календарному учебному  графику, составляющие в со</w:t>
      </w:r>
      <w:r w:rsidR="00D0015A">
        <w:rPr>
          <w:sz w:val="23"/>
          <w:szCs w:val="28"/>
        </w:rPr>
        <w:t>вокупности 30 календарных дней.</w:t>
      </w:r>
    </w:p>
    <w:p w:rsidR="000B2EE4" w:rsidRDefault="007233DB" w:rsidP="000B2EE4">
      <w:pPr>
        <w:pStyle w:val="Default"/>
        <w:ind w:firstLine="709"/>
        <w:jc w:val="both"/>
        <w:rPr>
          <w:sz w:val="23"/>
          <w:szCs w:val="28"/>
        </w:rPr>
      </w:pPr>
      <w:r w:rsidRPr="007233DB">
        <w:rPr>
          <w:sz w:val="23"/>
          <w:szCs w:val="28"/>
        </w:rPr>
        <w:t>При проведении учебных з</w:t>
      </w:r>
      <w:r w:rsidR="000B2EE4">
        <w:rPr>
          <w:sz w:val="23"/>
          <w:szCs w:val="28"/>
        </w:rPr>
        <w:t>анятий по «Иностранному языку» и</w:t>
      </w:r>
      <w:r w:rsidRPr="007233DB">
        <w:rPr>
          <w:sz w:val="23"/>
          <w:szCs w:val="28"/>
        </w:rPr>
        <w:t xml:space="preserve"> «Информатике и ИКТ» осуществляется деление классов на две группы при наполняемости 25 и более человек</w:t>
      </w:r>
      <w:r w:rsidR="000B2EE4">
        <w:rPr>
          <w:sz w:val="23"/>
          <w:szCs w:val="28"/>
        </w:rPr>
        <w:t>.</w:t>
      </w:r>
    </w:p>
    <w:p w:rsidR="000B2EE4" w:rsidRDefault="007233DB" w:rsidP="000B2EE4">
      <w:pPr>
        <w:pStyle w:val="Default"/>
        <w:ind w:firstLine="709"/>
        <w:jc w:val="both"/>
        <w:rPr>
          <w:sz w:val="23"/>
          <w:szCs w:val="23"/>
        </w:rPr>
      </w:pPr>
      <w:r w:rsidRPr="007233DB">
        <w:rPr>
          <w:sz w:val="23"/>
          <w:szCs w:val="23"/>
        </w:rPr>
        <w:t xml:space="preserve">Домашние задания (по всем учебным предметам) даются обучающимся в таком объеме, чтобы затраты времени на его выполнение не превышали (в астрономических часах): в </w:t>
      </w:r>
      <w:r w:rsidR="000B2EE4">
        <w:rPr>
          <w:sz w:val="23"/>
          <w:szCs w:val="23"/>
        </w:rPr>
        <w:t>10</w:t>
      </w:r>
      <w:r w:rsidRPr="007233DB">
        <w:rPr>
          <w:sz w:val="23"/>
          <w:szCs w:val="23"/>
        </w:rPr>
        <w:t xml:space="preserve"> – 11 классах 3,5 ч. (СанПиН 2.4.2.2821-10, п.10.30).</w:t>
      </w:r>
    </w:p>
    <w:p w:rsidR="000B2EE4" w:rsidRDefault="007233DB" w:rsidP="000B2EE4">
      <w:pPr>
        <w:pStyle w:val="Default"/>
        <w:ind w:firstLine="709"/>
        <w:jc w:val="both"/>
        <w:rPr>
          <w:sz w:val="23"/>
          <w:szCs w:val="28"/>
        </w:rPr>
      </w:pPr>
      <w:r w:rsidRPr="007233DB">
        <w:rPr>
          <w:sz w:val="23"/>
          <w:szCs w:val="28"/>
        </w:rPr>
        <w:t>Для обучения детей, нуждающихся в длительном лечении по медицинским показателям, организовывается обучение на дому. Основанием для организации индивидуального обучения на дому являются письменное заявление родителей (законных представителей) на имя директора гимназии, медицинская справка (заключение) лечебного учреждения. На их основе издается приказ по гимназии об организации индивидуального обучения на дому.</w:t>
      </w:r>
    </w:p>
    <w:p w:rsidR="000B2EE4" w:rsidRDefault="007233DB" w:rsidP="000B2EE4">
      <w:pPr>
        <w:pStyle w:val="Default"/>
        <w:ind w:firstLine="709"/>
        <w:jc w:val="both"/>
        <w:rPr>
          <w:sz w:val="23"/>
          <w:szCs w:val="28"/>
        </w:rPr>
      </w:pPr>
      <w:r w:rsidRPr="007233DB">
        <w:rPr>
          <w:sz w:val="23"/>
          <w:szCs w:val="28"/>
        </w:rPr>
        <w:t>В 201</w:t>
      </w:r>
      <w:r w:rsidR="00DD640E">
        <w:rPr>
          <w:sz w:val="23"/>
          <w:szCs w:val="28"/>
        </w:rPr>
        <w:t>9</w:t>
      </w:r>
      <w:r w:rsidRPr="007233DB">
        <w:rPr>
          <w:sz w:val="23"/>
          <w:szCs w:val="28"/>
        </w:rPr>
        <w:t xml:space="preserve"> – 20</w:t>
      </w:r>
      <w:r w:rsidR="00DD640E">
        <w:rPr>
          <w:sz w:val="23"/>
          <w:szCs w:val="28"/>
        </w:rPr>
        <w:t>20</w:t>
      </w:r>
      <w:r w:rsidRPr="007233DB">
        <w:rPr>
          <w:sz w:val="23"/>
          <w:szCs w:val="28"/>
        </w:rPr>
        <w:t xml:space="preserve"> учебном году </w:t>
      </w:r>
      <w:r w:rsidR="000B2EE4">
        <w:rPr>
          <w:sz w:val="23"/>
          <w:szCs w:val="28"/>
        </w:rPr>
        <w:t>на уровне</w:t>
      </w:r>
      <w:r w:rsidRPr="007233DB">
        <w:rPr>
          <w:sz w:val="23"/>
          <w:szCs w:val="28"/>
        </w:rPr>
        <w:t xml:space="preserve"> среднего общего образования </w:t>
      </w:r>
      <w:r w:rsidR="000B2EE4">
        <w:rPr>
          <w:sz w:val="23"/>
          <w:szCs w:val="28"/>
        </w:rPr>
        <w:t>сформировано</w:t>
      </w:r>
      <w:r w:rsidRPr="007233DB">
        <w:rPr>
          <w:sz w:val="23"/>
          <w:szCs w:val="28"/>
        </w:rPr>
        <w:t xml:space="preserve"> 4 класса.  Средняя наполняемость классов по гимназии – 26 человек. </w:t>
      </w:r>
    </w:p>
    <w:p w:rsidR="007233DB" w:rsidRPr="007233DB" w:rsidRDefault="007233DB" w:rsidP="000B2EE4">
      <w:pPr>
        <w:pStyle w:val="Default"/>
        <w:ind w:firstLine="709"/>
        <w:jc w:val="both"/>
        <w:rPr>
          <w:sz w:val="23"/>
          <w:szCs w:val="28"/>
        </w:rPr>
      </w:pPr>
      <w:r w:rsidRPr="007233DB">
        <w:rPr>
          <w:sz w:val="23"/>
          <w:szCs w:val="28"/>
        </w:rPr>
        <w:t>Содержание учебного плана направлено на формирование и развитие интеллектуального, физического, психического и нравственного здоровья обучающихся, а также на решение основных задач, определенных в образовательной программе гимназии:</w:t>
      </w:r>
    </w:p>
    <w:p w:rsidR="007233DB" w:rsidRPr="007233DB" w:rsidRDefault="007233DB" w:rsidP="005240C2">
      <w:pPr>
        <w:pStyle w:val="afc"/>
        <w:widowControl/>
        <w:numPr>
          <w:ilvl w:val="0"/>
          <w:numId w:val="94"/>
        </w:numPr>
        <w:suppressAutoHyphens/>
        <w:autoSpaceDE/>
        <w:autoSpaceDN/>
        <w:spacing w:after="0"/>
        <w:ind w:left="714" w:hanging="288"/>
        <w:jc w:val="both"/>
        <w:rPr>
          <w:sz w:val="23"/>
          <w:szCs w:val="28"/>
        </w:rPr>
      </w:pPr>
      <w:r w:rsidRPr="007233DB">
        <w:rPr>
          <w:sz w:val="23"/>
          <w:szCs w:val="28"/>
        </w:rPr>
        <w:t>повышение качества образования обучающихся, формирование их  компетентности для решения жизненных задач;</w:t>
      </w:r>
    </w:p>
    <w:p w:rsidR="007233DB" w:rsidRPr="007233DB" w:rsidRDefault="007233DB" w:rsidP="005240C2">
      <w:pPr>
        <w:pStyle w:val="afc"/>
        <w:widowControl/>
        <w:numPr>
          <w:ilvl w:val="0"/>
          <w:numId w:val="94"/>
        </w:numPr>
        <w:suppressAutoHyphens/>
        <w:autoSpaceDE/>
        <w:autoSpaceDN/>
        <w:spacing w:after="0"/>
        <w:ind w:left="714" w:hanging="288"/>
        <w:jc w:val="both"/>
        <w:rPr>
          <w:sz w:val="23"/>
          <w:szCs w:val="28"/>
        </w:rPr>
      </w:pPr>
      <w:r w:rsidRPr="007233DB">
        <w:rPr>
          <w:sz w:val="23"/>
          <w:szCs w:val="28"/>
        </w:rPr>
        <w:t xml:space="preserve">создание возможностей для максимальной реализации разнообразных способностей </w:t>
      </w:r>
      <w:r w:rsidR="00DD640E">
        <w:rPr>
          <w:sz w:val="23"/>
          <w:szCs w:val="28"/>
        </w:rPr>
        <w:t>обучающихся.</w:t>
      </w:r>
    </w:p>
    <w:p w:rsidR="007233DB" w:rsidRPr="007233DB" w:rsidRDefault="007233DB" w:rsidP="005D5270">
      <w:pPr>
        <w:ind w:firstLine="709"/>
        <w:jc w:val="both"/>
        <w:rPr>
          <w:sz w:val="23"/>
          <w:szCs w:val="28"/>
        </w:rPr>
      </w:pPr>
      <w:r w:rsidRPr="007233DB">
        <w:rPr>
          <w:sz w:val="23"/>
          <w:szCs w:val="28"/>
        </w:rPr>
        <w:t>Пути успешной реализации учебного плана коллектив гимназии видит в следующем:</w:t>
      </w:r>
    </w:p>
    <w:p w:rsidR="007233DB" w:rsidRPr="007233DB" w:rsidRDefault="007233DB" w:rsidP="005240C2">
      <w:pPr>
        <w:widowControl/>
        <w:numPr>
          <w:ilvl w:val="0"/>
          <w:numId w:val="93"/>
        </w:numPr>
        <w:suppressAutoHyphens/>
        <w:autoSpaceDE/>
        <w:autoSpaceDN/>
        <w:ind w:left="426" w:firstLine="0"/>
        <w:jc w:val="both"/>
        <w:rPr>
          <w:sz w:val="23"/>
          <w:szCs w:val="28"/>
        </w:rPr>
      </w:pPr>
      <w:r w:rsidRPr="007233DB">
        <w:rPr>
          <w:sz w:val="23"/>
          <w:szCs w:val="28"/>
        </w:rPr>
        <w:t>анализ потребностей всех участников  образовательного процесса в развитии гимназии;</w:t>
      </w:r>
    </w:p>
    <w:p w:rsidR="007233DB" w:rsidRPr="007233DB" w:rsidRDefault="007233DB" w:rsidP="005240C2">
      <w:pPr>
        <w:widowControl/>
        <w:numPr>
          <w:ilvl w:val="0"/>
          <w:numId w:val="93"/>
        </w:numPr>
        <w:suppressAutoHyphens/>
        <w:autoSpaceDE/>
        <w:autoSpaceDN/>
        <w:ind w:left="426" w:firstLine="0"/>
        <w:jc w:val="both"/>
        <w:rPr>
          <w:sz w:val="23"/>
          <w:szCs w:val="28"/>
        </w:rPr>
      </w:pPr>
      <w:r w:rsidRPr="007233DB">
        <w:rPr>
          <w:sz w:val="23"/>
          <w:szCs w:val="28"/>
        </w:rPr>
        <w:t>психолого-педагогическая диагностика и коррекция образовательного  процесса;</w:t>
      </w:r>
    </w:p>
    <w:p w:rsidR="007233DB" w:rsidRPr="007233DB" w:rsidRDefault="007233DB" w:rsidP="005240C2">
      <w:pPr>
        <w:widowControl/>
        <w:numPr>
          <w:ilvl w:val="0"/>
          <w:numId w:val="93"/>
        </w:numPr>
        <w:suppressAutoHyphens/>
        <w:autoSpaceDE/>
        <w:autoSpaceDN/>
        <w:ind w:left="426" w:firstLine="0"/>
        <w:jc w:val="both"/>
        <w:rPr>
          <w:sz w:val="23"/>
          <w:szCs w:val="28"/>
        </w:rPr>
      </w:pPr>
      <w:r w:rsidRPr="007233DB">
        <w:rPr>
          <w:sz w:val="23"/>
          <w:szCs w:val="28"/>
        </w:rPr>
        <w:t xml:space="preserve">создание условий для самовыражения и саморазвития каждого </w:t>
      </w:r>
      <w:r w:rsidR="005D5270">
        <w:rPr>
          <w:sz w:val="23"/>
          <w:szCs w:val="28"/>
        </w:rPr>
        <w:t>подростка</w:t>
      </w:r>
      <w:r w:rsidRPr="007233DB">
        <w:rPr>
          <w:sz w:val="23"/>
          <w:szCs w:val="28"/>
        </w:rPr>
        <w:t>;</w:t>
      </w:r>
    </w:p>
    <w:p w:rsidR="007233DB" w:rsidRPr="007233DB" w:rsidRDefault="007233DB" w:rsidP="005240C2">
      <w:pPr>
        <w:widowControl/>
        <w:numPr>
          <w:ilvl w:val="0"/>
          <w:numId w:val="93"/>
        </w:numPr>
        <w:suppressAutoHyphens/>
        <w:autoSpaceDE/>
        <w:autoSpaceDN/>
        <w:ind w:left="426" w:firstLine="0"/>
        <w:jc w:val="both"/>
        <w:rPr>
          <w:sz w:val="23"/>
          <w:szCs w:val="28"/>
        </w:rPr>
      </w:pPr>
      <w:r w:rsidRPr="007233DB">
        <w:rPr>
          <w:sz w:val="23"/>
          <w:szCs w:val="28"/>
        </w:rPr>
        <w:t>апробация и внедрение новых современных педагогических технологий;</w:t>
      </w:r>
    </w:p>
    <w:p w:rsidR="007233DB" w:rsidRPr="007233DB" w:rsidRDefault="007233DB" w:rsidP="005240C2">
      <w:pPr>
        <w:widowControl/>
        <w:numPr>
          <w:ilvl w:val="0"/>
          <w:numId w:val="93"/>
        </w:numPr>
        <w:suppressAutoHyphens/>
        <w:autoSpaceDE/>
        <w:autoSpaceDN/>
        <w:ind w:left="426" w:firstLine="0"/>
        <w:jc w:val="both"/>
        <w:rPr>
          <w:sz w:val="23"/>
          <w:szCs w:val="28"/>
        </w:rPr>
      </w:pPr>
      <w:r w:rsidRPr="007233DB">
        <w:rPr>
          <w:sz w:val="23"/>
          <w:szCs w:val="28"/>
        </w:rPr>
        <w:t>повышение профессиональной квалификации педагогов, создание условий, способствующих их творческому росту;</w:t>
      </w:r>
    </w:p>
    <w:p w:rsidR="007233DB" w:rsidRPr="007233DB" w:rsidRDefault="007233DB" w:rsidP="005240C2">
      <w:pPr>
        <w:widowControl/>
        <w:numPr>
          <w:ilvl w:val="0"/>
          <w:numId w:val="93"/>
        </w:numPr>
        <w:suppressAutoHyphens/>
        <w:autoSpaceDE/>
        <w:autoSpaceDN/>
        <w:ind w:left="426" w:firstLine="0"/>
        <w:jc w:val="both"/>
        <w:rPr>
          <w:sz w:val="23"/>
          <w:szCs w:val="28"/>
        </w:rPr>
      </w:pPr>
      <w:r w:rsidRPr="007233DB">
        <w:rPr>
          <w:sz w:val="23"/>
          <w:szCs w:val="28"/>
        </w:rPr>
        <w:t>укрепление и развитие материально-технической базы гимназии;</w:t>
      </w:r>
    </w:p>
    <w:p w:rsidR="007233DB" w:rsidRPr="007233DB" w:rsidRDefault="007233DB" w:rsidP="005240C2">
      <w:pPr>
        <w:widowControl/>
        <w:numPr>
          <w:ilvl w:val="0"/>
          <w:numId w:val="93"/>
        </w:numPr>
        <w:suppressAutoHyphens/>
        <w:autoSpaceDE/>
        <w:autoSpaceDN/>
        <w:ind w:left="426" w:firstLine="0"/>
        <w:jc w:val="both"/>
        <w:rPr>
          <w:sz w:val="23"/>
          <w:szCs w:val="28"/>
        </w:rPr>
      </w:pPr>
      <w:r w:rsidRPr="007233DB">
        <w:rPr>
          <w:sz w:val="23"/>
          <w:szCs w:val="28"/>
        </w:rPr>
        <w:t>совершенствование системы педагогического мониторинга.</w:t>
      </w:r>
    </w:p>
    <w:p w:rsidR="005D5270" w:rsidRPr="00DD640E" w:rsidRDefault="007233DB" w:rsidP="007233DB">
      <w:pPr>
        <w:pStyle w:val="afc"/>
        <w:spacing w:after="0"/>
        <w:jc w:val="both"/>
        <w:rPr>
          <w:sz w:val="12"/>
          <w:szCs w:val="28"/>
        </w:rPr>
      </w:pPr>
      <w:r w:rsidRPr="007233DB">
        <w:rPr>
          <w:sz w:val="23"/>
          <w:szCs w:val="28"/>
        </w:rPr>
        <w:tab/>
      </w:r>
    </w:p>
    <w:p w:rsidR="007233DB" w:rsidRPr="007233DB" w:rsidRDefault="007233DB" w:rsidP="005D5270">
      <w:pPr>
        <w:pStyle w:val="afc"/>
        <w:spacing w:after="0"/>
        <w:ind w:firstLine="709"/>
        <w:jc w:val="both"/>
        <w:rPr>
          <w:sz w:val="23"/>
          <w:szCs w:val="28"/>
        </w:rPr>
      </w:pPr>
      <w:r w:rsidRPr="007233DB">
        <w:rPr>
          <w:sz w:val="23"/>
          <w:szCs w:val="28"/>
        </w:rPr>
        <w:t xml:space="preserve">Основные результаты, которые будут говорить об успешной реализации учебного плана:      </w:t>
      </w:r>
    </w:p>
    <w:p w:rsidR="007233DB" w:rsidRPr="007233DB" w:rsidRDefault="007233DB" w:rsidP="005240C2">
      <w:pPr>
        <w:widowControl/>
        <w:numPr>
          <w:ilvl w:val="0"/>
          <w:numId w:val="95"/>
        </w:numPr>
        <w:suppressAutoHyphens/>
        <w:autoSpaceDE/>
        <w:autoSpaceDN/>
        <w:ind w:firstLine="0"/>
        <w:jc w:val="both"/>
        <w:rPr>
          <w:sz w:val="23"/>
          <w:szCs w:val="28"/>
        </w:rPr>
      </w:pPr>
      <w:r w:rsidRPr="007233DB">
        <w:rPr>
          <w:sz w:val="23"/>
          <w:szCs w:val="28"/>
        </w:rPr>
        <w:t>создание каждому  обучающемуся условий для самоопределения и развития;</w:t>
      </w:r>
    </w:p>
    <w:p w:rsidR="007233DB" w:rsidRPr="007233DB" w:rsidRDefault="007233DB" w:rsidP="005240C2">
      <w:pPr>
        <w:widowControl/>
        <w:numPr>
          <w:ilvl w:val="0"/>
          <w:numId w:val="95"/>
        </w:numPr>
        <w:suppressAutoHyphens/>
        <w:autoSpaceDE/>
        <w:autoSpaceDN/>
        <w:ind w:firstLine="0"/>
        <w:jc w:val="both"/>
        <w:rPr>
          <w:sz w:val="23"/>
          <w:szCs w:val="28"/>
        </w:rPr>
      </w:pPr>
      <w:r w:rsidRPr="007233DB">
        <w:rPr>
          <w:sz w:val="23"/>
          <w:szCs w:val="28"/>
        </w:rPr>
        <w:t>удовлетворение спроса на образовательные услуги;</w:t>
      </w:r>
    </w:p>
    <w:p w:rsidR="007233DB" w:rsidRPr="007233DB" w:rsidRDefault="007233DB" w:rsidP="005240C2">
      <w:pPr>
        <w:widowControl/>
        <w:numPr>
          <w:ilvl w:val="0"/>
          <w:numId w:val="95"/>
        </w:numPr>
        <w:suppressAutoHyphens/>
        <w:autoSpaceDE/>
        <w:autoSpaceDN/>
        <w:ind w:firstLine="0"/>
        <w:jc w:val="both"/>
        <w:rPr>
          <w:sz w:val="23"/>
          <w:szCs w:val="28"/>
        </w:rPr>
      </w:pPr>
      <w:r w:rsidRPr="007233DB">
        <w:rPr>
          <w:sz w:val="23"/>
          <w:szCs w:val="28"/>
        </w:rPr>
        <w:t>согласованность и преемственность программ обучения;</w:t>
      </w:r>
    </w:p>
    <w:p w:rsidR="007233DB" w:rsidRPr="007233DB" w:rsidRDefault="007233DB" w:rsidP="005240C2">
      <w:pPr>
        <w:widowControl/>
        <w:numPr>
          <w:ilvl w:val="0"/>
          <w:numId w:val="95"/>
        </w:numPr>
        <w:suppressAutoHyphens/>
        <w:autoSpaceDE/>
        <w:autoSpaceDN/>
        <w:ind w:firstLine="0"/>
        <w:jc w:val="both"/>
        <w:rPr>
          <w:sz w:val="23"/>
          <w:szCs w:val="28"/>
        </w:rPr>
      </w:pPr>
      <w:r w:rsidRPr="007233DB">
        <w:rPr>
          <w:sz w:val="23"/>
          <w:szCs w:val="28"/>
        </w:rPr>
        <w:t>сохранение контингента обучающихся на всех уровнях обучения;</w:t>
      </w:r>
    </w:p>
    <w:p w:rsidR="007233DB" w:rsidRPr="007233DB" w:rsidRDefault="007233DB" w:rsidP="005240C2">
      <w:pPr>
        <w:widowControl/>
        <w:numPr>
          <w:ilvl w:val="0"/>
          <w:numId w:val="95"/>
        </w:numPr>
        <w:suppressAutoHyphens/>
        <w:autoSpaceDE/>
        <w:autoSpaceDN/>
        <w:ind w:firstLine="0"/>
        <w:jc w:val="both"/>
        <w:rPr>
          <w:sz w:val="23"/>
          <w:szCs w:val="28"/>
        </w:rPr>
      </w:pPr>
      <w:r w:rsidRPr="007233DB">
        <w:rPr>
          <w:sz w:val="23"/>
          <w:szCs w:val="28"/>
        </w:rPr>
        <w:t>отражение качества знаний выпускников в результатах ЦТ, ЕГЭ;</w:t>
      </w:r>
    </w:p>
    <w:p w:rsidR="007233DB" w:rsidRPr="007233DB" w:rsidRDefault="007233DB" w:rsidP="005240C2">
      <w:pPr>
        <w:widowControl/>
        <w:numPr>
          <w:ilvl w:val="0"/>
          <w:numId w:val="95"/>
        </w:numPr>
        <w:suppressAutoHyphens/>
        <w:autoSpaceDE/>
        <w:autoSpaceDN/>
        <w:ind w:firstLine="0"/>
        <w:jc w:val="both"/>
        <w:rPr>
          <w:sz w:val="23"/>
          <w:szCs w:val="28"/>
        </w:rPr>
      </w:pPr>
      <w:r w:rsidRPr="007233DB">
        <w:rPr>
          <w:sz w:val="23"/>
          <w:szCs w:val="28"/>
        </w:rPr>
        <w:t>дальнейшая судьба выпускников (поступление в ВУЗы).</w:t>
      </w:r>
    </w:p>
    <w:p w:rsidR="005D5270" w:rsidRDefault="007233DB" w:rsidP="005D5270">
      <w:pPr>
        <w:suppressAutoHyphens/>
        <w:ind w:firstLine="709"/>
        <w:jc w:val="both"/>
        <w:rPr>
          <w:sz w:val="23"/>
          <w:szCs w:val="28"/>
        </w:rPr>
      </w:pPr>
      <w:r w:rsidRPr="007233DB">
        <w:rPr>
          <w:sz w:val="23"/>
          <w:szCs w:val="23"/>
        </w:rPr>
        <w:lastRenderedPageBreak/>
        <w:t xml:space="preserve">При реализации учебного плана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r w:rsidRPr="007233DB">
        <w:rPr>
          <w:sz w:val="23"/>
          <w:szCs w:val="24"/>
        </w:rPr>
        <w:t xml:space="preserve">(приказ Минобрнауки России от 31.03.2014 № 253). </w:t>
      </w:r>
    </w:p>
    <w:p w:rsidR="00FA3854" w:rsidRDefault="007233DB" w:rsidP="00FA3854">
      <w:pPr>
        <w:suppressAutoHyphens/>
        <w:ind w:firstLine="709"/>
        <w:jc w:val="both"/>
        <w:rPr>
          <w:sz w:val="23"/>
          <w:szCs w:val="28"/>
        </w:rPr>
      </w:pPr>
      <w:r w:rsidRPr="007233DB">
        <w:rPr>
          <w:sz w:val="23"/>
          <w:szCs w:val="24"/>
        </w:rPr>
        <w:t xml:space="preserve">Использование учебных пособий регламентируется перечнем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09.06.2016 № 699). </w:t>
      </w:r>
    </w:p>
    <w:p w:rsidR="00FA3854" w:rsidRPr="00FA3854" w:rsidRDefault="00FA3854" w:rsidP="00FA3854">
      <w:pPr>
        <w:suppressAutoHyphens/>
        <w:ind w:firstLine="709"/>
        <w:jc w:val="both"/>
        <w:rPr>
          <w:sz w:val="10"/>
          <w:szCs w:val="28"/>
        </w:rPr>
      </w:pPr>
    </w:p>
    <w:p w:rsidR="00FA3854" w:rsidRDefault="00FA3854" w:rsidP="00FA3854">
      <w:pPr>
        <w:suppressAutoHyphens/>
        <w:ind w:firstLine="709"/>
        <w:jc w:val="both"/>
        <w:rPr>
          <w:sz w:val="23"/>
          <w:szCs w:val="28"/>
        </w:rPr>
      </w:pPr>
      <w:r w:rsidRPr="00FA3854">
        <w:rPr>
          <w:sz w:val="23"/>
          <w:szCs w:val="24"/>
        </w:rPr>
        <w:t>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в основе которого лежат принципы дифференциации и индивидуализации образования.</w:t>
      </w:r>
    </w:p>
    <w:p w:rsidR="00FA3854" w:rsidRPr="00FA3854" w:rsidRDefault="00FA3854" w:rsidP="00FA3854">
      <w:pPr>
        <w:suppressAutoHyphens/>
        <w:ind w:firstLine="709"/>
        <w:jc w:val="both"/>
        <w:rPr>
          <w:sz w:val="23"/>
          <w:szCs w:val="28"/>
        </w:rPr>
      </w:pPr>
      <w:r w:rsidRPr="00FA3854">
        <w:rPr>
          <w:sz w:val="23"/>
          <w:szCs w:val="24"/>
        </w:rPr>
        <w:t>Переход к профильному обучению позволяет:</w:t>
      </w:r>
    </w:p>
    <w:p w:rsidR="00FA3854" w:rsidRPr="00FA3854" w:rsidRDefault="00FA3854" w:rsidP="005240C2">
      <w:pPr>
        <w:pStyle w:val="a4"/>
        <w:widowControl/>
        <w:numPr>
          <w:ilvl w:val="0"/>
          <w:numId w:val="100"/>
        </w:numPr>
        <w:tabs>
          <w:tab w:val="left" w:pos="330"/>
        </w:tabs>
        <w:autoSpaceDE/>
        <w:autoSpaceDN/>
        <w:jc w:val="both"/>
        <w:rPr>
          <w:sz w:val="23"/>
          <w:szCs w:val="24"/>
        </w:rPr>
      </w:pPr>
      <w:r w:rsidRPr="00FA3854">
        <w:rPr>
          <w:sz w:val="23"/>
          <w:szCs w:val="24"/>
        </w:rPr>
        <w:t>создать условия для дифференциации содержания образования, построения индивидуальных образовательных программ;</w:t>
      </w:r>
    </w:p>
    <w:p w:rsidR="00FA3854" w:rsidRPr="00FA3854" w:rsidRDefault="00FA3854" w:rsidP="005240C2">
      <w:pPr>
        <w:pStyle w:val="a4"/>
        <w:widowControl/>
        <w:numPr>
          <w:ilvl w:val="0"/>
          <w:numId w:val="100"/>
        </w:numPr>
        <w:tabs>
          <w:tab w:val="left" w:pos="330"/>
        </w:tabs>
        <w:autoSpaceDE/>
        <w:autoSpaceDN/>
        <w:jc w:val="both"/>
        <w:rPr>
          <w:sz w:val="23"/>
          <w:szCs w:val="24"/>
        </w:rPr>
      </w:pPr>
      <w:r w:rsidRPr="00FA3854">
        <w:rPr>
          <w:sz w:val="23"/>
          <w:szCs w:val="24"/>
        </w:rPr>
        <w:t>обеспечить углубленное изучение отдельных учебных предметов;</w:t>
      </w:r>
    </w:p>
    <w:p w:rsidR="00FA3854" w:rsidRPr="00FA3854" w:rsidRDefault="00FA3854" w:rsidP="005240C2">
      <w:pPr>
        <w:pStyle w:val="a4"/>
        <w:widowControl/>
        <w:numPr>
          <w:ilvl w:val="0"/>
          <w:numId w:val="100"/>
        </w:numPr>
        <w:tabs>
          <w:tab w:val="left" w:pos="330"/>
        </w:tabs>
        <w:autoSpaceDE/>
        <w:autoSpaceDN/>
        <w:jc w:val="both"/>
        <w:rPr>
          <w:sz w:val="23"/>
          <w:szCs w:val="24"/>
        </w:rPr>
      </w:pPr>
      <w:r w:rsidRPr="00FA3854">
        <w:rPr>
          <w:sz w:val="23"/>
          <w:szCs w:val="24"/>
        </w:rPr>
        <w:t>установить равный доступ к полноценному образованию разным категориям обучающихся, расширить возможности их социализации;</w:t>
      </w:r>
    </w:p>
    <w:p w:rsidR="00FA3854" w:rsidRPr="00FA3854" w:rsidRDefault="00FA3854" w:rsidP="005240C2">
      <w:pPr>
        <w:pStyle w:val="a4"/>
        <w:widowControl/>
        <w:numPr>
          <w:ilvl w:val="0"/>
          <w:numId w:val="100"/>
        </w:numPr>
        <w:tabs>
          <w:tab w:val="left" w:pos="330"/>
        </w:tabs>
        <w:autoSpaceDE/>
        <w:autoSpaceDN/>
        <w:jc w:val="both"/>
        <w:rPr>
          <w:sz w:val="23"/>
          <w:szCs w:val="24"/>
        </w:rPr>
      </w:pPr>
      <w:r w:rsidRPr="00FA3854">
        <w:rPr>
          <w:sz w:val="23"/>
          <w:szCs w:val="24"/>
        </w:rPr>
        <w:t>обеспечить преемственность между общим и профессиональным образованием.</w:t>
      </w:r>
    </w:p>
    <w:p w:rsidR="00FA3854" w:rsidRPr="00FA3854" w:rsidRDefault="00FA3854" w:rsidP="00FA3854">
      <w:pPr>
        <w:pStyle w:val="afc"/>
        <w:spacing w:after="0"/>
        <w:ind w:firstLine="709"/>
        <w:jc w:val="both"/>
        <w:rPr>
          <w:color w:val="000000"/>
          <w:sz w:val="23"/>
        </w:rPr>
      </w:pPr>
      <w:r w:rsidRPr="00FA3854">
        <w:rPr>
          <w:sz w:val="23"/>
        </w:rPr>
        <w:t>Курсы базового уровня – это учебные предметы федерального компонента, направленные на завершение общеобразовательной подготовки обучающихся, на формирование базовых компетенций. Содержание данных курсов определяется стандартами базового образования для среднего общего образования.</w:t>
      </w:r>
      <w:r w:rsidRPr="00FA3854">
        <w:rPr>
          <w:color w:val="000000"/>
          <w:sz w:val="23"/>
        </w:rPr>
        <w:t xml:space="preserve"> Они направлены на завершение общеобразовательной подготовки обучающихся. Обязательными базовыми общеобразовательными учебными предметами являются: «Русский язык», «Литература», «Иностранный язык (английский)», «Математика», «История», «Физическая культура», «Основы безопасности жизнедеятельности», «Астрономия», а также интегрированные учебные предметы «Обществознание» (включая экономику и право) и «Естествознание»</w:t>
      </w:r>
      <w:r w:rsidRPr="00FA3854">
        <w:rPr>
          <w:sz w:val="23"/>
        </w:rPr>
        <w:t>.</w:t>
      </w:r>
      <w:r w:rsidRPr="00FA3854">
        <w:rPr>
          <w:color w:val="000000"/>
          <w:sz w:val="23"/>
        </w:rPr>
        <w:t xml:space="preserve"> </w:t>
      </w:r>
    </w:p>
    <w:p w:rsidR="00FA3854" w:rsidRPr="00FA3854" w:rsidRDefault="00FA3854" w:rsidP="00FA3854">
      <w:pPr>
        <w:pStyle w:val="afc"/>
        <w:spacing w:after="0"/>
        <w:ind w:firstLine="709"/>
        <w:jc w:val="both"/>
        <w:rPr>
          <w:color w:val="000000"/>
          <w:sz w:val="23"/>
        </w:rPr>
      </w:pPr>
      <w:r w:rsidRPr="00FA3854">
        <w:rPr>
          <w:color w:val="000000"/>
          <w:sz w:val="23"/>
        </w:rPr>
        <w:t>Профильные общеобразовательные учебные предметы – учебные предметы федерального компонента, определяющие специализацию каждого конкретного профиля обучения.</w:t>
      </w:r>
      <w:r w:rsidRPr="00FA3854">
        <w:rPr>
          <w:sz w:val="23"/>
        </w:rPr>
        <w:t xml:space="preserve"> Они предназначены для расширения и углубления общеобразовательной подготовки обучающихся. </w:t>
      </w:r>
      <w:r w:rsidRPr="00FA3854">
        <w:rPr>
          <w:color w:val="000000"/>
          <w:sz w:val="23"/>
        </w:rPr>
        <w:t>При профильном обучении обучающийся выбирает не менее двух учебных предметов на профильном уровне. Совокупность базовых и профильных учебных предметов определяет состав предметов учебного плана, реализующего профильный уровень образования.</w:t>
      </w:r>
    </w:p>
    <w:p w:rsidR="00DD640E" w:rsidRPr="00BC3CB1" w:rsidRDefault="00DD640E" w:rsidP="00BC3CB1">
      <w:pPr>
        <w:pStyle w:val="afc"/>
        <w:spacing w:after="0"/>
        <w:ind w:firstLine="709"/>
        <w:jc w:val="both"/>
        <w:rPr>
          <w:sz w:val="23"/>
        </w:rPr>
      </w:pPr>
      <w:r w:rsidRPr="00DF67B5">
        <w:rPr>
          <w:sz w:val="23"/>
        </w:rPr>
        <w:t xml:space="preserve">Предметы в старшей школе изучаются на базовом и профильном уровнях в сочетании с элективными курсами. </w:t>
      </w:r>
    </w:p>
    <w:p w:rsidR="00BC3CB1" w:rsidRPr="00BC3CB1" w:rsidRDefault="00BC3CB1" w:rsidP="00BC3CB1">
      <w:pPr>
        <w:pStyle w:val="afa"/>
        <w:spacing w:after="0" w:line="240" w:lineRule="auto"/>
        <w:ind w:left="0" w:firstLine="709"/>
        <w:jc w:val="both"/>
        <w:rPr>
          <w:sz w:val="10"/>
          <w:szCs w:val="24"/>
        </w:rPr>
      </w:pPr>
    </w:p>
    <w:p w:rsidR="00DD640E" w:rsidRPr="00DF67B5" w:rsidRDefault="00DD640E" w:rsidP="00BC3CB1">
      <w:pPr>
        <w:pStyle w:val="afa"/>
        <w:spacing w:after="0" w:line="240" w:lineRule="auto"/>
        <w:ind w:left="0" w:firstLine="709"/>
        <w:jc w:val="both"/>
        <w:rPr>
          <w:sz w:val="23"/>
          <w:szCs w:val="24"/>
        </w:rPr>
      </w:pPr>
      <w:r w:rsidRPr="00DF67B5">
        <w:rPr>
          <w:sz w:val="23"/>
          <w:szCs w:val="24"/>
        </w:rPr>
        <w:t xml:space="preserve">Учебный план уровня среднего общего образования МБОУ «Гимназия № 14» предназначен для обеспечения профилизации обучающихся, углубленного овладения ими учебных предметов с целью подготовки к продолжению образования и профессиональной деятельности в области наук гуманитарной направленности. </w:t>
      </w:r>
    </w:p>
    <w:p w:rsidR="00BC3CB1" w:rsidRPr="00BC3CB1" w:rsidRDefault="00BC3CB1" w:rsidP="00BC3CB1">
      <w:pPr>
        <w:pStyle w:val="afa"/>
        <w:spacing w:after="0" w:line="240" w:lineRule="auto"/>
        <w:ind w:left="0" w:firstLine="709"/>
        <w:jc w:val="both"/>
        <w:rPr>
          <w:sz w:val="10"/>
          <w:szCs w:val="24"/>
        </w:rPr>
      </w:pPr>
    </w:p>
    <w:p w:rsidR="00DD640E" w:rsidRPr="00DF67B5" w:rsidRDefault="00DD640E" w:rsidP="00BC3CB1">
      <w:pPr>
        <w:pStyle w:val="afa"/>
        <w:spacing w:after="0" w:line="240" w:lineRule="auto"/>
        <w:ind w:left="0" w:firstLine="709"/>
        <w:jc w:val="both"/>
        <w:rPr>
          <w:sz w:val="23"/>
          <w:szCs w:val="24"/>
        </w:rPr>
      </w:pPr>
      <w:r w:rsidRPr="00DF67B5">
        <w:rPr>
          <w:sz w:val="23"/>
          <w:szCs w:val="24"/>
        </w:rPr>
        <w:t>Учебный план 10 – 11 классов гимназии в 2019 – 2020 учебном году реализует филологический профиль. Введение названного профиля продиктовано социальным запросом родителей и обучающихся.</w:t>
      </w:r>
    </w:p>
    <w:p w:rsidR="00BC3CB1" w:rsidRPr="00BC3CB1" w:rsidRDefault="00BC3CB1" w:rsidP="00BC3CB1">
      <w:pPr>
        <w:pStyle w:val="afa"/>
        <w:spacing w:after="0" w:line="240" w:lineRule="auto"/>
        <w:ind w:left="0" w:firstLine="709"/>
        <w:jc w:val="both"/>
        <w:rPr>
          <w:sz w:val="10"/>
          <w:szCs w:val="24"/>
        </w:rPr>
      </w:pPr>
    </w:p>
    <w:p w:rsidR="00DD640E" w:rsidRPr="00BC3CB1" w:rsidRDefault="00DD640E" w:rsidP="00BC3CB1">
      <w:pPr>
        <w:pStyle w:val="afa"/>
        <w:spacing w:after="0" w:line="240" w:lineRule="auto"/>
        <w:ind w:left="0" w:firstLine="709"/>
        <w:jc w:val="both"/>
        <w:rPr>
          <w:sz w:val="23"/>
          <w:szCs w:val="24"/>
        </w:rPr>
      </w:pPr>
      <w:r w:rsidRPr="00DF67B5">
        <w:rPr>
          <w:sz w:val="23"/>
          <w:szCs w:val="24"/>
        </w:rPr>
        <w:t xml:space="preserve">Профильными предметами являются «Английский язык» и «Русский язык». </w:t>
      </w:r>
    </w:p>
    <w:p w:rsidR="00DD640E" w:rsidRPr="00DF67B5" w:rsidRDefault="00DD640E" w:rsidP="00BC3CB1">
      <w:pPr>
        <w:pStyle w:val="Default"/>
        <w:ind w:firstLine="709"/>
        <w:jc w:val="both"/>
        <w:rPr>
          <w:sz w:val="23"/>
        </w:rPr>
      </w:pPr>
      <w:r w:rsidRPr="00DF67B5">
        <w:rPr>
          <w:sz w:val="23"/>
        </w:rPr>
        <w:lastRenderedPageBreak/>
        <w:t xml:space="preserve">При реализации профильного обучения в 10 – 11 классах введены следующие учебные предметы и элективные курсы: </w:t>
      </w:r>
    </w:p>
    <w:p w:rsidR="00DD640E" w:rsidRPr="00DF67B5" w:rsidRDefault="00DD640E" w:rsidP="00BC3CB1">
      <w:pPr>
        <w:pStyle w:val="afa"/>
        <w:numPr>
          <w:ilvl w:val="0"/>
          <w:numId w:val="99"/>
        </w:numPr>
        <w:spacing w:after="0" w:line="240" w:lineRule="auto"/>
        <w:ind w:left="0" w:firstLine="709"/>
        <w:jc w:val="both"/>
        <w:rPr>
          <w:sz w:val="23"/>
          <w:szCs w:val="24"/>
        </w:rPr>
      </w:pPr>
      <w:r w:rsidRPr="00DF67B5">
        <w:rPr>
          <w:sz w:val="23"/>
          <w:szCs w:val="24"/>
        </w:rPr>
        <w:t>Второй иностранный язык (французский / немецкий) – 10а, 10б, 11а,11б;</w:t>
      </w:r>
    </w:p>
    <w:p w:rsidR="00DD640E" w:rsidRPr="00BC3CB1" w:rsidRDefault="00DD640E" w:rsidP="00BC3CB1">
      <w:pPr>
        <w:pStyle w:val="Default"/>
        <w:numPr>
          <w:ilvl w:val="0"/>
          <w:numId w:val="99"/>
        </w:numPr>
        <w:ind w:left="0" w:firstLine="709"/>
        <w:jc w:val="both"/>
        <w:rPr>
          <w:sz w:val="23"/>
        </w:rPr>
      </w:pPr>
      <w:r w:rsidRPr="00DF67B5">
        <w:rPr>
          <w:sz w:val="23"/>
        </w:rPr>
        <w:t>Страноведение (на английском языке) – 10а,10б, 11а, 11б.</w:t>
      </w:r>
    </w:p>
    <w:p w:rsidR="00DD640E" w:rsidRPr="00DF67B5" w:rsidRDefault="00DD640E" w:rsidP="00DF67B5">
      <w:pPr>
        <w:pStyle w:val="Default"/>
        <w:ind w:firstLine="709"/>
        <w:jc w:val="both"/>
        <w:rPr>
          <w:sz w:val="23"/>
        </w:rPr>
      </w:pPr>
      <w:r w:rsidRPr="00DF67B5">
        <w:rPr>
          <w:sz w:val="23"/>
        </w:rPr>
        <w:t>Элективные курсы – обязательные курсы по выбору обучающихся, входящие в состав профиля обучения. Они выполняют роль дополнения профильного курса, а также позволяют интересующимся обучающимся удовлетворить свои познавательные потребности и получить дополнительную подготовку по предмету.</w:t>
      </w:r>
    </w:p>
    <w:p w:rsidR="00DD640E" w:rsidRPr="00BC3CB1" w:rsidRDefault="00DD640E" w:rsidP="00DF67B5">
      <w:pPr>
        <w:pStyle w:val="Default"/>
        <w:ind w:firstLine="709"/>
        <w:jc w:val="both"/>
        <w:rPr>
          <w:sz w:val="2"/>
        </w:rPr>
      </w:pPr>
    </w:p>
    <w:p w:rsidR="00DD640E" w:rsidRPr="00DF67B5" w:rsidRDefault="00DD640E" w:rsidP="00DF67B5">
      <w:pPr>
        <w:pStyle w:val="Default"/>
        <w:ind w:firstLine="709"/>
        <w:jc w:val="both"/>
        <w:rPr>
          <w:sz w:val="23"/>
        </w:rPr>
      </w:pPr>
      <w:r w:rsidRPr="00DF67B5">
        <w:rPr>
          <w:sz w:val="23"/>
        </w:rPr>
        <w:t>Изучение «</w:t>
      </w:r>
      <w:r w:rsidRPr="00DF67B5">
        <w:rPr>
          <w:bCs/>
          <w:i/>
          <w:sz w:val="23"/>
        </w:rPr>
        <w:t>Русского языка»</w:t>
      </w:r>
      <w:r w:rsidRPr="00DF67B5">
        <w:rPr>
          <w:b/>
          <w:bCs/>
          <w:sz w:val="23"/>
        </w:rPr>
        <w:t xml:space="preserve"> </w:t>
      </w:r>
      <w:r w:rsidRPr="00DF67B5">
        <w:rPr>
          <w:bCs/>
          <w:sz w:val="23"/>
        </w:rPr>
        <w:t>на</w:t>
      </w:r>
      <w:r w:rsidRPr="00DF67B5">
        <w:rPr>
          <w:b/>
          <w:bCs/>
          <w:sz w:val="23"/>
        </w:rPr>
        <w:t xml:space="preserve"> </w:t>
      </w:r>
      <w:r w:rsidRPr="00DF67B5">
        <w:rPr>
          <w:bCs/>
          <w:sz w:val="23"/>
        </w:rPr>
        <w:t>профильном уровне</w:t>
      </w:r>
      <w:r w:rsidRPr="00DF67B5">
        <w:rPr>
          <w:b/>
          <w:bCs/>
          <w:sz w:val="23"/>
        </w:rPr>
        <w:t xml:space="preserve"> (</w:t>
      </w:r>
      <w:r w:rsidRPr="00DF67B5">
        <w:rPr>
          <w:bCs/>
          <w:sz w:val="23"/>
        </w:rPr>
        <w:t xml:space="preserve">3 часа в неделю в 10а, 10б, 11а, 11б) </w:t>
      </w:r>
      <w:r w:rsidRPr="00DF67B5">
        <w:rPr>
          <w:sz w:val="23"/>
        </w:rPr>
        <w:t>предполагает реализацию идей и содержания профильного обучения, имеет определённые особенности, которые связаны с актуализацией межпредметных связей не только с литературой, но и с такими учебными предметами как история, обществознание, право, география.</w:t>
      </w:r>
    </w:p>
    <w:p w:rsidR="00DD640E" w:rsidRPr="00BC3CB1" w:rsidRDefault="00DD640E" w:rsidP="00DF67B5">
      <w:pPr>
        <w:pStyle w:val="Default"/>
        <w:ind w:firstLine="709"/>
        <w:jc w:val="both"/>
        <w:rPr>
          <w:sz w:val="2"/>
        </w:rPr>
      </w:pPr>
      <w:r w:rsidRPr="00BC3CB1">
        <w:rPr>
          <w:sz w:val="2"/>
        </w:rPr>
        <w:t xml:space="preserve"> </w:t>
      </w:r>
    </w:p>
    <w:p w:rsidR="00DD640E" w:rsidRPr="00DF67B5" w:rsidRDefault="00DD640E" w:rsidP="00DF67B5">
      <w:pPr>
        <w:pStyle w:val="Default"/>
        <w:ind w:firstLine="709"/>
        <w:jc w:val="both"/>
        <w:rPr>
          <w:sz w:val="23"/>
        </w:rPr>
      </w:pPr>
      <w:r w:rsidRPr="00DF67B5">
        <w:rPr>
          <w:i/>
          <w:sz w:val="23"/>
        </w:rPr>
        <w:t xml:space="preserve">«Литература» </w:t>
      </w:r>
      <w:r w:rsidRPr="00DF67B5">
        <w:rPr>
          <w:sz w:val="23"/>
        </w:rPr>
        <w:t>в 10 – 11 классах изучается на базовом уровне (3 часа в неделю).</w:t>
      </w:r>
    </w:p>
    <w:p w:rsidR="00DD640E" w:rsidRPr="00BC3CB1" w:rsidRDefault="00DD640E" w:rsidP="00DF67B5">
      <w:pPr>
        <w:jc w:val="both"/>
        <w:rPr>
          <w:bCs/>
          <w:i/>
          <w:sz w:val="2"/>
          <w:szCs w:val="24"/>
        </w:rPr>
      </w:pPr>
    </w:p>
    <w:p w:rsidR="00DD640E" w:rsidRPr="00DF67B5" w:rsidRDefault="00DD640E" w:rsidP="00BC3CB1">
      <w:pPr>
        <w:ind w:firstLine="709"/>
        <w:jc w:val="both"/>
        <w:rPr>
          <w:sz w:val="23"/>
          <w:szCs w:val="24"/>
        </w:rPr>
      </w:pPr>
      <w:r w:rsidRPr="00DF67B5">
        <w:rPr>
          <w:bCs/>
          <w:i/>
          <w:sz w:val="23"/>
          <w:szCs w:val="24"/>
        </w:rPr>
        <w:t>«Английский язык»</w:t>
      </w:r>
      <w:r w:rsidRPr="00DF67B5">
        <w:rPr>
          <w:b/>
          <w:bCs/>
          <w:sz w:val="23"/>
          <w:szCs w:val="24"/>
        </w:rPr>
        <w:t xml:space="preserve"> </w:t>
      </w:r>
      <w:r w:rsidRPr="00DF67B5">
        <w:rPr>
          <w:sz w:val="23"/>
          <w:szCs w:val="24"/>
        </w:rPr>
        <w:t>изучается на профильном уровне (6 часов в неделю, из них 3 часа из компонента образовательного учреждения). Филологический профиль усиливается элективным курсом «Страноведение» (на английском языке) в 10 классе и 11 классе – 1 час в неделю (из компонента образовательного учреждения). Названный курс обеспечивает развитие ключевых компетенций – коммуникативной, социокультурной, которые составляют целостность современного образования и отвечают программе развития гимназии, способствуют расширению общелингвистической подготовки обучающихся.</w:t>
      </w:r>
    </w:p>
    <w:p w:rsidR="00DD640E" w:rsidRPr="00BC3CB1" w:rsidRDefault="00DD640E" w:rsidP="00DF67B5">
      <w:pPr>
        <w:pStyle w:val="Default"/>
        <w:ind w:firstLine="709"/>
        <w:jc w:val="both"/>
        <w:rPr>
          <w:sz w:val="2"/>
        </w:rPr>
      </w:pPr>
    </w:p>
    <w:p w:rsidR="00DD640E" w:rsidRPr="00DF67B5" w:rsidRDefault="00DD640E" w:rsidP="00DF67B5">
      <w:pPr>
        <w:pStyle w:val="Default"/>
        <w:ind w:firstLine="709"/>
        <w:jc w:val="both"/>
        <w:rPr>
          <w:sz w:val="23"/>
        </w:rPr>
      </w:pPr>
      <w:r w:rsidRPr="00DF67B5">
        <w:rPr>
          <w:sz w:val="23"/>
        </w:rPr>
        <w:t xml:space="preserve">Продолжение изучения второго иностранного языка (французского / немецкого) в 10 классе и 11 классе обеспечивается за счет компонента образовательного учреждения (2 часа в неделю). </w:t>
      </w:r>
    </w:p>
    <w:p w:rsidR="00DD640E" w:rsidRPr="00BC3CB1" w:rsidRDefault="00DD640E" w:rsidP="00DF67B5">
      <w:pPr>
        <w:pStyle w:val="Default"/>
        <w:ind w:firstLine="709"/>
        <w:jc w:val="both"/>
        <w:rPr>
          <w:sz w:val="2"/>
        </w:rPr>
      </w:pPr>
    </w:p>
    <w:p w:rsidR="00DD640E" w:rsidRPr="00DF67B5" w:rsidRDefault="00DD640E" w:rsidP="00DF67B5">
      <w:pPr>
        <w:pStyle w:val="Default"/>
        <w:ind w:firstLine="709"/>
        <w:jc w:val="both"/>
        <w:rPr>
          <w:b/>
          <w:bCs/>
          <w:sz w:val="23"/>
        </w:rPr>
      </w:pPr>
      <w:r w:rsidRPr="00DF67B5">
        <w:rPr>
          <w:sz w:val="23"/>
        </w:rPr>
        <w:t xml:space="preserve">Общественные науки представлены следующими предметами </w:t>
      </w:r>
      <w:r w:rsidRPr="00DF67B5">
        <w:rPr>
          <w:bCs/>
          <w:i/>
          <w:sz w:val="23"/>
        </w:rPr>
        <w:t>«История»</w:t>
      </w:r>
      <w:r w:rsidRPr="00DF67B5">
        <w:rPr>
          <w:i/>
          <w:sz w:val="23"/>
        </w:rPr>
        <w:t xml:space="preserve">, </w:t>
      </w:r>
      <w:r w:rsidRPr="00DF67B5">
        <w:rPr>
          <w:bCs/>
          <w:i/>
          <w:sz w:val="23"/>
        </w:rPr>
        <w:t>«Обществознание (включая экономику и право)»</w:t>
      </w:r>
      <w:r w:rsidRPr="00DF67B5">
        <w:rPr>
          <w:i/>
          <w:sz w:val="23"/>
        </w:rPr>
        <w:t xml:space="preserve">, </w:t>
      </w:r>
      <w:r w:rsidRPr="00DF67B5">
        <w:rPr>
          <w:bCs/>
          <w:i/>
          <w:sz w:val="23"/>
        </w:rPr>
        <w:t>«География».</w:t>
      </w:r>
    </w:p>
    <w:p w:rsidR="00DD640E" w:rsidRPr="00BC3CB1" w:rsidRDefault="00DD640E" w:rsidP="00DF67B5">
      <w:pPr>
        <w:pStyle w:val="Default"/>
        <w:ind w:firstLine="709"/>
        <w:jc w:val="both"/>
        <w:rPr>
          <w:sz w:val="2"/>
        </w:rPr>
      </w:pPr>
    </w:p>
    <w:p w:rsidR="00DD640E" w:rsidRPr="00DF67B5" w:rsidRDefault="00DD640E" w:rsidP="00DF67B5">
      <w:pPr>
        <w:pStyle w:val="Default"/>
        <w:ind w:firstLine="709"/>
        <w:jc w:val="both"/>
        <w:rPr>
          <w:sz w:val="23"/>
        </w:rPr>
      </w:pPr>
      <w:r w:rsidRPr="00DF67B5">
        <w:rPr>
          <w:sz w:val="23"/>
        </w:rPr>
        <w:t xml:space="preserve">Обязательный учебный предмет </w:t>
      </w:r>
      <w:r w:rsidRPr="00DF67B5">
        <w:rPr>
          <w:i/>
          <w:sz w:val="23"/>
        </w:rPr>
        <w:t>«История»</w:t>
      </w:r>
      <w:r w:rsidRPr="00DF67B5">
        <w:rPr>
          <w:sz w:val="23"/>
        </w:rPr>
        <w:t xml:space="preserve"> изучается на базовом уровне как интегрированный и включает разделы «История России» и «Всеобщая история» (2 часа в неделю).</w:t>
      </w:r>
    </w:p>
    <w:p w:rsidR="00DD640E" w:rsidRPr="00BC3CB1" w:rsidRDefault="00DD640E" w:rsidP="00DF67B5">
      <w:pPr>
        <w:pStyle w:val="Default"/>
        <w:ind w:firstLine="709"/>
        <w:jc w:val="both"/>
        <w:rPr>
          <w:sz w:val="2"/>
        </w:rPr>
      </w:pPr>
    </w:p>
    <w:p w:rsidR="00DD640E" w:rsidRPr="00DF67B5" w:rsidRDefault="00DD640E" w:rsidP="00DF67B5">
      <w:pPr>
        <w:pStyle w:val="Default"/>
        <w:ind w:firstLine="709"/>
        <w:jc w:val="both"/>
        <w:rPr>
          <w:bCs/>
          <w:sz w:val="23"/>
        </w:rPr>
      </w:pPr>
      <w:r w:rsidRPr="00DF67B5">
        <w:rPr>
          <w:sz w:val="23"/>
        </w:rPr>
        <w:t xml:space="preserve">Предмет </w:t>
      </w:r>
      <w:r w:rsidRPr="00DF67B5">
        <w:rPr>
          <w:i/>
          <w:sz w:val="23"/>
        </w:rPr>
        <w:t>«Обществознание (включая экономику и право)»</w:t>
      </w:r>
      <w:r w:rsidRPr="00DF67B5">
        <w:rPr>
          <w:sz w:val="23"/>
        </w:rPr>
        <w:t xml:space="preserve"> изучается в 10 – 11 классах на базовом уровне (в 10 классе – 3 часа в неделю (3+1), в 11 классе – 2 часа в неделю).</w:t>
      </w:r>
    </w:p>
    <w:p w:rsidR="00DD640E" w:rsidRPr="00BC3CB1" w:rsidRDefault="00DD640E" w:rsidP="00DF67B5">
      <w:pPr>
        <w:pStyle w:val="Default"/>
        <w:ind w:firstLine="709"/>
        <w:jc w:val="both"/>
        <w:rPr>
          <w:i/>
          <w:sz w:val="2"/>
        </w:rPr>
      </w:pPr>
    </w:p>
    <w:p w:rsidR="00DD640E" w:rsidRPr="00DF67B5" w:rsidRDefault="00DD640E" w:rsidP="00DF67B5">
      <w:pPr>
        <w:pStyle w:val="Default"/>
        <w:ind w:firstLine="709"/>
        <w:jc w:val="both"/>
        <w:rPr>
          <w:i/>
          <w:sz w:val="23"/>
        </w:rPr>
      </w:pPr>
      <w:r w:rsidRPr="00DF67B5">
        <w:rPr>
          <w:i/>
          <w:sz w:val="23"/>
        </w:rPr>
        <w:t xml:space="preserve"> «География» </w:t>
      </w:r>
      <w:r w:rsidRPr="00DF67B5">
        <w:rPr>
          <w:sz w:val="23"/>
        </w:rPr>
        <w:t>изучается в 10 и 11 классе в объеме 1 час в неделю.</w:t>
      </w:r>
      <w:r w:rsidRPr="00DF67B5">
        <w:rPr>
          <w:i/>
          <w:sz w:val="23"/>
        </w:rPr>
        <w:t xml:space="preserve"> </w:t>
      </w:r>
    </w:p>
    <w:p w:rsidR="00DD640E" w:rsidRPr="00BC3CB1" w:rsidRDefault="00DD640E" w:rsidP="00DF67B5">
      <w:pPr>
        <w:pStyle w:val="Default"/>
        <w:ind w:firstLine="709"/>
        <w:jc w:val="both"/>
        <w:rPr>
          <w:bCs/>
          <w:sz w:val="2"/>
        </w:rPr>
      </w:pPr>
    </w:p>
    <w:p w:rsidR="00DD640E" w:rsidRPr="00DF67B5" w:rsidRDefault="00DD640E" w:rsidP="00DF67B5">
      <w:pPr>
        <w:pStyle w:val="Default"/>
        <w:ind w:firstLine="709"/>
        <w:jc w:val="both"/>
        <w:rPr>
          <w:sz w:val="23"/>
        </w:rPr>
      </w:pPr>
      <w:r w:rsidRPr="00DF67B5">
        <w:rPr>
          <w:bCs/>
          <w:sz w:val="23"/>
        </w:rPr>
        <w:t xml:space="preserve">Предметная область </w:t>
      </w:r>
      <w:r w:rsidRPr="00DF67B5">
        <w:rPr>
          <w:bCs/>
          <w:i/>
          <w:sz w:val="23"/>
        </w:rPr>
        <w:t>«Искусство»</w:t>
      </w:r>
      <w:r w:rsidRPr="00DF67B5">
        <w:rPr>
          <w:b/>
          <w:bCs/>
          <w:sz w:val="23"/>
        </w:rPr>
        <w:t xml:space="preserve"> </w:t>
      </w:r>
      <w:r w:rsidRPr="00DF67B5">
        <w:rPr>
          <w:sz w:val="23"/>
        </w:rPr>
        <w:t>изучается как обязательный компонент содержания через интеграцию в курсы литературы, истории, обществознания (культурология).</w:t>
      </w:r>
    </w:p>
    <w:p w:rsidR="00DD640E" w:rsidRPr="00BC3CB1" w:rsidRDefault="00DD640E" w:rsidP="00DF67B5">
      <w:pPr>
        <w:pStyle w:val="Default"/>
        <w:ind w:firstLine="709"/>
        <w:jc w:val="both"/>
        <w:rPr>
          <w:i/>
          <w:sz w:val="2"/>
        </w:rPr>
      </w:pPr>
    </w:p>
    <w:p w:rsidR="00DD640E" w:rsidRPr="00DF67B5" w:rsidRDefault="00DD640E" w:rsidP="00DF67B5">
      <w:pPr>
        <w:pStyle w:val="Default"/>
        <w:ind w:firstLine="709"/>
        <w:jc w:val="both"/>
        <w:rPr>
          <w:sz w:val="23"/>
        </w:rPr>
      </w:pPr>
      <w:r w:rsidRPr="00DF67B5">
        <w:rPr>
          <w:i/>
          <w:sz w:val="23"/>
        </w:rPr>
        <w:t>«Математика»</w:t>
      </w:r>
      <w:r w:rsidRPr="00DF67B5">
        <w:rPr>
          <w:sz w:val="23"/>
        </w:rPr>
        <w:t xml:space="preserve"> в 10 – 11 классах изучается в виде отдельных курсов </w:t>
      </w:r>
      <w:r w:rsidRPr="00DF67B5">
        <w:rPr>
          <w:i/>
          <w:sz w:val="23"/>
        </w:rPr>
        <w:t>«Алгебра и начала анализа»</w:t>
      </w:r>
      <w:r w:rsidRPr="00DF67B5">
        <w:rPr>
          <w:sz w:val="23"/>
        </w:rPr>
        <w:t xml:space="preserve"> – 3 часа и </w:t>
      </w:r>
      <w:r w:rsidRPr="00DF67B5">
        <w:rPr>
          <w:i/>
          <w:sz w:val="23"/>
        </w:rPr>
        <w:t>«Геометрия»</w:t>
      </w:r>
      <w:r w:rsidRPr="00DF67B5">
        <w:rPr>
          <w:sz w:val="23"/>
        </w:rPr>
        <w:t xml:space="preserve"> – 2 часа в неделю (1+1). </w:t>
      </w:r>
    </w:p>
    <w:p w:rsidR="00DD640E" w:rsidRPr="00BC3CB1" w:rsidRDefault="00DD640E" w:rsidP="00DF67B5">
      <w:pPr>
        <w:jc w:val="both"/>
        <w:rPr>
          <w:sz w:val="2"/>
          <w:szCs w:val="24"/>
        </w:rPr>
      </w:pPr>
    </w:p>
    <w:p w:rsidR="00DD640E" w:rsidRPr="00DF67B5" w:rsidRDefault="00DD640E" w:rsidP="00BC3CB1">
      <w:pPr>
        <w:ind w:firstLine="709"/>
        <w:jc w:val="both"/>
        <w:rPr>
          <w:sz w:val="23"/>
          <w:szCs w:val="24"/>
        </w:rPr>
      </w:pPr>
      <w:r w:rsidRPr="00DF67B5">
        <w:rPr>
          <w:sz w:val="23"/>
          <w:szCs w:val="24"/>
        </w:rPr>
        <w:t xml:space="preserve">Изучение естественнонаучных дисциплин в 10 – 11 классах обеспечивается введением интегрированного учебного предмета </w:t>
      </w:r>
      <w:r w:rsidRPr="00DF67B5">
        <w:rPr>
          <w:i/>
          <w:sz w:val="23"/>
          <w:szCs w:val="24"/>
        </w:rPr>
        <w:t>«Естествознание»</w:t>
      </w:r>
      <w:r w:rsidRPr="00DF67B5">
        <w:rPr>
          <w:sz w:val="23"/>
          <w:szCs w:val="24"/>
        </w:rPr>
        <w:t xml:space="preserve"> (3 часа в неделю). Данный предмет призван решать задачу формирования целостной естественнонаучной картины мира и ознакомления обучающихся с методами познания, характерными для естественных наук.  </w:t>
      </w:r>
    </w:p>
    <w:p w:rsidR="00DD640E" w:rsidRPr="00BC3CB1" w:rsidRDefault="00DD640E" w:rsidP="00DF67B5">
      <w:pPr>
        <w:pStyle w:val="Default"/>
        <w:ind w:firstLine="709"/>
        <w:jc w:val="both"/>
        <w:rPr>
          <w:sz w:val="2"/>
        </w:rPr>
      </w:pPr>
    </w:p>
    <w:p w:rsidR="00DD640E" w:rsidRPr="00DF67B5" w:rsidRDefault="00DD640E" w:rsidP="00DF67B5">
      <w:pPr>
        <w:pStyle w:val="Default"/>
        <w:ind w:firstLine="709"/>
        <w:jc w:val="both"/>
        <w:rPr>
          <w:sz w:val="23"/>
        </w:rPr>
      </w:pPr>
      <w:r w:rsidRPr="00DF67B5">
        <w:rPr>
          <w:sz w:val="23"/>
        </w:rPr>
        <w:t xml:space="preserve"> В учебный план 10 и 11 классов включен предмет </w:t>
      </w:r>
      <w:r w:rsidRPr="00DF67B5">
        <w:rPr>
          <w:bCs/>
          <w:i/>
          <w:sz w:val="23"/>
        </w:rPr>
        <w:t>«Информатика и ИКТ»</w:t>
      </w:r>
      <w:r w:rsidRPr="00DF67B5">
        <w:rPr>
          <w:b/>
          <w:bCs/>
          <w:sz w:val="23"/>
        </w:rPr>
        <w:t xml:space="preserve"> </w:t>
      </w:r>
      <w:r w:rsidRPr="00DF67B5">
        <w:rPr>
          <w:sz w:val="23"/>
        </w:rPr>
        <w:t xml:space="preserve">(по 1 часу в неделю базового уровня). Учебный предмет </w:t>
      </w:r>
      <w:r w:rsidRPr="00DF67B5">
        <w:rPr>
          <w:i/>
          <w:sz w:val="23"/>
        </w:rPr>
        <w:t>«Информатика и ИКТ»</w:t>
      </w:r>
      <w:r w:rsidRPr="00DF67B5">
        <w:rPr>
          <w:sz w:val="23"/>
        </w:rPr>
        <w:t xml:space="preserve"> способствует формированию компьютерной грамотности; развитию логического и алгоритмического мышления; воспитанию информационной культуры обучающихся.</w:t>
      </w:r>
    </w:p>
    <w:p w:rsidR="00DD640E" w:rsidRPr="00BC3CB1" w:rsidRDefault="00DD640E" w:rsidP="00DF67B5">
      <w:pPr>
        <w:pStyle w:val="Default"/>
        <w:ind w:firstLine="709"/>
        <w:jc w:val="both"/>
        <w:rPr>
          <w:sz w:val="2"/>
        </w:rPr>
      </w:pPr>
    </w:p>
    <w:p w:rsidR="00DD640E" w:rsidRPr="00DF67B5" w:rsidRDefault="00DD640E" w:rsidP="00DF67B5">
      <w:pPr>
        <w:pStyle w:val="Default"/>
        <w:ind w:firstLine="709"/>
        <w:jc w:val="both"/>
        <w:rPr>
          <w:sz w:val="23"/>
        </w:rPr>
      </w:pPr>
      <w:r w:rsidRPr="00DF67B5">
        <w:rPr>
          <w:sz w:val="23"/>
        </w:rPr>
        <w:t xml:space="preserve">Обязательный учебный предмет </w:t>
      </w:r>
      <w:r w:rsidRPr="00DF67B5">
        <w:rPr>
          <w:i/>
          <w:sz w:val="23"/>
        </w:rPr>
        <w:t>«Основы безопасности жизнедеятельности»</w:t>
      </w:r>
      <w:r w:rsidRPr="00DF67B5">
        <w:rPr>
          <w:sz w:val="23"/>
        </w:rPr>
        <w:t xml:space="preserve"> изучается на базовом уровне (1 час в неделю) в 10 – 11 классах. В 10-м классе предмет </w:t>
      </w:r>
      <w:r w:rsidRPr="00DF67B5">
        <w:rPr>
          <w:i/>
          <w:sz w:val="23"/>
        </w:rPr>
        <w:t xml:space="preserve">«Основы безопасности жизнедеятельности» </w:t>
      </w:r>
      <w:r w:rsidRPr="00DF67B5">
        <w:rPr>
          <w:sz w:val="23"/>
        </w:rPr>
        <w:t xml:space="preserve">включает в рамках бюджетного финансирования проведение пятидневных учебных сборов в количестве 35 часов с целью обучения юношей начальным знаниям в области обороны и подготовки по основам военной службы.  </w:t>
      </w:r>
    </w:p>
    <w:p w:rsidR="00DD640E" w:rsidRPr="00BC3CB1" w:rsidRDefault="00DD640E" w:rsidP="00DF67B5">
      <w:pPr>
        <w:pStyle w:val="Default"/>
        <w:ind w:firstLine="709"/>
        <w:jc w:val="both"/>
        <w:rPr>
          <w:sz w:val="2"/>
        </w:rPr>
      </w:pPr>
      <w:r w:rsidRPr="00DF67B5">
        <w:rPr>
          <w:sz w:val="23"/>
        </w:rPr>
        <w:t xml:space="preserve">  </w:t>
      </w:r>
    </w:p>
    <w:p w:rsidR="00DD640E" w:rsidRPr="00DF67B5" w:rsidRDefault="00DD640E" w:rsidP="00DF67B5">
      <w:pPr>
        <w:pStyle w:val="Default"/>
        <w:ind w:firstLine="709"/>
        <w:jc w:val="both"/>
        <w:rPr>
          <w:sz w:val="23"/>
        </w:rPr>
      </w:pPr>
      <w:r w:rsidRPr="00DF67B5">
        <w:rPr>
          <w:sz w:val="23"/>
        </w:rPr>
        <w:t xml:space="preserve">Обязательный учебный предмет </w:t>
      </w:r>
      <w:r w:rsidRPr="00DF67B5">
        <w:rPr>
          <w:i/>
          <w:sz w:val="23"/>
        </w:rPr>
        <w:t>«Физическая культура»</w:t>
      </w:r>
      <w:r w:rsidRPr="00DF67B5">
        <w:rPr>
          <w:sz w:val="23"/>
        </w:rPr>
        <w:t xml:space="preserve"> изучается в объеме 3 часа в неделю на базовом уровне.</w:t>
      </w:r>
    </w:p>
    <w:p w:rsidR="007233DB" w:rsidRPr="00DF67B5" w:rsidRDefault="007233DB" w:rsidP="00DF67B5">
      <w:pPr>
        <w:jc w:val="both"/>
        <w:rPr>
          <w:b/>
          <w:bCs/>
          <w:sz w:val="23"/>
          <w:szCs w:val="23"/>
        </w:rPr>
      </w:pPr>
    </w:p>
    <w:p w:rsidR="00FA3854" w:rsidRDefault="00FA3854" w:rsidP="00FA3854">
      <w:pPr>
        <w:jc w:val="both"/>
        <w:rPr>
          <w:b/>
          <w:bCs/>
          <w:sz w:val="23"/>
          <w:szCs w:val="23"/>
        </w:rPr>
      </w:pPr>
    </w:p>
    <w:p w:rsidR="00FA3854" w:rsidRDefault="00FA3854" w:rsidP="00FA3854">
      <w:pPr>
        <w:jc w:val="both"/>
        <w:rPr>
          <w:b/>
          <w:bCs/>
          <w:sz w:val="23"/>
          <w:szCs w:val="23"/>
        </w:rPr>
      </w:pPr>
    </w:p>
    <w:p w:rsidR="00740FE4" w:rsidRPr="007E0334" w:rsidRDefault="00740FE4" w:rsidP="00740FE4">
      <w:pPr>
        <w:spacing w:line="360" w:lineRule="auto"/>
        <w:jc w:val="center"/>
        <w:rPr>
          <w:b/>
          <w:bCs/>
          <w:sz w:val="24"/>
          <w:szCs w:val="24"/>
        </w:rPr>
      </w:pPr>
      <w:r w:rsidRPr="007E0334">
        <w:rPr>
          <w:b/>
          <w:bCs/>
          <w:sz w:val="24"/>
          <w:szCs w:val="24"/>
        </w:rPr>
        <w:t xml:space="preserve">УЧЕБНЫЙ ПЛАН </w:t>
      </w:r>
    </w:p>
    <w:p w:rsidR="00740FE4" w:rsidRPr="007E0334" w:rsidRDefault="00740FE4" w:rsidP="00740FE4">
      <w:pPr>
        <w:spacing w:line="360" w:lineRule="auto"/>
        <w:jc w:val="center"/>
        <w:rPr>
          <w:b/>
          <w:bCs/>
          <w:sz w:val="24"/>
          <w:szCs w:val="24"/>
        </w:rPr>
      </w:pPr>
      <w:r w:rsidRPr="007E0334">
        <w:rPr>
          <w:b/>
          <w:bCs/>
          <w:sz w:val="24"/>
          <w:szCs w:val="24"/>
        </w:rPr>
        <w:t>для 10а и 10б классов на 2019 – 2020 учебный год</w:t>
      </w:r>
    </w:p>
    <w:p w:rsidR="00740FE4" w:rsidRPr="007E0334" w:rsidRDefault="00740FE4" w:rsidP="00740FE4">
      <w:pPr>
        <w:spacing w:line="360" w:lineRule="auto"/>
        <w:jc w:val="center"/>
        <w:rPr>
          <w:b/>
          <w:bCs/>
          <w:sz w:val="24"/>
          <w:szCs w:val="24"/>
        </w:rPr>
      </w:pPr>
      <w:r w:rsidRPr="007E0334">
        <w:rPr>
          <w:b/>
          <w:bCs/>
          <w:sz w:val="24"/>
          <w:szCs w:val="24"/>
        </w:rPr>
        <w:t xml:space="preserve"> в рамках реализации БУП – 2004 для среднего общего образования</w:t>
      </w:r>
    </w:p>
    <w:p w:rsidR="00740FE4" w:rsidRPr="007E0334" w:rsidRDefault="00740FE4" w:rsidP="00740FE4">
      <w:pPr>
        <w:spacing w:line="360" w:lineRule="auto"/>
        <w:jc w:val="center"/>
        <w:rPr>
          <w:b/>
          <w:bCs/>
          <w:sz w:val="24"/>
          <w:szCs w:val="24"/>
        </w:rPr>
      </w:pPr>
      <w:r w:rsidRPr="007E0334">
        <w:rPr>
          <w:b/>
          <w:bCs/>
          <w:sz w:val="24"/>
          <w:szCs w:val="24"/>
        </w:rPr>
        <w:t xml:space="preserve"> (5-ти дневная учебная неделя)</w:t>
      </w:r>
    </w:p>
    <w:p w:rsidR="00740FE4" w:rsidRDefault="00740FE4" w:rsidP="00740FE4">
      <w:pPr>
        <w:spacing w:line="360" w:lineRule="auto"/>
        <w:jc w:val="center"/>
        <w:rPr>
          <w:b/>
          <w:sz w:val="24"/>
          <w:szCs w:val="24"/>
        </w:rPr>
      </w:pPr>
      <w:r w:rsidRPr="007E0334">
        <w:rPr>
          <w:b/>
          <w:sz w:val="24"/>
          <w:szCs w:val="24"/>
        </w:rPr>
        <w:t xml:space="preserve">               ФИЛОЛОГИЧЕСКИЙ ПРОФИЛЬ:</w:t>
      </w:r>
    </w:p>
    <w:p w:rsidR="00740FE4" w:rsidRPr="007E0334" w:rsidRDefault="00740FE4" w:rsidP="00740FE4">
      <w:pPr>
        <w:spacing w:line="360" w:lineRule="auto"/>
        <w:jc w:val="center"/>
        <w:rPr>
          <w:b/>
          <w:sz w:val="24"/>
          <w:szCs w:val="24"/>
        </w:rPr>
      </w:pPr>
    </w:p>
    <w:tbl>
      <w:tblPr>
        <w:tblW w:w="9616" w:type="dxa"/>
        <w:tblInd w:w="-10" w:type="dxa"/>
        <w:shd w:val="clear" w:color="auto" w:fill="FFFFFF" w:themeFill="background1"/>
        <w:tblLayout w:type="fixed"/>
        <w:tblLook w:val="0000" w:firstRow="0" w:lastRow="0" w:firstColumn="0" w:lastColumn="0" w:noHBand="0" w:noVBand="0"/>
      </w:tblPr>
      <w:tblGrid>
        <w:gridCol w:w="2528"/>
        <w:gridCol w:w="1559"/>
        <w:gridCol w:w="1560"/>
        <w:gridCol w:w="1559"/>
        <w:gridCol w:w="1276"/>
        <w:gridCol w:w="1134"/>
      </w:tblGrid>
      <w:tr w:rsidR="00740FE4" w:rsidRPr="00E76FEA" w:rsidTr="00FA0CC4">
        <w:trPr>
          <w:trHeight w:val="327"/>
        </w:trPr>
        <w:tc>
          <w:tcPr>
            <w:tcW w:w="2528" w:type="dxa"/>
            <w:vMerge w:val="restart"/>
            <w:tcBorders>
              <w:top w:val="single" w:sz="4" w:space="0" w:color="000000"/>
              <w:left w:val="single" w:sz="4" w:space="0" w:color="000000"/>
            </w:tcBorders>
            <w:shd w:val="clear" w:color="auto" w:fill="FFFFFF" w:themeFill="background1"/>
            <w:vAlign w:val="center"/>
          </w:tcPr>
          <w:p w:rsidR="00740FE4" w:rsidRPr="00E76FEA" w:rsidRDefault="00740FE4" w:rsidP="00FA0CC4">
            <w:pPr>
              <w:snapToGrid w:val="0"/>
              <w:spacing w:line="360" w:lineRule="auto"/>
              <w:jc w:val="center"/>
            </w:pPr>
          </w:p>
          <w:p w:rsidR="00740FE4" w:rsidRPr="00E76FEA" w:rsidRDefault="00740FE4" w:rsidP="00FA0CC4">
            <w:pPr>
              <w:snapToGrid w:val="0"/>
              <w:spacing w:line="360" w:lineRule="auto"/>
              <w:jc w:val="center"/>
            </w:pPr>
            <w:r w:rsidRPr="00E76FEA">
              <w:t>УЧЕБНЫЕ  ПРЕДМЕТЫ</w:t>
            </w:r>
          </w:p>
        </w:tc>
        <w:tc>
          <w:tcPr>
            <w:tcW w:w="4678" w:type="dxa"/>
            <w:gridSpan w:val="3"/>
            <w:tcBorders>
              <w:top w:val="single" w:sz="4" w:space="0" w:color="000000"/>
              <w:left w:val="single" w:sz="4" w:space="0" w:color="000000"/>
              <w:bottom w:val="single" w:sz="4" w:space="0" w:color="auto"/>
            </w:tcBorders>
            <w:shd w:val="clear" w:color="auto" w:fill="FFFFFF" w:themeFill="background1"/>
            <w:vAlign w:val="center"/>
          </w:tcPr>
          <w:p w:rsidR="00740FE4" w:rsidRPr="00E76FEA" w:rsidRDefault="00740FE4" w:rsidP="00FA0CC4">
            <w:pPr>
              <w:snapToGrid w:val="0"/>
              <w:spacing w:line="360" w:lineRule="auto"/>
              <w:jc w:val="center"/>
              <w:rPr>
                <w:b/>
              </w:rPr>
            </w:pPr>
            <w:r w:rsidRPr="00E76FEA">
              <w:rPr>
                <w:b/>
              </w:rPr>
              <w:t>Федеральный компонент</w:t>
            </w:r>
          </w:p>
        </w:tc>
        <w:tc>
          <w:tcPr>
            <w:tcW w:w="1276" w:type="dxa"/>
            <w:vMerge w:val="restart"/>
            <w:tcBorders>
              <w:top w:val="single" w:sz="4" w:space="0" w:color="000000"/>
              <w:left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rPr>
            </w:pPr>
            <w:r w:rsidRPr="00E76FEA">
              <w:rPr>
                <w:b/>
                <w:sz w:val="20"/>
              </w:rPr>
              <w:t>Компонент ОУ</w:t>
            </w:r>
          </w:p>
        </w:tc>
        <w:tc>
          <w:tcPr>
            <w:tcW w:w="1134" w:type="dxa"/>
            <w:vMerge w:val="restart"/>
            <w:tcBorders>
              <w:top w:val="single" w:sz="4" w:space="0" w:color="000000"/>
              <w:left w:val="single" w:sz="4" w:space="0" w:color="000000"/>
              <w:right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color w:val="002060"/>
              </w:rPr>
            </w:pPr>
            <w:r w:rsidRPr="00E76FEA">
              <w:rPr>
                <w:b/>
                <w:color w:val="002060"/>
              </w:rPr>
              <w:t>ИТОГО</w:t>
            </w:r>
          </w:p>
        </w:tc>
      </w:tr>
      <w:tr w:rsidR="00740FE4" w:rsidRPr="00E76FEA" w:rsidTr="00FA0CC4">
        <w:trPr>
          <w:trHeight w:val="278"/>
        </w:trPr>
        <w:tc>
          <w:tcPr>
            <w:tcW w:w="2528" w:type="dxa"/>
            <w:vMerge/>
            <w:tcBorders>
              <w:left w:val="single" w:sz="4" w:space="0" w:color="000000"/>
            </w:tcBorders>
            <w:shd w:val="clear" w:color="auto" w:fill="FFFFFF" w:themeFill="background1"/>
          </w:tcPr>
          <w:p w:rsidR="00740FE4" w:rsidRPr="00E76FEA" w:rsidRDefault="00740FE4" w:rsidP="00FA0CC4">
            <w:pPr>
              <w:snapToGrid w:val="0"/>
              <w:spacing w:line="360" w:lineRule="auto"/>
            </w:pPr>
          </w:p>
        </w:tc>
        <w:tc>
          <w:tcPr>
            <w:tcW w:w="3119" w:type="dxa"/>
            <w:gridSpan w:val="2"/>
            <w:tcBorders>
              <w:top w:val="single" w:sz="4" w:space="0" w:color="auto"/>
              <w:left w:val="single" w:sz="4" w:space="0" w:color="000000"/>
              <w:bottom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rPr>
            </w:pPr>
            <w:r w:rsidRPr="00E76FEA">
              <w:rPr>
                <w:b/>
              </w:rPr>
              <w:t>Базовый уровень</w:t>
            </w:r>
          </w:p>
        </w:tc>
        <w:tc>
          <w:tcPr>
            <w:tcW w:w="1559" w:type="dxa"/>
            <w:vMerge w:val="restart"/>
            <w:tcBorders>
              <w:top w:val="single" w:sz="4" w:space="0" w:color="auto"/>
              <w:left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rPr>
            </w:pPr>
            <w:r w:rsidRPr="00E76FEA">
              <w:rPr>
                <w:b/>
                <w:sz w:val="20"/>
              </w:rPr>
              <w:t>Профильный уровень</w:t>
            </w:r>
          </w:p>
        </w:tc>
        <w:tc>
          <w:tcPr>
            <w:tcW w:w="1276" w:type="dxa"/>
            <w:vMerge/>
            <w:tcBorders>
              <w:left w:val="single" w:sz="4" w:space="0" w:color="000000"/>
            </w:tcBorders>
            <w:shd w:val="clear" w:color="auto" w:fill="FFFFFF" w:themeFill="background1"/>
          </w:tcPr>
          <w:p w:rsidR="00740FE4" w:rsidRPr="00E76FEA" w:rsidRDefault="00740FE4" w:rsidP="00FA0CC4">
            <w:pPr>
              <w:snapToGrid w:val="0"/>
              <w:spacing w:line="360" w:lineRule="auto"/>
            </w:pPr>
          </w:p>
        </w:tc>
        <w:tc>
          <w:tcPr>
            <w:tcW w:w="1134" w:type="dxa"/>
            <w:vMerge/>
            <w:tcBorders>
              <w:left w:val="single" w:sz="4" w:space="0" w:color="000000"/>
              <w:right w:val="single" w:sz="4" w:space="0" w:color="000000"/>
            </w:tcBorders>
            <w:shd w:val="clear" w:color="auto" w:fill="FFFFFF" w:themeFill="background1"/>
          </w:tcPr>
          <w:p w:rsidR="00740FE4" w:rsidRPr="00E76FEA" w:rsidRDefault="00740FE4" w:rsidP="00FA0CC4">
            <w:pPr>
              <w:snapToGrid w:val="0"/>
              <w:spacing w:line="360" w:lineRule="auto"/>
              <w:rPr>
                <w:color w:val="002060"/>
              </w:rPr>
            </w:pPr>
          </w:p>
        </w:tc>
      </w:tr>
      <w:tr w:rsidR="00740FE4" w:rsidRPr="00E76FEA" w:rsidTr="00FA0CC4">
        <w:trPr>
          <w:trHeight w:val="278"/>
        </w:trPr>
        <w:tc>
          <w:tcPr>
            <w:tcW w:w="2528" w:type="dxa"/>
            <w:vMerge/>
            <w:tcBorders>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pPr>
          </w:p>
        </w:tc>
        <w:tc>
          <w:tcPr>
            <w:tcW w:w="1559" w:type="dxa"/>
            <w:tcBorders>
              <w:top w:val="single" w:sz="4" w:space="0" w:color="auto"/>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jc w:val="center"/>
              <w:rPr>
                <w:b/>
              </w:rPr>
            </w:pPr>
            <w:r w:rsidRPr="00E76FEA">
              <w:rPr>
                <w:b/>
                <w:sz w:val="20"/>
              </w:rPr>
              <w:t>Инвариантная часть</w:t>
            </w:r>
          </w:p>
        </w:tc>
        <w:tc>
          <w:tcPr>
            <w:tcW w:w="1560" w:type="dxa"/>
            <w:tcBorders>
              <w:top w:val="single" w:sz="4" w:space="0" w:color="auto"/>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jc w:val="center"/>
              <w:rPr>
                <w:b/>
              </w:rPr>
            </w:pPr>
            <w:r w:rsidRPr="00E76FEA">
              <w:rPr>
                <w:b/>
                <w:sz w:val="20"/>
              </w:rPr>
              <w:t>Вариативная часть</w:t>
            </w:r>
          </w:p>
        </w:tc>
        <w:tc>
          <w:tcPr>
            <w:tcW w:w="1559" w:type="dxa"/>
            <w:vMerge/>
            <w:tcBorders>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jc w:val="center"/>
            </w:pPr>
          </w:p>
        </w:tc>
        <w:tc>
          <w:tcPr>
            <w:tcW w:w="1276" w:type="dxa"/>
            <w:vMerge/>
            <w:tcBorders>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pPr>
          </w:p>
        </w:tc>
        <w:tc>
          <w:tcPr>
            <w:tcW w:w="1134" w:type="dxa"/>
            <w:vMerge/>
            <w:tcBorders>
              <w:left w:val="single" w:sz="4" w:space="0" w:color="000000"/>
              <w:bottom w:val="single" w:sz="4" w:space="0" w:color="000000"/>
              <w:right w:val="single" w:sz="4" w:space="0" w:color="000000"/>
            </w:tcBorders>
            <w:shd w:val="clear" w:color="auto" w:fill="FFFFFF" w:themeFill="background1"/>
          </w:tcPr>
          <w:p w:rsidR="00740FE4" w:rsidRPr="00E76FEA" w:rsidRDefault="00740FE4" w:rsidP="00FA0CC4">
            <w:pPr>
              <w:snapToGrid w:val="0"/>
              <w:spacing w:line="360" w:lineRule="auto"/>
              <w:rPr>
                <w:color w:val="002060"/>
              </w:rPr>
            </w:pPr>
          </w:p>
        </w:tc>
      </w:tr>
      <w:tr w:rsidR="00740FE4" w:rsidRPr="00E76FEA"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pPr>
            <w:r w:rsidRPr="00E76FEA">
              <w:t>Русский язык</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ind w:left="-179" w:firstLine="179"/>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r w:rsidRPr="00E76FEA">
              <w:rPr>
                <w:b/>
              </w:rPr>
              <w:t>3</w:t>
            </w: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E76FEA" w:rsidRDefault="00740FE4" w:rsidP="00FA0CC4">
            <w:pPr>
              <w:snapToGrid w:val="0"/>
              <w:spacing w:line="360" w:lineRule="auto"/>
              <w:jc w:val="center"/>
              <w:rPr>
                <w:b/>
                <w:color w:val="002060"/>
              </w:rPr>
            </w:pPr>
            <w:r w:rsidRPr="00E76FEA">
              <w:rPr>
                <w:b/>
                <w:color w:val="002060"/>
              </w:rPr>
              <w:t>3</w:t>
            </w:r>
          </w:p>
        </w:tc>
      </w:tr>
      <w:tr w:rsidR="00740FE4" w:rsidRPr="00E76FEA"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pPr>
            <w:r w:rsidRPr="00E76FEA">
              <w:t>Литература</w:t>
            </w:r>
          </w:p>
        </w:tc>
        <w:tc>
          <w:tcPr>
            <w:tcW w:w="1559" w:type="dxa"/>
            <w:tcBorders>
              <w:top w:val="single" w:sz="4" w:space="0" w:color="000000"/>
              <w:left w:val="single" w:sz="4" w:space="0" w:color="000000"/>
              <w:bottom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rPr>
            </w:pPr>
            <w:r w:rsidRPr="00E76FEA">
              <w:rPr>
                <w:b/>
              </w:rPr>
              <w:t>3</w:t>
            </w: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E76FEA" w:rsidRDefault="00740FE4" w:rsidP="00FA0CC4">
            <w:pPr>
              <w:snapToGrid w:val="0"/>
              <w:spacing w:line="360" w:lineRule="auto"/>
              <w:jc w:val="center"/>
              <w:rPr>
                <w:b/>
                <w:color w:val="002060"/>
              </w:rPr>
            </w:pPr>
            <w:r w:rsidRPr="00E76FEA">
              <w:rPr>
                <w:b/>
                <w:color w:val="002060"/>
              </w:rPr>
              <w:t>3</w:t>
            </w:r>
          </w:p>
        </w:tc>
      </w:tr>
      <w:tr w:rsidR="00740FE4" w:rsidRPr="00E76FEA"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pPr>
            <w:r w:rsidRPr="00E76FEA">
              <w:t>Английский язык</w:t>
            </w:r>
          </w:p>
        </w:tc>
        <w:tc>
          <w:tcPr>
            <w:tcW w:w="1559" w:type="dxa"/>
            <w:tcBorders>
              <w:top w:val="single" w:sz="4" w:space="0" w:color="000000"/>
              <w:left w:val="single" w:sz="4" w:space="0" w:color="000000"/>
              <w:bottom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rPr>
            </w:pP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r w:rsidRPr="00E76FEA">
              <w:rPr>
                <w:b/>
              </w:rPr>
              <w:t>6</w:t>
            </w: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E76FEA" w:rsidRDefault="00740FE4" w:rsidP="00FA0CC4">
            <w:pPr>
              <w:snapToGrid w:val="0"/>
              <w:spacing w:line="360" w:lineRule="auto"/>
              <w:jc w:val="center"/>
              <w:rPr>
                <w:b/>
                <w:color w:val="002060"/>
              </w:rPr>
            </w:pPr>
            <w:r w:rsidRPr="00E76FEA">
              <w:rPr>
                <w:b/>
                <w:color w:val="002060"/>
              </w:rPr>
              <w:t>6</w:t>
            </w:r>
          </w:p>
        </w:tc>
      </w:tr>
      <w:tr w:rsidR="00740FE4" w:rsidRPr="00E76FEA"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pPr>
            <w:r w:rsidRPr="00E76FEA">
              <w:t>Алгебра и начала анализа</w:t>
            </w:r>
          </w:p>
        </w:tc>
        <w:tc>
          <w:tcPr>
            <w:tcW w:w="1559" w:type="dxa"/>
            <w:tcBorders>
              <w:top w:val="single" w:sz="4" w:space="0" w:color="000000"/>
              <w:left w:val="single" w:sz="4" w:space="0" w:color="000000"/>
              <w:bottom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rPr>
            </w:pPr>
            <w:r w:rsidRPr="00E76FEA">
              <w:rPr>
                <w:b/>
              </w:rPr>
              <w:t>3</w:t>
            </w: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E76FEA" w:rsidRDefault="00740FE4" w:rsidP="00FA0CC4">
            <w:pPr>
              <w:snapToGrid w:val="0"/>
              <w:spacing w:line="360" w:lineRule="auto"/>
              <w:jc w:val="center"/>
              <w:rPr>
                <w:b/>
                <w:color w:val="002060"/>
              </w:rPr>
            </w:pPr>
            <w:r w:rsidRPr="00E76FEA">
              <w:rPr>
                <w:b/>
                <w:color w:val="002060"/>
              </w:rPr>
              <w:t>3</w:t>
            </w:r>
          </w:p>
        </w:tc>
      </w:tr>
      <w:tr w:rsidR="00740FE4" w:rsidRPr="00E76FEA"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pPr>
            <w:r w:rsidRPr="00E76FEA">
              <w:t>Геометрия</w:t>
            </w:r>
          </w:p>
        </w:tc>
        <w:tc>
          <w:tcPr>
            <w:tcW w:w="1559" w:type="dxa"/>
            <w:tcBorders>
              <w:top w:val="single" w:sz="4" w:space="0" w:color="000000"/>
              <w:left w:val="single" w:sz="4" w:space="0" w:color="000000"/>
              <w:bottom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rPr>
            </w:pPr>
            <w:r w:rsidRPr="00E76FEA">
              <w:rPr>
                <w:b/>
              </w:rPr>
              <w:t>1</w:t>
            </w: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jc w:val="center"/>
              <w:rPr>
                <w:b/>
              </w:rPr>
            </w:pPr>
            <w:r w:rsidRPr="00E76FEA">
              <w:rPr>
                <w:b/>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E76FEA" w:rsidRDefault="00740FE4" w:rsidP="00FA0CC4">
            <w:pPr>
              <w:snapToGrid w:val="0"/>
              <w:spacing w:line="360" w:lineRule="auto"/>
              <w:jc w:val="center"/>
              <w:rPr>
                <w:b/>
                <w:color w:val="002060"/>
              </w:rPr>
            </w:pPr>
            <w:r w:rsidRPr="00E76FEA">
              <w:rPr>
                <w:b/>
                <w:color w:val="002060"/>
              </w:rPr>
              <w:t>2</w:t>
            </w:r>
          </w:p>
        </w:tc>
      </w:tr>
      <w:tr w:rsidR="00740FE4" w:rsidRPr="00E76FEA"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pPr>
            <w:r w:rsidRPr="00E76FEA">
              <w:t>Информатика и ИКТ</w:t>
            </w:r>
          </w:p>
        </w:tc>
        <w:tc>
          <w:tcPr>
            <w:tcW w:w="1559" w:type="dxa"/>
            <w:tcBorders>
              <w:top w:val="single" w:sz="4" w:space="0" w:color="000000"/>
              <w:left w:val="single" w:sz="4" w:space="0" w:color="000000"/>
              <w:bottom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rPr>
            </w:pP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r w:rsidRPr="00E76FEA">
              <w:rPr>
                <w:b/>
              </w:rPr>
              <w:t>1</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E76FEA" w:rsidRDefault="00740FE4" w:rsidP="00FA0CC4">
            <w:pPr>
              <w:snapToGrid w:val="0"/>
              <w:spacing w:line="360" w:lineRule="auto"/>
              <w:jc w:val="center"/>
              <w:rPr>
                <w:b/>
                <w:color w:val="002060"/>
              </w:rPr>
            </w:pPr>
            <w:r w:rsidRPr="00E76FEA">
              <w:rPr>
                <w:b/>
                <w:color w:val="002060"/>
              </w:rPr>
              <w:t>1</w:t>
            </w:r>
          </w:p>
        </w:tc>
      </w:tr>
      <w:tr w:rsidR="00740FE4" w:rsidRPr="00E76FEA"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pPr>
            <w:r w:rsidRPr="00E76FEA">
              <w:t>История</w:t>
            </w:r>
          </w:p>
        </w:tc>
        <w:tc>
          <w:tcPr>
            <w:tcW w:w="1559" w:type="dxa"/>
            <w:tcBorders>
              <w:top w:val="single" w:sz="4" w:space="0" w:color="000000"/>
              <w:left w:val="single" w:sz="4" w:space="0" w:color="000000"/>
              <w:bottom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rPr>
            </w:pPr>
            <w:r w:rsidRPr="00E76FEA">
              <w:rPr>
                <w:b/>
              </w:rPr>
              <w:t>2</w:t>
            </w: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E76FEA" w:rsidRDefault="00740FE4" w:rsidP="00FA0CC4">
            <w:pPr>
              <w:snapToGrid w:val="0"/>
              <w:spacing w:line="360" w:lineRule="auto"/>
              <w:jc w:val="center"/>
              <w:rPr>
                <w:b/>
                <w:color w:val="002060"/>
              </w:rPr>
            </w:pPr>
            <w:r w:rsidRPr="00E76FEA">
              <w:rPr>
                <w:b/>
                <w:color w:val="002060"/>
              </w:rPr>
              <w:t>2</w:t>
            </w:r>
          </w:p>
        </w:tc>
      </w:tr>
      <w:tr w:rsidR="00740FE4" w:rsidRPr="00E76FEA"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pPr>
            <w:r w:rsidRPr="00E76FEA">
              <w:t>Обществознание (включая экономику и право)</w:t>
            </w:r>
          </w:p>
        </w:tc>
        <w:tc>
          <w:tcPr>
            <w:tcW w:w="1559" w:type="dxa"/>
            <w:tcBorders>
              <w:top w:val="single" w:sz="4" w:space="0" w:color="000000"/>
              <w:left w:val="single" w:sz="4" w:space="0" w:color="000000"/>
              <w:bottom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rPr>
            </w:pPr>
            <w:r w:rsidRPr="00E76FEA">
              <w:rPr>
                <w:b/>
              </w:rPr>
              <w:t>2</w:t>
            </w: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rPr>
            </w:pPr>
            <w:r>
              <w:rPr>
                <w:b/>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color w:val="002060"/>
              </w:rPr>
            </w:pPr>
            <w:r w:rsidRPr="00E76FEA">
              <w:rPr>
                <w:b/>
                <w:color w:val="002060"/>
              </w:rPr>
              <w:t>2</w:t>
            </w:r>
          </w:p>
        </w:tc>
      </w:tr>
      <w:tr w:rsidR="00740FE4" w:rsidRPr="00E76FEA"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pPr>
            <w:r w:rsidRPr="00E76FEA">
              <w:t>Естествознание</w:t>
            </w:r>
          </w:p>
        </w:tc>
        <w:tc>
          <w:tcPr>
            <w:tcW w:w="1559" w:type="dxa"/>
            <w:tcBorders>
              <w:top w:val="single" w:sz="4" w:space="0" w:color="000000"/>
              <w:left w:val="single" w:sz="4" w:space="0" w:color="000000"/>
              <w:bottom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rPr>
            </w:pPr>
            <w:r w:rsidRPr="00E76FEA">
              <w:rPr>
                <w:b/>
              </w:rPr>
              <w:t>3</w:t>
            </w: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E76FEA" w:rsidRDefault="00740FE4" w:rsidP="00FA0CC4">
            <w:pPr>
              <w:snapToGrid w:val="0"/>
              <w:spacing w:line="360" w:lineRule="auto"/>
              <w:jc w:val="center"/>
              <w:rPr>
                <w:b/>
                <w:color w:val="002060"/>
              </w:rPr>
            </w:pPr>
            <w:r w:rsidRPr="00E76FEA">
              <w:rPr>
                <w:b/>
                <w:color w:val="002060"/>
              </w:rPr>
              <w:t>3</w:t>
            </w:r>
          </w:p>
        </w:tc>
      </w:tr>
      <w:tr w:rsidR="00740FE4" w:rsidRPr="00E76FEA"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pPr>
            <w:r w:rsidRPr="00E76FEA">
              <w:t>Французский язык</w:t>
            </w:r>
            <w:r>
              <w:t xml:space="preserve"> </w:t>
            </w:r>
            <w:r w:rsidRPr="00E76FEA">
              <w:t xml:space="preserve"> / Немецкий язык </w:t>
            </w:r>
          </w:p>
        </w:tc>
        <w:tc>
          <w:tcPr>
            <w:tcW w:w="1559" w:type="dxa"/>
            <w:tcBorders>
              <w:top w:val="single" w:sz="4" w:space="0" w:color="000000"/>
              <w:left w:val="single" w:sz="4" w:space="0" w:color="000000"/>
              <w:bottom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rPr>
            </w:pP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rPr>
            </w:pPr>
            <w:r w:rsidRPr="00E76FEA">
              <w:rPr>
                <w:b/>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color w:val="002060"/>
              </w:rPr>
            </w:pPr>
            <w:r w:rsidRPr="00E76FEA">
              <w:rPr>
                <w:b/>
                <w:color w:val="002060"/>
              </w:rPr>
              <w:t>2</w:t>
            </w:r>
          </w:p>
        </w:tc>
      </w:tr>
      <w:tr w:rsidR="00740FE4" w:rsidRPr="00E76FEA"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pPr>
            <w:r w:rsidRPr="00E76FEA">
              <w:t>География</w:t>
            </w:r>
          </w:p>
        </w:tc>
        <w:tc>
          <w:tcPr>
            <w:tcW w:w="1559" w:type="dxa"/>
            <w:tcBorders>
              <w:top w:val="single" w:sz="4" w:space="0" w:color="000000"/>
              <w:left w:val="single" w:sz="4" w:space="0" w:color="000000"/>
              <w:bottom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rPr>
            </w:pP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r w:rsidRPr="00E76FEA">
              <w:rPr>
                <w:b/>
              </w:rPr>
              <w:t>1</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E76FEA" w:rsidRDefault="00740FE4" w:rsidP="00FA0CC4">
            <w:pPr>
              <w:snapToGrid w:val="0"/>
              <w:spacing w:line="360" w:lineRule="auto"/>
              <w:jc w:val="center"/>
              <w:rPr>
                <w:b/>
                <w:color w:val="002060"/>
              </w:rPr>
            </w:pPr>
            <w:r w:rsidRPr="00E76FEA">
              <w:rPr>
                <w:b/>
                <w:color w:val="002060"/>
              </w:rPr>
              <w:t>1</w:t>
            </w:r>
          </w:p>
        </w:tc>
      </w:tr>
      <w:tr w:rsidR="00740FE4" w:rsidRPr="00E76FEA"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pPr>
            <w:r w:rsidRPr="00E76FEA">
              <w:t>Физическая культура</w:t>
            </w:r>
          </w:p>
        </w:tc>
        <w:tc>
          <w:tcPr>
            <w:tcW w:w="1559" w:type="dxa"/>
            <w:tcBorders>
              <w:top w:val="single" w:sz="4" w:space="0" w:color="000000"/>
              <w:left w:val="single" w:sz="4" w:space="0" w:color="000000"/>
              <w:bottom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rPr>
            </w:pPr>
            <w:r w:rsidRPr="00E76FEA">
              <w:rPr>
                <w:b/>
              </w:rPr>
              <w:t>3</w:t>
            </w: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E76FEA" w:rsidRDefault="00740FE4" w:rsidP="00FA0CC4">
            <w:pPr>
              <w:snapToGrid w:val="0"/>
              <w:spacing w:line="360" w:lineRule="auto"/>
              <w:jc w:val="center"/>
              <w:rPr>
                <w:b/>
                <w:color w:val="002060"/>
              </w:rPr>
            </w:pPr>
            <w:r w:rsidRPr="00E76FEA">
              <w:rPr>
                <w:b/>
                <w:color w:val="002060"/>
              </w:rPr>
              <w:t>3</w:t>
            </w:r>
          </w:p>
        </w:tc>
      </w:tr>
      <w:tr w:rsidR="00740FE4" w:rsidRPr="00E76FEA"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pPr>
            <w:r w:rsidRPr="00E76FEA">
              <w:t>Основы безопасности жизнедеятельности</w:t>
            </w:r>
          </w:p>
        </w:tc>
        <w:tc>
          <w:tcPr>
            <w:tcW w:w="1559" w:type="dxa"/>
            <w:tcBorders>
              <w:top w:val="single" w:sz="4" w:space="0" w:color="000000"/>
              <w:left w:val="single" w:sz="4" w:space="0" w:color="000000"/>
              <w:bottom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rPr>
            </w:pPr>
            <w:r w:rsidRPr="00E76FEA">
              <w:rPr>
                <w:b/>
              </w:rPr>
              <w:t>1</w:t>
            </w: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color w:val="002060"/>
              </w:rPr>
            </w:pPr>
            <w:r w:rsidRPr="00E76FEA">
              <w:rPr>
                <w:b/>
                <w:color w:val="002060"/>
              </w:rPr>
              <w:t>1</w:t>
            </w:r>
          </w:p>
        </w:tc>
      </w:tr>
      <w:tr w:rsidR="00740FE4" w:rsidRPr="00E76FEA"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pPr>
            <w:r w:rsidRPr="00E76FEA">
              <w:t>Страноведение</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jc w:val="center"/>
              <w:rPr>
                <w:b/>
              </w:rPr>
            </w:pPr>
            <w:r w:rsidRPr="00E76FEA">
              <w:rPr>
                <w:b/>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E76FEA" w:rsidRDefault="00740FE4" w:rsidP="00FA0CC4">
            <w:pPr>
              <w:snapToGrid w:val="0"/>
              <w:spacing w:line="360" w:lineRule="auto"/>
              <w:jc w:val="center"/>
              <w:rPr>
                <w:b/>
                <w:color w:val="002060"/>
              </w:rPr>
            </w:pPr>
            <w:r w:rsidRPr="00E76FEA">
              <w:rPr>
                <w:b/>
                <w:color w:val="002060"/>
              </w:rPr>
              <w:t>1</w:t>
            </w:r>
          </w:p>
        </w:tc>
      </w:tr>
      <w:tr w:rsidR="00740FE4" w:rsidRPr="00E76FEA" w:rsidTr="00FA0CC4">
        <w:trPr>
          <w:trHeight w:val="188"/>
        </w:trPr>
        <w:tc>
          <w:tcPr>
            <w:tcW w:w="2528" w:type="dxa"/>
            <w:vMerge w:val="restart"/>
            <w:tcBorders>
              <w:top w:val="single" w:sz="4" w:space="0" w:color="000000"/>
              <w:left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color w:val="FF0000"/>
              </w:rPr>
            </w:pPr>
            <w:r w:rsidRPr="00E76FEA">
              <w:rPr>
                <w:b/>
                <w:color w:val="FF0000"/>
              </w:rPr>
              <w:t>ИТОГО</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color w:val="FF0000"/>
              </w:rPr>
            </w:pPr>
            <w:r w:rsidRPr="00E76FEA">
              <w:rPr>
                <w:b/>
                <w:color w:val="FF0000"/>
              </w:rPr>
              <w:t>18</w:t>
            </w:r>
          </w:p>
        </w:tc>
        <w:tc>
          <w:tcPr>
            <w:tcW w:w="1560" w:type="dxa"/>
            <w:tcBorders>
              <w:top w:val="single" w:sz="4" w:space="0" w:color="000000"/>
              <w:left w:val="single" w:sz="4" w:space="0" w:color="000000"/>
            </w:tcBorders>
            <w:shd w:val="clear" w:color="auto" w:fill="FFFFFF" w:themeFill="background1"/>
          </w:tcPr>
          <w:p w:rsidR="00740FE4" w:rsidRPr="00E76FEA" w:rsidRDefault="00740FE4" w:rsidP="00FA0CC4">
            <w:pPr>
              <w:snapToGrid w:val="0"/>
              <w:spacing w:line="360" w:lineRule="auto"/>
              <w:rPr>
                <w:b/>
                <w:color w:val="FF0000"/>
              </w:rPr>
            </w:pPr>
            <w:r w:rsidRPr="00E76FEA">
              <w:rPr>
                <w:b/>
                <w:color w:val="FF0000"/>
              </w:rPr>
              <w:t>2</w:t>
            </w:r>
          </w:p>
        </w:tc>
        <w:tc>
          <w:tcPr>
            <w:tcW w:w="1559" w:type="dxa"/>
            <w:tcBorders>
              <w:top w:val="single" w:sz="4" w:space="0" w:color="000000"/>
              <w:left w:val="single" w:sz="4" w:space="0" w:color="000000"/>
            </w:tcBorders>
            <w:shd w:val="clear" w:color="auto" w:fill="FFFFFF" w:themeFill="background1"/>
          </w:tcPr>
          <w:p w:rsidR="00740FE4" w:rsidRPr="00E76FEA" w:rsidRDefault="00740FE4" w:rsidP="00FA0CC4">
            <w:pPr>
              <w:snapToGrid w:val="0"/>
              <w:spacing w:line="360" w:lineRule="auto"/>
              <w:rPr>
                <w:b/>
                <w:color w:val="FF0000"/>
              </w:rPr>
            </w:pPr>
            <w:r w:rsidRPr="00E76FEA">
              <w:rPr>
                <w:b/>
                <w:color w:val="FF0000"/>
              </w:rPr>
              <w:t>9</w:t>
            </w:r>
          </w:p>
        </w:tc>
        <w:tc>
          <w:tcPr>
            <w:tcW w:w="1276" w:type="dxa"/>
            <w:vMerge w:val="restart"/>
            <w:tcBorders>
              <w:top w:val="single" w:sz="4" w:space="0" w:color="000000"/>
              <w:left w:val="single" w:sz="4" w:space="0" w:color="000000"/>
            </w:tcBorders>
            <w:shd w:val="clear" w:color="auto" w:fill="FFFFFF" w:themeFill="background1"/>
          </w:tcPr>
          <w:p w:rsidR="00740FE4" w:rsidRPr="00E76FEA" w:rsidRDefault="00740FE4" w:rsidP="00FA0CC4">
            <w:pPr>
              <w:snapToGrid w:val="0"/>
              <w:spacing w:line="360" w:lineRule="auto"/>
              <w:jc w:val="center"/>
              <w:rPr>
                <w:b/>
                <w:color w:val="FF0000"/>
              </w:rPr>
            </w:pPr>
            <w:r w:rsidRPr="00E76FEA">
              <w:rPr>
                <w:b/>
                <w:color w:val="FF0000"/>
              </w:rPr>
              <w:t>5</w:t>
            </w:r>
          </w:p>
        </w:tc>
        <w:tc>
          <w:tcPr>
            <w:tcW w:w="1134" w:type="dxa"/>
            <w:vMerge w:val="restart"/>
            <w:tcBorders>
              <w:top w:val="single" w:sz="4" w:space="0" w:color="000000"/>
              <w:left w:val="single" w:sz="4" w:space="0" w:color="000000"/>
              <w:right w:val="single" w:sz="4" w:space="0" w:color="000000"/>
            </w:tcBorders>
            <w:shd w:val="clear" w:color="auto" w:fill="FFFFFF" w:themeFill="background1"/>
            <w:vAlign w:val="center"/>
          </w:tcPr>
          <w:p w:rsidR="00740FE4" w:rsidRPr="00E76FEA" w:rsidRDefault="00740FE4" w:rsidP="00FA0CC4">
            <w:pPr>
              <w:snapToGrid w:val="0"/>
              <w:spacing w:line="360" w:lineRule="auto"/>
              <w:jc w:val="center"/>
              <w:rPr>
                <w:b/>
                <w:color w:val="FF0000"/>
              </w:rPr>
            </w:pPr>
            <w:r w:rsidRPr="00E76FEA">
              <w:rPr>
                <w:b/>
                <w:color w:val="FF0000"/>
              </w:rPr>
              <w:t>34</w:t>
            </w:r>
          </w:p>
        </w:tc>
      </w:tr>
      <w:tr w:rsidR="00740FE4" w:rsidRPr="00E76FEA" w:rsidTr="00FA0CC4">
        <w:trPr>
          <w:trHeight w:val="187"/>
        </w:trPr>
        <w:tc>
          <w:tcPr>
            <w:tcW w:w="2528" w:type="dxa"/>
            <w:vMerge/>
            <w:tcBorders>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rPr>
                <w:b/>
                <w:color w:val="FF0000"/>
              </w:rPr>
            </w:pPr>
          </w:p>
        </w:tc>
        <w:tc>
          <w:tcPr>
            <w:tcW w:w="4678" w:type="dxa"/>
            <w:gridSpan w:val="3"/>
            <w:tcBorders>
              <w:top w:val="single" w:sz="4" w:space="0" w:color="000000"/>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jc w:val="center"/>
              <w:rPr>
                <w:b/>
                <w:color w:val="FF0000"/>
              </w:rPr>
            </w:pPr>
            <w:r w:rsidRPr="00E76FEA">
              <w:rPr>
                <w:b/>
                <w:color w:val="FF0000"/>
              </w:rPr>
              <w:t>29</w:t>
            </w:r>
          </w:p>
        </w:tc>
        <w:tc>
          <w:tcPr>
            <w:tcW w:w="1276" w:type="dxa"/>
            <w:vMerge/>
            <w:tcBorders>
              <w:left w:val="single" w:sz="4" w:space="0" w:color="000000"/>
              <w:bottom w:val="single" w:sz="4" w:space="0" w:color="000000"/>
            </w:tcBorders>
            <w:shd w:val="clear" w:color="auto" w:fill="FFFFFF" w:themeFill="background1"/>
          </w:tcPr>
          <w:p w:rsidR="00740FE4" w:rsidRPr="00E76FEA" w:rsidRDefault="00740FE4" w:rsidP="00FA0CC4">
            <w:pPr>
              <w:snapToGrid w:val="0"/>
              <w:spacing w:line="360" w:lineRule="auto"/>
              <w:jc w:val="center"/>
              <w:rPr>
                <w:b/>
                <w:color w:val="FF0000"/>
              </w:rPr>
            </w:pPr>
          </w:p>
        </w:tc>
        <w:tc>
          <w:tcPr>
            <w:tcW w:w="1134" w:type="dxa"/>
            <w:vMerge/>
            <w:tcBorders>
              <w:left w:val="single" w:sz="4" w:space="0" w:color="000000"/>
              <w:bottom w:val="single" w:sz="4" w:space="0" w:color="000000"/>
              <w:right w:val="single" w:sz="4" w:space="0" w:color="000000"/>
            </w:tcBorders>
            <w:shd w:val="clear" w:color="auto" w:fill="FFFFFF" w:themeFill="background1"/>
          </w:tcPr>
          <w:p w:rsidR="00740FE4" w:rsidRPr="00E76FEA" w:rsidRDefault="00740FE4" w:rsidP="00FA0CC4">
            <w:pPr>
              <w:snapToGrid w:val="0"/>
              <w:spacing w:line="360" w:lineRule="auto"/>
              <w:jc w:val="center"/>
              <w:rPr>
                <w:b/>
                <w:color w:val="FF0000"/>
              </w:rPr>
            </w:pPr>
          </w:p>
        </w:tc>
      </w:tr>
    </w:tbl>
    <w:p w:rsidR="00740FE4" w:rsidRDefault="00740FE4" w:rsidP="00740FE4">
      <w:pPr>
        <w:spacing w:line="360" w:lineRule="auto"/>
        <w:rPr>
          <w:b/>
          <w:bCs/>
          <w:szCs w:val="24"/>
        </w:rPr>
      </w:pPr>
    </w:p>
    <w:p w:rsidR="00740FE4" w:rsidRDefault="00740FE4" w:rsidP="00740FE4">
      <w:pPr>
        <w:spacing w:line="360" w:lineRule="auto"/>
        <w:rPr>
          <w:b/>
          <w:bCs/>
          <w:szCs w:val="24"/>
        </w:rPr>
      </w:pPr>
    </w:p>
    <w:p w:rsidR="00740FE4" w:rsidRDefault="00740FE4" w:rsidP="00740FE4">
      <w:pPr>
        <w:spacing w:line="360" w:lineRule="auto"/>
        <w:rPr>
          <w:b/>
          <w:bCs/>
          <w:szCs w:val="24"/>
        </w:rPr>
      </w:pPr>
    </w:p>
    <w:p w:rsidR="00740FE4" w:rsidRDefault="00740FE4" w:rsidP="00740FE4">
      <w:pPr>
        <w:spacing w:line="360" w:lineRule="auto"/>
        <w:rPr>
          <w:b/>
          <w:bCs/>
          <w:szCs w:val="24"/>
        </w:rPr>
      </w:pPr>
    </w:p>
    <w:p w:rsidR="00740FE4" w:rsidRDefault="00740FE4" w:rsidP="00740FE4">
      <w:pPr>
        <w:spacing w:line="360" w:lineRule="auto"/>
        <w:rPr>
          <w:b/>
          <w:bCs/>
          <w:szCs w:val="24"/>
        </w:rPr>
      </w:pPr>
    </w:p>
    <w:p w:rsidR="00740FE4" w:rsidRDefault="00740FE4" w:rsidP="00740FE4">
      <w:pPr>
        <w:spacing w:line="360" w:lineRule="auto"/>
        <w:rPr>
          <w:b/>
          <w:bCs/>
          <w:szCs w:val="24"/>
        </w:rPr>
      </w:pPr>
    </w:p>
    <w:p w:rsidR="00740FE4" w:rsidRDefault="00740FE4" w:rsidP="00740FE4">
      <w:pPr>
        <w:spacing w:line="360" w:lineRule="auto"/>
        <w:rPr>
          <w:b/>
          <w:bCs/>
          <w:szCs w:val="24"/>
        </w:rPr>
      </w:pPr>
    </w:p>
    <w:p w:rsidR="00740FE4" w:rsidRPr="00823416" w:rsidRDefault="00740FE4" w:rsidP="00740FE4">
      <w:pPr>
        <w:spacing w:line="360" w:lineRule="auto"/>
        <w:jc w:val="center"/>
        <w:rPr>
          <w:b/>
          <w:bCs/>
          <w:sz w:val="24"/>
          <w:szCs w:val="24"/>
        </w:rPr>
      </w:pPr>
      <w:r w:rsidRPr="00823416">
        <w:rPr>
          <w:b/>
          <w:bCs/>
          <w:sz w:val="24"/>
          <w:szCs w:val="24"/>
        </w:rPr>
        <w:t xml:space="preserve">УЧЕБНЫЙ ПЛАН </w:t>
      </w:r>
    </w:p>
    <w:p w:rsidR="00740FE4" w:rsidRPr="00823416" w:rsidRDefault="00740FE4" w:rsidP="00740FE4">
      <w:pPr>
        <w:spacing w:line="360" w:lineRule="auto"/>
        <w:jc w:val="center"/>
        <w:rPr>
          <w:b/>
          <w:bCs/>
          <w:sz w:val="24"/>
          <w:szCs w:val="24"/>
        </w:rPr>
      </w:pPr>
      <w:r w:rsidRPr="00823416">
        <w:rPr>
          <w:b/>
          <w:bCs/>
          <w:sz w:val="24"/>
          <w:szCs w:val="24"/>
        </w:rPr>
        <w:t>для 11а и 11б классов на 2019 – 2020 учебный год</w:t>
      </w:r>
    </w:p>
    <w:p w:rsidR="00740FE4" w:rsidRPr="00823416" w:rsidRDefault="00740FE4" w:rsidP="00740FE4">
      <w:pPr>
        <w:spacing w:line="360" w:lineRule="auto"/>
        <w:jc w:val="center"/>
        <w:rPr>
          <w:b/>
          <w:bCs/>
          <w:sz w:val="24"/>
          <w:szCs w:val="24"/>
        </w:rPr>
      </w:pPr>
      <w:r w:rsidRPr="00823416">
        <w:rPr>
          <w:b/>
          <w:bCs/>
          <w:sz w:val="24"/>
          <w:szCs w:val="24"/>
        </w:rPr>
        <w:t xml:space="preserve"> в рамках реализации БУП – 2004 для среднего общего образования</w:t>
      </w:r>
    </w:p>
    <w:p w:rsidR="00740FE4" w:rsidRPr="00823416" w:rsidRDefault="00740FE4" w:rsidP="00740FE4">
      <w:pPr>
        <w:spacing w:line="360" w:lineRule="auto"/>
        <w:jc w:val="center"/>
        <w:rPr>
          <w:b/>
          <w:bCs/>
          <w:sz w:val="24"/>
          <w:szCs w:val="24"/>
        </w:rPr>
      </w:pPr>
      <w:r>
        <w:rPr>
          <w:b/>
          <w:bCs/>
          <w:sz w:val="24"/>
          <w:szCs w:val="24"/>
        </w:rPr>
        <w:t xml:space="preserve"> (5-ти дневная учебная неделя)</w:t>
      </w:r>
      <w:r w:rsidRPr="00823416">
        <w:rPr>
          <w:b/>
          <w:sz w:val="24"/>
          <w:szCs w:val="24"/>
        </w:rPr>
        <w:t xml:space="preserve">              </w:t>
      </w:r>
    </w:p>
    <w:p w:rsidR="00740FE4" w:rsidRDefault="00740FE4" w:rsidP="00740FE4">
      <w:pPr>
        <w:spacing w:line="360" w:lineRule="auto"/>
        <w:jc w:val="center"/>
        <w:rPr>
          <w:b/>
          <w:sz w:val="24"/>
          <w:szCs w:val="24"/>
        </w:rPr>
      </w:pPr>
      <w:r w:rsidRPr="00823416">
        <w:rPr>
          <w:b/>
          <w:sz w:val="24"/>
          <w:szCs w:val="24"/>
        </w:rPr>
        <w:t xml:space="preserve">               ФИЛОЛОГИЧЕСКИЙ ПРОФИЛЬ:</w:t>
      </w:r>
    </w:p>
    <w:p w:rsidR="00740FE4" w:rsidRPr="00823416" w:rsidRDefault="00740FE4" w:rsidP="00740FE4">
      <w:pPr>
        <w:spacing w:line="360" w:lineRule="auto"/>
        <w:jc w:val="center"/>
        <w:rPr>
          <w:b/>
          <w:sz w:val="24"/>
          <w:szCs w:val="24"/>
        </w:rPr>
      </w:pPr>
    </w:p>
    <w:p w:rsidR="00740FE4" w:rsidRPr="00526B11" w:rsidRDefault="00740FE4" w:rsidP="00740FE4">
      <w:pPr>
        <w:spacing w:line="360" w:lineRule="auto"/>
        <w:jc w:val="center"/>
        <w:rPr>
          <w:b/>
          <w:sz w:val="2"/>
        </w:rPr>
      </w:pPr>
    </w:p>
    <w:tbl>
      <w:tblPr>
        <w:tblW w:w="9616" w:type="dxa"/>
        <w:tblInd w:w="-10" w:type="dxa"/>
        <w:shd w:val="clear" w:color="auto" w:fill="FFFFFF" w:themeFill="background1"/>
        <w:tblLayout w:type="fixed"/>
        <w:tblLook w:val="0000" w:firstRow="0" w:lastRow="0" w:firstColumn="0" w:lastColumn="0" w:noHBand="0" w:noVBand="0"/>
      </w:tblPr>
      <w:tblGrid>
        <w:gridCol w:w="2528"/>
        <w:gridCol w:w="1559"/>
        <w:gridCol w:w="1560"/>
        <w:gridCol w:w="1559"/>
        <w:gridCol w:w="1276"/>
        <w:gridCol w:w="1134"/>
      </w:tblGrid>
      <w:tr w:rsidR="00740FE4" w:rsidRPr="00CA41F5" w:rsidTr="00FA0CC4">
        <w:trPr>
          <w:trHeight w:val="327"/>
        </w:trPr>
        <w:tc>
          <w:tcPr>
            <w:tcW w:w="2528" w:type="dxa"/>
            <w:vMerge w:val="restart"/>
            <w:tcBorders>
              <w:top w:val="single" w:sz="4" w:space="0" w:color="000000"/>
              <w:left w:val="single" w:sz="4" w:space="0" w:color="000000"/>
            </w:tcBorders>
            <w:shd w:val="clear" w:color="auto" w:fill="FFFFFF" w:themeFill="background1"/>
            <w:vAlign w:val="center"/>
          </w:tcPr>
          <w:p w:rsidR="00740FE4" w:rsidRPr="00CA41F5" w:rsidRDefault="00740FE4" w:rsidP="00FA0CC4">
            <w:pPr>
              <w:snapToGrid w:val="0"/>
              <w:spacing w:line="360" w:lineRule="auto"/>
              <w:jc w:val="center"/>
            </w:pPr>
          </w:p>
          <w:p w:rsidR="00740FE4" w:rsidRPr="00CA41F5" w:rsidRDefault="00740FE4" w:rsidP="00FA0CC4">
            <w:pPr>
              <w:snapToGrid w:val="0"/>
              <w:spacing w:line="360" w:lineRule="auto"/>
              <w:jc w:val="center"/>
            </w:pPr>
            <w:r w:rsidRPr="00CA41F5">
              <w:t>УЧЕБНЫЕ  ПРЕДМЕТЫ</w:t>
            </w:r>
          </w:p>
        </w:tc>
        <w:tc>
          <w:tcPr>
            <w:tcW w:w="4678" w:type="dxa"/>
            <w:gridSpan w:val="3"/>
            <w:tcBorders>
              <w:top w:val="single" w:sz="4" w:space="0" w:color="000000"/>
              <w:left w:val="single" w:sz="4" w:space="0" w:color="000000"/>
              <w:bottom w:val="single" w:sz="4" w:space="0" w:color="auto"/>
            </w:tcBorders>
            <w:shd w:val="clear" w:color="auto" w:fill="FFFFFF" w:themeFill="background1"/>
          </w:tcPr>
          <w:p w:rsidR="00740FE4" w:rsidRPr="00CA41F5" w:rsidRDefault="00740FE4" w:rsidP="00FA0CC4">
            <w:pPr>
              <w:snapToGrid w:val="0"/>
              <w:spacing w:line="360" w:lineRule="auto"/>
              <w:jc w:val="center"/>
              <w:rPr>
                <w:b/>
              </w:rPr>
            </w:pPr>
            <w:r w:rsidRPr="00CA41F5">
              <w:rPr>
                <w:b/>
              </w:rPr>
              <w:t>Федеральный компонент</w:t>
            </w:r>
          </w:p>
        </w:tc>
        <w:tc>
          <w:tcPr>
            <w:tcW w:w="1276" w:type="dxa"/>
            <w:vMerge w:val="restart"/>
            <w:tcBorders>
              <w:top w:val="single" w:sz="4" w:space="0" w:color="000000"/>
              <w:left w:val="single" w:sz="4" w:space="0" w:color="000000"/>
            </w:tcBorders>
            <w:shd w:val="clear" w:color="auto" w:fill="FFFFFF" w:themeFill="background1"/>
            <w:vAlign w:val="center"/>
          </w:tcPr>
          <w:p w:rsidR="00740FE4" w:rsidRPr="00CA41F5" w:rsidRDefault="00740FE4" w:rsidP="00FA0CC4">
            <w:pPr>
              <w:snapToGrid w:val="0"/>
              <w:spacing w:line="360" w:lineRule="auto"/>
              <w:jc w:val="center"/>
              <w:rPr>
                <w:b/>
              </w:rPr>
            </w:pPr>
            <w:r w:rsidRPr="00CA41F5">
              <w:rPr>
                <w:b/>
                <w:sz w:val="20"/>
                <w:szCs w:val="28"/>
              </w:rPr>
              <w:t>Компонент ОУ</w:t>
            </w:r>
          </w:p>
        </w:tc>
        <w:tc>
          <w:tcPr>
            <w:tcW w:w="1134" w:type="dxa"/>
            <w:vMerge w:val="restart"/>
            <w:tcBorders>
              <w:top w:val="single" w:sz="4" w:space="0" w:color="000000"/>
              <w:left w:val="single" w:sz="4" w:space="0" w:color="000000"/>
              <w:right w:val="single" w:sz="4" w:space="0" w:color="000000"/>
            </w:tcBorders>
            <w:shd w:val="clear" w:color="auto" w:fill="FFFFFF" w:themeFill="background1"/>
            <w:vAlign w:val="center"/>
          </w:tcPr>
          <w:p w:rsidR="00740FE4" w:rsidRPr="00CA41F5" w:rsidRDefault="00740FE4" w:rsidP="00FA0CC4">
            <w:pPr>
              <w:snapToGrid w:val="0"/>
              <w:spacing w:line="360" w:lineRule="auto"/>
              <w:jc w:val="center"/>
              <w:rPr>
                <w:b/>
              </w:rPr>
            </w:pPr>
            <w:r w:rsidRPr="00CA41F5">
              <w:rPr>
                <w:b/>
                <w:color w:val="002060"/>
              </w:rPr>
              <w:t>ИТОГО</w:t>
            </w:r>
          </w:p>
        </w:tc>
      </w:tr>
      <w:tr w:rsidR="00740FE4" w:rsidRPr="00CA41F5" w:rsidTr="00FA0CC4">
        <w:trPr>
          <w:trHeight w:val="278"/>
        </w:trPr>
        <w:tc>
          <w:tcPr>
            <w:tcW w:w="2528" w:type="dxa"/>
            <w:vMerge/>
            <w:tcBorders>
              <w:left w:val="single" w:sz="4" w:space="0" w:color="000000"/>
            </w:tcBorders>
            <w:shd w:val="clear" w:color="auto" w:fill="FFFFFF" w:themeFill="background1"/>
          </w:tcPr>
          <w:p w:rsidR="00740FE4" w:rsidRPr="00CA41F5" w:rsidRDefault="00740FE4" w:rsidP="00FA0CC4">
            <w:pPr>
              <w:snapToGrid w:val="0"/>
              <w:spacing w:line="360" w:lineRule="auto"/>
            </w:pPr>
          </w:p>
        </w:tc>
        <w:tc>
          <w:tcPr>
            <w:tcW w:w="3119" w:type="dxa"/>
            <w:gridSpan w:val="2"/>
            <w:tcBorders>
              <w:top w:val="single" w:sz="4" w:space="0" w:color="auto"/>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rPr>
            </w:pPr>
            <w:r w:rsidRPr="00CA41F5">
              <w:rPr>
                <w:b/>
              </w:rPr>
              <w:t>Базовый уровень</w:t>
            </w:r>
          </w:p>
        </w:tc>
        <w:tc>
          <w:tcPr>
            <w:tcW w:w="1559" w:type="dxa"/>
            <w:vMerge w:val="restart"/>
            <w:tcBorders>
              <w:top w:val="single" w:sz="4" w:space="0" w:color="auto"/>
              <w:left w:val="single" w:sz="4" w:space="0" w:color="000000"/>
            </w:tcBorders>
            <w:shd w:val="clear" w:color="auto" w:fill="FFFFFF" w:themeFill="background1"/>
            <w:vAlign w:val="center"/>
          </w:tcPr>
          <w:p w:rsidR="00740FE4" w:rsidRPr="00CA41F5" w:rsidRDefault="00740FE4" w:rsidP="00FA0CC4">
            <w:pPr>
              <w:snapToGrid w:val="0"/>
              <w:spacing w:line="360" w:lineRule="auto"/>
              <w:jc w:val="center"/>
              <w:rPr>
                <w:b/>
              </w:rPr>
            </w:pPr>
            <w:r w:rsidRPr="00CA41F5">
              <w:rPr>
                <w:b/>
                <w:sz w:val="20"/>
              </w:rPr>
              <w:t>Профильный уровень</w:t>
            </w:r>
          </w:p>
        </w:tc>
        <w:tc>
          <w:tcPr>
            <w:tcW w:w="1276" w:type="dxa"/>
            <w:vMerge/>
            <w:tcBorders>
              <w:left w:val="single" w:sz="4" w:space="0" w:color="000000"/>
            </w:tcBorders>
            <w:shd w:val="clear" w:color="auto" w:fill="FFFFFF" w:themeFill="background1"/>
          </w:tcPr>
          <w:p w:rsidR="00740FE4" w:rsidRPr="00CA41F5" w:rsidRDefault="00740FE4" w:rsidP="00FA0CC4">
            <w:pPr>
              <w:snapToGrid w:val="0"/>
              <w:spacing w:line="360" w:lineRule="auto"/>
            </w:pPr>
          </w:p>
        </w:tc>
        <w:tc>
          <w:tcPr>
            <w:tcW w:w="1134" w:type="dxa"/>
            <w:vMerge/>
            <w:tcBorders>
              <w:left w:val="single" w:sz="4" w:space="0" w:color="000000"/>
              <w:right w:val="single" w:sz="4" w:space="0" w:color="000000"/>
            </w:tcBorders>
            <w:shd w:val="clear" w:color="auto" w:fill="FFFFFF" w:themeFill="background1"/>
          </w:tcPr>
          <w:p w:rsidR="00740FE4" w:rsidRPr="00CA41F5" w:rsidRDefault="00740FE4" w:rsidP="00FA0CC4">
            <w:pPr>
              <w:snapToGrid w:val="0"/>
              <w:spacing w:line="360" w:lineRule="auto"/>
            </w:pPr>
          </w:p>
        </w:tc>
      </w:tr>
      <w:tr w:rsidR="00740FE4" w:rsidRPr="00CA41F5" w:rsidTr="00FA0CC4">
        <w:trPr>
          <w:trHeight w:val="278"/>
        </w:trPr>
        <w:tc>
          <w:tcPr>
            <w:tcW w:w="2528" w:type="dxa"/>
            <w:vMerge/>
            <w:tcBorders>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pPr>
          </w:p>
        </w:tc>
        <w:tc>
          <w:tcPr>
            <w:tcW w:w="1559" w:type="dxa"/>
            <w:tcBorders>
              <w:top w:val="single" w:sz="4" w:space="0" w:color="auto"/>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rPr>
            </w:pPr>
            <w:r w:rsidRPr="00CA41F5">
              <w:rPr>
                <w:b/>
                <w:sz w:val="20"/>
              </w:rPr>
              <w:t>Инвариантная часть</w:t>
            </w:r>
          </w:p>
        </w:tc>
        <w:tc>
          <w:tcPr>
            <w:tcW w:w="1560" w:type="dxa"/>
            <w:tcBorders>
              <w:top w:val="single" w:sz="4" w:space="0" w:color="auto"/>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rPr>
            </w:pPr>
            <w:r w:rsidRPr="00CA41F5">
              <w:rPr>
                <w:b/>
                <w:sz w:val="20"/>
              </w:rPr>
              <w:t>Вариативная часть</w:t>
            </w:r>
          </w:p>
        </w:tc>
        <w:tc>
          <w:tcPr>
            <w:tcW w:w="1559" w:type="dxa"/>
            <w:vMerge/>
            <w:tcBorders>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pPr>
          </w:p>
        </w:tc>
        <w:tc>
          <w:tcPr>
            <w:tcW w:w="1276" w:type="dxa"/>
            <w:vMerge/>
            <w:tcBorders>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pPr>
          </w:p>
        </w:tc>
        <w:tc>
          <w:tcPr>
            <w:tcW w:w="1134" w:type="dxa"/>
            <w:vMerge/>
            <w:tcBorders>
              <w:left w:val="single" w:sz="4" w:space="0" w:color="000000"/>
              <w:bottom w:val="single" w:sz="4" w:space="0" w:color="000000"/>
              <w:right w:val="single" w:sz="4" w:space="0" w:color="000000"/>
            </w:tcBorders>
            <w:shd w:val="clear" w:color="auto" w:fill="FFFFFF" w:themeFill="background1"/>
          </w:tcPr>
          <w:p w:rsidR="00740FE4" w:rsidRPr="00CA41F5" w:rsidRDefault="00740FE4" w:rsidP="00FA0CC4">
            <w:pPr>
              <w:snapToGrid w:val="0"/>
              <w:spacing w:line="360" w:lineRule="auto"/>
            </w:pPr>
          </w:p>
        </w:tc>
      </w:tr>
      <w:tr w:rsidR="00740FE4" w:rsidRPr="00CA41F5"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pPr>
            <w:r w:rsidRPr="00CA41F5">
              <w:t>Русский язык</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ind w:left="-179" w:firstLine="179"/>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r w:rsidRPr="00CA41F5">
              <w:rPr>
                <w:b/>
              </w:rPr>
              <w:t>3</w:t>
            </w: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CA41F5" w:rsidRDefault="00740FE4" w:rsidP="00FA0CC4">
            <w:pPr>
              <w:snapToGrid w:val="0"/>
              <w:spacing w:line="360" w:lineRule="auto"/>
              <w:jc w:val="center"/>
              <w:rPr>
                <w:b/>
                <w:color w:val="002060"/>
              </w:rPr>
            </w:pPr>
            <w:r w:rsidRPr="00CA41F5">
              <w:rPr>
                <w:b/>
                <w:color w:val="002060"/>
              </w:rPr>
              <w:t>3</w:t>
            </w:r>
          </w:p>
        </w:tc>
      </w:tr>
      <w:tr w:rsidR="00740FE4" w:rsidRPr="00CA41F5"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pPr>
            <w:r w:rsidRPr="00CA41F5">
              <w:t>Литература</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r w:rsidRPr="00CA41F5">
              <w:rPr>
                <w:b/>
              </w:rPr>
              <w:t>3</w:t>
            </w: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CA41F5" w:rsidRDefault="00740FE4" w:rsidP="00FA0CC4">
            <w:pPr>
              <w:snapToGrid w:val="0"/>
              <w:spacing w:line="360" w:lineRule="auto"/>
              <w:jc w:val="center"/>
              <w:rPr>
                <w:b/>
                <w:color w:val="002060"/>
              </w:rPr>
            </w:pPr>
            <w:r w:rsidRPr="00CA41F5">
              <w:rPr>
                <w:b/>
                <w:color w:val="002060"/>
              </w:rPr>
              <w:t>3</w:t>
            </w:r>
          </w:p>
        </w:tc>
      </w:tr>
      <w:tr w:rsidR="00740FE4" w:rsidRPr="00CA41F5"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pPr>
            <w:r w:rsidRPr="00CA41F5">
              <w:t>Английский язык</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r w:rsidRPr="00CA41F5">
              <w:rPr>
                <w:b/>
              </w:rPr>
              <w:t>6</w:t>
            </w: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CA41F5" w:rsidRDefault="00740FE4" w:rsidP="00FA0CC4">
            <w:pPr>
              <w:snapToGrid w:val="0"/>
              <w:spacing w:line="360" w:lineRule="auto"/>
              <w:jc w:val="center"/>
              <w:rPr>
                <w:b/>
                <w:color w:val="002060"/>
              </w:rPr>
            </w:pPr>
            <w:r w:rsidRPr="00CA41F5">
              <w:rPr>
                <w:b/>
                <w:color w:val="002060"/>
              </w:rPr>
              <w:t>6</w:t>
            </w:r>
          </w:p>
        </w:tc>
      </w:tr>
      <w:tr w:rsidR="00740FE4" w:rsidRPr="00CA41F5"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pPr>
            <w:r w:rsidRPr="00CA41F5">
              <w:t>Алгебра и начала анализа</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r w:rsidRPr="00CA41F5">
              <w:rPr>
                <w:b/>
              </w:rPr>
              <w:t>3</w:t>
            </w: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CA41F5" w:rsidRDefault="00740FE4" w:rsidP="00FA0CC4">
            <w:pPr>
              <w:snapToGrid w:val="0"/>
              <w:spacing w:line="360" w:lineRule="auto"/>
              <w:jc w:val="center"/>
              <w:rPr>
                <w:b/>
                <w:color w:val="002060"/>
              </w:rPr>
            </w:pPr>
            <w:r w:rsidRPr="00CA41F5">
              <w:rPr>
                <w:b/>
                <w:color w:val="002060"/>
              </w:rPr>
              <w:t>3</w:t>
            </w:r>
          </w:p>
        </w:tc>
      </w:tr>
      <w:tr w:rsidR="00740FE4" w:rsidRPr="00CA41F5"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pPr>
            <w:r w:rsidRPr="00CA41F5">
              <w:t>Геометрия</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r w:rsidRPr="00CA41F5">
              <w:rPr>
                <w:b/>
              </w:rPr>
              <w:t>1</w:t>
            </w: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rPr>
            </w:pPr>
            <w:r w:rsidRPr="00CA41F5">
              <w:rPr>
                <w:b/>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CA41F5" w:rsidRDefault="00740FE4" w:rsidP="00FA0CC4">
            <w:pPr>
              <w:snapToGrid w:val="0"/>
              <w:spacing w:line="360" w:lineRule="auto"/>
              <w:jc w:val="center"/>
              <w:rPr>
                <w:b/>
                <w:color w:val="002060"/>
              </w:rPr>
            </w:pPr>
            <w:r w:rsidRPr="00CA41F5">
              <w:rPr>
                <w:b/>
                <w:color w:val="002060"/>
              </w:rPr>
              <w:t>2</w:t>
            </w:r>
          </w:p>
        </w:tc>
      </w:tr>
      <w:tr w:rsidR="00740FE4" w:rsidRPr="00CA41F5"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pPr>
            <w:r w:rsidRPr="00CA41F5">
              <w:t>Информатика и ИКТ</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r w:rsidRPr="00CA41F5">
              <w:rPr>
                <w:b/>
              </w:rPr>
              <w:t>1</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CA41F5" w:rsidRDefault="00740FE4" w:rsidP="00FA0CC4">
            <w:pPr>
              <w:snapToGrid w:val="0"/>
              <w:spacing w:line="360" w:lineRule="auto"/>
              <w:jc w:val="center"/>
              <w:rPr>
                <w:b/>
                <w:color w:val="002060"/>
              </w:rPr>
            </w:pPr>
            <w:r w:rsidRPr="00CA41F5">
              <w:rPr>
                <w:b/>
                <w:color w:val="002060"/>
              </w:rPr>
              <w:t>1</w:t>
            </w:r>
          </w:p>
        </w:tc>
      </w:tr>
      <w:tr w:rsidR="00740FE4" w:rsidRPr="00CA41F5"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pPr>
            <w:r w:rsidRPr="00CA41F5">
              <w:t>История</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r w:rsidRPr="00CA41F5">
              <w:rPr>
                <w:b/>
              </w:rPr>
              <w:t>2</w:t>
            </w: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CA41F5" w:rsidRDefault="00740FE4" w:rsidP="00FA0CC4">
            <w:pPr>
              <w:snapToGrid w:val="0"/>
              <w:spacing w:line="360" w:lineRule="auto"/>
              <w:jc w:val="center"/>
              <w:rPr>
                <w:b/>
                <w:color w:val="002060"/>
              </w:rPr>
            </w:pPr>
            <w:r w:rsidRPr="00CA41F5">
              <w:rPr>
                <w:b/>
                <w:color w:val="002060"/>
              </w:rPr>
              <w:t>2</w:t>
            </w:r>
          </w:p>
        </w:tc>
      </w:tr>
      <w:tr w:rsidR="00740FE4" w:rsidRPr="00CA41F5"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pPr>
            <w:r w:rsidRPr="00CA41F5">
              <w:rPr>
                <w:szCs w:val="24"/>
              </w:rPr>
              <w:t>Обществознание (включая экономику и право)</w:t>
            </w:r>
          </w:p>
        </w:tc>
        <w:tc>
          <w:tcPr>
            <w:tcW w:w="1559" w:type="dxa"/>
            <w:tcBorders>
              <w:top w:val="single" w:sz="4" w:space="0" w:color="000000"/>
              <w:left w:val="single" w:sz="4" w:space="0" w:color="000000"/>
              <w:bottom w:val="single" w:sz="4" w:space="0" w:color="000000"/>
            </w:tcBorders>
            <w:shd w:val="clear" w:color="auto" w:fill="FFFFFF" w:themeFill="background1"/>
            <w:vAlign w:val="center"/>
          </w:tcPr>
          <w:p w:rsidR="00740FE4" w:rsidRPr="00CA41F5" w:rsidRDefault="00740FE4" w:rsidP="00FA0CC4">
            <w:pPr>
              <w:snapToGrid w:val="0"/>
              <w:spacing w:line="360" w:lineRule="auto"/>
              <w:rPr>
                <w:b/>
              </w:rPr>
            </w:pPr>
            <w:r w:rsidRPr="00CA41F5">
              <w:rPr>
                <w:b/>
              </w:rPr>
              <w:t>2</w:t>
            </w: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40FE4" w:rsidRPr="00CA41F5" w:rsidRDefault="00740FE4" w:rsidP="00FA0CC4">
            <w:pPr>
              <w:snapToGrid w:val="0"/>
              <w:spacing w:line="360" w:lineRule="auto"/>
              <w:jc w:val="center"/>
              <w:rPr>
                <w:b/>
                <w:color w:val="002060"/>
              </w:rPr>
            </w:pPr>
            <w:r w:rsidRPr="00CA41F5">
              <w:rPr>
                <w:b/>
                <w:color w:val="002060"/>
              </w:rPr>
              <w:t>2</w:t>
            </w:r>
          </w:p>
        </w:tc>
      </w:tr>
      <w:tr w:rsidR="00740FE4" w:rsidRPr="00CA41F5"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szCs w:val="24"/>
              </w:rPr>
            </w:pPr>
            <w:r w:rsidRPr="00CA41F5">
              <w:rPr>
                <w:szCs w:val="24"/>
              </w:rPr>
              <w:t>География</w:t>
            </w:r>
          </w:p>
        </w:tc>
        <w:tc>
          <w:tcPr>
            <w:tcW w:w="1559" w:type="dxa"/>
            <w:tcBorders>
              <w:top w:val="single" w:sz="4" w:space="0" w:color="000000"/>
              <w:left w:val="single" w:sz="4" w:space="0" w:color="000000"/>
              <w:bottom w:val="single" w:sz="4" w:space="0" w:color="000000"/>
            </w:tcBorders>
            <w:shd w:val="clear" w:color="auto" w:fill="FFFFFF" w:themeFill="background1"/>
            <w:vAlign w:val="center"/>
          </w:tcPr>
          <w:p w:rsidR="00740FE4" w:rsidRPr="00CA41F5" w:rsidRDefault="00740FE4" w:rsidP="00FA0CC4">
            <w:pPr>
              <w:snapToGrid w:val="0"/>
              <w:spacing w:line="360" w:lineRule="auto"/>
              <w:rPr>
                <w:b/>
              </w:rPr>
            </w:pP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r w:rsidRPr="00CA41F5">
              <w:rPr>
                <w:b/>
              </w:rPr>
              <w:t>1</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40FE4" w:rsidRPr="00CA41F5" w:rsidRDefault="00740FE4" w:rsidP="00FA0CC4">
            <w:pPr>
              <w:snapToGrid w:val="0"/>
              <w:spacing w:line="360" w:lineRule="auto"/>
              <w:jc w:val="center"/>
              <w:rPr>
                <w:b/>
                <w:color w:val="002060"/>
              </w:rPr>
            </w:pPr>
            <w:r w:rsidRPr="00CA41F5">
              <w:rPr>
                <w:b/>
                <w:color w:val="002060"/>
              </w:rPr>
              <w:t>1</w:t>
            </w:r>
          </w:p>
        </w:tc>
      </w:tr>
      <w:tr w:rsidR="00740FE4" w:rsidRPr="00CA41F5"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pPr>
            <w:r w:rsidRPr="00CA41F5">
              <w:t>Естествознание</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r w:rsidRPr="00CA41F5">
              <w:rPr>
                <w:b/>
              </w:rPr>
              <w:t>3</w:t>
            </w: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CA41F5" w:rsidRDefault="00740FE4" w:rsidP="00FA0CC4">
            <w:pPr>
              <w:snapToGrid w:val="0"/>
              <w:spacing w:line="360" w:lineRule="auto"/>
              <w:jc w:val="center"/>
              <w:rPr>
                <w:b/>
                <w:color w:val="002060"/>
              </w:rPr>
            </w:pPr>
            <w:r w:rsidRPr="00CA41F5">
              <w:rPr>
                <w:b/>
                <w:color w:val="002060"/>
              </w:rPr>
              <w:t>3</w:t>
            </w:r>
          </w:p>
        </w:tc>
      </w:tr>
      <w:tr w:rsidR="00740FE4" w:rsidRPr="00CA41F5"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pPr>
            <w:r w:rsidRPr="00CA41F5">
              <w:t>Астрономия</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r w:rsidRPr="00CA41F5">
              <w:rPr>
                <w:b/>
              </w:rPr>
              <w:t>1</w:t>
            </w: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CA41F5" w:rsidRDefault="00740FE4" w:rsidP="00FA0CC4">
            <w:pPr>
              <w:snapToGrid w:val="0"/>
              <w:spacing w:line="360" w:lineRule="auto"/>
              <w:jc w:val="center"/>
              <w:rPr>
                <w:b/>
                <w:color w:val="002060"/>
              </w:rPr>
            </w:pPr>
            <w:r w:rsidRPr="00CA41F5">
              <w:rPr>
                <w:b/>
                <w:color w:val="002060"/>
              </w:rPr>
              <w:t>1</w:t>
            </w:r>
          </w:p>
        </w:tc>
      </w:tr>
      <w:tr w:rsidR="00740FE4" w:rsidRPr="00CA41F5"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pPr>
            <w:r w:rsidRPr="00CA41F5">
              <w:t>Французский язык</w:t>
            </w:r>
            <w:r>
              <w:t xml:space="preserve"> </w:t>
            </w:r>
            <w:r w:rsidRPr="00CA41F5">
              <w:t xml:space="preserve"> /</w:t>
            </w:r>
          </w:p>
          <w:p w:rsidR="00740FE4" w:rsidRPr="00CA41F5" w:rsidRDefault="00740FE4" w:rsidP="00FA0CC4">
            <w:pPr>
              <w:snapToGrid w:val="0"/>
              <w:spacing w:line="360" w:lineRule="auto"/>
            </w:pPr>
            <w:r w:rsidRPr="00CA41F5">
              <w:t>Немецкий язык</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rsidR="00740FE4" w:rsidRPr="00CA41F5" w:rsidRDefault="00740FE4" w:rsidP="00FA0CC4">
            <w:pPr>
              <w:snapToGrid w:val="0"/>
              <w:spacing w:line="360" w:lineRule="auto"/>
              <w:jc w:val="center"/>
              <w:rPr>
                <w:b/>
              </w:rPr>
            </w:pPr>
            <w:r w:rsidRPr="00CA41F5">
              <w:rPr>
                <w:b/>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40FE4" w:rsidRPr="00CA41F5" w:rsidRDefault="00740FE4" w:rsidP="00FA0CC4">
            <w:pPr>
              <w:snapToGrid w:val="0"/>
              <w:spacing w:line="360" w:lineRule="auto"/>
              <w:jc w:val="center"/>
              <w:rPr>
                <w:b/>
                <w:color w:val="002060"/>
              </w:rPr>
            </w:pPr>
            <w:r w:rsidRPr="00CA41F5">
              <w:rPr>
                <w:b/>
                <w:color w:val="002060"/>
              </w:rPr>
              <w:t>2</w:t>
            </w:r>
          </w:p>
        </w:tc>
      </w:tr>
      <w:tr w:rsidR="00740FE4" w:rsidRPr="00CA41F5"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pPr>
            <w:r w:rsidRPr="00CA41F5">
              <w:t>Физическая культура</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r w:rsidRPr="00CA41F5">
              <w:rPr>
                <w:b/>
              </w:rPr>
              <w:t>3</w:t>
            </w: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CA41F5" w:rsidRDefault="00740FE4" w:rsidP="00FA0CC4">
            <w:pPr>
              <w:snapToGrid w:val="0"/>
              <w:spacing w:line="360" w:lineRule="auto"/>
              <w:jc w:val="center"/>
              <w:rPr>
                <w:b/>
                <w:color w:val="002060"/>
              </w:rPr>
            </w:pPr>
            <w:r w:rsidRPr="00CA41F5">
              <w:rPr>
                <w:b/>
                <w:color w:val="002060"/>
              </w:rPr>
              <w:t>3</w:t>
            </w:r>
          </w:p>
        </w:tc>
      </w:tr>
      <w:tr w:rsidR="00740FE4" w:rsidRPr="00CA41F5"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pPr>
            <w:r w:rsidRPr="00CA41F5">
              <w:t>Основы безопасности жизнедеятельности</w:t>
            </w:r>
          </w:p>
        </w:tc>
        <w:tc>
          <w:tcPr>
            <w:tcW w:w="1559" w:type="dxa"/>
            <w:tcBorders>
              <w:top w:val="single" w:sz="4" w:space="0" w:color="000000"/>
              <w:left w:val="single" w:sz="4" w:space="0" w:color="000000"/>
              <w:bottom w:val="single" w:sz="4" w:space="0" w:color="000000"/>
            </w:tcBorders>
            <w:shd w:val="clear" w:color="auto" w:fill="FFFFFF" w:themeFill="background1"/>
            <w:vAlign w:val="center"/>
          </w:tcPr>
          <w:p w:rsidR="00740FE4" w:rsidRPr="00CA41F5" w:rsidRDefault="00740FE4" w:rsidP="00FA0CC4">
            <w:pPr>
              <w:snapToGrid w:val="0"/>
              <w:spacing w:line="360" w:lineRule="auto"/>
              <w:rPr>
                <w:b/>
              </w:rPr>
            </w:pPr>
            <w:r w:rsidRPr="00CA41F5">
              <w:rPr>
                <w:b/>
              </w:rPr>
              <w:t>1</w:t>
            </w: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40FE4" w:rsidRPr="00CA41F5" w:rsidRDefault="00740FE4" w:rsidP="00FA0CC4">
            <w:pPr>
              <w:snapToGrid w:val="0"/>
              <w:spacing w:line="360" w:lineRule="auto"/>
              <w:jc w:val="center"/>
              <w:rPr>
                <w:b/>
                <w:color w:val="002060"/>
              </w:rPr>
            </w:pPr>
            <w:r w:rsidRPr="00CA41F5">
              <w:rPr>
                <w:b/>
                <w:color w:val="002060"/>
              </w:rPr>
              <w:t>1</w:t>
            </w:r>
          </w:p>
        </w:tc>
      </w:tr>
      <w:tr w:rsidR="00740FE4" w:rsidRPr="00CA41F5" w:rsidTr="00FA0CC4">
        <w:tc>
          <w:tcPr>
            <w:tcW w:w="2528"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pPr>
            <w:r w:rsidRPr="00CA41F5">
              <w:t>Страноведение</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560"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rPr>
            </w:pPr>
          </w:p>
        </w:tc>
        <w:tc>
          <w:tcPr>
            <w:tcW w:w="1276"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rPr>
            </w:pPr>
            <w:r w:rsidRPr="00CA41F5">
              <w:rPr>
                <w:b/>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40FE4" w:rsidRPr="00CA41F5" w:rsidRDefault="00740FE4" w:rsidP="00FA0CC4">
            <w:pPr>
              <w:snapToGrid w:val="0"/>
              <w:spacing w:line="360" w:lineRule="auto"/>
              <w:jc w:val="center"/>
              <w:rPr>
                <w:b/>
                <w:color w:val="002060"/>
              </w:rPr>
            </w:pPr>
            <w:r w:rsidRPr="00CA41F5">
              <w:rPr>
                <w:b/>
                <w:color w:val="002060"/>
              </w:rPr>
              <w:t>1</w:t>
            </w:r>
          </w:p>
        </w:tc>
      </w:tr>
      <w:tr w:rsidR="00740FE4" w:rsidRPr="00CA41F5" w:rsidTr="00FA0CC4">
        <w:trPr>
          <w:trHeight w:val="188"/>
        </w:trPr>
        <w:tc>
          <w:tcPr>
            <w:tcW w:w="2528" w:type="dxa"/>
            <w:vMerge w:val="restart"/>
            <w:tcBorders>
              <w:top w:val="single" w:sz="4" w:space="0" w:color="000000"/>
              <w:left w:val="single" w:sz="4" w:space="0" w:color="000000"/>
            </w:tcBorders>
            <w:shd w:val="clear" w:color="auto" w:fill="FFFFFF" w:themeFill="background1"/>
            <w:vAlign w:val="center"/>
          </w:tcPr>
          <w:p w:rsidR="00740FE4" w:rsidRPr="00CA41F5" w:rsidRDefault="00740FE4" w:rsidP="00FA0CC4">
            <w:pPr>
              <w:snapToGrid w:val="0"/>
              <w:spacing w:line="360" w:lineRule="auto"/>
              <w:jc w:val="center"/>
              <w:rPr>
                <w:b/>
                <w:color w:val="FF0000"/>
                <w:szCs w:val="32"/>
              </w:rPr>
            </w:pPr>
            <w:r w:rsidRPr="00CA41F5">
              <w:rPr>
                <w:b/>
                <w:color w:val="FF0000"/>
                <w:szCs w:val="32"/>
              </w:rPr>
              <w:t>ИТОГО</w:t>
            </w:r>
          </w:p>
        </w:tc>
        <w:tc>
          <w:tcPr>
            <w:tcW w:w="1559" w:type="dxa"/>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color w:val="FF0000"/>
                <w:szCs w:val="32"/>
              </w:rPr>
            </w:pPr>
            <w:r w:rsidRPr="00CA41F5">
              <w:rPr>
                <w:b/>
                <w:color w:val="FF0000"/>
                <w:szCs w:val="32"/>
              </w:rPr>
              <w:t>19</w:t>
            </w:r>
          </w:p>
        </w:tc>
        <w:tc>
          <w:tcPr>
            <w:tcW w:w="1560" w:type="dxa"/>
            <w:tcBorders>
              <w:top w:val="single" w:sz="4" w:space="0" w:color="000000"/>
              <w:left w:val="single" w:sz="4" w:space="0" w:color="000000"/>
            </w:tcBorders>
            <w:shd w:val="clear" w:color="auto" w:fill="FFFFFF" w:themeFill="background1"/>
          </w:tcPr>
          <w:p w:rsidR="00740FE4" w:rsidRPr="00CA41F5" w:rsidRDefault="00740FE4" w:rsidP="00FA0CC4">
            <w:pPr>
              <w:snapToGrid w:val="0"/>
              <w:spacing w:line="360" w:lineRule="auto"/>
              <w:rPr>
                <w:b/>
                <w:color w:val="FF0000"/>
                <w:szCs w:val="32"/>
              </w:rPr>
            </w:pPr>
            <w:r w:rsidRPr="00CA41F5">
              <w:rPr>
                <w:b/>
                <w:color w:val="FF0000"/>
                <w:szCs w:val="32"/>
              </w:rPr>
              <w:t>2</w:t>
            </w:r>
          </w:p>
        </w:tc>
        <w:tc>
          <w:tcPr>
            <w:tcW w:w="1559" w:type="dxa"/>
            <w:tcBorders>
              <w:top w:val="single" w:sz="4" w:space="0" w:color="000000"/>
              <w:left w:val="single" w:sz="4" w:space="0" w:color="000000"/>
            </w:tcBorders>
            <w:shd w:val="clear" w:color="auto" w:fill="FFFFFF" w:themeFill="background1"/>
          </w:tcPr>
          <w:p w:rsidR="00740FE4" w:rsidRPr="00CA41F5" w:rsidRDefault="00740FE4" w:rsidP="00FA0CC4">
            <w:pPr>
              <w:snapToGrid w:val="0"/>
              <w:spacing w:line="360" w:lineRule="auto"/>
              <w:rPr>
                <w:b/>
                <w:color w:val="FF0000"/>
                <w:szCs w:val="32"/>
              </w:rPr>
            </w:pPr>
            <w:r w:rsidRPr="00CA41F5">
              <w:rPr>
                <w:b/>
                <w:color w:val="FF0000"/>
                <w:szCs w:val="32"/>
              </w:rPr>
              <w:t>9</w:t>
            </w:r>
          </w:p>
        </w:tc>
        <w:tc>
          <w:tcPr>
            <w:tcW w:w="1276" w:type="dxa"/>
            <w:vMerge w:val="restart"/>
            <w:tcBorders>
              <w:top w:val="single" w:sz="4" w:space="0" w:color="000000"/>
              <w:left w:val="single" w:sz="4" w:space="0" w:color="000000"/>
            </w:tcBorders>
            <w:shd w:val="clear" w:color="auto" w:fill="FFFFFF" w:themeFill="background1"/>
          </w:tcPr>
          <w:p w:rsidR="00740FE4" w:rsidRPr="00CA41F5" w:rsidRDefault="00740FE4" w:rsidP="00FA0CC4">
            <w:pPr>
              <w:snapToGrid w:val="0"/>
              <w:spacing w:line="360" w:lineRule="auto"/>
              <w:jc w:val="center"/>
              <w:rPr>
                <w:b/>
                <w:color w:val="FF0000"/>
                <w:szCs w:val="32"/>
              </w:rPr>
            </w:pPr>
            <w:r w:rsidRPr="00CA41F5">
              <w:rPr>
                <w:b/>
                <w:color w:val="FF0000"/>
                <w:szCs w:val="32"/>
              </w:rPr>
              <w:t>4</w:t>
            </w:r>
          </w:p>
        </w:tc>
        <w:tc>
          <w:tcPr>
            <w:tcW w:w="1134" w:type="dxa"/>
            <w:vMerge w:val="restart"/>
            <w:tcBorders>
              <w:top w:val="single" w:sz="4" w:space="0" w:color="000000"/>
              <w:left w:val="single" w:sz="4" w:space="0" w:color="000000"/>
              <w:right w:val="single" w:sz="4" w:space="0" w:color="000000"/>
            </w:tcBorders>
            <w:shd w:val="clear" w:color="auto" w:fill="FFFFFF" w:themeFill="background1"/>
            <w:vAlign w:val="center"/>
          </w:tcPr>
          <w:p w:rsidR="00740FE4" w:rsidRPr="00CA41F5" w:rsidRDefault="00740FE4" w:rsidP="00FA0CC4">
            <w:pPr>
              <w:snapToGrid w:val="0"/>
              <w:spacing w:line="360" w:lineRule="auto"/>
              <w:jc w:val="center"/>
              <w:rPr>
                <w:b/>
                <w:color w:val="FF0000"/>
                <w:szCs w:val="32"/>
              </w:rPr>
            </w:pPr>
            <w:r w:rsidRPr="00CA41F5">
              <w:rPr>
                <w:b/>
                <w:color w:val="FF0000"/>
                <w:szCs w:val="32"/>
              </w:rPr>
              <w:t>34</w:t>
            </w:r>
          </w:p>
        </w:tc>
      </w:tr>
      <w:tr w:rsidR="00740FE4" w:rsidRPr="00CA41F5" w:rsidTr="00FA0CC4">
        <w:trPr>
          <w:trHeight w:val="187"/>
        </w:trPr>
        <w:tc>
          <w:tcPr>
            <w:tcW w:w="2528" w:type="dxa"/>
            <w:vMerge/>
            <w:tcBorders>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rPr>
                <w:b/>
                <w:color w:val="FF0000"/>
                <w:szCs w:val="32"/>
              </w:rPr>
            </w:pPr>
          </w:p>
        </w:tc>
        <w:tc>
          <w:tcPr>
            <w:tcW w:w="4678" w:type="dxa"/>
            <w:gridSpan w:val="3"/>
            <w:tcBorders>
              <w:top w:val="single" w:sz="4" w:space="0" w:color="000000"/>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color w:val="FF0000"/>
                <w:szCs w:val="32"/>
              </w:rPr>
            </w:pPr>
            <w:r w:rsidRPr="00CA41F5">
              <w:rPr>
                <w:b/>
                <w:color w:val="FF0000"/>
                <w:szCs w:val="32"/>
              </w:rPr>
              <w:t>30</w:t>
            </w:r>
          </w:p>
        </w:tc>
        <w:tc>
          <w:tcPr>
            <w:tcW w:w="1276" w:type="dxa"/>
            <w:vMerge/>
            <w:tcBorders>
              <w:left w:val="single" w:sz="4" w:space="0" w:color="000000"/>
              <w:bottom w:val="single" w:sz="4" w:space="0" w:color="000000"/>
            </w:tcBorders>
            <w:shd w:val="clear" w:color="auto" w:fill="FFFFFF" w:themeFill="background1"/>
          </w:tcPr>
          <w:p w:rsidR="00740FE4" w:rsidRPr="00CA41F5" w:rsidRDefault="00740FE4" w:rsidP="00FA0CC4">
            <w:pPr>
              <w:snapToGrid w:val="0"/>
              <w:spacing w:line="360" w:lineRule="auto"/>
              <w:jc w:val="center"/>
              <w:rPr>
                <w:b/>
                <w:color w:val="FF0000"/>
                <w:szCs w:val="32"/>
              </w:rPr>
            </w:pPr>
          </w:p>
        </w:tc>
        <w:tc>
          <w:tcPr>
            <w:tcW w:w="1134" w:type="dxa"/>
            <w:vMerge/>
            <w:tcBorders>
              <w:left w:val="single" w:sz="4" w:space="0" w:color="000000"/>
              <w:bottom w:val="single" w:sz="4" w:space="0" w:color="000000"/>
              <w:right w:val="single" w:sz="4" w:space="0" w:color="000000"/>
            </w:tcBorders>
            <w:shd w:val="clear" w:color="auto" w:fill="FFFFFF" w:themeFill="background1"/>
          </w:tcPr>
          <w:p w:rsidR="00740FE4" w:rsidRPr="00CA41F5" w:rsidRDefault="00740FE4" w:rsidP="00FA0CC4">
            <w:pPr>
              <w:snapToGrid w:val="0"/>
              <w:spacing w:line="360" w:lineRule="auto"/>
              <w:jc w:val="center"/>
              <w:rPr>
                <w:b/>
                <w:color w:val="FF0000"/>
                <w:szCs w:val="32"/>
              </w:rPr>
            </w:pPr>
          </w:p>
        </w:tc>
      </w:tr>
    </w:tbl>
    <w:p w:rsidR="00740FE4" w:rsidRDefault="00740FE4" w:rsidP="00740FE4">
      <w:pPr>
        <w:rPr>
          <w:b/>
          <w:sz w:val="26"/>
        </w:rPr>
      </w:pPr>
    </w:p>
    <w:p w:rsidR="00740FE4" w:rsidRDefault="00740FE4" w:rsidP="00740FE4">
      <w:pPr>
        <w:rPr>
          <w:b/>
          <w:sz w:val="26"/>
        </w:rPr>
      </w:pPr>
    </w:p>
    <w:p w:rsidR="00740FE4" w:rsidRDefault="00740FE4" w:rsidP="00740FE4">
      <w:pPr>
        <w:rPr>
          <w:b/>
          <w:sz w:val="26"/>
        </w:rPr>
      </w:pPr>
    </w:p>
    <w:p w:rsidR="00860419" w:rsidRDefault="00860419" w:rsidP="00FA3854">
      <w:pPr>
        <w:jc w:val="both"/>
        <w:rPr>
          <w:b/>
          <w:bCs/>
          <w:sz w:val="23"/>
          <w:szCs w:val="23"/>
        </w:rPr>
      </w:pPr>
    </w:p>
    <w:p w:rsidR="00C5533D" w:rsidRPr="00C5533D" w:rsidRDefault="00C5533D" w:rsidP="007D4305">
      <w:pPr>
        <w:adjustRightInd w:val="0"/>
        <w:jc w:val="both"/>
        <w:rPr>
          <w:b/>
          <w:sz w:val="23"/>
          <w:szCs w:val="23"/>
        </w:rPr>
      </w:pPr>
      <w:r w:rsidRPr="00C5533D">
        <w:rPr>
          <w:b/>
          <w:sz w:val="23"/>
          <w:szCs w:val="23"/>
        </w:rPr>
        <w:lastRenderedPageBreak/>
        <w:t>Промежуточная аттестация</w:t>
      </w:r>
    </w:p>
    <w:p w:rsidR="00C5533D" w:rsidRPr="00C5533D" w:rsidRDefault="00C5533D" w:rsidP="00C5533D">
      <w:pPr>
        <w:adjustRightInd w:val="0"/>
        <w:ind w:firstLine="709"/>
        <w:jc w:val="both"/>
        <w:rPr>
          <w:b/>
          <w:sz w:val="23"/>
          <w:szCs w:val="23"/>
        </w:rPr>
      </w:pPr>
    </w:p>
    <w:p w:rsidR="00C5533D" w:rsidRPr="00C5533D" w:rsidRDefault="00C5533D" w:rsidP="00C5533D">
      <w:pPr>
        <w:adjustRightInd w:val="0"/>
        <w:ind w:firstLine="709"/>
        <w:jc w:val="both"/>
        <w:rPr>
          <w:rFonts w:eastAsia="Calibri"/>
          <w:sz w:val="23"/>
          <w:szCs w:val="24"/>
        </w:rPr>
      </w:pPr>
      <w:r w:rsidRPr="00C5533D">
        <w:rPr>
          <w:sz w:val="23"/>
          <w:szCs w:val="24"/>
        </w:rPr>
        <w:t>Освоение образовательной программы, в том числе отдельной части или всего объема учебного предмета, курса дисциплины сопровождается промежуточной аттестацией учащихся.</w:t>
      </w:r>
    </w:p>
    <w:p w:rsidR="00C5533D" w:rsidRPr="00C5533D" w:rsidRDefault="00C5533D" w:rsidP="00C5533D">
      <w:pPr>
        <w:adjustRightInd w:val="0"/>
        <w:ind w:firstLine="709"/>
        <w:jc w:val="both"/>
        <w:rPr>
          <w:rFonts w:eastAsia="Calibri"/>
          <w:sz w:val="23"/>
          <w:szCs w:val="24"/>
        </w:rPr>
      </w:pPr>
      <w:r w:rsidRPr="00C5533D">
        <w:rPr>
          <w:rFonts w:eastAsia="Calibri"/>
          <w:sz w:val="23"/>
          <w:szCs w:val="24"/>
        </w:rPr>
        <w:t>Проведение промежуточной аттестации регламентировано положением «О формах, периодичности, порядке текущего контроля успеваемости и промежуточной аттестации обучающихся муниципального бюджетного общеобразовательного учреждения города Ростова-на-Дону «Гимназия № 14».</w:t>
      </w:r>
    </w:p>
    <w:p w:rsidR="00C5533D" w:rsidRPr="00C5533D" w:rsidRDefault="00C5533D" w:rsidP="00C5533D">
      <w:pPr>
        <w:adjustRightInd w:val="0"/>
        <w:ind w:firstLine="709"/>
        <w:jc w:val="both"/>
        <w:rPr>
          <w:sz w:val="23"/>
          <w:szCs w:val="24"/>
        </w:rPr>
      </w:pPr>
      <w:r w:rsidRPr="00C5533D">
        <w:rPr>
          <w:sz w:val="23"/>
          <w:szCs w:val="24"/>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C5533D" w:rsidRPr="00C5533D" w:rsidRDefault="00C5533D" w:rsidP="00C5533D">
      <w:pPr>
        <w:adjustRightInd w:val="0"/>
        <w:ind w:firstLine="709"/>
        <w:jc w:val="both"/>
        <w:rPr>
          <w:sz w:val="23"/>
          <w:szCs w:val="24"/>
        </w:rPr>
      </w:pPr>
      <w:r w:rsidRPr="00C5533D">
        <w:rPr>
          <w:sz w:val="23"/>
          <w:szCs w:val="24"/>
        </w:rPr>
        <w:t>Промежуточная аттестация подразделяется на полугодовую промежуточную аттестацию, которая проводится по каждому учебному предмету, курсу, дисциплине, модулю по итогам полугодия, а также годовую промежуточную аттестацию, которая проводится по каждому учебному предмету, курсу, дисциплине, модулю по итогам учебного года.</w:t>
      </w:r>
    </w:p>
    <w:p w:rsidR="00C5533D" w:rsidRPr="00C5533D" w:rsidRDefault="00C5533D" w:rsidP="00C5533D">
      <w:pPr>
        <w:adjustRightInd w:val="0"/>
        <w:ind w:firstLine="709"/>
        <w:jc w:val="both"/>
        <w:rPr>
          <w:rStyle w:val="c0"/>
          <w:sz w:val="23"/>
          <w:szCs w:val="24"/>
        </w:rPr>
      </w:pPr>
      <w:r w:rsidRPr="00C5533D">
        <w:rPr>
          <w:rStyle w:val="c0"/>
          <w:sz w:val="23"/>
          <w:szCs w:val="24"/>
        </w:rPr>
        <w:t>Полугодовая  промежуточная аттестация проводится  в 10 – 11 классах   в форме выставления полугодовой отметки  по результатам текущего контроля успеваемости.</w:t>
      </w:r>
    </w:p>
    <w:p w:rsidR="00C5533D" w:rsidRPr="00C5533D" w:rsidRDefault="00C5533D" w:rsidP="00C5533D">
      <w:pPr>
        <w:adjustRightInd w:val="0"/>
        <w:ind w:firstLine="709"/>
        <w:jc w:val="both"/>
        <w:rPr>
          <w:rStyle w:val="c0"/>
          <w:sz w:val="23"/>
          <w:szCs w:val="24"/>
        </w:rPr>
      </w:pPr>
      <w:r w:rsidRPr="00C5533D">
        <w:rPr>
          <w:sz w:val="23"/>
          <w:szCs w:val="24"/>
        </w:rPr>
        <w:t xml:space="preserve">Промежуточная аттестация обучающихся 10 – 11 классов </w:t>
      </w:r>
      <w:r w:rsidRPr="00C5533D">
        <w:rPr>
          <w:sz w:val="23"/>
          <w:szCs w:val="24"/>
          <w:lang w:eastAsia="ar-SA"/>
        </w:rPr>
        <w:t xml:space="preserve">проводится по всем предметам учебного плана </w:t>
      </w:r>
      <w:r w:rsidRPr="00C5533D">
        <w:rPr>
          <w:sz w:val="23"/>
          <w:szCs w:val="24"/>
        </w:rPr>
        <w:t xml:space="preserve">и осуществляется путем выведения годовых отметок успеваемости на основе полугодовых отметок, выставленных учащимся в течение соответствующего учебного года, т.е. </w:t>
      </w:r>
      <w:r w:rsidRPr="00C5533D">
        <w:rPr>
          <w:rStyle w:val="c0"/>
          <w:sz w:val="23"/>
          <w:szCs w:val="24"/>
        </w:rPr>
        <w:t>годовая промежуточная аттестация представляет собой среднее арифметическое результатов полугодовых  аттестаций.</w:t>
      </w:r>
    </w:p>
    <w:p w:rsidR="00C5533D" w:rsidRPr="00C5533D" w:rsidRDefault="00C5533D" w:rsidP="00C5533D">
      <w:pPr>
        <w:adjustRightInd w:val="0"/>
        <w:ind w:firstLine="709"/>
        <w:jc w:val="both"/>
        <w:rPr>
          <w:rFonts w:eastAsia="Calibri"/>
          <w:sz w:val="23"/>
          <w:szCs w:val="24"/>
        </w:rPr>
      </w:pPr>
      <w:r w:rsidRPr="00C5533D">
        <w:rPr>
          <w:rFonts w:eastAsia="Calibri"/>
          <w:sz w:val="23"/>
          <w:szCs w:val="24"/>
        </w:rPr>
        <w:t>Промежуточную аттестацию имеют право пройти обучающиеся в форме семейного образования, в том числе экстерны. (часть 3, статья 63 № 273-ФЗ «Об образовании в Российской Федерации»). Порядок организации и прохождения промежуточной аттестации для обучающихся в форме семейного образования определяется Положением о семейном образовании в МБОУ «Гимназия №14».</w:t>
      </w:r>
    </w:p>
    <w:p w:rsidR="00C5533D" w:rsidRPr="00C5533D" w:rsidRDefault="00C5533D" w:rsidP="00C5533D">
      <w:pPr>
        <w:rPr>
          <w:bCs/>
          <w:sz w:val="10"/>
          <w:szCs w:val="24"/>
        </w:rPr>
      </w:pPr>
    </w:p>
    <w:p w:rsidR="00C5533D" w:rsidRPr="00C5533D" w:rsidRDefault="00C5533D" w:rsidP="00C5533D">
      <w:pPr>
        <w:ind w:firstLine="709"/>
        <w:jc w:val="both"/>
        <w:rPr>
          <w:sz w:val="23"/>
          <w:szCs w:val="24"/>
        </w:rPr>
      </w:pPr>
      <w:r w:rsidRPr="00C5533D">
        <w:rPr>
          <w:sz w:val="23"/>
          <w:szCs w:val="24"/>
        </w:rPr>
        <w:t>Учебный план гимназии реализуется в полном объёме, обеспечен всеми необходимыми программно-методическими компонентами. Все образовательные предметные программы учебного плана допущены (рекомендованы) Министерством образования и науки Российской Федерации и обеспечивают общее образование на уровне государственного образовательного стандарта, а по предметам гимназического компонента – углублённую и профильную подготовку.</w:t>
      </w:r>
    </w:p>
    <w:p w:rsidR="00C5533D" w:rsidRPr="00C5533D" w:rsidRDefault="00C5533D" w:rsidP="00C5533D">
      <w:pPr>
        <w:pStyle w:val="Default"/>
        <w:ind w:firstLine="709"/>
        <w:jc w:val="both"/>
        <w:rPr>
          <w:sz w:val="23"/>
        </w:rPr>
      </w:pPr>
      <w:r w:rsidRPr="00C5533D">
        <w:rPr>
          <w:sz w:val="23"/>
        </w:rPr>
        <w:t>Содержание образования в МБОУ «Гимназия № 14» выстраивается на основе преемственности, целостности, сбалансированности, перспективности, что отражено в учебном плане.</w:t>
      </w:r>
    </w:p>
    <w:p w:rsidR="00C5533D" w:rsidRPr="00C5533D" w:rsidRDefault="00C5533D" w:rsidP="00C5533D">
      <w:pPr>
        <w:ind w:firstLine="709"/>
        <w:jc w:val="both"/>
        <w:rPr>
          <w:sz w:val="23"/>
          <w:szCs w:val="24"/>
        </w:rPr>
      </w:pPr>
      <w:r w:rsidRPr="00C5533D">
        <w:rPr>
          <w:sz w:val="23"/>
          <w:szCs w:val="24"/>
        </w:rPr>
        <w:t xml:space="preserve">Принцип преемственности учебного плана гимназии отражен в следующих позициях:  </w:t>
      </w:r>
    </w:p>
    <w:p w:rsidR="00C5533D" w:rsidRPr="00C5533D" w:rsidRDefault="00C5533D" w:rsidP="005240C2">
      <w:pPr>
        <w:widowControl/>
        <w:numPr>
          <w:ilvl w:val="0"/>
          <w:numId w:val="103"/>
        </w:numPr>
        <w:suppressAutoHyphens/>
        <w:autoSpaceDE/>
        <w:autoSpaceDN/>
        <w:ind w:left="0" w:firstLine="709"/>
        <w:jc w:val="both"/>
        <w:rPr>
          <w:sz w:val="23"/>
          <w:szCs w:val="24"/>
        </w:rPr>
      </w:pPr>
      <w:r w:rsidRPr="00C5533D">
        <w:rPr>
          <w:sz w:val="23"/>
          <w:szCs w:val="24"/>
        </w:rPr>
        <w:t>распределение часов вариативной части на каждом уровне обучения следует единой логике организации образовательного процесса (либо усиление учебных предметов федерального компонента; либо  усиление предметов, пропедевтических курсов в условиях профильного обучения; либо  расширение проектной деятельности);</w:t>
      </w:r>
    </w:p>
    <w:p w:rsidR="00C5533D" w:rsidRPr="00C5533D" w:rsidRDefault="00C5533D" w:rsidP="005240C2">
      <w:pPr>
        <w:widowControl/>
        <w:numPr>
          <w:ilvl w:val="0"/>
          <w:numId w:val="103"/>
        </w:numPr>
        <w:suppressAutoHyphens/>
        <w:autoSpaceDE/>
        <w:autoSpaceDN/>
        <w:ind w:left="0" w:firstLine="709"/>
        <w:jc w:val="both"/>
        <w:rPr>
          <w:sz w:val="23"/>
          <w:szCs w:val="24"/>
        </w:rPr>
      </w:pPr>
      <w:r w:rsidRPr="00C5533D">
        <w:rPr>
          <w:sz w:val="23"/>
          <w:szCs w:val="24"/>
        </w:rPr>
        <w:t>профильное обучение представляет единую систему, обеспечивающую самореализацию обучающихся на основе индивидуальных потребностей в образовании с учетом программы развития гимназии;</w:t>
      </w:r>
    </w:p>
    <w:p w:rsidR="00C5533D" w:rsidRPr="00E873EE" w:rsidRDefault="00C5533D" w:rsidP="00C5533D">
      <w:pPr>
        <w:pStyle w:val="Default"/>
        <w:ind w:firstLine="709"/>
        <w:jc w:val="both"/>
      </w:pPr>
      <w:r w:rsidRPr="00C5533D">
        <w:rPr>
          <w:sz w:val="23"/>
        </w:rPr>
        <w:t>Реализация профильного и углубленного изучения предметов имеет ресурсное обеспечение и кадровое обеспечение.</w:t>
      </w:r>
    </w:p>
    <w:p w:rsidR="003F71C2" w:rsidRDefault="003F71C2" w:rsidP="00FA3854">
      <w:pPr>
        <w:jc w:val="both"/>
        <w:rPr>
          <w:b/>
          <w:bCs/>
          <w:sz w:val="23"/>
          <w:szCs w:val="23"/>
        </w:rPr>
      </w:pPr>
    </w:p>
    <w:p w:rsidR="005608DB" w:rsidRDefault="005608DB" w:rsidP="00FA3854">
      <w:pPr>
        <w:jc w:val="both"/>
        <w:rPr>
          <w:b/>
          <w:bCs/>
          <w:sz w:val="23"/>
          <w:szCs w:val="23"/>
        </w:rPr>
      </w:pPr>
    </w:p>
    <w:p w:rsidR="005608DB" w:rsidRDefault="005608DB" w:rsidP="00FA3854">
      <w:pPr>
        <w:jc w:val="both"/>
        <w:rPr>
          <w:b/>
          <w:bCs/>
          <w:sz w:val="23"/>
          <w:szCs w:val="23"/>
        </w:rPr>
      </w:pPr>
    </w:p>
    <w:p w:rsidR="005608DB" w:rsidRDefault="005608DB" w:rsidP="00FA3854">
      <w:pPr>
        <w:jc w:val="both"/>
        <w:rPr>
          <w:b/>
          <w:bCs/>
          <w:sz w:val="23"/>
          <w:szCs w:val="23"/>
        </w:rPr>
      </w:pPr>
    </w:p>
    <w:p w:rsidR="005608DB" w:rsidRDefault="005608DB" w:rsidP="00FA3854">
      <w:pPr>
        <w:jc w:val="both"/>
        <w:rPr>
          <w:b/>
          <w:bCs/>
          <w:sz w:val="23"/>
          <w:szCs w:val="23"/>
        </w:rPr>
      </w:pPr>
    </w:p>
    <w:p w:rsidR="005608DB" w:rsidRDefault="005608DB" w:rsidP="00FA3854">
      <w:pPr>
        <w:jc w:val="both"/>
        <w:rPr>
          <w:b/>
          <w:bCs/>
          <w:sz w:val="23"/>
          <w:szCs w:val="23"/>
        </w:rPr>
      </w:pPr>
    </w:p>
    <w:p w:rsidR="005608DB" w:rsidRDefault="005608DB" w:rsidP="00FA3854">
      <w:pPr>
        <w:jc w:val="both"/>
        <w:rPr>
          <w:b/>
          <w:bCs/>
          <w:sz w:val="23"/>
          <w:szCs w:val="23"/>
        </w:rPr>
      </w:pPr>
    </w:p>
    <w:p w:rsidR="006E6B00" w:rsidRPr="006E6B00" w:rsidRDefault="006E6B00" w:rsidP="006E6B00">
      <w:pPr>
        <w:pStyle w:val="a4"/>
        <w:numPr>
          <w:ilvl w:val="1"/>
          <w:numId w:val="57"/>
        </w:numPr>
        <w:ind w:right="344"/>
        <w:rPr>
          <w:b/>
          <w:sz w:val="24"/>
          <w:szCs w:val="24"/>
        </w:rPr>
      </w:pPr>
      <w:r w:rsidRPr="006E6B00">
        <w:rPr>
          <w:b/>
          <w:sz w:val="24"/>
          <w:szCs w:val="24"/>
        </w:rPr>
        <w:lastRenderedPageBreak/>
        <w:t>Календарный учебный график работы МБОУ «Гимназия № 14» на 201</w:t>
      </w:r>
      <w:r w:rsidR="00AB63D8">
        <w:rPr>
          <w:b/>
          <w:sz w:val="24"/>
          <w:szCs w:val="24"/>
        </w:rPr>
        <w:t>9</w:t>
      </w:r>
      <w:r w:rsidRPr="006E6B00">
        <w:rPr>
          <w:b/>
          <w:sz w:val="24"/>
          <w:szCs w:val="24"/>
        </w:rPr>
        <w:t xml:space="preserve"> – 20</w:t>
      </w:r>
      <w:r w:rsidR="00AB63D8">
        <w:rPr>
          <w:b/>
          <w:sz w:val="24"/>
          <w:szCs w:val="24"/>
        </w:rPr>
        <w:t>20</w:t>
      </w:r>
      <w:r w:rsidRPr="006E6B00">
        <w:rPr>
          <w:b/>
          <w:sz w:val="24"/>
          <w:szCs w:val="24"/>
        </w:rPr>
        <w:t xml:space="preserve"> учебный год (по 5-ти дневной учебной неделе)</w:t>
      </w:r>
    </w:p>
    <w:p w:rsidR="005608DB" w:rsidRDefault="005608DB" w:rsidP="005608DB">
      <w:pPr>
        <w:jc w:val="both"/>
        <w:rPr>
          <w:b/>
          <w:bCs/>
          <w:sz w:val="23"/>
          <w:szCs w:val="23"/>
        </w:rPr>
      </w:pPr>
    </w:p>
    <w:p w:rsidR="00A92F0C" w:rsidRPr="00CE3039" w:rsidRDefault="00A92F0C" w:rsidP="00A92F0C">
      <w:pPr>
        <w:jc w:val="center"/>
        <w:rPr>
          <w:b/>
          <w:color w:val="0070C0"/>
          <w:sz w:val="28"/>
          <w:szCs w:val="28"/>
        </w:rPr>
      </w:pPr>
    </w:p>
    <w:tbl>
      <w:tblPr>
        <w:tblW w:w="9050" w:type="dxa"/>
        <w:shd w:val="clear" w:color="auto" w:fill="FFFFFF"/>
        <w:tblCellMar>
          <w:left w:w="0" w:type="dxa"/>
          <w:right w:w="0" w:type="dxa"/>
        </w:tblCellMar>
        <w:tblLook w:val="04A0" w:firstRow="1" w:lastRow="0" w:firstColumn="1" w:lastColumn="0" w:noHBand="0" w:noVBand="1"/>
      </w:tblPr>
      <w:tblGrid>
        <w:gridCol w:w="3194"/>
        <w:gridCol w:w="3044"/>
        <w:gridCol w:w="3152"/>
      </w:tblGrid>
      <w:tr w:rsidR="00A92F0C" w:rsidRPr="001D1AB5" w:rsidTr="00FA0CC4">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3028"/>
            </w:tblGrid>
            <w:tr w:rsidR="00A92F0C" w:rsidRPr="004636F9" w:rsidTr="00FA0CC4">
              <w:tc>
                <w:tcPr>
                  <w:tcW w:w="0" w:type="auto"/>
                  <w:tcBorders>
                    <w:top w:val="single" w:sz="6" w:space="0" w:color="E5E5E5"/>
                    <w:left w:val="single" w:sz="6" w:space="0" w:color="E5E5E5"/>
                    <w:bottom w:val="single" w:sz="6" w:space="0" w:color="E5E5E5"/>
                    <w:right w:val="single" w:sz="6" w:space="0" w:color="E5E5E5"/>
                  </w:tcBorders>
                  <w:shd w:val="clear" w:color="auto" w:fill="FFFFFF"/>
                  <w:tcMar>
                    <w:top w:w="45" w:type="dxa"/>
                    <w:left w:w="45" w:type="dxa"/>
                    <w:bottom w:w="45" w:type="dxa"/>
                    <w:right w:w="45" w:type="dxa"/>
                  </w:tcMar>
                  <w:vAlign w:val="center"/>
                  <w:hideMark/>
                </w:tcPr>
                <w:p w:rsidR="00A92F0C" w:rsidRPr="004636F9" w:rsidRDefault="00A92F0C" w:rsidP="00FA0CC4">
                  <w:pPr>
                    <w:jc w:val="center"/>
                    <w:outlineLvl w:val="2"/>
                    <w:rPr>
                      <w:b/>
                      <w:bCs/>
                      <w:sz w:val="24"/>
                      <w:szCs w:val="24"/>
                    </w:rPr>
                  </w:pPr>
                  <w:r w:rsidRPr="004636F9">
                    <w:rPr>
                      <w:b/>
                      <w:bCs/>
                      <w:sz w:val="24"/>
                      <w:szCs w:val="24"/>
                    </w:rPr>
                    <w:t>Сентябрь 201</w:t>
                  </w:r>
                  <w:r w:rsidRPr="00A92F0C">
                    <w:rPr>
                      <w:b/>
                      <w:bCs/>
                      <w:sz w:val="24"/>
                      <w:szCs w:val="24"/>
                    </w:rPr>
                    <w:t>9</w:t>
                  </w:r>
                  <w:r w:rsidRPr="004636F9">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144"/>
                    <w:gridCol w:w="431"/>
                    <w:gridCol w:w="391"/>
                    <w:gridCol w:w="378"/>
                    <w:gridCol w:w="387"/>
                    <w:gridCol w:w="404"/>
                    <w:gridCol w:w="382"/>
                    <w:gridCol w:w="405"/>
                  </w:tblGrid>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ПТ</w:t>
                        </w:r>
                      </w:p>
                    </w:tc>
                    <w:tc>
                      <w:tcPr>
                        <w:tcW w:w="38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FF0000"/>
                            <w:sz w:val="24"/>
                            <w:szCs w:val="24"/>
                            <w:bdr w:val="none" w:sz="0" w:space="0" w:color="auto" w:frame="1"/>
                          </w:rPr>
                          <w:t>СБ</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FF0000"/>
                            <w:sz w:val="24"/>
                            <w:szCs w:val="24"/>
                            <w:bdr w:val="none" w:sz="0" w:space="0" w:color="auto" w:frame="1"/>
                          </w:rPr>
                          <w:t>ВС</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c>
                      <w:tcPr>
                        <w:tcW w:w="38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4482F" w:rsidRDefault="00A92F0C" w:rsidP="00FA0CC4">
                        <w:pPr>
                          <w:jc w:val="center"/>
                          <w:rPr>
                            <w:sz w:val="24"/>
                            <w:szCs w:val="24"/>
                          </w:rPr>
                        </w:pP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color w:val="FF0000"/>
                            <w:sz w:val="24"/>
                            <w:szCs w:val="24"/>
                          </w:rPr>
                        </w:pPr>
                        <w:r w:rsidRPr="00A92F0C">
                          <w:rPr>
                            <w:color w:val="FF0000"/>
                            <w:sz w:val="24"/>
                            <w:szCs w:val="24"/>
                          </w:rPr>
                          <w:t>1</w:t>
                        </w:r>
                      </w:p>
                    </w:tc>
                  </w:tr>
                  <w:tr w:rsidR="00A92F0C" w:rsidRPr="008F27D3"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6</w:t>
                        </w:r>
                      </w:p>
                    </w:tc>
                    <w:tc>
                      <w:tcPr>
                        <w:tcW w:w="38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7</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b/>
                            <w:color w:val="FF0000"/>
                            <w:sz w:val="24"/>
                            <w:szCs w:val="24"/>
                          </w:rPr>
                        </w:pPr>
                        <w:r w:rsidRPr="00A92F0C">
                          <w:rPr>
                            <w:b/>
                            <w:color w:val="FF0000"/>
                            <w:sz w:val="24"/>
                            <w:szCs w:val="24"/>
                          </w:rPr>
                          <w:t>8</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13</w:t>
                        </w:r>
                      </w:p>
                    </w:tc>
                    <w:tc>
                      <w:tcPr>
                        <w:tcW w:w="38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color w:val="000000"/>
                            <w:sz w:val="24"/>
                            <w:szCs w:val="24"/>
                          </w:rPr>
                        </w:pPr>
                        <w:r w:rsidRPr="00A92F0C">
                          <w:rPr>
                            <w:color w:val="000000"/>
                            <w:sz w:val="24"/>
                            <w:szCs w:val="24"/>
                          </w:rPr>
                          <w:t>14</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b/>
                            <w:color w:val="FF0000"/>
                            <w:sz w:val="24"/>
                            <w:szCs w:val="24"/>
                          </w:rPr>
                        </w:pPr>
                        <w:r w:rsidRPr="00A92F0C">
                          <w:rPr>
                            <w:b/>
                            <w:color w:val="FF0000"/>
                            <w:sz w:val="24"/>
                            <w:szCs w:val="24"/>
                          </w:rPr>
                          <w:t>15</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16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19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20</w:t>
                        </w:r>
                      </w:p>
                    </w:tc>
                    <w:tc>
                      <w:tcPr>
                        <w:tcW w:w="38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color w:val="000000"/>
                            <w:sz w:val="24"/>
                            <w:szCs w:val="24"/>
                          </w:rPr>
                        </w:pPr>
                        <w:r w:rsidRPr="00A92F0C">
                          <w:rPr>
                            <w:color w:val="000000"/>
                            <w:sz w:val="24"/>
                            <w:szCs w:val="24"/>
                          </w:rPr>
                          <w:t>21</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b/>
                            <w:color w:val="FF0000"/>
                            <w:sz w:val="24"/>
                            <w:szCs w:val="24"/>
                          </w:rPr>
                        </w:pPr>
                        <w:r w:rsidRPr="00A92F0C">
                          <w:rPr>
                            <w:b/>
                            <w:color w:val="FF0000"/>
                            <w:sz w:val="24"/>
                            <w:szCs w:val="24"/>
                          </w:rPr>
                          <w:t>22</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23</w:t>
                        </w:r>
                      </w:p>
                      <w:p w:rsidR="00A92F0C" w:rsidRPr="00A92F0C" w:rsidRDefault="00A92F0C" w:rsidP="00FA0CC4">
                        <w:pPr>
                          <w:jc w:val="center"/>
                          <w:rPr>
                            <w:sz w:val="24"/>
                            <w:szCs w:val="24"/>
                          </w:rPr>
                        </w:pPr>
                        <w:r w:rsidRPr="00A92F0C">
                          <w:rPr>
                            <w:sz w:val="24"/>
                            <w:szCs w:val="24"/>
                          </w:rPr>
                          <w:t>30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24</w:t>
                        </w:r>
                      </w:p>
                      <w:p w:rsidR="00A92F0C" w:rsidRPr="00A92F0C"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25</w:t>
                        </w:r>
                      </w:p>
                      <w:p w:rsidR="00A92F0C" w:rsidRPr="00A92F0C"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26</w:t>
                        </w:r>
                      </w:p>
                      <w:p w:rsidR="00A92F0C" w:rsidRPr="00A92F0C"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sz w:val="24"/>
                            <w:szCs w:val="24"/>
                          </w:rPr>
                        </w:pPr>
                        <w:r w:rsidRPr="00A92F0C">
                          <w:rPr>
                            <w:sz w:val="24"/>
                            <w:szCs w:val="24"/>
                          </w:rPr>
                          <w:t>27</w:t>
                        </w:r>
                      </w:p>
                      <w:p w:rsidR="00A92F0C" w:rsidRPr="00A92F0C" w:rsidRDefault="00A92F0C" w:rsidP="00FA0CC4">
                        <w:pPr>
                          <w:jc w:val="center"/>
                          <w:rPr>
                            <w:sz w:val="24"/>
                            <w:szCs w:val="24"/>
                          </w:rPr>
                        </w:pPr>
                      </w:p>
                    </w:tc>
                    <w:tc>
                      <w:tcPr>
                        <w:tcW w:w="38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color w:val="000000"/>
                            <w:sz w:val="24"/>
                            <w:szCs w:val="24"/>
                          </w:rPr>
                        </w:pPr>
                        <w:r w:rsidRPr="00A92F0C">
                          <w:rPr>
                            <w:color w:val="000000"/>
                            <w:sz w:val="24"/>
                            <w:szCs w:val="24"/>
                          </w:rPr>
                          <w:t>28</w:t>
                        </w:r>
                      </w:p>
                      <w:p w:rsidR="00A92F0C" w:rsidRPr="00A92F0C" w:rsidRDefault="00A92F0C" w:rsidP="00FA0CC4">
                        <w:pPr>
                          <w:jc w:val="center"/>
                          <w:rPr>
                            <w:b/>
                            <w:color w:val="000000"/>
                            <w:sz w:val="24"/>
                            <w:szCs w:val="24"/>
                          </w:rPr>
                        </w:pP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A92F0C" w:rsidRDefault="00A92F0C" w:rsidP="00FA0CC4">
                        <w:pPr>
                          <w:jc w:val="center"/>
                          <w:rPr>
                            <w:b/>
                            <w:color w:val="FF0000"/>
                            <w:sz w:val="24"/>
                            <w:szCs w:val="24"/>
                          </w:rPr>
                        </w:pPr>
                        <w:r w:rsidRPr="00A92F0C">
                          <w:rPr>
                            <w:b/>
                            <w:color w:val="FF0000"/>
                            <w:sz w:val="24"/>
                            <w:szCs w:val="24"/>
                          </w:rPr>
                          <w:t>29</w:t>
                        </w:r>
                      </w:p>
                      <w:p w:rsidR="00A92F0C" w:rsidRPr="00A92F0C" w:rsidRDefault="00A92F0C" w:rsidP="00FA0CC4">
                        <w:pPr>
                          <w:jc w:val="center"/>
                          <w:rPr>
                            <w:b/>
                            <w:color w:val="FF0000"/>
                            <w:sz w:val="24"/>
                            <w:szCs w:val="24"/>
                          </w:rPr>
                        </w:pPr>
                      </w:p>
                    </w:tc>
                  </w:tr>
                </w:tbl>
                <w:p w:rsidR="00A92F0C" w:rsidRPr="004636F9" w:rsidRDefault="00A92F0C" w:rsidP="00FA0CC4">
                  <w:pPr>
                    <w:jc w:val="center"/>
                    <w:rPr>
                      <w:sz w:val="24"/>
                      <w:szCs w:val="24"/>
                    </w:rPr>
                  </w:pPr>
                </w:p>
              </w:tc>
            </w:tr>
          </w:tbl>
          <w:p w:rsidR="00A92F0C" w:rsidRPr="004636F9" w:rsidRDefault="00A92F0C" w:rsidP="00FA0CC4">
            <w:pPr>
              <w:spacing w:line="297" w:lineRule="atLeast"/>
              <w:rPr>
                <w:color w:val="333333"/>
                <w:sz w:val="24"/>
                <w:szCs w:val="24"/>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878"/>
            </w:tblGrid>
            <w:tr w:rsidR="00A92F0C" w:rsidRPr="004636F9" w:rsidTr="00FA0CC4">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outlineLvl w:val="2"/>
                    <w:rPr>
                      <w:b/>
                      <w:bCs/>
                      <w:sz w:val="24"/>
                      <w:szCs w:val="24"/>
                    </w:rPr>
                  </w:pPr>
                  <w:r w:rsidRPr="004636F9">
                    <w:rPr>
                      <w:b/>
                      <w:bCs/>
                      <w:sz w:val="24"/>
                      <w:szCs w:val="24"/>
                    </w:rPr>
                    <w:t>Октябрь 201</w:t>
                  </w:r>
                  <w:r w:rsidRPr="0034482F">
                    <w:rPr>
                      <w:b/>
                      <w:bCs/>
                      <w:sz w:val="24"/>
                      <w:szCs w:val="24"/>
                    </w:rPr>
                    <w:t>9</w:t>
                  </w:r>
                  <w:r w:rsidRPr="004636F9">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382"/>
                    <w:gridCol w:w="405"/>
                  </w:tblGrid>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FF0000"/>
                            <w:sz w:val="24"/>
                            <w:szCs w:val="24"/>
                            <w:bdr w:val="none" w:sz="0" w:space="0" w:color="auto" w:frame="1"/>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FF0000"/>
                            <w:sz w:val="24"/>
                            <w:szCs w:val="24"/>
                            <w:bdr w:val="none" w:sz="0" w:space="0" w:color="auto" w:frame="1"/>
                          </w:rPr>
                          <w:t>ВС</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sidRPr="004636F9">
                          <w:rPr>
                            <w:sz w:val="24"/>
                            <w:szCs w:val="24"/>
                          </w:rPr>
                          <w:t> </w:t>
                        </w:r>
                        <w:r>
                          <w:rPr>
                            <w:sz w:val="24"/>
                            <w:szCs w:val="24"/>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2</w:t>
                        </w:r>
                        <w:r w:rsidRPr="004636F9">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rPr>
                            <w:sz w:val="24"/>
                            <w:szCs w:val="24"/>
                          </w:rPr>
                        </w:pPr>
                        <w:r w:rsidRPr="004636F9">
                          <w:rPr>
                            <w:sz w:val="24"/>
                            <w:szCs w:val="24"/>
                          </w:rPr>
                          <w:t> </w:t>
                        </w:r>
                        <w:r>
                          <w:rPr>
                            <w:sz w:val="24"/>
                            <w:szCs w:val="24"/>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4</w:t>
                        </w:r>
                        <w:r w:rsidRPr="004636F9">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5</w:t>
                        </w:r>
                        <w:r w:rsidRPr="004636F9">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4482F" w:rsidRDefault="00A92F0C" w:rsidP="00FA0CC4">
                        <w:pPr>
                          <w:jc w:val="center"/>
                          <w:rPr>
                            <w:b/>
                            <w:color w:val="FF0000"/>
                            <w:sz w:val="24"/>
                            <w:szCs w:val="24"/>
                          </w:rPr>
                        </w:pPr>
                        <w:r w:rsidRPr="0034482F">
                          <w:rPr>
                            <w:b/>
                            <w:color w:val="FF0000"/>
                            <w:sz w:val="24"/>
                            <w:szCs w:val="24"/>
                          </w:rPr>
                          <w:t>6</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4482F" w:rsidRDefault="00A92F0C" w:rsidP="00FA0CC4">
                        <w:pPr>
                          <w:jc w:val="center"/>
                          <w:rPr>
                            <w:sz w:val="24"/>
                            <w:szCs w:val="24"/>
                            <w:lang w:val="en-US"/>
                          </w:rPr>
                        </w:pPr>
                        <w:r>
                          <w:rPr>
                            <w:sz w:val="24"/>
                            <w:szCs w:val="24"/>
                            <w:lang w:val="en-US"/>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4482F" w:rsidRDefault="00A92F0C" w:rsidP="00FA0CC4">
                        <w:pPr>
                          <w:jc w:val="center"/>
                          <w:rPr>
                            <w:color w:val="FF0000"/>
                            <w:sz w:val="24"/>
                            <w:szCs w:val="24"/>
                          </w:rPr>
                        </w:pPr>
                        <w:r w:rsidRPr="0034482F">
                          <w:rPr>
                            <w:b/>
                            <w:bCs/>
                            <w:color w:val="FF0000"/>
                            <w:sz w:val="24"/>
                            <w:szCs w:val="24"/>
                          </w:rPr>
                          <w:t>13</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4482F" w:rsidRDefault="00A92F0C" w:rsidP="00FA0CC4">
                        <w:pPr>
                          <w:jc w:val="center"/>
                          <w:rPr>
                            <w:sz w:val="24"/>
                            <w:szCs w:val="24"/>
                            <w:lang w:val="en-US"/>
                          </w:rPr>
                        </w:pPr>
                        <w:r>
                          <w:rPr>
                            <w:sz w:val="24"/>
                            <w:szCs w:val="24"/>
                            <w:lang w:val="en-US"/>
                          </w:rPr>
                          <w:t>14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15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16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sidRPr="004636F9">
                          <w:rPr>
                            <w:sz w:val="24"/>
                            <w:szCs w:val="24"/>
                          </w:rPr>
                          <w:t>1</w:t>
                        </w:r>
                        <w:r>
                          <w:rPr>
                            <w:sz w:val="24"/>
                            <w:szCs w:val="24"/>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sidRPr="004636F9">
                          <w:rPr>
                            <w:sz w:val="24"/>
                            <w:szCs w:val="24"/>
                          </w:rPr>
                          <w:t>1</w:t>
                        </w:r>
                        <w:r>
                          <w:rPr>
                            <w:sz w:val="24"/>
                            <w:szCs w:val="24"/>
                          </w:rPr>
                          <w:t>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sidRPr="004636F9">
                          <w:rPr>
                            <w:sz w:val="24"/>
                            <w:szCs w:val="24"/>
                          </w:rPr>
                          <w:t>1</w:t>
                        </w:r>
                        <w:r>
                          <w:rPr>
                            <w:sz w:val="24"/>
                            <w:szCs w:val="24"/>
                          </w:rPr>
                          <w:t>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4482F" w:rsidRDefault="00A92F0C" w:rsidP="00FA0CC4">
                        <w:pPr>
                          <w:jc w:val="center"/>
                          <w:rPr>
                            <w:color w:val="FF0000"/>
                            <w:sz w:val="24"/>
                            <w:szCs w:val="24"/>
                          </w:rPr>
                        </w:pPr>
                        <w:r w:rsidRPr="0034482F">
                          <w:rPr>
                            <w:b/>
                            <w:bCs/>
                            <w:color w:val="FF0000"/>
                            <w:sz w:val="24"/>
                            <w:szCs w:val="24"/>
                          </w:rPr>
                          <w:t>20</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4482F" w:rsidRDefault="00A92F0C" w:rsidP="00FA0CC4">
                        <w:pPr>
                          <w:jc w:val="center"/>
                          <w:rPr>
                            <w:sz w:val="24"/>
                            <w:szCs w:val="24"/>
                            <w:lang w:val="en-US"/>
                          </w:rPr>
                        </w:pPr>
                        <w:r>
                          <w:rPr>
                            <w:sz w:val="24"/>
                            <w:szCs w:val="24"/>
                            <w:lang w:val="en-US"/>
                          </w:rPr>
                          <w:t>21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22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23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25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26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4482F" w:rsidRDefault="00A92F0C" w:rsidP="00FA0CC4">
                        <w:pPr>
                          <w:jc w:val="center"/>
                          <w:rPr>
                            <w:color w:val="FF0000"/>
                            <w:sz w:val="24"/>
                            <w:szCs w:val="24"/>
                          </w:rPr>
                        </w:pPr>
                        <w:r w:rsidRPr="0034482F">
                          <w:rPr>
                            <w:b/>
                            <w:bCs/>
                            <w:color w:val="FF0000"/>
                            <w:sz w:val="24"/>
                            <w:szCs w:val="24"/>
                          </w:rPr>
                          <w:t>27</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F73F5C" w:rsidRDefault="00A92F0C" w:rsidP="00FA0CC4">
                        <w:pPr>
                          <w:jc w:val="center"/>
                          <w:rPr>
                            <w:color w:val="002060"/>
                            <w:sz w:val="24"/>
                            <w:szCs w:val="24"/>
                            <w:highlight w:val="green"/>
                            <w:lang w:val="en-US"/>
                          </w:rPr>
                        </w:pPr>
                        <w:r w:rsidRPr="00F73F5C">
                          <w:rPr>
                            <w:color w:val="002060"/>
                            <w:sz w:val="24"/>
                            <w:szCs w:val="24"/>
                            <w:highlight w:val="green"/>
                            <w:lang w:val="en-US"/>
                          </w:rPr>
                          <w:t>28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F73F5C" w:rsidRDefault="00A92F0C" w:rsidP="00FA0CC4">
                        <w:pPr>
                          <w:jc w:val="center"/>
                          <w:rPr>
                            <w:color w:val="002060"/>
                            <w:sz w:val="24"/>
                            <w:szCs w:val="24"/>
                            <w:highlight w:val="green"/>
                          </w:rPr>
                        </w:pPr>
                        <w:r w:rsidRPr="00F73F5C">
                          <w:rPr>
                            <w:bCs/>
                            <w:color w:val="002060"/>
                            <w:sz w:val="24"/>
                            <w:szCs w:val="24"/>
                            <w:highlight w:val="green"/>
                          </w:rPr>
                          <w:t>29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F73F5C" w:rsidRDefault="00A92F0C" w:rsidP="00FA0CC4">
                        <w:pPr>
                          <w:jc w:val="center"/>
                          <w:rPr>
                            <w:color w:val="002060"/>
                            <w:sz w:val="24"/>
                            <w:szCs w:val="24"/>
                            <w:highlight w:val="green"/>
                          </w:rPr>
                        </w:pPr>
                        <w:r w:rsidRPr="00F73F5C">
                          <w:rPr>
                            <w:bCs/>
                            <w:color w:val="002060"/>
                            <w:sz w:val="24"/>
                            <w:szCs w:val="24"/>
                            <w:highlight w:val="green"/>
                          </w:rPr>
                          <w:t>30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F73F5C" w:rsidRDefault="00A92F0C" w:rsidP="00FA0CC4">
                        <w:pPr>
                          <w:jc w:val="center"/>
                          <w:rPr>
                            <w:color w:val="002060"/>
                            <w:sz w:val="24"/>
                            <w:szCs w:val="24"/>
                            <w:highlight w:val="green"/>
                          </w:rPr>
                        </w:pPr>
                        <w:r w:rsidRPr="00F73F5C">
                          <w:rPr>
                            <w:color w:val="002060"/>
                            <w:sz w:val="24"/>
                            <w:szCs w:val="24"/>
                            <w:highlight w:val="green"/>
                          </w:rPr>
                          <w:t> 31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4482F"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A1F3A" w:rsidRDefault="00A92F0C" w:rsidP="00FA0CC4">
                        <w:pPr>
                          <w:jc w:val="center"/>
                          <w:rPr>
                            <w:color w:val="FF0000"/>
                            <w:sz w:val="24"/>
                            <w:szCs w:val="24"/>
                          </w:rPr>
                        </w:pPr>
                      </w:p>
                    </w:tc>
                  </w:tr>
                </w:tbl>
                <w:p w:rsidR="00A92F0C" w:rsidRPr="004636F9" w:rsidRDefault="00A92F0C" w:rsidP="00FA0CC4">
                  <w:pPr>
                    <w:jc w:val="center"/>
                    <w:rPr>
                      <w:sz w:val="24"/>
                      <w:szCs w:val="24"/>
                    </w:rPr>
                  </w:pPr>
                </w:p>
              </w:tc>
            </w:tr>
          </w:tbl>
          <w:p w:rsidR="00A92F0C" w:rsidRPr="004636F9" w:rsidRDefault="00A92F0C" w:rsidP="00FA0CC4">
            <w:pPr>
              <w:spacing w:line="297" w:lineRule="atLeast"/>
              <w:rPr>
                <w:color w:val="333333"/>
                <w:sz w:val="24"/>
                <w:szCs w:val="24"/>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884"/>
            </w:tblGrid>
            <w:tr w:rsidR="00A92F0C" w:rsidRPr="004636F9" w:rsidTr="00FA0CC4">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outlineLvl w:val="2"/>
                    <w:rPr>
                      <w:b/>
                      <w:bCs/>
                      <w:sz w:val="24"/>
                      <w:szCs w:val="24"/>
                    </w:rPr>
                  </w:pPr>
                  <w:r w:rsidRPr="004636F9">
                    <w:rPr>
                      <w:b/>
                      <w:bCs/>
                      <w:sz w:val="24"/>
                      <w:szCs w:val="24"/>
                    </w:rPr>
                    <w:t>Ноябрь 201</w:t>
                  </w:r>
                  <w:r w:rsidRPr="0034482F">
                    <w:rPr>
                      <w:b/>
                      <w:bCs/>
                      <w:sz w:val="24"/>
                      <w:szCs w:val="24"/>
                    </w:rPr>
                    <w:t>9</w:t>
                  </w:r>
                  <w:r w:rsidRPr="004636F9">
                    <w:rPr>
                      <w:b/>
                      <w:bCs/>
                      <w:sz w:val="24"/>
                      <w:szCs w:val="24"/>
                    </w:rPr>
                    <w:t>года</w:t>
                  </w:r>
                </w:p>
                <w:tbl>
                  <w:tblPr>
                    <w:tblW w:w="2784" w:type="dxa"/>
                    <w:jc w:val="center"/>
                    <w:tblCellMar>
                      <w:left w:w="0" w:type="dxa"/>
                      <w:right w:w="0" w:type="dxa"/>
                    </w:tblCellMar>
                    <w:tblLook w:val="04A0" w:firstRow="1" w:lastRow="0" w:firstColumn="1" w:lastColumn="0" w:noHBand="0" w:noVBand="1"/>
                  </w:tblPr>
                  <w:tblGrid>
                    <w:gridCol w:w="437"/>
                    <w:gridCol w:w="391"/>
                    <w:gridCol w:w="378"/>
                    <w:gridCol w:w="387"/>
                    <w:gridCol w:w="404"/>
                    <w:gridCol w:w="382"/>
                    <w:gridCol w:w="405"/>
                  </w:tblGrid>
                  <w:tr w:rsidR="00A92F0C" w:rsidRPr="004636F9" w:rsidTr="00FA0CC4">
                    <w:trPr>
                      <w:jc w:val="center"/>
                    </w:trPr>
                    <w:tc>
                      <w:tcPr>
                        <w:tcW w:w="43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ПН</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ВТ</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СР</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FF0000"/>
                            <w:sz w:val="24"/>
                            <w:szCs w:val="24"/>
                            <w:bdr w:val="none" w:sz="0" w:space="0" w:color="auto" w:frame="1"/>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FF0000"/>
                            <w:sz w:val="24"/>
                            <w:szCs w:val="24"/>
                            <w:bdr w:val="none" w:sz="0" w:space="0" w:color="auto" w:frame="1"/>
                          </w:rPr>
                          <w:t>ВС</w:t>
                        </w:r>
                      </w:p>
                    </w:tc>
                  </w:tr>
                  <w:tr w:rsidR="00A92F0C" w:rsidRPr="004636F9" w:rsidTr="00FA0CC4">
                    <w:trPr>
                      <w:jc w:val="center"/>
                    </w:trPr>
                    <w:tc>
                      <w:tcPr>
                        <w:tcW w:w="43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color w:val="548DD4"/>
                            <w:sz w:val="24"/>
                            <w:szCs w:val="24"/>
                          </w:rPr>
                        </w:pP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5B2AC7" w:rsidRDefault="00A92F0C" w:rsidP="00FA0CC4">
                        <w:pPr>
                          <w:jc w:val="center"/>
                          <w:rPr>
                            <w:b/>
                            <w:color w:val="548DD4"/>
                            <w:sz w:val="24"/>
                            <w:szCs w:val="24"/>
                          </w:rPr>
                        </w:pP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45DCF" w:rsidRDefault="00A92F0C" w:rsidP="00FA0CC4">
                        <w:pPr>
                          <w:jc w:val="center"/>
                          <w:rPr>
                            <w:b/>
                            <w:sz w:val="24"/>
                            <w:szCs w:val="24"/>
                            <w:highlight w:val="green"/>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highlight w:val="green"/>
                            <w:lang w:val="en-US"/>
                          </w:rPr>
                        </w:pPr>
                        <w:r w:rsidRPr="0065153D">
                          <w:rPr>
                            <w:sz w:val="24"/>
                            <w:szCs w:val="24"/>
                            <w:highlight w:val="green"/>
                          </w:rPr>
                          <w:t> </w:t>
                        </w:r>
                        <w:r w:rsidRPr="0065153D">
                          <w:rPr>
                            <w:sz w:val="24"/>
                            <w:szCs w:val="24"/>
                            <w:highlight w:val="green"/>
                            <w:lang w:val="en-US"/>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highlight w:val="green"/>
                            <w:lang w:val="en-US"/>
                          </w:rPr>
                        </w:pPr>
                        <w:r w:rsidRPr="0065153D">
                          <w:rPr>
                            <w:sz w:val="24"/>
                            <w:szCs w:val="24"/>
                            <w:highlight w:val="green"/>
                            <w:lang w:val="en-US"/>
                          </w:rPr>
                          <w:t>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rPr>
                            <w:b/>
                            <w:color w:val="FF0000"/>
                            <w:sz w:val="24"/>
                            <w:szCs w:val="24"/>
                            <w:highlight w:val="green"/>
                            <w:lang w:val="en-US"/>
                          </w:rPr>
                        </w:pPr>
                        <w:r>
                          <w:rPr>
                            <w:b/>
                            <w:color w:val="FF0000"/>
                            <w:sz w:val="24"/>
                            <w:szCs w:val="24"/>
                            <w:highlight w:val="green"/>
                            <w:lang w:val="en-US"/>
                          </w:rPr>
                          <w:t xml:space="preserve"> </w:t>
                        </w:r>
                        <w:r w:rsidRPr="00455D5E">
                          <w:rPr>
                            <w:b/>
                            <w:color w:val="FF0000"/>
                            <w:sz w:val="24"/>
                            <w:szCs w:val="24"/>
                            <w:highlight w:val="green"/>
                            <w:lang w:val="en-US"/>
                          </w:rPr>
                          <w:t>3</w:t>
                        </w:r>
                      </w:p>
                    </w:tc>
                  </w:tr>
                  <w:tr w:rsidR="00A92F0C" w:rsidRPr="004636F9" w:rsidTr="00FA0CC4">
                    <w:trPr>
                      <w:jc w:val="center"/>
                    </w:trPr>
                    <w:tc>
                      <w:tcPr>
                        <w:tcW w:w="43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F73F5C" w:rsidRDefault="00A92F0C" w:rsidP="00FA0CC4">
                        <w:pPr>
                          <w:jc w:val="center"/>
                          <w:rPr>
                            <w:b/>
                            <w:color w:val="FF0000"/>
                            <w:sz w:val="24"/>
                            <w:szCs w:val="24"/>
                            <w:highlight w:val="green"/>
                            <w:lang w:val="en-US"/>
                          </w:rPr>
                        </w:pPr>
                        <w:r w:rsidRPr="00F73F5C">
                          <w:rPr>
                            <w:b/>
                            <w:color w:val="FF0000"/>
                            <w:sz w:val="24"/>
                            <w:szCs w:val="24"/>
                            <w:highlight w:val="green"/>
                            <w:lang w:val="en-US"/>
                          </w:rPr>
                          <w:t>4</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F73F5C" w:rsidRDefault="00A92F0C" w:rsidP="00FA0CC4">
                        <w:pPr>
                          <w:jc w:val="center"/>
                          <w:rPr>
                            <w:sz w:val="24"/>
                            <w:szCs w:val="24"/>
                            <w:highlight w:val="green"/>
                            <w:lang w:val="en-US"/>
                          </w:rPr>
                        </w:pPr>
                        <w:r w:rsidRPr="00F73F5C">
                          <w:rPr>
                            <w:sz w:val="24"/>
                            <w:szCs w:val="24"/>
                            <w:highlight w:val="green"/>
                            <w:lang w:val="en-US"/>
                          </w:rPr>
                          <w:t>5</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sz w:val="24"/>
                            <w:szCs w:val="24"/>
                            <w:lang w:val="en-US"/>
                          </w:rPr>
                        </w:pPr>
                        <w:r>
                          <w:rPr>
                            <w:sz w:val="24"/>
                            <w:szCs w:val="24"/>
                            <w:lang w:val="en-US"/>
                          </w:rPr>
                          <w:t xml:space="preserve">6 </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rPr>
                            <w:sz w:val="24"/>
                            <w:szCs w:val="24"/>
                            <w:lang w:val="en-US"/>
                          </w:rPr>
                        </w:pPr>
                        <w:r>
                          <w:rPr>
                            <w:sz w:val="24"/>
                            <w:szCs w:val="24"/>
                            <w:lang w:val="en-US"/>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sz w:val="24"/>
                            <w:szCs w:val="24"/>
                            <w:lang w:val="en-US"/>
                          </w:rPr>
                        </w:pPr>
                        <w:r>
                          <w:rPr>
                            <w:sz w:val="24"/>
                            <w:szCs w:val="24"/>
                            <w:lang w:val="en-US"/>
                          </w:rPr>
                          <w:t>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color w:val="000000"/>
                            <w:sz w:val="24"/>
                            <w:szCs w:val="24"/>
                            <w:lang w:val="en-US"/>
                          </w:rPr>
                        </w:pPr>
                        <w:r>
                          <w:rPr>
                            <w:color w:val="000000"/>
                            <w:sz w:val="24"/>
                            <w:szCs w:val="24"/>
                            <w:lang w:val="en-US"/>
                          </w:rPr>
                          <w:t>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b/>
                            <w:color w:val="FF0000"/>
                            <w:sz w:val="24"/>
                            <w:szCs w:val="24"/>
                            <w:lang w:val="en-US"/>
                          </w:rPr>
                        </w:pPr>
                        <w:r w:rsidRPr="00455D5E">
                          <w:rPr>
                            <w:b/>
                            <w:color w:val="FF0000"/>
                            <w:sz w:val="24"/>
                            <w:szCs w:val="24"/>
                            <w:lang w:val="en-US"/>
                          </w:rPr>
                          <w:t>10</w:t>
                        </w:r>
                      </w:p>
                    </w:tc>
                  </w:tr>
                  <w:tr w:rsidR="00A92F0C" w:rsidRPr="004636F9" w:rsidTr="00FA0CC4">
                    <w:trPr>
                      <w:jc w:val="center"/>
                    </w:trPr>
                    <w:tc>
                      <w:tcPr>
                        <w:tcW w:w="43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sz w:val="24"/>
                            <w:szCs w:val="24"/>
                            <w:lang w:val="en-US"/>
                          </w:rPr>
                        </w:pPr>
                        <w:r>
                          <w:rPr>
                            <w:sz w:val="24"/>
                            <w:szCs w:val="24"/>
                            <w:lang w:val="en-US"/>
                          </w:rPr>
                          <w:t>11</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sz w:val="24"/>
                            <w:szCs w:val="24"/>
                            <w:lang w:val="en-US"/>
                          </w:rPr>
                        </w:pPr>
                        <w:r>
                          <w:rPr>
                            <w:sz w:val="24"/>
                            <w:szCs w:val="24"/>
                            <w:lang w:val="en-US"/>
                          </w:rPr>
                          <w:t>12</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sz w:val="24"/>
                            <w:szCs w:val="24"/>
                            <w:lang w:val="en-US"/>
                          </w:rPr>
                        </w:pPr>
                        <w:r>
                          <w:rPr>
                            <w:sz w:val="24"/>
                            <w:szCs w:val="24"/>
                            <w:lang w:val="en-US"/>
                          </w:rPr>
                          <w:t>13</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sz w:val="24"/>
                            <w:szCs w:val="24"/>
                            <w:lang w:val="en-US"/>
                          </w:rPr>
                        </w:pPr>
                        <w:r>
                          <w:rPr>
                            <w:sz w:val="24"/>
                            <w:szCs w:val="24"/>
                            <w:lang w:val="en-US"/>
                          </w:rPr>
                          <w:t>14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sz w:val="24"/>
                            <w:szCs w:val="24"/>
                            <w:lang w:val="en-US"/>
                          </w:rPr>
                        </w:pPr>
                        <w:r>
                          <w:rPr>
                            <w:sz w:val="24"/>
                            <w:szCs w:val="24"/>
                            <w:lang w:val="en-US"/>
                          </w:rPr>
                          <w:t>15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color w:val="000000"/>
                            <w:sz w:val="24"/>
                            <w:szCs w:val="24"/>
                            <w:lang w:val="en-US"/>
                          </w:rPr>
                        </w:pPr>
                        <w:r>
                          <w:rPr>
                            <w:color w:val="000000"/>
                            <w:sz w:val="24"/>
                            <w:szCs w:val="24"/>
                            <w:lang w:val="en-US"/>
                          </w:rPr>
                          <w:t>16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b/>
                            <w:color w:val="FF0000"/>
                            <w:sz w:val="24"/>
                            <w:szCs w:val="24"/>
                            <w:lang w:val="en-US"/>
                          </w:rPr>
                        </w:pPr>
                        <w:r w:rsidRPr="00455D5E">
                          <w:rPr>
                            <w:b/>
                            <w:color w:val="FF0000"/>
                            <w:sz w:val="24"/>
                            <w:szCs w:val="24"/>
                            <w:lang w:val="en-US"/>
                          </w:rPr>
                          <w:t>17</w:t>
                        </w:r>
                      </w:p>
                    </w:tc>
                  </w:tr>
                  <w:tr w:rsidR="00A92F0C" w:rsidRPr="004636F9" w:rsidTr="00FA0CC4">
                    <w:trPr>
                      <w:jc w:val="center"/>
                    </w:trPr>
                    <w:tc>
                      <w:tcPr>
                        <w:tcW w:w="43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sz w:val="24"/>
                            <w:szCs w:val="24"/>
                            <w:lang w:val="en-US"/>
                          </w:rPr>
                        </w:pPr>
                        <w:r>
                          <w:rPr>
                            <w:sz w:val="24"/>
                            <w:szCs w:val="24"/>
                            <w:lang w:val="en-US"/>
                          </w:rPr>
                          <w:t>18</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sz w:val="24"/>
                            <w:szCs w:val="24"/>
                            <w:lang w:val="en-US"/>
                          </w:rPr>
                        </w:pPr>
                        <w:r>
                          <w:rPr>
                            <w:sz w:val="24"/>
                            <w:szCs w:val="24"/>
                            <w:lang w:val="en-US"/>
                          </w:rPr>
                          <w:t>19</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sz w:val="24"/>
                            <w:szCs w:val="24"/>
                            <w:lang w:val="en-US"/>
                          </w:rPr>
                        </w:pPr>
                        <w:r>
                          <w:rPr>
                            <w:sz w:val="24"/>
                            <w:szCs w:val="24"/>
                            <w:lang w:val="en-US"/>
                          </w:rPr>
                          <w:t>20</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sz w:val="24"/>
                            <w:szCs w:val="24"/>
                            <w:lang w:val="en-US"/>
                          </w:rPr>
                        </w:pPr>
                        <w:r>
                          <w:rPr>
                            <w:sz w:val="24"/>
                            <w:szCs w:val="24"/>
                            <w:lang w:val="en-US"/>
                          </w:rPr>
                          <w:t>21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sz w:val="24"/>
                            <w:szCs w:val="24"/>
                            <w:lang w:val="en-US"/>
                          </w:rPr>
                        </w:pPr>
                        <w:r>
                          <w:rPr>
                            <w:sz w:val="24"/>
                            <w:szCs w:val="24"/>
                            <w:lang w:val="en-US"/>
                          </w:rPr>
                          <w:t>22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color w:val="000000"/>
                            <w:sz w:val="24"/>
                            <w:szCs w:val="24"/>
                            <w:lang w:val="en-US"/>
                          </w:rPr>
                        </w:pPr>
                        <w:r>
                          <w:rPr>
                            <w:color w:val="000000"/>
                            <w:sz w:val="24"/>
                            <w:szCs w:val="24"/>
                            <w:lang w:val="en-US"/>
                          </w:rPr>
                          <w:t>23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b/>
                            <w:color w:val="FF0000"/>
                            <w:sz w:val="24"/>
                            <w:szCs w:val="24"/>
                            <w:lang w:val="en-US"/>
                          </w:rPr>
                        </w:pPr>
                        <w:r w:rsidRPr="00455D5E">
                          <w:rPr>
                            <w:b/>
                            <w:color w:val="FF0000"/>
                            <w:sz w:val="24"/>
                            <w:szCs w:val="24"/>
                            <w:lang w:val="en-US"/>
                          </w:rPr>
                          <w:t>24</w:t>
                        </w:r>
                      </w:p>
                    </w:tc>
                  </w:tr>
                  <w:tr w:rsidR="00A92F0C" w:rsidRPr="004636F9" w:rsidTr="00FA0CC4">
                    <w:trPr>
                      <w:jc w:val="center"/>
                    </w:trPr>
                    <w:tc>
                      <w:tcPr>
                        <w:tcW w:w="43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sz w:val="24"/>
                            <w:szCs w:val="24"/>
                            <w:lang w:val="en-US"/>
                          </w:rPr>
                        </w:pPr>
                        <w:r>
                          <w:rPr>
                            <w:sz w:val="24"/>
                            <w:szCs w:val="24"/>
                            <w:lang w:val="en-US"/>
                          </w:rPr>
                          <w:t>25</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sz w:val="24"/>
                            <w:szCs w:val="24"/>
                            <w:lang w:val="en-US"/>
                          </w:rPr>
                        </w:pPr>
                        <w:r>
                          <w:rPr>
                            <w:sz w:val="24"/>
                            <w:szCs w:val="24"/>
                            <w:lang w:val="en-US"/>
                          </w:rPr>
                          <w:t>26</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sz w:val="24"/>
                            <w:szCs w:val="24"/>
                            <w:lang w:val="en-US"/>
                          </w:rPr>
                        </w:pPr>
                        <w:r>
                          <w:rPr>
                            <w:sz w:val="24"/>
                            <w:szCs w:val="24"/>
                            <w:lang w:val="en-US"/>
                          </w:rPr>
                          <w:t>27</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sz w:val="24"/>
                            <w:szCs w:val="24"/>
                            <w:lang w:val="en-US"/>
                          </w:rPr>
                        </w:pPr>
                        <w:r>
                          <w:rPr>
                            <w:sz w:val="24"/>
                            <w:szCs w:val="24"/>
                            <w:lang w:val="en-US"/>
                          </w:rPr>
                          <w:t>28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sz w:val="24"/>
                            <w:szCs w:val="24"/>
                            <w:lang w:val="en-US"/>
                          </w:rPr>
                        </w:pPr>
                        <w:r>
                          <w:rPr>
                            <w:sz w:val="24"/>
                            <w:szCs w:val="24"/>
                            <w:lang w:val="en-US"/>
                          </w:rPr>
                          <w:t>29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55D5E" w:rsidRDefault="00A92F0C" w:rsidP="00FA0CC4">
                        <w:pPr>
                          <w:jc w:val="center"/>
                          <w:rPr>
                            <w:sz w:val="24"/>
                            <w:szCs w:val="24"/>
                            <w:lang w:val="en-US"/>
                          </w:rPr>
                        </w:pPr>
                        <w:r>
                          <w:rPr>
                            <w:sz w:val="24"/>
                            <w:szCs w:val="24"/>
                            <w:lang w:val="en-US"/>
                          </w:rPr>
                          <w:t>30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r>
                </w:tbl>
                <w:p w:rsidR="00A92F0C" w:rsidRPr="004636F9" w:rsidRDefault="00A92F0C" w:rsidP="00FA0CC4">
                  <w:pPr>
                    <w:jc w:val="center"/>
                    <w:rPr>
                      <w:sz w:val="24"/>
                      <w:szCs w:val="24"/>
                    </w:rPr>
                  </w:pPr>
                </w:p>
              </w:tc>
            </w:tr>
          </w:tbl>
          <w:p w:rsidR="00A92F0C" w:rsidRPr="004636F9" w:rsidRDefault="00A92F0C" w:rsidP="00FA0CC4">
            <w:pPr>
              <w:spacing w:line="297" w:lineRule="atLeast"/>
              <w:rPr>
                <w:color w:val="333333"/>
                <w:sz w:val="24"/>
                <w:szCs w:val="24"/>
              </w:rPr>
            </w:pPr>
          </w:p>
        </w:tc>
      </w:tr>
      <w:tr w:rsidR="00A92F0C" w:rsidRPr="001D1AB5" w:rsidTr="00FA0CC4">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878"/>
            </w:tblGrid>
            <w:tr w:rsidR="00A92F0C" w:rsidRPr="004636F9" w:rsidTr="00FA0CC4">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outlineLvl w:val="2"/>
                    <w:rPr>
                      <w:b/>
                      <w:bCs/>
                      <w:sz w:val="24"/>
                      <w:szCs w:val="24"/>
                    </w:rPr>
                  </w:pPr>
                  <w:r w:rsidRPr="004636F9">
                    <w:rPr>
                      <w:b/>
                      <w:bCs/>
                      <w:sz w:val="24"/>
                      <w:szCs w:val="24"/>
                    </w:rPr>
                    <w:t>Декабрь 201</w:t>
                  </w:r>
                  <w:r>
                    <w:rPr>
                      <w:b/>
                      <w:bCs/>
                      <w:sz w:val="24"/>
                      <w:szCs w:val="24"/>
                      <w:lang w:val="en-US"/>
                    </w:rPr>
                    <w:t>9</w:t>
                  </w:r>
                  <w:r w:rsidRPr="004636F9">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382"/>
                    <w:gridCol w:w="405"/>
                  </w:tblGrid>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FF0000"/>
                            <w:sz w:val="24"/>
                            <w:szCs w:val="24"/>
                            <w:bdr w:val="none" w:sz="0" w:space="0" w:color="auto" w:frame="1"/>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FF0000"/>
                            <w:sz w:val="24"/>
                            <w:szCs w:val="24"/>
                            <w:bdr w:val="none" w:sz="0" w:space="0" w:color="auto" w:frame="1"/>
                          </w:rPr>
                          <w:t>ВС</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 </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 </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CE3039" w:rsidRDefault="00A92F0C" w:rsidP="00FA0CC4">
                        <w:pPr>
                          <w:jc w:val="center"/>
                          <w:rPr>
                            <w:b/>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b/>
                            <w:color w:val="FF0000"/>
                            <w:sz w:val="24"/>
                            <w:szCs w:val="24"/>
                            <w:lang w:val="en-US"/>
                          </w:rPr>
                        </w:pPr>
                        <w:r w:rsidRPr="00252ACD">
                          <w:rPr>
                            <w:b/>
                            <w:color w:val="FF0000"/>
                            <w:sz w:val="24"/>
                            <w:szCs w:val="24"/>
                            <w:lang w:val="en-US"/>
                          </w:rPr>
                          <w:t>1</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F73F5C" w:rsidRDefault="00A92F0C" w:rsidP="00FA0CC4">
                        <w:pPr>
                          <w:jc w:val="center"/>
                          <w:rPr>
                            <w:sz w:val="24"/>
                            <w:szCs w:val="24"/>
                            <w:lang w:val="en-US"/>
                          </w:rPr>
                        </w:pPr>
                        <w:r>
                          <w:rPr>
                            <w:sz w:val="24"/>
                            <w:szCs w:val="24"/>
                            <w:lang w:val="en-US"/>
                          </w:rPr>
                          <w:t>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3</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4</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color w:val="FF0000"/>
                            <w:sz w:val="24"/>
                            <w:szCs w:val="24"/>
                          </w:rPr>
                        </w:pPr>
                        <w:r w:rsidRPr="00252ACD">
                          <w:rPr>
                            <w:b/>
                            <w:bCs/>
                            <w:color w:val="FF0000"/>
                            <w:sz w:val="24"/>
                            <w:szCs w:val="24"/>
                          </w:rPr>
                          <w:t>8</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lang w:val="en-US"/>
                          </w:rPr>
                        </w:pPr>
                        <w:r w:rsidRPr="00252ACD">
                          <w:rPr>
                            <w:sz w:val="24"/>
                            <w:szCs w:val="24"/>
                            <w:lang w:val="en-US"/>
                          </w:rPr>
                          <w:t>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rPr>
                        </w:pPr>
                        <w:r w:rsidRPr="00252ACD">
                          <w:rPr>
                            <w:sz w:val="24"/>
                            <w:szCs w:val="24"/>
                          </w:rPr>
                          <w:t>10</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rPr>
                        </w:pPr>
                        <w:r w:rsidRPr="00252ACD">
                          <w:rPr>
                            <w:sz w:val="24"/>
                            <w:szCs w:val="24"/>
                          </w:rPr>
                          <w:t>11</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rPr>
                        </w:pPr>
                        <w:r w:rsidRPr="00252ACD">
                          <w:rPr>
                            <w:sz w:val="24"/>
                            <w:szCs w:val="24"/>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rPr>
                        </w:pPr>
                        <w:r w:rsidRPr="00252ACD">
                          <w:rPr>
                            <w:sz w:val="24"/>
                            <w:szCs w:val="24"/>
                          </w:rPr>
                          <w:t>13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rPr>
                        </w:pPr>
                        <w:r w:rsidRPr="00252ACD">
                          <w:rPr>
                            <w:sz w:val="24"/>
                            <w:szCs w:val="24"/>
                          </w:rPr>
                          <w:t>14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color w:val="FF0000"/>
                            <w:sz w:val="24"/>
                            <w:szCs w:val="24"/>
                          </w:rPr>
                        </w:pPr>
                        <w:r w:rsidRPr="00252ACD">
                          <w:rPr>
                            <w:b/>
                            <w:bCs/>
                            <w:color w:val="FF0000"/>
                            <w:sz w:val="24"/>
                            <w:szCs w:val="24"/>
                          </w:rPr>
                          <w:t>15</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lang w:val="en-US"/>
                          </w:rPr>
                        </w:pPr>
                        <w:r w:rsidRPr="00252ACD">
                          <w:rPr>
                            <w:sz w:val="24"/>
                            <w:szCs w:val="24"/>
                            <w:lang w:val="en-US"/>
                          </w:rPr>
                          <w:t>16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rPr>
                        </w:pPr>
                        <w:r w:rsidRPr="00252ACD">
                          <w:rPr>
                            <w:sz w:val="24"/>
                            <w:szCs w:val="24"/>
                          </w:rPr>
                          <w:t>17</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rPr>
                        </w:pPr>
                        <w:r w:rsidRPr="00252ACD">
                          <w:rPr>
                            <w:sz w:val="24"/>
                            <w:szCs w:val="24"/>
                          </w:rPr>
                          <w:t>18</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rPr>
                        </w:pPr>
                        <w:r w:rsidRPr="00252ACD">
                          <w:rPr>
                            <w:sz w:val="24"/>
                            <w:szCs w:val="24"/>
                          </w:rPr>
                          <w:t>19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rPr>
                        </w:pPr>
                        <w:r w:rsidRPr="00252ACD">
                          <w:rPr>
                            <w:sz w:val="24"/>
                            <w:szCs w:val="24"/>
                          </w:rPr>
                          <w:t>20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rPr>
                        </w:pPr>
                        <w:r w:rsidRPr="00252ACD">
                          <w:rPr>
                            <w:sz w:val="24"/>
                            <w:szCs w:val="24"/>
                          </w:rPr>
                          <w:t>21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color w:val="FF0000"/>
                            <w:sz w:val="24"/>
                            <w:szCs w:val="24"/>
                          </w:rPr>
                        </w:pPr>
                        <w:r w:rsidRPr="00252ACD">
                          <w:rPr>
                            <w:b/>
                            <w:bCs/>
                            <w:color w:val="FF0000"/>
                            <w:sz w:val="24"/>
                            <w:szCs w:val="24"/>
                          </w:rPr>
                          <w:t>22</w:t>
                        </w:r>
                      </w:p>
                    </w:tc>
                  </w:tr>
                  <w:tr w:rsidR="00A92F0C" w:rsidRPr="001626AB"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F73F5C" w:rsidRDefault="00A92F0C" w:rsidP="00FA0CC4">
                        <w:pPr>
                          <w:jc w:val="center"/>
                          <w:rPr>
                            <w:sz w:val="24"/>
                            <w:szCs w:val="24"/>
                            <w:lang w:val="en-US"/>
                          </w:rPr>
                        </w:pPr>
                        <w:r w:rsidRPr="00F73F5C">
                          <w:rPr>
                            <w:sz w:val="24"/>
                            <w:szCs w:val="24"/>
                            <w:lang w:val="en-US"/>
                          </w:rPr>
                          <w:t>23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F73F5C" w:rsidRDefault="00A92F0C" w:rsidP="00FA0CC4">
                        <w:pPr>
                          <w:jc w:val="center"/>
                          <w:rPr>
                            <w:sz w:val="24"/>
                            <w:szCs w:val="24"/>
                          </w:rPr>
                        </w:pPr>
                        <w:r w:rsidRPr="00F73F5C">
                          <w:rPr>
                            <w:bCs/>
                            <w:sz w:val="24"/>
                            <w:szCs w:val="24"/>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F73F5C" w:rsidRDefault="00A92F0C" w:rsidP="00FA0CC4">
                        <w:pPr>
                          <w:jc w:val="center"/>
                          <w:rPr>
                            <w:sz w:val="24"/>
                            <w:szCs w:val="24"/>
                          </w:rPr>
                        </w:pPr>
                        <w:r w:rsidRPr="00F73F5C">
                          <w:rPr>
                            <w:bCs/>
                            <w:sz w:val="24"/>
                            <w:szCs w:val="24"/>
                          </w:rPr>
                          <w:t>25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F73F5C" w:rsidRDefault="00A92F0C" w:rsidP="00FA0CC4">
                        <w:pPr>
                          <w:jc w:val="center"/>
                          <w:rPr>
                            <w:sz w:val="24"/>
                            <w:szCs w:val="24"/>
                          </w:rPr>
                        </w:pPr>
                        <w:r w:rsidRPr="00F73F5C">
                          <w:rPr>
                            <w:bCs/>
                            <w:sz w:val="24"/>
                            <w:szCs w:val="24"/>
                          </w:rPr>
                          <w:t>26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F73F5C" w:rsidRDefault="00A92F0C" w:rsidP="00FA0CC4">
                        <w:pPr>
                          <w:jc w:val="center"/>
                          <w:rPr>
                            <w:sz w:val="24"/>
                            <w:szCs w:val="24"/>
                          </w:rPr>
                        </w:pPr>
                        <w:r w:rsidRPr="00F73F5C">
                          <w:rPr>
                            <w:bCs/>
                            <w:sz w:val="24"/>
                            <w:szCs w:val="24"/>
                          </w:rPr>
                          <w:t>27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rPr>
                        </w:pPr>
                        <w:r w:rsidRPr="00252ACD">
                          <w:rPr>
                            <w:bCs/>
                            <w:sz w:val="24"/>
                            <w:szCs w:val="24"/>
                          </w:rPr>
                          <w:t>28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b/>
                            <w:color w:val="FF0000"/>
                            <w:sz w:val="24"/>
                            <w:szCs w:val="24"/>
                          </w:rPr>
                        </w:pPr>
                        <w:r w:rsidRPr="00252ACD">
                          <w:rPr>
                            <w:b/>
                            <w:bCs/>
                            <w:color w:val="FF0000"/>
                            <w:sz w:val="24"/>
                            <w:szCs w:val="24"/>
                          </w:rPr>
                          <w:t>29</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F73F5C" w:rsidRDefault="00A92F0C" w:rsidP="00FA0CC4">
                        <w:pPr>
                          <w:jc w:val="center"/>
                          <w:rPr>
                            <w:b/>
                            <w:bCs/>
                            <w:sz w:val="24"/>
                            <w:szCs w:val="24"/>
                            <w:highlight w:val="green"/>
                            <w:lang w:val="en-US"/>
                          </w:rPr>
                        </w:pPr>
                        <w:r w:rsidRPr="00F73F5C">
                          <w:rPr>
                            <w:b/>
                            <w:bCs/>
                            <w:sz w:val="24"/>
                            <w:szCs w:val="24"/>
                            <w:highlight w:val="green"/>
                          </w:rPr>
                          <w:t>3</w:t>
                        </w:r>
                        <w:r w:rsidRPr="00F73F5C">
                          <w:rPr>
                            <w:b/>
                            <w:bCs/>
                            <w:sz w:val="24"/>
                            <w:szCs w:val="24"/>
                            <w:highlight w:val="green"/>
                            <w:lang w:val="en-US"/>
                          </w:rPr>
                          <w:t>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F73F5C" w:rsidRDefault="00A92F0C" w:rsidP="00FA0CC4">
                        <w:pPr>
                          <w:jc w:val="center"/>
                          <w:rPr>
                            <w:sz w:val="24"/>
                            <w:szCs w:val="24"/>
                            <w:highlight w:val="green"/>
                            <w:lang w:val="en-US"/>
                          </w:rPr>
                        </w:pPr>
                        <w:r w:rsidRPr="00F73F5C">
                          <w:rPr>
                            <w:sz w:val="24"/>
                            <w:szCs w:val="24"/>
                            <w:highlight w:val="green"/>
                            <w:lang w:val="en-US"/>
                          </w:rPr>
                          <w:t>31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F73F5C" w:rsidRDefault="00A92F0C" w:rsidP="00FA0CC4">
                        <w:pPr>
                          <w:jc w:val="center"/>
                          <w:rPr>
                            <w:sz w:val="24"/>
                            <w:szCs w:val="24"/>
                            <w:highlight w:val="green"/>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CE3039" w:rsidRDefault="00A92F0C" w:rsidP="00FA0CC4">
                        <w:pPr>
                          <w:jc w:val="center"/>
                          <w:rPr>
                            <w:sz w:val="24"/>
                            <w:szCs w:val="24"/>
                          </w:rPr>
                        </w:pPr>
                      </w:p>
                    </w:tc>
                  </w:tr>
                </w:tbl>
                <w:p w:rsidR="00A92F0C" w:rsidRPr="004636F9" w:rsidRDefault="00A92F0C" w:rsidP="00FA0CC4">
                  <w:pPr>
                    <w:jc w:val="center"/>
                    <w:rPr>
                      <w:sz w:val="24"/>
                      <w:szCs w:val="24"/>
                    </w:rPr>
                  </w:pPr>
                </w:p>
              </w:tc>
            </w:tr>
          </w:tbl>
          <w:p w:rsidR="00A92F0C" w:rsidRPr="004636F9" w:rsidRDefault="00A92F0C" w:rsidP="00FA0CC4">
            <w:pPr>
              <w:jc w:val="center"/>
              <w:outlineLvl w:val="2"/>
              <w:rPr>
                <w:color w:val="333333"/>
                <w:sz w:val="24"/>
                <w:szCs w:val="24"/>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878"/>
            </w:tblGrid>
            <w:tr w:rsidR="00A92F0C" w:rsidRPr="004636F9" w:rsidTr="00FA0CC4">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outlineLvl w:val="2"/>
                    <w:rPr>
                      <w:b/>
                      <w:bCs/>
                      <w:sz w:val="24"/>
                      <w:szCs w:val="24"/>
                    </w:rPr>
                  </w:pPr>
                  <w:r>
                    <w:rPr>
                      <w:b/>
                      <w:bCs/>
                      <w:sz w:val="24"/>
                      <w:szCs w:val="24"/>
                    </w:rPr>
                    <w:t>Январь 20</w:t>
                  </w:r>
                  <w:r w:rsidRPr="0034482F">
                    <w:rPr>
                      <w:b/>
                      <w:bCs/>
                      <w:sz w:val="24"/>
                      <w:szCs w:val="24"/>
                    </w:rPr>
                    <w:t>20</w:t>
                  </w:r>
                  <w:r w:rsidRPr="004636F9">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382"/>
                    <w:gridCol w:w="405"/>
                  </w:tblGrid>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СР</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ЧТ</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ПТ</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FF0000"/>
                            <w:sz w:val="24"/>
                            <w:szCs w:val="24"/>
                            <w:bdr w:val="none" w:sz="0" w:space="0" w:color="auto" w:frame="1"/>
                          </w:rPr>
                          <w:t>СБ</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FF0000"/>
                            <w:sz w:val="24"/>
                            <w:szCs w:val="24"/>
                            <w:bdr w:val="none" w:sz="0" w:space="0" w:color="auto" w:frame="1"/>
                          </w:rPr>
                          <w:t>ВС</w:t>
                        </w:r>
                      </w:p>
                    </w:tc>
                  </w:tr>
                  <w:tr w:rsidR="00A92F0C" w:rsidRPr="00252ACD"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9860B6" w:rsidRDefault="00A92F0C" w:rsidP="00FA0CC4">
                        <w:pPr>
                          <w:jc w:val="center"/>
                          <w:rPr>
                            <w:b/>
                            <w:color w:val="002060"/>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9860B6" w:rsidRDefault="00A92F0C" w:rsidP="00FA0CC4">
                        <w:pPr>
                          <w:jc w:val="center"/>
                          <w:rPr>
                            <w:b/>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9860B6" w:rsidRDefault="00A92F0C" w:rsidP="00FA0CC4">
                        <w:pPr>
                          <w:jc w:val="center"/>
                          <w:rPr>
                            <w:b/>
                            <w:color w:val="002060"/>
                            <w:sz w:val="24"/>
                            <w:szCs w:val="24"/>
                            <w:lang w:val="en-US"/>
                          </w:rPr>
                        </w:pPr>
                        <w:r w:rsidRPr="009860B6">
                          <w:rPr>
                            <w:b/>
                            <w:color w:val="548DD4"/>
                            <w:sz w:val="24"/>
                            <w:szCs w:val="24"/>
                          </w:rPr>
                          <w:t> </w:t>
                        </w:r>
                        <w:r w:rsidRPr="009860B6">
                          <w:rPr>
                            <w:b/>
                            <w:color w:val="002060"/>
                            <w:sz w:val="24"/>
                            <w:szCs w:val="24"/>
                            <w:highlight w:val="green"/>
                            <w:lang w:val="en-US"/>
                          </w:rPr>
                          <w:t>1</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9860B6" w:rsidRDefault="00A92F0C" w:rsidP="00FA0CC4">
                        <w:pPr>
                          <w:jc w:val="center"/>
                          <w:rPr>
                            <w:b/>
                            <w:sz w:val="24"/>
                            <w:szCs w:val="24"/>
                            <w:highlight w:val="green"/>
                            <w:lang w:val="en-US"/>
                          </w:rPr>
                        </w:pPr>
                        <w:r>
                          <w:rPr>
                            <w:b/>
                            <w:sz w:val="24"/>
                            <w:szCs w:val="24"/>
                            <w:highlight w:val="green"/>
                            <w:lang w:val="en-US"/>
                          </w:rPr>
                          <w:t>2</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9860B6" w:rsidRDefault="00A92F0C" w:rsidP="00FA0CC4">
                        <w:pPr>
                          <w:jc w:val="center"/>
                          <w:rPr>
                            <w:b/>
                            <w:sz w:val="24"/>
                            <w:szCs w:val="24"/>
                            <w:highlight w:val="green"/>
                            <w:lang w:val="en-US"/>
                          </w:rPr>
                        </w:pPr>
                        <w:r>
                          <w:rPr>
                            <w:b/>
                            <w:sz w:val="24"/>
                            <w:szCs w:val="24"/>
                            <w:highlight w:val="green"/>
                            <w:lang w:val="en-US"/>
                          </w:rPr>
                          <w:t>3</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9860B6" w:rsidRDefault="00A92F0C" w:rsidP="00FA0CC4">
                        <w:pPr>
                          <w:jc w:val="center"/>
                          <w:rPr>
                            <w:b/>
                            <w:sz w:val="24"/>
                            <w:szCs w:val="24"/>
                            <w:highlight w:val="green"/>
                            <w:lang w:val="en-US"/>
                          </w:rPr>
                        </w:pPr>
                        <w:r>
                          <w:rPr>
                            <w:b/>
                            <w:sz w:val="24"/>
                            <w:szCs w:val="24"/>
                            <w:highlight w:val="green"/>
                            <w:lang w:val="en-US"/>
                          </w:rPr>
                          <w:t>4</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b/>
                            <w:color w:val="FF0000"/>
                            <w:sz w:val="24"/>
                            <w:szCs w:val="24"/>
                            <w:highlight w:val="green"/>
                            <w:lang w:val="en-US"/>
                          </w:rPr>
                        </w:pPr>
                        <w:r w:rsidRPr="00252ACD">
                          <w:rPr>
                            <w:b/>
                            <w:color w:val="FF0000"/>
                            <w:sz w:val="24"/>
                            <w:szCs w:val="24"/>
                            <w:highlight w:val="green"/>
                            <w:lang w:val="en-US"/>
                          </w:rPr>
                          <w:t>5</w:t>
                        </w:r>
                      </w:p>
                    </w:tc>
                  </w:tr>
                  <w:tr w:rsidR="00A92F0C" w:rsidRPr="00252ACD"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B47DE" w:rsidRDefault="00A92F0C" w:rsidP="00FA0CC4">
                        <w:pPr>
                          <w:jc w:val="center"/>
                          <w:rPr>
                            <w:b/>
                            <w:sz w:val="24"/>
                            <w:szCs w:val="24"/>
                            <w:highlight w:val="green"/>
                            <w:lang w:val="en-US"/>
                          </w:rPr>
                        </w:pPr>
                        <w:r>
                          <w:rPr>
                            <w:b/>
                            <w:sz w:val="24"/>
                            <w:szCs w:val="24"/>
                            <w:highlight w:val="green"/>
                            <w:lang w:val="en-US"/>
                          </w:rPr>
                          <w:t>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45DCF" w:rsidRDefault="00A92F0C" w:rsidP="00FA0CC4">
                        <w:pPr>
                          <w:jc w:val="center"/>
                          <w:rPr>
                            <w:b/>
                            <w:sz w:val="24"/>
                            <w:szCs w:val="24"/>
                            <w:highlight w:val="green"/>
                          </w:rPr>
                        </w:pPr>
                        <w:r w:rsidRPr="00645DCF">
                          <w:rPr>
                            <w:b/>
                            <w:bCs/>
                            <w:sz w:val="24"/>
                            <w:szCs w:val="24"/>
                            <w:highlight w:val="green"/>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45DCF" w:rsidRDefault="00A92F0C" w:rsidP="00FA0CC4">
                        <w:pPr>
                          <w:jc w:val="center"/>
                          <w:rPr>
                            <w:b/>
                            <w:sz w:val="24"/>
                            <w:szCs w:val="24"/>
                            <w:highlight w:val="green"/>
                          </w:rPr>
                        </w:pPr>
                        <w:r w:rsidRPr="00645DCF">
                          <w:rPr>
                            <w:b/>
                            <w:bCs/>
                            <w:sz w:val="24"/>
                            <w:szCs w:val="24"/>
                            <w:highlight w:val="green"/>
                          </w:rPr>
                          <w:t>8</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A1F3A" w:rsidRDefault="00A92F0C" w:rsidP="00FA0CC4">
                        <w:pPr>
                          <w:jc w:val="center"/>
                          <w:rPr>
                            <w:sz w:val="24"/>
                            <w:szCs w:val="24"/>
                          </w:rPr>
                        </w:pPr>
                        <w:r>
                          <w:rPr>
                            <w:bCs/>
                            <w:sz w:val="24"/>
                            <w:szCs w:val="24"/>
                          </w:rPr>
                          <w:t>9</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A1F3A" w:rsidRDefault="00A92F0C" w:rsidP="00FA0CC4">
                        <w:pPr>
                          <w:jc w:val="center"/>
                          <w:rPr>
                            <w:sz w:val="24"/>
                            <w:szCs w:val="24"/>
                          </w:rPr>
                        </w:pPr>
                        <w:r w:rsidRPr="003A1F3A">
                          <w:rPr>
                            <w:bCs/>
                            <w:sz w:val="24"/>
                            <w:szCs w:val="24"/>
                          </w:rPr>
                          <w:t>1</w:t>
                        </w:r>
                        <w:r>
                          <w:rPr>
                            <w:bCs/>
                            <w:sz w:val="24"/>
                            <w:szCs w:val="24"/>
                          </w:rPr>
                          <w:t>0</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A1F3A" w:rsidRDefault="00A92F0C" w:rsidP="00FA0CC4">
                        <w:pPr>
                          <w:jc w:val="center"/>
                          <w:rPr>
                            <w:sz w:val="24"/>
                            <w:szCs w:val="24"/>
                          </w:rPr>
                        </w:pPr>
                        <w:r w:rsidRPr="003A1F3A">
                          <w:rPr>
                            <w:sz w:val="24"/>
                            <w:szCs w:val="24"/>
                          </w:rPr>
                          <w:t>1</w:t>
                        </w:r>
                        <w:r>
                          <w:rPr>
                            <w:sz w:val="24"/>
                            <w:szCs w:val="24"/>
                          </w:rPr>
                          <w:t>1</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b/>
                            <w:color w:val="FF0000"/>
                            <w:sz w:val="24"/>
                            <w:szCs w:val="24"/>
                            <w:lang w:val="en-US"/>
                          </w:rPr>
                        </w:pPr>
                        <w:r w:rsidRPr="00252ACD">
                          <w:rPr>
                            <w:b/>
                            <w:color w:val="FF0000"/>
                            <w:sz w:val="24"/>
                            <w:szCs w:val="24"/>
                          </w:rPr>
                          <w:t>1</w:t>
                        </w:r>
                        <w:r w:rsidRPr="00252ACD">
                          <w:rPr>
                            <w:b/>
                            <w:color w:val="FF0000"/>
                            <w:sz w:val="24"/>
                            <w:szCs w:val="24"/>
                            <w:lang w:val="en-US"/>
                          </w:rPr>
                          <w:t>2</w:t>
                        </w:r>
                      </w:p>
                    </w:tc>
                  </w:tr>
                  <w:tr w:rsidR="00A92F0C" w:rsidRPr="00252ACD"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B47DE" w:rsidRDefault="00A92F0C" w:rsidP="00FA0CC4">
                        <w:pPr>
                          <w:jc w:val="center"/>
                          <w:rPr>
                            <w:sz w:val="24"/>
                            <w:szCs w:val="24"/>
                            <w:lang w:val="en-US"/>
                          </w:rPr>
                        </w:pPr>
                        <w:r>
                          <w:rPr>
                            <w:sz w:val="24"/>
                            <w:szCs w:val="24"/>
                            <w:lang w:val="en-US"/>
                          </w:rPr>
                          <w:t>13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A1F3A" w:rsidRDefault="00A92F0C" w:rsidP="00FA0CC4">
                        <w:pPr>
                          <w:jc w:val="center"/>
                          <w:rPr>
                            <w:sz w:val="24"/>
                            <w:szCs w:val="24"/>
                          </w:rPr>
                        </w:pPr>
                        <w:r>
                          <w:rPr>
                            <w:sz w:val="24"/>
                            <w:szCs w:val="24"/>
                            <w:bdr w:val="none" w:sz="0" w:space="0" w:color="auto" w:frame="1"/>
                          </w:rPr>
                          <w:t>14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A1F3A" w:rsidRDefault="00A92F0C" w:rsidP="00FA0CC4">
                        <w:pPr>
                          <w:jc w:val="center"/>
                          <w:rPr>
                            <w:sz w:val="24"/>
                            <w:szCs w:val="24"/>
                          </w:rPr>
                        </w:pPr>
                        <w:r>
                          <w:rPr>
                            <w:sz w:val="24"/>
                            <w:szCs w:val="24"/>
                          </w:rPr>
                          <w:t>15</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A1F3A" w:rsidRDefault="00A92F0C" w:rsidP="00FA0CC4">
                        <w:pPr>
                          <w:jc w:val="center"/>
                          <w:rPr>
                            <w:sz w:val="24"/>
                            <w:szCs w:val="24"/>
                          </w:rPr>
                        </w:pPr>
                        <w:r w:rsidRPr="003A1F3A">
                          <w:rPr>
                            <w:sz w:val="24"/>
                            <w:szCs w:val="24"/>
                          </w:rPr>
                          <w:t>1</w:t>
                        </w:r>
                        <w:r>
                          <w:rPr>
                            <w:sz w:val="24"/>
                            <w:szCs w:val="24"/>
                          </w:rPr>
                          <w:t>6</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sidRPr="004636F9">
                          <w:rPr>
                            <w:sz w:val="24"/>
                            <w:szCs w:val="24"/>
                          </w:rPr>
                          <w:t>1</w:t>
                        </w:r>
                        <w:r>
                          <w:rPr>
                            <w:sz w:val="24"/>
                            <w:szCs w:val="24"/>
                          </w:rPr>
                          <w:t>7</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sidRPr="004636F9">
                          <w:rPr>
                            <w:sz w:val="24"/>
                            <w:szCs w:val="24"/>
                          </w:rPr>
                          <w:t>1</w:t>
                        </w:r>
                        <w:r>
                          <w:rPr>
                            <w:sz w:val="24"/>
                            <w:szCs w:val="24"/>
                          </w:rPr>
                          <w:t>8</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b/>
                            <w:color w:val="FF0000"/>
                            <w:sz w:val="24"/>
                            <w:szCs w:val="24"/>
                            <w:lang w:val="en-US"/>
                          </w:rPr>
                        </w:pPr>
                        <w:r w:rsidRPr="00252ACD">
                          <w:rPr>
                            <w:b/>
                            <w:color w:val="FF0000"/>
                            <w:sz w:val="24"/>
                            <w:szCs w:val="24"/>
                          </w:rPr>
                          <w:t>1</w:t>
                        </w:r>
                        <w:r w:rsidRPr="00252ACD">
                          <w:rPr>
                            <w:b/>
                            <w:color w:val="FF0000"/>
                            <w:sz w:val="24"/>
                            <w:szCs w:val="24"/>
                            <w:lang w:val="en-US"/>
                          </w:rPr>
                          <w:t>9</w:t>
                        </w:r>
                      </w:p>
                    </w:tc>
                  </w:tr>
                  <w:tr w:rsidR="00A92F0C" w:rsidRPr="00252ACD"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B47DE" w:rsidRDefault="00A92F0C" w:rsidP="00FA0CC4">
                        <w:pPr>
                          <w:jc w:val="center"/>
                          <w:rPr>
                            <w:sz w:val="24"/>
                            <w:szCs w:val="24"/>
                            <w:lang w:val="en-US"/>
                          </w:rPr>
                        </w:pPr>
                        <w:r>
                          <w:rPr>
                            <w:sz w:val="24"/>
                            <w:szCs w:val="24"/>
                            <w:lang w:val="en-US"/>
                          </w:rPr>
                          <w:t>20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21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22</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23</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24</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25</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b/>
                            <w:color w:val="FF0000"/>
                            <w:sz w:val="24"/>
                            <w:szCs w:val="24"/>
                            <w:lang w:val="en-US"/>
                          </w:rPr>
                        </w:pPr>
                        <w:r w:rsidRPr="00252ACD">
                          <w:rPr>
                            <w:b/>
                            <w:color w:val="FF0000"/>
                            <w:sz w:val="24"/>
                            <w:szCs w:val="24"/>
                            <w:lang w:val="en-US"/>
                          </w:rPr>
                          <w:t>26</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B47DE" w:rsidRDefault="00A92F0C" w:rsidP="00FA0CC4">
                        <w:pPr>
                          <w:jc w:val="center"/>
                          <w:rPr>
                            <w:sz w:val="24"/>
                            <w:szCs w:val="24"/>
                            <w:lang w:val="en-US"/>
                          </w:rPr>
                        </w:pPr>
                        <w:r>
                          <w:rPr>
                            <w:sz w:val="24"/>
                            <w:szCs w:val="24"/>
                            <w:lang w:val="en-US"/>
                          </w:rPr>
                          <w:t>27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3B47DE" w:rsidRDefault="00A92F0C" w:rsidP="00FA0CC4">
                        <w:pPr>
                          <w:jc w:val="center"/>
                          <w:rPr>
                            <w:sz w:val="24"/>
                            <w:szCs w:val="24"/>
                            <w:lang w:val="en-US"/>
                          </w:rPr>
                        </w:pPr>
                        <w:r>
                          <w:rPr>
                            <w:sz w:val="24"/>
                            <w:szCs w:val="24"/>
                            <w:lang w:val="en-US"/>
                          </w:rPr>
                          <w:t xml:space="preserve">28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9860B6" w:rsidRDefault="00A92F0C" w:rsidP="00FA0CC4">
                        <w:pPr>
                          <w:jc w:val="center"/>
                          <w:rPr>
                            <w:sz w:val="24"/>
                            <w:szCs w:val="24"/>
                            <w:lang w:val="en-US"/>
                          </w:rPr>
                        </w:pPr>
                        <w:r>
                          <w:rPr>
                            <w:sz w:val="24"/>
                            <w:szCs w:val="24"/>
                          </w:rPr>
                          <w:t>2</w:t>
                        </w:r>
                        <w:r>
                          <w:rPr>
                            <w:sz w:val="24"/>
                            <w:szCs w:val="24"/>
                            <w:lang w:val="en-US"/>
                          </w:rPr>
                          <w:t>9</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9860B6" w:rsidRDefault="00A92F0C" w:rsidP="00FA0CC4">
                        <w:pPr>
                          <w:jc w:val="center"/>
                          <w:rPr>
                            <w:sz w:val="24"/>
                            <w:szCs w:val="24"/>
                            <w:lang w:val="en-US"/>
                          </w:rPr>
                        </w:pPr>
                        <w:r>
                          <w:rPr>
                            <w:sz w:val="24"/>
                            <w:szCs w:val="24"/>
                            <w:lang w:val="en-US"/>
                          </w:rPr>
                          <w:t>30</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9860B6" w:rsidRDefault="00A92F0C" w:rsidP="00FA0CC4">
                        <w:pPr>
                          <w:jc w:val="center"/>
                          <w:rPr>
                            <w:sz w:val="24"/>
                            <w:szCs w:val="24"/>
                            <w:lang w:val="en-US"/>
                          </w:rPr>
                        </w:pPr>
                        <w:r w:rsidRPr="004636F9">
                          <w:rPr>
                            <w:sz w:val="24"/>
                            <w:szCs w:val="24"/>
                          </w:rPr>
                          <w:t>3</w:t>
                        </w:r>
                        <w:r>
                          <w:rPr>
                            <w:sz w:val="24"/>
                            <w:szCs w:val="24"/>
                            <w:lang w:val="en-US"/>
                          </w:rPr>
                          <w:t>1</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9860B6" w:rsidRDefault="00A92F0C" w:rsidP="00FA0CC4">
                        <w:pPr>
                          <w:jc w:val="center"/>
                          <w:rPr>
                            <w:sz w:val="24"/>
                            <w:szCs w:val="24"/>
                            <w:lang w:val="en-US"/>
                          </w:rPr>
                        </w:pPr>
                        <w:r>
                          <w:rPr>
                            <w:sz w:val="24"/>
                            <w:szCs w:val="24"/>
                            <w:lang w:val="en-US"/>
                          </w:rPr>
                          <w:t xml:space="preserve"> </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r>
                </w:tbl>
                <w:p w:rsidR="00A92F0C" w:rsidRPr="004636F9" w:rsidRDefault="00A92F0C" w:rsidP="00FA0CC4">
                  <w:pPr>
                    <w:jc w:val="center"/>
                    <w:rPr>
                      <w:sz w:val="24"/>
                      <w:szCs w:val="24"/>
                    </w:rPr>
                  </w:pPr>
                </w:p>
              </w:tc>
            </w:tr>
          </w:tbl>
          <w:p w:rsidR="00A92F0C" w:rsidRPr="004636F9" w:rsidRDefault="00A92F0C" w:rsidP="00FA0CC4">
            <w:pPr>
              <w:spacing w:line="297" w:lineRule="atLeast"/>
              <w:rPr>
                <w:color w:val="333333"/>
                <w:sz w:val="24"/>
                <w:szCs w:val="24"/>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880"/>
            </w:tblGrid>
            <w:tr w:rsidR="00A92F0C" w:rsidRPr="004636F9" w:rsidTr="00FA0CC4">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outlineLvl w:val="2"/>
                    <w:rPr>
                      <w:b/>
                      <w:bCs/>
                      <w:sz w:val="24"/>
                      <w:szCs w:val="24"/>
                    </w:rPr>
                  </w:pPr>
                  <w:r>
                    <w:rPr>
                      <w:b/>
                      <w:bCs/>
                      <w:sz w:val="24"/>
                      <w:szCs w:val="24"/>
                    </w:rPr>
                    <w:t>Февраль 20</w:t>
                  </w:r>
                  <w:r w:rsidRPr="0034482F">
                    <w:rPr>
                      <w:b/>
                      <w:bCs/>
                      <w:sz w:val="24"/>
                      <w:szCs w:val="24"/>
                    </w:rPr>
                    <w:t>20</w:t>
                  </w:r>
                  <w:r w:rsidRPr="004636F9">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384"/>
                    <w:gridCol w:w="405"/>
                  </w:tblGrid>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ПТ</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FF0000"/>
                            <w:sz w:val="24"/>
                            <w:szCs w:val="24"/>
                            <w:bdr w:val="none" w:sz="0" w:space="0" w:color="auto" w:frame="1"/>
                          </w:rPr>
                          <w:t>СБ</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FF0000"/>
                            <w:sz w:val="24"/>
                            <w:szCs w:val="24"/>
                            <w:bdr w:val="none" w:sz="0" w:space="0" w:color="auto" w:frame="1"/>
                          </w:rPr>
                          <w:t>ВС</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lang w:val="en-US"/>
                          </w:rPr>
                        </w:pPr>
                        <w:r w:rsidRPr="00252ACD">
                          <w:rPr>
                            <w:sz w:val="24"/>
                            <w:szCs w:val="24"/>
                            <w:lang w:val="en-US"/>
                          </w:rPr>
                          <w:t>1</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b/>
                            <w:color w:val="FF0000"/>
                            <w:sz w:val="24"/>
                            <w:szCs w:val="24"/>
                            <w:lang w:val="en-US"/>
                          </w:rPr>
                        </w:pPr>
                        <w:r w:rsidRPr="00252ACD">
                          <w:rPr>
                            <w:b/>
                            <w:color w:val="FF0000"/>
                            <w:sz w:val="24"/>
                            <w:szCs w:val="24"/>
                            <w:lang w:val="en-US"/>
                          </w:rPr>
                          <w:t>2</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lang w:val="en-US"/>
                          </w:rPr>
                        </w:pPr>
                        <w:r>
                          <w:rPr>
                            <w:sz w:val="24"/>
                            <w:szCs w:val="24"/>
                            <w:lang w:val="en-US"/>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7</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8</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color w:val="FF0000"/>
                            <w:sz w:val="24"/>
                            <w:szCs w:val="24"/>
                          </w:rPr>
                        </w:pPr>
                        <w:r w:rsidRPr="00252ACD">
                          <w:rPr>
                            <w:b/>
                            <w:bCs/>
                            <w:color w:val="FF0000"/>
                            <w:sz w:val="24"/>
                            <w:szCs w:val="24"/>
                          </w:rPr>
                          <w:t>9</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highlight w:val="cyan"/>
                            <w:lang w:val="en-US"/>
                          </w:rPr>
                        </w:pPr>
                        <w:r w:rsidRPr="00252ACD">
                          <w:rPr>
                            <w:sz w:val="24"/>
                            <w:szCs w:val="24"/>
                            <w:highlight w:val="cyan"/>
                            <w:lang w:val="en-US"/>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highlight w:val="cyan"/>
                          </w:rPr>
                        </w:pPr>
                        <w:r w:rsidRPr="00252ACD">
                          <w:rPr>
                            <w:sz w:val="24"/>
                            <w:szCs w:val="24"/>
                            <w:highlight w:val="cyan"/>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highlight w:val="cyan"/>
                          </w:rPr>
                        </w:pPr>
                        <w:r w:rsidRPr="00252ACD">
                          <w:rPr>
                            <w:sz w:val="24"/>
                            <w:szCs w:val="24"/>
                            <w:highlight w:val="cyan"/>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highlight w:val="cyan"/>
                          </w:rPr>
                        </w:pPr>
                        <w:r w:rsidRPr="00252ACD">
                          <w:rPr>
                            <w:sz w:val="24"/>
                            <w:szCs w:val="24"/>
                            <w:highlight w:val="cyan"/>
                          </w:rPr>
                          <w:t>13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highlight w:val="cyan"/>
                          </w:rPr>
                        </w:pPr>
                        <w:r w:rsidRPr="00252ACD">
                          <w:rPr>
                            <w:sz w:val="24"/>
                            <w:szCs w:val="24"/>
                            <w:highlight w:val="cyan"/>
                          </w:rPr>
                          <w:t>14</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highlight w:val="cyan"/>
                          </w:rPr>
                        </w:pPr>
                        <w:r w:rsidRPr="00252ACD">
                          <w:rPr>
                            <w:sz w:val="24"/>
                            <w:szCs w:val="24"/>
                            <w:highlight w:val="cyan"/>
                          </w:rPr>
                          <w:t>15</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b/>
                            <w:color w:val="FF0000"/>
                            <w:sz w:val="24"/>
                            <w:szCs w:val="24"/>
                            <w:highlight w:val="cyan"/>
                          </w:rPr>
                        </w:pPr>
                        <w:r w:rsidRPr="00252ACD">
                          <w:rPr>
                            <w:b/>
                            <w:bCs/>
                            <w:color w:val="FF0000"/>
                            <w:sz w:val="24"/>
                            <w:szCs w:val="24"/>
                            <w:highlight w:val="cyan"/>
                          </w:rPr>
                          <w:t>16</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lang w:val="en-US"/>
                          </w:rPr>
                        </w:pPr>
                        <w:r w:rsidRPr="00252ACD">
                          <w:rPr>
                            <w:sz w:val="24"/>
                            <w:szCs w:val="24"/>
                            <w:lang w:val="en-US"/>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rPr>
                        </w:pPr>
                        <w:r w:rsidRPr="00252ACD">
                          <w:rPr>
                            <w:sz w:val="24"/>
                            <w:szCs w:val="24"/>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rPr>
                        </w:pPr>
                        <w:r w:rsidRPr="00252ACD">
                          <w:rPr>
                            <w:sz w:val="24"/>
                            <w:szCs w:val="24"/>
                          </w:rPr>
                          <w:t>19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rPr>
                        </w:pPr>
                        <w:r w:rsidRPr="00252ACD">
                          <w:rPr>
                            <w:sz w:val="24"/>
                            <w:szCs w:val="24"/>
                          </w:rPr>
                          <w:t>20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rPr>
                        </w:pPr>
                        <w:r w:rsidRPr="00252ACD">
                          <w:rPr>
                            <w:bCs/>
                            <w:sz w:val="24"/>
                            <w:szCs w:val="24"/>
                          </w:rPr>
                          <w:t>21</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62082" w:rsidRDefault="00A92F0C" w:rsidP="00FA0CC4">
                        <w:pPr>
                          <w:jc w:val="center"/>
                          <w:rPr>
                            <w:color w:val="000000"/>
                            <w:sz w:val="24"/>
                            <w:szCs w:val="24"/>
                          </w:rPr>
                        </w:pPr>
                        <w:r w:rsidRPr="00662082">
                          <w:rPr>
                            <w:color w:val="000000"/>
                            <w:sz w:val="24"/>
                            <w:szCs w:val="24"/>
                          </w:rPr>
                          <w:t>22</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b/>
                            <w:color w:val="FF0000"/>
                            <w:sz w:val="24"/>
                            <w:szCs w:val="24"/>
                          </w:rPr>
                        </w:pPr>
                        <w:r w:rsidRPr="00252ACD">
                          <w:rPr>
                            <w:b/>
                            <w:bCs/>
                            <w:color w:val="FF0000"/>
                            <w:sz w:val="24"/>
                            <w:szCs w:val="24"/>
                          </w:rPr>
                          <w:t>23</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b/>
                            <w:color w:val="FF0000"/>
                            <w:sz w:val="24"/>
                            <w:szCs w:val="24"/>
                            <w:lang w:val="en-US"/>
                          </w:rPr>
                        </w:pPr>
                        <w:r w:rsidRPr="00252ACD">
                          <w:rPr>
                            <w:b/>
                            <w:color w:val="FF0000"/>
                            <w:sz w:val="24"/>
                            <w:szCs w:val="24"/>
                            <w:lang w:val="en-US"/>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sidRPr="004636F9">
                          <w:rPr>
                            <w:sz w:val="24"/>
                            <w:szCs w:val="24"/>
                          </w:rPr>
                          <w:t>2</w:t>
                        </w:r>
                        <w:r>
                          <w:rPr>
                            <w:sz w:val="24"/>
                            <w:szCs w:val="24"/>
                          </w:rPr>
                          <w:t>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sidRPr="004636F9">
                          <w:rPr>
                            <w:sz w:val="24"/>
                            <w:szCs w:val="24"/>
                          </w:rPr>
                          <w:t>2</w:t>
                        </w:r>
                        <w:r>
                          <w:rPr>
                            <w:sz w:val="24"/>
                            <w:szCs w:val="24"/>
                          </w:rPr>
                          <w:t>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27</w:t>
                        </w:r>
                        <w:r w:rsidRPr="004636F9">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sidRPr="004636F9">
                          <w:rPr>
                            <w:sz w:val="24"/>
                            <w:szCs w:val="24"/>
                          </w:rPr>
                          <w:t> </w:t>
                        </w:r>
                        <w:r>
                          <w:rPr>
                            <w:sz w:val="24"/>
                            <w:szCs w:val="24"/>
                          </w:rPr>
                          <w:t>28</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52ACD" w:rsidRDefault="00A92F0C" w:rsidP="00FA0CC4">
                        <w:pPr>
                          <w:jc w:val="center"/>
                          <w:rPr>
                            <w:sz w:val="24"/>
                            <w:szCs w:val="24"/>
                            <w:lang w:val="en-US"/>
                          </w:rPr>
                        </w:pPr>
                        <w:r w:rsidRPr="004636F9">
                          <w:rPr>
                            <w:sz w:val="24"/>
                            <w:szCs w:val="24"/>
                          </w:rPr>
                          <w:t> </w:t>
                        </w:r>
                        <w:r>
                          <w:rPr>
                            <w:sz w:val="24"/>
                            <w:szCs w:val="24"/>
                            <w:lang w:val="en-US"/>
                          </w:rPr>
                          <w:t>29</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sidRPr="004636F9">
                          <w:rPr>
                            <w:sz w:val="24"/>
                            <w:szCs w:val="24"/>
                          </w:rPr>
                          <w:t> </w:t>
                        </w:r>
                      </w:p>
                    </w:tc>
                  </w:tr>
                </w:tbl>
                <w:p w:rsidR="00A92F0C" w:rsidRPr="004636F9" w:rsidRDefault="00A92F0C" w:rsidP="00FA0CC4">
                  <w:pPr>
                    <w:jc w:val="center"/>
                    <w:rPr>
                      <w:sz w:val="24"/>
                      <w:szCs w:val="24"/>
                    </w:rPr>
                  </w:pPr>
                </w:p>
              </w:tc>
            </w:tr>
          </w:tbl>
          <w:p w:rsidR="00A92F0C" w:rsidRPr="004636F9" w:rsidRDefault="00A92F0C" w:rsidP="00FA0CC4">
            <w:pPr>
              <w:spacing w:line="274" w:lineRule="atLeast"/>
              <w:rPr>
                <w:color w:val="333333"/>
                <w:sz w:val="24"/>
                <w:szCs w:val="24"/>
              </w:rPr>
            </w:pPr>
          </w:p>
        </w:tc>
      </w:tr>
      <w:tr w:rsidR="00A92F0C" w:rsidRPr="001D1AB5" w:rsidTr="00FA0CC4">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878"/>
            </w:tblGrid>
            <w:tr w:rsidR="00A92F0C" w:rsidRPr="004636F9" w:rsidTr="00FA0CC4">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outlineLvl w:val="2"/>
                    <w:rPr>
                      <w:b/>
                      <w:bCs/>
                      <w:sz w:val="24"/>
                      <w:szCs w:val="24"/>
                    </w:rPr>
                  </w:pPr>
                  <w:r>
                    <w:rPr>
                      <w:b/>
                      <w:bCs/>
                      <w:sz w:val="24"/>
                      <w:szCs w:val="24"/>
                    </w:rPr>
                    <w:t>Март 20</w:t>
                  </w:r>
                  <w:r w:rsidRPr="0034482F">
                    <w:rPr>
                      <w:b/>
                      <w:bCs/>
                      <w:sz w:val="24"/>
                      <w:szCs w:val="24"/>
                    </w:rPr>
                    <w:t>20</w:t>
                  </w:r>
                  <w:r w:rsidRPr="004636F9">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382"/>
                    <w:gridCol w:w="405"/>
                  </w:tblGrid>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FF0000"/>
                            <w:sz w:val="24"/>
                            <w:szCs w:val="24"/>
                            <w:bdr w:val="none" w:sz="0" w:space="0" w:color="auto" w:frame="1"/>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FF0000"/>
                            <w:sz w:val="24"/>
                            <w:szCs w:val="24"/>
                            <w:bdr w:val="none" w:sz="0" w:space="0" w:color="auto" w:frame="1"/>
                          </w:rPr>
                          <w:t>ВС</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5153D" w:rsidRDefault="00A92F0C" w:rsidP="00FA0CC4">
                        <w:pPr>
                          <w:jc w:val="center"/>
                          <w:rPr>
                            <w:sz w:val="24"/>
                            <w:szCs w:val="24"/>
                            <w:lang w:val="en-US"/>
                          </w:rPr>
                        </w:pPr>
                        <w:r>
                          <w:rPr>
                            <w:sz w:val="24"/>
                            <w:szCs w:val="24"/>
                            <w:lang w:val="en-US"/>
                          </w:rPr>
                          <w:t xml:space="preserve">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b/>
                            <w:color w:val="FF0000"/>
                            <w:sz w:val="24"/>
                            <w:szCs w:val="24"/>
                            <w:lang w:val="en-US"/>
                          </w:rPr>
                        </w:pPr>
                        <w:r w:rsidRPr="0065153D">
                          <w:rPr>
                            <w:b/>
                            <w:color w:val="FF0000"/>
                            <w:sz w:val="24"/>
                            <w:szCs w:val="24"/>
                            <w:lang w:val="en-US"/>
                          </w:rPr>
                          <w:t>1</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lang w:val="en-US"/>
                          </w:rPr>
                        </w:pPr>
                        <w:r>
                          <w:rPr>
                            <w:sz w:val="24"/>
                            <w:szCs w:val="24"/>
                            <w:lang w:val="en-US"/>
                          </w:rPr>
                          <w:t xml:space="preserve"> 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lang w:val="en-US"/>
                          </w:rPr>
                        </w:pPr>
                        <w:r>
                          <w:rPr>
                            <w:sz w:val="24"/>
                            <w:szCs w:val="24"/>
                            <w:lang w:val="en-US"/>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2D23AF" w:rsidRDefault="00A92F0C" w:rsidP="00FA0CC4">
                        <w:pPr>
                          <w:jc w:val="center"/>
                          <w:rPr>
                            <w:sz w:val="24"/>
                            <w:szCs w:val="24"/>
                          </w:rPr>
                        </w:pPr>
                        <w:r w:rsidRPr="002D23AF">
                          <w:rPr>
                            <w:sz w:val="24"/>
                            <w:szCs w:val="24"/>
                          </w:rPr>
                          <w:t>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887E3F" w:rsidRDefault="00A92F0C" w:rsidP="00FA0CC4">
                        <w:pPr>
                          <w:jc w:val="center"/>
                          <w:rPr>
                            <w:sz w:val="24"/>
                            <w:szCs w:val="24"/>
                          </w:rPr>
                        </w:pPr>
                        <w:r w:rsidRPr="00887E3F">
                          <w:rPr>
                            <w:sz w:val="24"/>
                            <w:szCs w:val="24"/>
                          </w:rPr>
                          <w:t>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887E3F" w:rsidRDefault="00A92F0C" w:rsidP="00FA0CC4">
                        <w:pPr>
                          <w:jc w:val="center"/>
                          <w:rPr>
                            <w:sz w:val="24"/>
                            <w:szCs w:val="24"/>
                          </w:rPr>
                        </w:pPr>
                        <w:r w:rsidRPr="00887E3F">
                          <w:rPr>
                            <w:bCs/>
                            <w:sz w:val="24"/>
                            <w:szCs w:val="24"/>
                          </w:rPr>
                          <w:t>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D332F1" w:rsidRDefault="00A92F0C" w:rsidP="00FA0CC4">
                        <w:pPr>
                          <w:jc w:val="center"/>
                          <w:rPr>
                            <w:b/>
                            <w:color w:val="000000"/>
                            <w:sz w:val="24"/>
                            <w:szCs w:val="24"/>
                            <w:lang w:val="en-US"/>
                          </w:rPr>
                        </w:pPr>
                        <w:r w:rsidRPr="00D332F1">
                          <w:rPr>
                            <w:b/>
                            <w:color w:val="000000"/>
                            <w:sz w:val="24"/>
                            <w:szCs w:val="24"/>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b/>
                            <w:color w:val="FF0000"/>
                            <w:sz w:val="24"/>
                            <w:szCs w:val="24"/>
                          </w:rPr>
                        </w:pPr>
                        <w:r w:rsidRPr="0065153D">
                          <w:rPr>
                            <w:b/>
                            <w:color w:val="FF0000"/>
                            <w:sz w:val="24"/>
                            <w:szCs w:val="24"/>
                          </w:rPr>
                          <w:t>8</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b/>
                            <w:color w:val="FF0000"/>
                            <w:sz w:val="24"/>
                            <w:szCs w:val="24"/>
                            <w:lang w:val="en-US"/>
                          </w:rPr>
                        </w:pPr>
                        <w:r w:rsidRPr="0065153D">
                          <w:rPr>
                            <w:b/>
                            <w:color w:val="FF0000"/>
                            <w:sz w:val="24"/>
                            <w:szCs w:val="24"/>
                            <w:lang w:val="en-US"/>
                          </w:rPr>
                          <w:t>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lang w:val="en-US"/>
                          </w:rPr>
                        </w:pPr>
                        <w:r>
                          <w:rPr>
                            <w:sz w:val="24"/>
                            <w:szCs w:val="24"/>
                            <w:lang w:val="en-US"/>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sidRPr="004636F9">
                          <w:rPr>
                            <w:sz w:val="24"/>
                            <w:szCs w:val="24"/>
                          </w:rPr>
                          <w:t>1</w:t>
                        </w:r>
                        <w:r>
                          <w:rPr>
                            <w:sz w:val="24"/>
                            <w:szCs w:val="24"/>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13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14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b/>
                            <w:color w:val="FF0000"/>
                            <w:sz w:val="24"/>
                            <w:szCs w:val="24"/>
                          </w:rPr>
                        </w:pPr>
                        <w:r w:rsidRPr="0065153D">
                          <w:rPr>
                            <w:b/>
                            <w:color w:val="FF0000"/>
                            <w:sz w:val="24"/>
                            <w:szCs w:val="24"/>
                          </w:rPr>
                          <w:t>15</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lang w:val="en-US"/>
                          </w:rPr>
                        </w:pPr>
                        <w:r>
                          <w:rPr>
                            <w:sz w:val="24"/>
                            <w:szCs w:val="24"/>
                            <w:lang w:val="en-US"/>
                          </w:rPr>
                          <w:t>16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lang w:val="en-US"/>
                          </w:rPr>
                        </w:pPr>
                        <w:r>
                          <w:rPr>
                            <w:sz w:val="24"/>
                            <w:szCs w:val="24"/>
                            <w:lang w:val="en-US"/>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highlight w:val="green"/>
                          </w:rPr>
                        </w:pPr>
                        <w:r w:rsidRPr="0065153D">
                          <w:rPr>
                            <w:sz w:val="24"/>
                            <w:szCs w:val="24"/>
                            <w:highlight w:val="green"/>
                          </w:rPr>
                          <w:t>19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highlight w:val="green"/>
                          </w:rPr>
                        </w:pPr>
                        <w:r w:rsidRPr="0065153D">
                          <w:rPr>
                            <w:sz w:val="24"/>
                            <w:szCs w:val="24"/>
                            <w:highlight w:val="green"/>
                          </w:rPr>
                          <w:t>20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highlight w:val="green"/>
                          </w:rPr>
                        </w:pPr>
                        <w:r w:rsidRPr="0065153D">
                          <w:rPr>
                            <w:sz w:val="24"/>
                            <w:szCs w:val="24"/>
                            <w:highlight w:val="green"/>
                          </w:rPr>
                          <w:t>21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b/>
                            <w:color w:val="FF0000"/>
                            <w:sz w:val="24"/>
                            <w:szCs w:val="24"/>
                            <w:highlight w:val="green"/>
                          </w:rPr>
                        </w:pPr>
                        <w:r w:rsidRPr="0065153D">
                          <w:rPr>
                            <w:b/>
                            <w:color w:val="FF0000"/>
                            <w:sz w:val="24"/>
                            <w:szCs w:val="24"/>
                            <w:highlight w:val="green"/>
                          </w:rPr>
                          <w:t>22</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lang w:val="en-US"/>
                          </w:rPr>
                        </w:pPr>
                        <w:r w:rsidRPr="0065153D">
                          <w:rPr>
                            <w:sz w:val="24"/>
                            <w:szCs w:val="24"/>
                            <w:highlight w:val="green"/>
                            <w:lang w:val="en-US"/>
                          </w:rPr>
                          <w:t>23</w:t>
                        </w:r>
                      </w:p>
                      <w:p w:rsidR="00A92F0C" w:rsidRPr="0065153D" w:rsidRDefault="00A92F0C" w:rsidP="00FA0CC4">
                        <w:pPr>
                          <w:jc w:val="center"/>
                          <w:rPr>
                            <w:sz w:val="24"/>
                            <w:szCs w:val="24"/>
                            <w:highlight w:val="green"/>
                            <w:lang w:val="en-US"/>
                          </w:rPr>
                        </w:pPr>
                        <w:r w:rsidRPr="0065153D">
                          <w:rPr>
                            <w:sz w:val="24"/>
                            <w:szCs w:val="24"/>
                            <w:lang w:val="en-US"/>
                          </w:rPr>
                          <w:t>30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lang w:val="en-US"/>
                          </w:rPr>
                        </w:pPr>
                        <w:r w:rsidRPr="0065153D">
                          <w:rPr>
                            <w:sz w:val="24"/>
                            <w:szCs w:val="24"/>
                            <w:highlight w:val="green"/>
                            <w:lang w:val="en-US"/>
                          </w:rPr>
                          <w:t>24</w:t>
                        </w:r>
                      </w:p>
                      <w:p w:rsidR="00A92F0C" w:rsidRPr="0065153D" w:rsidRDefault="00A92F0C" w:rsidP="00FA0CC4">
                        <w:pPr>
                          <w:jc w:val="center"/>
                          <w:rPr>
                            <w:sz w:val="24"/>
                            <w:szCs w:val="24"/>
                            <w:highlight w:val="green"/>
                            <w:lang w:val="en-US"/>
                          </w:rPr>
                        </w:pPr>
                        <w:r w:rsidRPr="0065153D">
                          <w:rPr>
                            <w:sz w:val="24"/>
                            <w:szCs w:val="24"/>
                            <w:lang w:val="en-US"/>
                          </w:rPr>
                          <w:t>31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bCs/>
                            <w:sz w:val="24"/>
                            <w:szCs w:val="24"/>
                            <w:highlight w:val="green"/>
                          </w:rPr>
                        </w:pPr>
                        <w:r w:rsidRPr="0065153D">
                          <w:rPr>
                            <w:bCs/>
                            <w:sz w:val="24"/>
                            <w:szCs w:val="24"/>
                            <w:highlight w:val="green"/>
                          </w:rPr>
                          <w:t>25</w:t>
                        </w:r>
                      </w:p>
                      <w:p w:rsidR="00A92F0C" w:rsidRPr="00645DCF" w:rsidRDefault="00A92F0C" w:rsidP="00FA0CC4">
                        <w:pPr>
                          <w:jc w:val="center"/>
                          <w:rPr>
                            <w:sz w:val="24"/>
                            <w:szCs w:val="24"/>
                            <w:highlight w:val="green"/>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bCs/>
                            <w:sz w:val="24"/>
                            <w:szCs w:val="24"/>
                            <w:highlight w:val="green"/>
                          </w:rPr>
                        </w:pPr>
                        <w:r w:rsidRPr="0065153D">
                          <w:rPr>
                            <w:bCs/>
                            <w:sz w:val="24"/>
                            <w:szCs w:val="24"/>
                            <w:highlight w:val="green"/>
                          </w:rPr>
                          <w:t>26</w:t>
                        </w:r>
                      </w:p>
                      <w:p w:rsidR="00A92F0C" w:rsidRPr="0065153D" w:rsidRDefault="00A92F0C" w:rsidP="00FA0CC4">
                        <w:pPr>
                          <w:jc w:val="center"/>
                          <w:rPr>
                            <w:sz w:val="24"/>
                            <w:szCs w:val="24"/>
                            <w:highlight w:val="green"/>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bCs/>
                            <w:sz w:val="24"/>
                            <w:szCs w:val="24"/>
                            <w:highlight w:val="green"/>
                          </w:rPr>
                        </w:pPr>
                        <w:r w:rsidRPr="0065153D">
                          <w:rPr>
                            <w:bCs/>
                            <w:sz w:val="24"/>
                            <w:szCs w:val="24"/>
                            <w:highlight w:val="green"/>
                          </w:rPr>
                          <w:t>27</w:t>
                        </w:r>
                      </w:p>
                      <w:p w:rsidR="00A92F0C" w:rsidRPr="0065153D" w:rsidRDefault="00A92F0C" w:rsidP="00FA0CC4">
                        <w:pPr>
                          <w:jc w:val="center"/>
                          <w:rPr>
                            <w:sz w:val="24"/>
                            <w:szCs w:val="24"/>
                            <w:highlight w:val="green"/>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bCs/>
                            <w:sz w:val="24"/>
                            <w:szCs w:val="24"/>
                            <w:highlight w:val="green"/>
                          </w:rPr>
                        </w:pPr>
                        <w:r w:rsidRPr="0065153D">
                          <w:rPr>
                            <w:bCs/>
                            <w:sz w:val="24"/>
                            <w:szCs w:val="24"/>
                            <w:highlight w:val="green"/>
                          </w:rPr>
                          <w:t>28</w:t>
                        </w:r>
                      </w:p>
                      <w:p w:rsidR="00A92F0C" w:rsidRPr="0065153D" w:rsidRDefault="00A92F0C" w:rsidP="00FA0CC4">
                        <w:pPr>
                          <w:jc w:val="center"/>
                          <w:rPr>
                            <w:sz w:val="24"/>
                            <w:szCs w:val="24"/>
                            <w:highlight w:val="green"/>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Default="00A92F0C" w:rsidP="00FA0CC4">
                        <w:pPr>
                          <w:jc w:val="center"/>
                          <w:rPr>
                            <w:b/>
                            <w:color w:val="FF0000"/>
                            <w:sz w:val="24"/>
                            <w:szCs w:val="24"/>
                            <w:highlight w:val="green"/>
                          </w:rPr>
                        </w:pPr>
                        <w:r w:rsidRPr="0065153D">
                          <w:rPr>
                            <w:b/>
                            <w:color w:val="FF0000"/>
                            <w:sz w:val="24"/>
                            <w:szCs w:val="24"/>
                            <w:highlight w:val="green"/>
                          </w:rPr>
                          <w:t>29</w:t>
                        </w:r>
                      </w:p>
                      <w:p w:rsidR="00A92F0C" w:rsidRPr="0065153D" w:rsidRDefault="00A92F0C" w:rsidP="00FA0CC4">
                        <w:pPr>
                          <w:jc w:val="center"/>
                          <w:rPr>
                            <w:b/>
                            <w:color w:val="FF0000"/>
                            <w:sz w:val="24"/>
                            <w:szCs w:val="24"/>
                            <w:highlight w:val="green"/>
                          </w:rPr>
                        </w:pPr>
                      </w:p>
                    </w:tc>
                  </w:tr>
                </w:tbl>
                <w:p w:rsidR="00A92F0C" w:rsidRPr="004636F9" w:rsidRDefault="00A92F0C" w:rsidP="00FA0CC4">
                  <w:pPr>
                    <w:jc w:val="center"/>
                    <w:rPr>
                      <w:sz w:val="24"/>
                      <w:szCs w:val="24"/>
                    </w:rPr>
                  </w:pPr>
                </w:p>
              </w:tc>
            </w:tr>
          </w:tbl>
          <w:p w:rsidR="00A92F0C" w:rsidRPr="004636F9" w:rsidRDefault="00A92F0C" w:rsidP="00FA0CC4">
            <w:pPr>
              <w:spacing w:line="297" w:lineRule="atLeast"/>
              <w:rPr>
                <w:color w:val="333333"/>
                <w:sz w:val="24"/>
                <w:szCs w:val="24"/>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878"/>
            </w:tblGrid>
            <w:tr w:rsidR="00A92F0C" w:rsidRPr="004636F9" w:rsidTr="00FA0CC4">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outlineLvl w:val="2"/>
                    <w:rPr>
                      <w:b/>
                      <w:bCs/>
                      <w:sz w:val="24"/>
                      <w:szCs w:val="24"/>
                    </w:rPr>
                  </w:pPr>
                  <w:r>
                    <w:rPr>
                      <w:b/>
                      <w:bCs/>
                      <w:sz w:val="24"/>
                      <w:szCs w:val="24"/>
                    </w:rPr>
                    <w:t>Апрель 20</w:t>
                  </w:r>
                  <w:r w:rsidRPr="0034482F">
                    <w:rPr>
                      <w:b/>
                      <w:bCs/>
                      <w:sz w:val="24"/>
                      <w:szCs w:val="24"/>
                    </w:rPr>
                    <w:t>20</w:t>
                  </w:r>
                  <w:r w:rsidRPr="004636F9">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382"/>
                    <w:gridCol w:w="405"/>
                  </w:tblGrid>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sz w:val="24"/>
                            <w:szCs w:val="24"/>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FF0000"/>
                            <w:sz w:val="24"/>
                            <w:szCs w:val="24"/>
                            <w:bdr w:val="none" w:sz="0" w:space="0" w:color="auto" w:frame="1"/>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FF0000"/>
                            <w:sz w:val="24"/>
                            <w:szCs w:val="24"/>
                            <w:bdr w:val="none" w:sz="0" w:space="0" w:color="auto" w:frame="1"/>
                          </w:rPr>
                          <w:t>ВС</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sidRPr="004636F9">
                          <w:rPr>
                            <w:sz w:val="24"/>
                            <w:szCs w:val="24"/>
                          </w:rPr>
                          <w:t> </w:t>
                        </w:r>
                        <w:r>
                          <w:rPr>
                            <w:sz w:val="24"/>
                            <w:szCs w:val="24"/>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2</w:t>
                        </w:r>
                        <w:r w:rsidRPr="004636F9">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3</w:t>
                        </w:r>
                        <w:r w:rsidRPr="004636F9">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4</w:t>
                        </w:r>
                        <w:r w:rsidRPr="004636F9">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b/>
                            <w:color w:val="FF0000"/>
                            <w:sz w:val="24"/>
                            <w:szCs w:val="24"/>
                          </w:rPr>
                        </w:pPr>
                        <w:r w:rsidRPr="0065153D">
                          <w:rPr>
                            <w:b/>
                            <w:color w:val="FF0000"/>
                            <w:sz w:val="24"/>
                            <w:szCs w:val="24"/>
                          </w:rPr>
                          <w:t>5 </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lang w:val="en-US"/>
                          </w:rPr>
                        </w:pPr>
                        <w:r>
                          <w:rPr>
                            <w:sz w:val="24"/>
                            <w:szCs w:val="24"/>
                            <w:lang w:val="en-US"/>
                          </w:rPr>
                          <w:t>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lang w:val="en-US"/>
                          </w:rPr>
                        </w:pPr>
                        <w:r>
                          <w:rPr>
                            <w:sz w:val="24"/>
                            <w:szCs w:val="24"/>
                            <w:lang w:val="en-US"/>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b/>
                            <w:color w:val="FF0000"/>
                            <w:sz w:val="24"/>
                            <w:szCs w:val="24"/>
                          </w:rPr>
                        </w:pPr>
                        <w:r w:rsidRPr="0065153D">
                          <w:rPr>
                            <w:b/>
                            <w:color w:val="FF0000"/>
                            <w:sz w:val="24"/>
                            <w:szCs w:val="24"/>
                          </w:rPr>
                          <w:t>12</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lang w:val="en-US"/>
                          </w:rPr>
                        </w:pPr>
                        <w:r>
                          <w:rPr>
                            <w:sz w:val="24"/>
                            <w:szCs w:val="24"/>
                            <w:lang w:val="en-US"/>
                          </w:rPr>
                          <w:t>13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lang w:val="en-US"/>
                          </w:rPr>
                        </w:pPr>
                        <w:r>
                          <w:rPr>
                            <w:sz w:val="24"/>
                            <w:szCs w:val="24"/>
                            <w:lang w:val="en-US"/>
                          </w:rPr>
                          <w:t>14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15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16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b/>
                            <w:color w:val="FF0000"/>
                            <w:sz w:val="24"/>
                            <w:szCs w:val="24"/>
                          </w:rPr>
                        </w:pPr>
                        <w:r w:rsidRPr="0065153D">
                          <w:rPr>
                            <w:b/>
                            <w:color w:val="FF0000"/>
                            <w:sz w:val="24"/>
                            <w:szCs w:val="24"/>
                          </w:rPr>
                          <w:t>19</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lang w:val="en-US"/>
                          </w:rPr>
                        </w:pPr>
                        <w:r>
                          <w:rPr>
                            <w:sz w:val="24"/>
                            <w:szCs w:val="24"/>
                            <w:lang w:val="en-US"/>
                          </w:rPr>
                          <w:t>20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lang w:val="en-US"/>
                          </w:rPr>
                        </w:pPr>
                        <w:r>
                          <w:rPr>
                            <w:sz w:val="24"/>
                            <w:szCs w:val="24"/>
                            <w:lang w:val="en-US"/>
                          </w:rPr>
                          <w:t>21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22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23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25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b/>
                            <w:color w:val="FF0000"/>
                            <w:sz w:val="24"/>
                            <w:szCs w:val="24"/>
                          </w:rPr>
                        </w:pPr>
                        <w:r w:rsidRPr="0065153D">
                          <w:rPr>
                            <w:b/>
                            <w:color w:val="FF0000"/>
                            <w:sz w:val="24"/>
                            <w:szCs w:val="24"/>
                          </w:rPr>
                          <w:t>26</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lang w:val="en-US"/>
                          </w:rPr>
                        </w:pPr>
                        <w:r>
                          <w:rPr>
                            <w:sz w:val="24"/>
                            <w:szCs w:val="24"/>
                            <w:lang w:val="en-US"/>
                          </w:rPr>
                          <w:t>27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65153D" w:rsidRDefault="00A92F0C" w:rsidP="00FA0CC4">
                        <w:pPr>
                          <w:jc w:val="center"/>
                          <w:rPr>
                            <w:sz w:val="24"/>
                            <w:szCs w:val="24"/>
                            <w:lang w:val="en-US"/>
                          </w:rPr>
                        </w:pPr>
                        <w:r>
                          <w:rPr>
                            <w:sz w:val="24"/>
                            <w:szCs w:val="24"/>
                            <w:lang w:val="en-US"/>
                          </w:rPr>
                          <w:t>28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29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r>
                          <w:rPr>
                            <w:sz w:val="24"/>
                            <w:szCs w:val="24"/>
                          </w:rPr>
                          <w:t>30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rsidR="00A92F0C" w:rsidRPr="004636F9" w:rsidRDefault="00A92F0C" w:rsidP="00FA0CC4">
                        <w:pPr>
                          <w:jc w:val="center"/>
                          <w:rPr>
                            <w:sz w:val="24"/>
                            <w:szCs w:val="24"/>
                          </w:rPr>
                        </w:pP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187446" w:rsidRDefault="00A92F0C" w:rsidP="00FA0CC4">
                        <w:pPr>
                          <w:jc w:val="center"/>
                          <w:rPr>
                            <w:b/>
                            <w:color w:val="FF0000"/>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187446" w:rsidRDefault="00A92F0C" w:rsidP="00FA0CC4">
                        <w:pPr>
                          <w:jc w:val="center"/>
                          <w:rPr>
                            <w:b/>
                            <w:color w:val="FF0000"/>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b/>
                            <w:bCs/>
                            <w:color w:val="FF0000"/>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Default="00A92F0C" w:rsidP="00FA0CC4">
                        <w:pPr>
                          <w:jc w:val="center"/>
                          <w:rPr>
                            <w:b/>
                            <w:bCs/>
                            <w:color w:val="FF0000"/>
                            <w:sz w:val="24"/>
                            <w:szCs w:val="24"/>
                          </w:rPr>
                        </w:pPr>
                      </w:p>
                    </w:tc>
                  </w:tr>
                </w:tbl>
                <w:p w:rsidR="00A92F0C" w:rsidRPr="004636F9" w:rsidRDefault="00A92F0C" w:rsidP="00FA0CC4">
                  <w:pPr>
                    <w:jc w:val="center"/>
                    <w:rPr>
                      <w:sz w:val="24"/>
                      <w:szCs w:val="24"/>
                    </w:rPr>
                  </w:pPr>
                </w:p>
              </w:tc>
            </w:tr>
          </w:tbl>
          <w:p w:rsidR="00A92F0C" w:rsidRPr="004636F9" w:rsidRDefault="00A92F0C" w:rsidP="00FA0CC4">
            <w:pPr>
              <w:spacing w:line="297" w:lineRule="atLeast"/>
              <w:rPr>
                <w:color w:val="333333"/>
                <w:sz w:val="24"/>
                <w:szCs w:val="24"/>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986"/>
            </w:tblGrid>
            <w:tr w:rsidR="00A92F0C" w:rsidRPr="004636F9" w:rsidTr="00FA0CC4">
              <w:tc>
                <w:tcPr>
                  <w:tcW w:w="0" w:type="auto"/>
                  <w:tcBorders>
                    <w:top w:val="single" w:sz="6" w:space="0" w:color="E5E5E5"/>
                    <w:left w:val="single" w:sz="6" w:space="0" w:color="E5E5E5"/>
                    <w:bottom w:val="single" w:sz="6" w:space="0" w:color="E5E5E5"/>
                    <w:right w:val="single" w:sz="6" w:space="0" w:color="E5E5E5"/>
                  </w:tcBorders>
                  <w:shd w:val="clear" w:color="auto" w:fill="FFFFFF"/>
                  <w:tcMar>
                    <w:top w:w="45" w:type="dxa"/>
                    <w:left w:w="45" w:type="dxa"/>
                    <w:bottom w:w="45" w:type="dxa"/>
                    <w:right w:w="4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880"/>
                  </w:tblGrid>
                  <w:tr w:rsidR="00A92F0C" w:rsidRPr="004636F9" w:rsidTr="00FA0CC4">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outlineLvl w:val="2"/>
                          <w:rPr>
                            <w:b/>
                            <w:bCs/>
                            <w:sz w:val="24"/>
                            <w:szCs w:val="24"/>
                          </w:rPr>
                        </w:pPr>
                        <w:r>
                          <w:rPr>
                            <w:b/>
                            <w:bCs/>
                            <w:sz w:val="24"/>
                            <w:szCs w:val="24"/>
                          </w:rPr>
                          <w:t>Май 20</w:t>
                        </w:r>
                        <w:r w:rsidRPr="0034482F">
                          <w:rPr>
                            <w:b/>
                            <w:bCs/>
                            <w:sz w:val="24"/>
                            <w:szCs w:val="24"/>
                          </w:rPr>
                          <w:t>20</w:t>
                        </w:r>
                        <w:r w:rsidRPr="004636F9">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384"/>
                          <w:gridCol w:w="405"/>
                        </w:tblGrid>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000000"/>
                                  <w:sz w:val="24"/>
                                  <w:szCs w:val="24"/>
                                  <w:bdr w:val="none" w:sz="0" w:space="0" w:color="auto" w:frame="1"/>
                                </w:rPr>
                                <w:t>ПН</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000000"/>
                                  <w:sz w:val="24"/>
                                  <w:szCs w:val="24"/>
                                  <w:bdr w:val="none" w:sz="0" w:space="0" w:color="auto" w:frame="1"/>
                                </w:rPr>
                                <w:t>ВТ</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000000"/>
                                  <w:sz w:val="24"/>
                                  <w:szCs w:val="24"/>
                                  <w:bdr w:val="none" w:sz="0" w:space="0" w:color="auto" w:frame="1"/>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000000"/>
                                  <w:sz w:val="24"/>
                                  <w:szCs w:val="24"/>
                                  <w:bdr w:val="none" w:sz="0" w:space="0" w:color="auto" w:frame="1"/>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000000"/>
                                  <w:sz w:val="24"/>
                                  <w:szCs w:val="24"/>
                                  <w:bdr w:val="none" w:sz="0" w:space="0" w:color="auto" w:frame="1"/>
                                </w:rPr>
                                <w:t>ПТ</w:t>
                              </w:r>
                            </w:p>
                          </w:tc>
                          <w:tc>
                            <w:tcPr>
                              <w:tcW w:w="38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FF0000"/>
                                  <w:sz w:val="24"/>
                                  <w:szCs w:val="24"/>
                                  <w:bdr w:val="none" w:sz="0" w:space="0" w:color="auto" w:frame="1"/>
                                </w:rPr>
                                <w:t>СБ</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sidRPr="004636F9">
                                <w:rPr>
                                  <w:color w:val="FF0000"/>
                                  <w:sz w:val="24"/>
                                  <w:szCs w:val="24"/>
                                  <w:bdr w:val="none" w:sz="0" w:space="0" w:color="auto" w:frame="1"/>
                                </w:rPr>
                                <w:t>ВС</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187446" w:rsidRDefault="00A92F0C" w:rsidP="00FA0CC4">
                              <w:pPr>
                                <w:jc w:val="center"/>
                                <w:rPr>
                                  <w:b/>
                                  <w:color w:val="FF0000"/>
                                  <w:sz w:val="24"/>
                                  <w:szCs w:val="24"/>
                                </w:rPr>
                              </w:pP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5153D" w:rsidRDefault="00A92F0C" w:rsidP="00FA0CC4">
                              <w:pPr>
                                <w:jc w:val="center"/>
                                <w:rPr>
                                  <w:b/>
                                  <w:color w:val="FF0000"/>
                                  <w:sz w:val="24"/>
                                  <w:szCs w:val="24"/>
                                  <w:lang w:val="en-US"/>
                                </w:rPr>
                              </w:pPr>
                              <w:r>
                                <w:rPr>
                                  <w:b/>
                                  <w:color w:val="FF0000"/>
                                  <w:sz w:val="24"/>
                                  <w:szCs w:val="24"/>
                                  <w:lang w:val="en-US"/>
                                </w:rPr>
                                <w:t xml:space="preserve">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5153D" w:rsidRDefault="00A92F0C" w:rsidP="00FA0CC4">
                              <w:pPr>
                                <w:jc w:val="center"/>
                                <w:rPr>
                                  <w:b/>
                                  <w:color w:val="FF0000"/>
                                  <w:sz w:val="24"/>
                                  <w:szCs w:val="24"/>
                                  <w:lang w:val="en-US"/>
                                </w:rPr>
                              </w:pPr>
                              <w:r>
                                <w:rPr>
                                  <w:b/>
                                  <w:color w:val="FF0000"/>
                                  <w:sz w:val="24"/>
                                  <w:szCs w:val="24"/>
                                  <w:lang w:val="en-US"/>
                                </w:rPr>
                                <w:t xml:space="preserve">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2D23AF" w:rsidRDefault="00A92F0C" w:rsidP="00FA0CC4">
                              <w:pPr>
                                <w:jc w:val="center"/>
                                <w:rPr>
                                  <w:b/>
                                  <w:color w:val="FF0000"/>
                                  <w:sz w:val="24"/>
                                  <w:szCs w:val="24"/>
                                </w:rPr>
                              </w:pPr>
                              <w:r w:rsidRPr="002D23AF">
                                <w:rPr>
                                  <w:b/>
                                  <w:color w:val="FF0000"/>
                                  <w:sz w:val="24"/>
                                  <w:szCs w:val="24"/>
                                </w:rPr>
                                <w:t>1</w:t>
                              </w:r>
                            </w:p>
                          </w:tc>
                          <w:tc>
                            <w:tcPr>
                              <w:tcW w:w="38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62082" w:rsidRDefault="00A92F0C" w:rsidP="00FA0CC4">
                              <w:pPr>
                                <w:jc w:val="center"/>
                                <w:rPr>
                                  <w:b/>
                                  <w:color w:val="FF0000"/>
                                  <w:sz w:val="24"/>
                                  <w:szCs w:val="24"/>
                                </w:rPr>
                              </w:pPr>
                              <w:r w:rsidRPr="00662082">
                                <w:rPr>
                                  <w:b/>
                                  <w:color w:val="FF0000"/>
                                  <w:sz w:val="24"/>
                                  <w:szCs w:val="24"/>
                                </w:rPr>
                                <w:t>2</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5153D" w:rsidRDefault="00A92F0C" w:rsidP="00FA0CC4">
                              <w:pPr>
                                <w:jc w:val="center"/>
                                <w:rPr>
                                  <w:b/>
                                  <w:color w:val="FF0000"/>
                                  <w:sz w:val="24"/>
                                  <w:szCs w:val="24"/>
                                </w:rPr>
                              </w:pPr>
                              <w:r w:rsidRPr="0065153D">
                                <w:rPr>
                                  <w:b/>
                                  <w:color w:val="FF0000"/>
                                  <w:sz w:val="24"/>
                                  <w:szCs w:val="24"/>
                                </w:rPr>
                                <w:t>3</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62082" w:rsidRDefault="00A92F0C" w:rsidP="00FA0CC4">
                              <w:pPr>
                                <w:jc w:val="center"/>
                                <w:rPr>
                                  <w:sz w:val="24"/>
                                  <w:szCs w:val="24"/>
                                  <w:lang w:val="en-US"/>
                                </w:rPr>
                              </w:pPr>
                              <w:r w:rsidRPr="00662082">
                                <w:rPr>
                                  <w:sz w:val="24"/>
                                  <w:szCs w:val="24"/>
                                  <w:lang w:val="en-US"/>
                                </w:rPr>
                                <w:t>4</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62082" w:rsidRDefault="00A92F0C" w:rsidP="00FA0CC4">
                              <w:pPr>
                                <w:jc w:val="center"/>
                                <w:rPr>
                                  <w:sz w:val="24"/>
                                  <w:szCs w:val="24"/>
                                  <w:lang w:val="en-US"/>
                                </w:rPr>
                              </w:pPr>
                              <w:r w:rsidRPr="00662082">
                                <w:rPr>
                                  <w:sz w:val="24"/>
                                  <w:szCs w:val="24"/>
                                  <w:lang w:val="en-US"/>
                                </w:rPr>
                                <w:t>5</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5153D" w:rsidRDefault="00A92F0C" w:rsidP="00FA0CC4">
                              <w:pPr>
                                <w:jc w:val="center"/>
                                <w:rPr>
                                  <w:sz w:val="24"/>
                                  <w:szCs w:val="24"/>
                                  <w:lang w:val="en-US"/>
                                </w:rPr>
                              </w:pPr>
                              <w:r>
                                <w:rPr>
                                  <w:sz w:val="24"/>
                                  <w:szCs w:val="24"/>
                                  <w:lang w:val="en-US"/>
                                </w:rPr>
                                <w:t>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B2798F" w:rsidRDefault="00A92F0C" w:rsidP="00FA0CC4">
                              <w:pPr>
                                <w:jc w:val="center"/>
                                <w:rPr>
                                  <w:color w:val="000000"/>
                                  <w:sz w:val="24"/>
                                  <w:szCs w:val="24"/>
                                  <w:lang w:val="en-US"/>
                                </w:rPr>
                              </w:pPr>
                              <w:r w:rsidRPr="00B2798F">
                                <w:rPr>
                                  <w:color w:val="000000"/>
                                  <w:sz w:val="24"/>
                                  <w:szCs w:val="24"/>
                                  <w:lang w:val="en-US"/>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B2798F" w:rsidRDefault="00A92F0C" w:rsidP="00FA0CC4">
                              <w:pPr>
                                <w:jc w:val="center"/>
                                <w:rPr>
                                  <w:color w:val="000000"/>
                                  <w:sz w:val="24"/>
                                  <w:szCs w:val="24"/>
                                  <w:lang w:val="en-US"/>
                                </w:rPr>
                              </w:pPr>
                              <w:r w:rsidRPr="00B2798F">
                                <w:rPr>
                                  <w:color w:val="000000"/>
                                  <w:sz w:val="24"/>
                                  <w:szCs w:val="24"/>
                                  <w:lang w:val="en-US"/>
                                </w:rPr>
                                <w:t>8</w:t>
                              </w:r>
                            </w:p>
                          </w:tc>
                          <w:tc>
                            <w:tcPr>
                              <w:tcW w:w="38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5153D" w:rsidRDefault="00A92F0C" w:rsidP="00FA0CC4">
                              <w:pPr>
                                <w:jc w:val="center"/>
                                <w:rPr>
                                  <w:color w:val="FF0000"/>
                                  <w:sz w:val="24"/>
                                  <w:szCs w:val="24"/>
                                  <w:lang w:val="en-US"/>
                                </w:rPr>
                              </w:pPr>
                              <w:r w:rsidRPr="0065153D">
                                <w:rPr>
                                  <w:b/>
                                  <w:bCs/>
                                  <w:color w:val="FF0000"/>
                                  <w:sz w:val="24"/>
                                  <w:szCs w:val="24"/>
                                  <w:lang w:val="en-US"/>
                                </w:rPr>
                                <w:t>9</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5153D" w:rsidRDefault="00A92F0C" w:rsidP="00FA0CC4">
                              <w:pPr>
                                <w:jc w:val="center"/>
                                <w:rPr>
                                  <w:b/>
                                  <w:color w:val="FF0000"/>
                                  <w:sz w:val="24"/>
                                  <w:szCs w:val="24"/>
                                  <w:lang w:val="en-US"/>
                                </w:rPr>
                              </w:pPr>
                              <w:r w:rsidRPr="0065153D">
                                <w:rPr>
                                  <w:b/>
                                  <w:bCs/>
                                  <w:color w:val="FF0000"/>
                                  <w:sz w:val="24"/>
                                  <w:szCs w:val="24"/>
                                </w:rPr>
                                <w:t>1</w:t>
                              </w:r>
                              <w:r w:rsidRPr="0065153D">
                                <w:rPr>
                                  <w:b/>
                                  <w:bCs/>
                                  <w:color w:val="FF0000"/>
                                  <w:sz w:val="24"/>
                                  <w:szCs w:val="24"/>
                                  <w:lang w:val="en-US"/>
                                </w:rPr>
                                <w:t>0</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62082" w:rsidRDefault="00A92F0C" w:rsidP="00FA0CC4">
                              <w:pPr>
                                <w:jc w:val="center"/>
                                <w:rPr>
                                  <w:color w:val="000000"/>
                                  <w:sz w:val="24"/>
                                  <w:szCs w:val="24"/>
                                  <w:lang w:val="en-US"/>
                                </w:rPr>
                              </w:pPr>
                              <w:r w:rsidRPr="00662082">
                                <w:rPr>
                                  <w:color w:val="000000"/>
                                  <w:sz w:val="24"/>
                                  <w:szCs w:val="24"/>
                                </w:rPr>
                                <w:t>1</w:t>
                              </w:r>
                              <w:r w:rsidRPr="00662082">
                                <w:rPr>
                                  <w:color w:val="000000"/>
                                  <w:sz w:val="24"/>
                                  <w:szCs w:val="24"/>
                                  <w:lang w:val="en-US"/>
                                </w:rPr>
                                <w:t>1</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B2798F" w:rsidRDefault="00A92F0C" w:rsidP="00FA0CC4">
                              <w:pPr>
                                <w:jc w:val="center"/>
                                <w:rPr>
                                  <w:sz w:val="24"/>
                                  <w:szCs w:val="24"/>
                                  <w:lang w:val="en-US"/>
                                </w:rPr>
                              </w:pPr>
                              <w:r w:rsidRPr="00B2798F">
                                <w:rPr>
                                  <w:sz w:val="24"/>
                                  <w:szCs w:val="24"/>
                                </w:rPr>
                                <w:t>1</w:t>
                              </w:r>
                              <w:r w:rsidRPr="00B2798F">
                                <w:rPr>
                                  <w:sz w:val="24"/>
                                  <w:szCs w:val="24"/>
                                  <w:lang w:val="en-US"/>
                                </w:rPr>
                                <w:t>2</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B2798F" w:rsidRDefault="00A92F0C" w:rsidP="00FA0CC4">
                              <w:pPr>
                                <w:jc w:val="center"/>
                                <w:rPr>
                                  <w:sz w:val="24"/>
                                  <w:szCs w:val="24"/>
                                  <w:lang w:val="en-US"/>
                                </w:rPr>
                              </w:pPr>
                              <w:r w:rsidRPr="00B2798F">
                                <w:rPr>
                                  <w:sz w:val="24"/>
                                  <w:szCs w:val="24"/>
                                </w:rPr>
                                <w:t>1</w:t>
                              </w:r>
                              <w:r w:rsidRPr="00B2798F">
                                <w:rPr>
                                  <w:sz w:val="24"/>
                                  <w:szCs w:val="24"/>
                                  <w:lang w:val="en-US"/>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B2798F" w:rsidRDefault="00A92F0C" w:rsidP="00FA0CC4">
                              <w:pPr>
                                <w:jc w:val="center"/>
                                <w:rPr>
                                  <w:sz w:val="24"/>
                                  <w:szCs w:val="24"/>
                                  <w:lang w:val="en-US"/>
                                </w:rPr>
                              </w:pPr>
                              <w:r w:rsidRPr="00B2798F">
                                <w:rPr>
                                  <w:sz w:val="24"/>
                                  <w:szCs w:val="24"/>
                                </w:rPr>
                                <w:t>1</w:t>
                              </w:r>
                              <w:r w:rsidRPr="00B2798F">
                                <w:rPr>
                                  <w:sz w:val="24"/>
                                  <w:szCs w:val="24"/>
                                  <w:lang w:val="en-US"/>
                                </w:rPr>
                                <w:t>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B2798F" w:rsidRDefault="00A92F0C" w:rsidP="00FA0CC4">
                              <w:pPr>
                                <w:jc w:val="center"/>
                                <w:rPr>
                                  <w:sz w:val="24"/>
                                  <w:szCs w:val="24"/>
                                  <w:lang w:val="en-US"/>
                                </w:rPr>
                              </w:pPr>
                              <w:r w:rsidRPr="00B2798F">
                                <w:rPr>
                                  <w:sz w:val="24"/>
                                  <w:szCs w:val="24"/>
                                </w:rPr>
                                <w:t>1</w:t>
                              </w:r>
                              <w:r w:rsidRPr="00B2798F">
                                <w:rPr>
                                  <w:sz w:val="24"/>
                                  <w:szCs w:val="24"/>
                                  <w:lang w:val="en-US"/>
                                </w:rPr>
                                <w:t>5</w:t>
                              </w:r>
                            </w:p>
                          </w:tc>
                          <w:tc>
                            <w:tcPr>
                              <w:tcW w:w="38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B2798F" w:rsidRDefault="00A92F0C" w:rsidP="00FA0CC4">
                              <w:pPr>
                                <w:jc w:val="center"/>
                                <w:rPr>
                                  <w:sz w:val="24"/>
                                  <w:szCs w:val="24"/>
                                  <w:lang w:val="en-US"/>
                                </w:rPr>
                              </w:pPr>
                              <w:r w:rsidRPr="00B2798F">
                                <w:rPr>
                                  <w:bCs/>
                                  <w:sz w:val="24"/>
                                  <w:szCs w:val="24"/>
                                </w:rPr>
                                <w:t>1</w:t>
                              </w:r>
                              <w:r w:rsidRPr="00B2798F">
                                <w:rPr>
                                  <w:bCs/>
                                  <w:sz w:val="24"/>
                                  <w:szCs w:val="24"/>
                                  <w:lang w:val="en-US"/>
                                </w:rPr>
                                <w:t>6</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5153D" w:rsidRDefault="00A92F0C" w:rsidP="00FA0CC4">
                              <w:pPr>
                                <w:jc w:val="center"/>
                                <w:rPr>
                                  <w:b/>
                                  <w:color w:val="FF0000"/>
                                  <w:sz w:val="24"/>
                                  <w:szCs w:val="24"/>
                                  <w:lang w:val="en-US"/>
                                </w:rPr>
                              </w:pPr>
                              <w:r w:rsidRPr="0065153D">
                                <w:rPr>
                                  <w:b/>
                                  <w:bCs/>
                                  <w:color w:val="FF0000"/>
                                  <w:sz w:val="24"/>
                                  <w:szCs w:val="24"/>
                                </w:rPr>
                                <w:t>1</w:t>
                              </w:r>
                              <w:r w:rsidRPr="0065153D">
                                <w:rPr>
                                  <w:b/>
                                  <w:bCs/>
                                  <w:color w:val="FF0000"/>
                                  <w:sz w:val="24"/>
                                  <w:szCs w:val="24"/>
                                  <w:lang w:val="en-US"/>
                                </w:rPr>
                                <w:t>7</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B2798F" w:rsidRDefault="00A92F0C" w:rsidP="00FA0CC4">
                              <w:pPr>
                                <w:jc w:val="center"/>
                                <w:rPr>
                                  <w:sz w:val="24"/>
                                  <w:szCs w:val="24"/>
                                  <w:highlight w:val="yellow"/>
                                  <w:lang w:val="en-US"/>
                                </w:rPr>
                              </w:pPr>
                              <w:r w:rsidRPr="00B2798F">
                                <w:rPr>
                                  <w:sz w:val="24"/>
                                  <w:szCs w:val="24"/>
                                  <w:lang w:val="en-US"/>
                                </w:rPr>
                                <w:t>18</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B2798F" w:rsidRDefault="00A92F0C" w:rsidP="00FA0CC4">
                              <w:pPr>
                                <w:jc w:val="center"/>
                                <w:rPr>
                                  <w:sz w:val="24"/>
                                  <w:szCs w:val="24"/>
                                  <w:lang w:val="en-US"/>
                                </w:rPr>
                              </w:pPr>
                              <w:r w:rsidRPr="00B2798F">
                                <w:rPr>
                                  <w:sz w:val="24"/>
                                  <w:szCs w:val="24"/>
                                  <w:lang w:val="en-US"/>
                                </w:rPr>
                                <w:t>19</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B2798F" w:rsidRDefault="00A92F0C" w:rsidP="00FA0CC4">
                              <w:pPr>
                                <w:jc w:val="center"/>
                                <w:rPr>
                                  <w:sz w:val="24"/>
                                  <w:szCs w:val="24"/>
                                  <w:lang w:val="en-US"/>
                                </w:rPr>
                              </w:pPr>
                              <w:r w:rsidRPr="00B2798F">
                                <w:rPr>
                                  <w:sz w:val="24"/>
                                  <w:szCs w:val="24"/>
                                </w:rPr>
                                <w:t>2</w:t>
                              </w:r>
                              <w:r w:rsidRPr="00B2798F">
                                <w:rPr>
                                  <w:sz w:val="24"/>
                                  <w:szCs w:val="24"/>
                                  <w:lang w:val="en-US"/>
                                </w:rPr>
                                <w:t>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B2798F" w:rsidRDefault="00A92F0C" w:rsidP="00FA0CC4">
                              <w:pPr>
                                <w:jc w:val="center"/>
                                <w:rPr>
                                  <w:sz w:val="24"/>
                                  <w:szCs w:val="24"/>
                                  <w:lang w:val="en-US"/>
                                </w:rPr>
                              </w:pPr>
                              <w:r w:rsidRPr="00B2798F">
                                <w:rPr>
                                  <w:sz w:val="24"/>
                                  <w:szCs w:val="24"/>
                                </w:rPr>
                                <w:t>2</w:t>
                              </w:r>
                              <w:r w:rsidRPr="00B2798F">
                                <w:rPr>
                                  <w:sz w:val="24"/>
                                  <w:szCs w:val="24"/>
                                  <w:lang w:val="en-US"/>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B2798F" w:rsidRDefault="00A92F0C" w:rsidP="00FA0CC4">
                              <w:pPr>
                                <w:jc w:val="center"/>
                                <w:rPr>
                                  <w:sz w:val="24"/>
                                  <w:szCs w:val="24"/>
                                  <w:lang w:val="en-US"/>
                                </w:rPr>
                              </w:pPr>
                              <w:r w:rsidRPr="00B2798F">
                                <w:rPr>
                                  <w:sz w:val="24"/>
                                  <w:szCs w:val="24"/>
                                </w:rPr>
                                <w:t>2</w:t>
                              </w:r>
                              <w:r w:rsidRPr="00B2798F">
                                <w:rPr>
                                  <w:sz w:val="24"/>
                                  <w:szCs w:val="24"/>
                                  <w:lang w:val="en-US"/>
                                </w:rPr>
                                <w:t>2</w:t>
                              </w:r>
                            </w:p>
                          </w:tc>
                          <w:tc>
                            <w:tcPr>
                              <w:tcW w:w="38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B2798F" w:rsidRDefault="00A92F0C" w:rsidP="00FA0CC4">
                              <w:pPr>
                                <w:jc w:val="center"/>
                                <w:rPr>
                                  <w:sz w:val="24"/>
                                  <w:szCs w:val="24"/>
                                  <w:lang w:val="en-US"/>
                                </w:rPr>
                              </w:pPr>
                              <w:r w:rsidRPr="00B2798F">
                                <w:rPr>
                                  <w:bCs/>
                                  <w:sz w:val="24"/>
                                  <w:szCs w:val="24"/>
                                </w:rPr>
                                <w:t>2</w:t>
                              </w:r>
                              <w:r w:rsidRPr="00B2798F">
                                <w:rPr>
                                  <w:bCs/>
                                  <w:sz w:val="24"/>
                                  <w:szCs w:val="24"/>
                                  <w:lang w:val="en-US"/>
                                </w:rPr>
                                <w:t>3</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5153D" w:rsidRDefault="00A92F0C" w:rsidP="00FA0CC4">
                              <w:pPr>
                                <w:jc w:val="center"/>
                                <w:rPr>
                                  <w:b/>
                                  <w:color w:val="FF0000"/>
                                  <w:sz w:val="24"/>
                                  <w:szCs w:val="24"/>
                                  <w:lang w:val="en-US"/>
                                </w:rPr>
                              </w:pPr>
                              <w:r w:rsidRPr="0065153D">
                                <w:rPr>
                                  <w:b/>
                                  <w:bCs/>
                                  <w:color w:val="FF0000"/>
                                  <w:sz w:val="24"/>
                                  <w:szCs w:val="24"/>
                                </w:rPr>
                                <w:t>2</w:t>
                              </w:r>
                              <w:r w:rsidRPr="0065153D">
                                <w:rPr>
                                  <w:b/>
                                  <w:bCs/>
                                  <w:color w:val="FF0000"/>
                                  <w:sz w:val="24"/>
                                  <w:szCs w:val="24"/>
                                  <w:lang w:val="en-US"/>
                                </w:rPr>
                                <w:t>4</w:t>
                              </w:r>
                            </w:p>
                          </w:tc>
                        </w:tr>
                        <w:tr w:rsidR="00A92F0C" w:rsidRPr="004636F9" w:rsidTr="00FA0CC4">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5153D" w:rsidRDefault="00A92F0C" w:rsidP="00FA0CC4">
                              <w:pPr>
                                <w:jc w:val="center"/>
                                <w:rPr>
                                  <w:sz w:val="24"/>
                                  <w:szCs w:val="24"/>
                                  <w:lang w:val="en-US"/>
                                </w:rPr>
                              </w:pPr>
                              <w:r w:rsidRPr="00CE3039">
                                <w:rPr>
                                  <w:bCs/>
                                  <w:sz w:val="24"/>
                                  <w:szCs w:val="24"/>
                                </w:rPr>
                                <w:t>2</w:t>
                              </w:r>
                              <w:r>
                                <w:rPr>
                                  <w:bCs/>
                                  <w:sz w:val="24"/>
                                  <w:szCs w:val="24"/>
                                  <w:lang w:val="en-US"/>
                                </w:rPr>
                                <w:t>5</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5153D" w:rsidRDefault="00A92F0C" w:rsidP="00FA0CC4">
                              <w:pPr>
                                <w:jc w:val="center"/>
                                <w:rPr>
                                  <w:sz w:val="24"/>
                                  <w:szCs w:val="24"/>
                                  <w:lang w:val="en-US"/>
                                </w:rPr>
                              </w:pPr>
                              <w:r w:rsidRPr="00CE3039">
                                <w:rPr>
                                  <w:bCs/>
                                  <w:sz w:val="24"/>
                                  <w:szCs w:val="24"/>
                                </w:rPr>
                                <w:t>2</w:t>
                              </w:r>
                              <w:r>
                                <w:rPr>
                                  <w:bCs/>
                                  <w:sz w:val="24"/>
                                  <w:szCs w:val="24"/>
                                  <w:lang w:val="en-US"/>
                                </w:rPr>
                                <w:t>6</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5153D" w:rsidRDefault="00A92F0C" w:rsidP="00FA0CC4">
                              <w:pPr>
                                <w:jc w:val="center"/>
                                <w:rPr>
                                  <w:sz w:val="24"/>
                                  <w:szCs w:val="24"/>
                                  <w:lang w:val="en-US"/>
                                </w:rPr>
                              </w:pPr>
                              <w:r>
                                <w:rPr>
                                  <w:bCs/>
                                  <w:sz w:val="24"/>
                                  <w:szCs w:val="24"/>
                                </w:rPr>
                                <w:t>2</w:t>
                              </w:r>
                              <w:r>
                                <w:rPr>
                                  <w:bCs/>
                                  <w:sz w:val="24"/>
                                  <w:szCs w:val="24"/>
                                  <w:lang w:val="en-US"/>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5153D" w:rsidRDefault="00A92F0C" w:rsidP="00FA0CC4">
                              <w:pPr>
                                <w:jc w:val="center"/>
                                <w:rPr>
                                  <w:sz w:val="24"/>
                                  <w:szCs w:val="24"/>
                                  <w:lang w:val="en-US"/>
                                </w:rPr>
                              </w:pPr>
                              <w:r>
                                <w:rPr>
                                  <w:sz w:val="24"/>
                                  <w:szCs w:val="24"/>
                                  <w:lang w:val="en-US"/>
                                </w:rPr>
                                <w:t>28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5153D" w:rsidRDefault="00A92F0C" w:rsidP="00FA0CC4">
                              <w:pPr>
                                <w:jc w:val="center"/>
                                <w:rPr>
                                  <w:sz w:val="24"/>
                                  <w:szCs w:val="24"/>
                                  <w:lang w:val="en-US"/>
                                </w:rPr>
                              </w:pPr>
                              <w:r>
                                <w:rPr>
                                  <w:sz w:val="24"/>
                                  <w:szCs w:val="24"/>
                                  <w:lang w:val="en-US"/>
                                </w:rPr>
                                <w:t>29</w:t>
                              </w:r>
                            </w:p>
                          </w:tc>
                          <w:tc>
                            <w:tcPr>
                              <w:tcW w:w="38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4636F9" w:rsidRDefault="00A92F0C" w:rsidP="00FA0CC4">
                              <w:pPr>
                                <w:jc w:val="center"/>
                                <w:rPr>
                                  <w:sz w:val="24"/>
                                  <w:szCs w:val="24"/>
                                </w:rPr>
                              </w:pPr>
                              <w:r>
                                <w:rPr>
                                  <w:sz w:val="24"/>
                                  <w:szCs w:val="24"/>
                                  <w:lang w:val="en-US"/>
                                </w:rPr>
                                <w:t>30</w:t>
                              </w:r>
                              <w:r w:rsidRPr="004636F9">
                                <w:rPr>
                                  <w:sz w:val="24"/>
                                  <w:szCs w:val="24"/>
                                </w:rPr>
                                <w:t> </w:t>
                              </w:r>
                            </w:p>
                          </w:tc>
                          <w:tc>
                            <w:tcPr>
                              <w:tcW w:w="40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rsidR="00A92F0C" w:rsidRPr="0065153D" w:rsidRDefault="00A92F0C" w:rsidP="00FA0CC4">
                              <w:pPr>
                                <w:jc w:val="center"/>
                                <w:rPr>
                                  <w:b/>
                                  <w:color w:val="FF0000"/>
                                  <w:sz w:val="24"/>
                                  <w:szCs w:val="24"/>
                                  <w:lang w:val="en-US"/>
                                </w:rPr>
                              </w:pPr>
                              <w:r w:rsidRPr="0065153D">
                                <w:rPr>
                                  <w:b/>
                                  <w:color w:val="FF0000"/>
                                  <w:sz w:val="24"/>
                                  <w:szCs w:val="24"/>
                                </w:rPr>
                                <w:t> </w:t>
                              </w:r>
                              <w:r w:rsidRPr="0065153D">
                                <w:rPr>
                                  <w:b/>
                                  <w:color w:val="FF0000"/>
                                  <w:sz w:val="24"/>
                                  <w:szCs w:val="24"/>
                                  <w:lang w:val="en-US"/>
                                </w:rPr>
                                <w:t>31</w:t>
                              </w:r>
                            </w:p>
                          </w:tc>
                        </w:tr>
                      </w:tbl>
                      <w:p w:rsidR="00A92F0C" w:rsidRPr="004636F9" w:rsidRDefault="00A92F0C" w:rsidP="00FA0CC4">
                        <w:pPr>
                          <w:jc w:val="center"/>
                          <w:rPr>
                            <w:sz w:val="24"/>
                            <w:szCs w:val="24"/>
                          </w:rPr>
                        </w:pPr>
                      </w:p>
                    </w:tc>
                  </w:tr>
                </w:tbl>
                <w:p w:rsidR="00A92F0C" w:rsidRPr="004636F9" w:rsidRDefault="00A92F0C" w:rsidP="00FA0CC4">
                  <w:pPr>
                    <w:spacing w:line="274" w:lineRule="atLeast"/>
                    <w:rPr>
                      <w:color w:val="333333"/>
                      <w:sz w:val="24"/>
                      <w:szCs w:val="24"/>
                    </w:rPr>
                  </w:pPr>
                </w:p>
              </w:tc>
            </w:tr>
          </w:tbl>
          <w:p w:rsidR="00A92F0C" w:rsidRPr="004636F9" w:rsidRDefault="00A92F0C" w:rsidP="00FA0CC4">
            <w:pPr>
              <w:spacing w:line="297" w:lineRule="atLeast"/>
              <w:rPr>
                <w:color w:val="333333"/>
                <w:sz w:val="24"/>
                <w:szCs w:val="24"/>
              </w:rPr>
            </w:pPr>
          </w:p>
        </w:tc>
      </w:tr>
    </w:tbl>
    <w:p w:rsidR="00A92F0C" w:rsidRPr="00D332F1" w:rsidRDefault="00A92F0C" w:rsidP="00A92F0C">
      <w:pPr>
        <w:rPr>
          <w:color w:val="0070C0"/>
          <w:sz w:val="20"/>
          <w:szCs w:val="20"/>
        </w:rPr>
      </w:pPr>
      <w:r w:rsidRPr="00D332F1">
        <w:rPr>
          <w:color w:val="0070C0"/>
          <w:sz w:val="20"/>
          <w:szCs w:val="20"/>
        </w:rPr>
        <w:t xml:space="preserve">Начало учебного года: </w:t>
      </w:r>
      <w:r w:rsidRPr="00D332F1">
        <w:rPr>
          <w:color w:val="0070C0"/>
          <w:sz w:val="20"/>
          <w:szCs w:val="20"/>
          <w:u w:val="single"/>
        </w:rPr>
        <w:t>02.09.2019г.</w:t>
      </w:r>
      <w:r w:rsidRPr="00D332F1">
        <w:rPr>
          <w:color w:val="0070C0"/>
          <w:sz w:val="20"/>
          <w:szCs w:val="20"/>
        </w:rPr>
        <w:t xml:space="preserve"> Окончание учебного года: 1,9,11-е классы </w:t>
      </w:r>
      <w:r w:rsidRPr="00D332F1">
        <w:rPr>
          <w:color w:val="0070C0"/>
          <w:sz w:val="20"/>
          <w:szCs w:val="20"/>
          <w:u w:val="single"/>
        </w:rPr>
        <w:t>23.05.2020г</w:t>
      </w:r>
      <w:r w:rsidRPr="00D332F1">
        <w:rPr>
          <w:color w:val="0070C0"/>
          <w:sz w:val="20"/>
          <w:szCs w:val="20"/>
        </w:rPr>
        <w:t xml:space="preserve">.; </w:t>
      </w:r>
    </w:p>
    <w:p w:rsidR="00A92F0C" w:rsidRPr="00D332F1" w:rsidRDefault="00A92F0C" w:rsidP="00A92F0C">
      <w:pPr>
        <w:rPr>
          <w:b/>
          <w:sz w:val="20"/>
          <w:szCs w:val="20"/>
        </w:rPr>
      </w:pPr>
      <w:r w:rsidRPr="00D332F1">
        <w:rPr>
          <w:color w:val="0070C0"/>
          <w:sz w:val="20"/>
          <w:szCs w:val="20"/>
        </w:rPr>
        <w:t xml:space="preserve">2-4,   5-8, 10-е классы- </w:t>
      </w:r>
      <w:r w:rsidRPr="00D332F1">
        <w:rPr>
          <w:color w:val="0070C0"/>
          <w:sz w:val="20"/>
          <w:szCs w:val="20"/>
          <w:u w:val="single"/>
        </w:rPr>
        <w:t>3</w:t>
      </w:r>
      <w:r w:rsidRPr="00A92F0C">
        <w:rPr>
          <w:color w:val="0070C0"/>
          <w:sz w:val="20"/>
          <w:szCs w:val="20"/>
          <w:u w:val="single"/>
        </w:rPr>
        <w:t>0</w:t>
      </w:r>
      <w:r w:rsidRPr="00D332F1">
        <w:rPr>
          <w:color w:val="0070C0"/>
          <w:sz w:val="20"/>
          <w:szCs w:val="20"/>
          <w:u w:val="single"/>
        </w:rPr>
        <w:t>.05.20</w:t>
      </w:r>
      <w:r w:rsidRPr="00A92F0C">
        <w:rPr>
          <w:color w:val="0070C0"/>
          <w:sz w:val="20"/>
          <w:szCs w:val="20"/>
          <w:u w:val="single"/>
        </w:rPr>
        <w:t>20</w:t>
      </w:r>
      <w:r w:rsidRPr="00D332F1">
        <w:rPr>
          <w:color w:val="0070C0"/>
          <w:sz w:val="20"/>
          <w:szCs w:val="20"/>
          <w:u w:val="single"/>
        </w:rPr>
        <w:t>г.</w:t>
      </w:r>
    </w:p>
    <w:p w:rsidR="00A92F0C" w:rsidRPr="00D332F1" w:rsidRDefault="00A92F0C" w:rsidP="00A92F0C">
      <w:pPr>
        <w:pStyle w:val="af1"/>
        <w:rPr>
          <w:rFonts w:ascii="Times New Roman" w:hAnsi="Times New Roman"/>
          <w:color w:val="0070C0"/>
          <w:sz w:val="20"/>
          <w:szCs w:val="20"/>
        </w:rPr>
      </w:pPr>
      <w:r w:rsidRPr="00D332F1">
        <w:rPr>
          <w:rFonts w:ascii="Times New Roman" w:hAnsi="Times New Roman"/>
          <w:color w:val="0070C0"/>
          <w:sz w:val="20"/>
          <w:szCs w:val="20"/>
        </w:rPr>
        <w:t xml:space="preserve">Продолжительность </w:t>
      </w:r>
      <w:r w:rsidRPr="00D332F1">
        <w:rPr>
          <w:rFonts w:ascii="Times New Roman" w:hAnsi="Times New Roman"/>
          <w:color w:val="0070C0"/>
          <w:sz w:val="20"/>
          <w:szCs w:val="20"/>
          <w:u w:val="single"/>
        </w:rPr>
        <w:t>1 учебной  четверти</w:t>
      </w:r>
      <w:r w:rsidRPr="00D332F1">
        <w:rPr>
          <w:rFonts w:ascii="Times New Roman" w:hAnsi="Times New Roman"/>
          <w:color w:val="0070C0"/>
          <w:sz w:val="20"/>
          <w:szCs w:val="20"/>
        </w:rPr>
        <w:t>:  8 недель</w:t>
      </w:r>
    </w:p>
    <w:p w:rsidR="00A92F0C" w:rsidRPr="00D332F1" w:rsidRDefault="00A92F0C" w:rsidP="00A92F0C">
      <w:pPr>
        <w:pStyle w:val="af1"/>
        <w:rPr>
          <w:rFonts w:ascii="Times New Roman" w:hAnsi="Times New Roman"/>
          <w:color w:val="0070C0"/>
          <w:sz w:val="20"/>
          <w:szCs w:val="20"/>
        </w:rPr>
      </w:pPr>
      <w:r w:rsidRPr="00D332F1">
        <w:rPr>
          <w:rFonts w:ascii="Times New Roman" w:hAnsi="Times New Roman"/>
          <w:color w:val="0070C0"/>
          <w:sz w:val="20"/>
          <w:szCs w:val="20"/>
        </w:rPr>
        <w:t xml:space="preserve">Продолжительность </w:t>
      </w:r>
      <w:r w:rsidRPr="00D332F1">
        <w:rPr>
          <w:rFonts w:ascii="Times New Roman" w:hAnsi="Times New Roman"/>
          <w:color w:val="0070C0"/>
          <w:sz w:val="20"/>
          <w:szCs w:val="20"/>
          <w:u w:val="single"/>
        </w:rPr>
        <w:t>2 учебной  четверти:</w:t>
      </w:r>
      <w:r w:rsidRPr="00D332F1">
        <w:rPr>
          <w:rFonts w:ascii="Times New Roman" w:hAnsi="Times New Roman"/>
          <w:color w:val="0070C0"/>
          <w:sz w:val="20"/>
          <w:szCs w:val="20"/>
        </w:rPr>
        <w:t xml:space="preserve">  8 недель   </w:t>
      </w:r>
    </w:p>
    <w:p w:rsidR="00A92F0C" w:rsidRPr="00D332F1" w:rsidRDefault="00A92F0C" w:rsidP="00A92F0C">
      <w:pPr>
        <w:pStyle w:val="af1"/>
        <w:rPr>
          <w:rFonts w:ascii="Times New Roman" w:hAnsi="Times New Roman"/>
          <w:color w:val="0070C0"/>
          <w:sz w:val="20"/>
          <w:szCs w:val="20"/>
        </w:rPr>
      </w:pPr>
      <w:r w:rsidRPr="00D332F1">
        <w:rPr>
          <w:rFonts w:ascii="Times New Roman" w:hAnsi="Times New Roman"/>
          <w:color w:val="0070C0"/>
          <w:sz w:val="20"/>
          <w:szCs w:val="20"/>
        </w:rPr>
        <w:t xml:space="preserve">Продолжительность </w:t>
      </w:r>
      <w:r w:rsidRPr="00D332F1">
        <w:rPr>
          <w:rFonts w:ascii="Times New Roman" w:hAnsi="Times New Roman"/>
          <w:color w:val="0070C0"/>
          <w:sz w:val="20"/>
          <w:szCs w:val="20"/>
          <w:u w:val="single"/>
        </w:rPr>
        <w:t>3 учебной  четверти:</w:t>
      </w:r>
      <w:r w:rsidRPr="00D332F1">
        <w:rPr>
          <w:rFonts w:ascii="Times New Roman" w:hAnsi="Times New Roman"/>
          <w:color w:val="0070C0"/>
          <w:sz w:val="20"/>
          <w:szCs w:val="20"/>
        </w:rPr>
        <w:t xml:space="preserve">  9 недель   для 1-х классов</w:t>
      </w:r>
    </w:p>
    <w:p w:rsidR="00A92F0C" w:rsidRPr="00D332F1" w:rsidRDefault="00A92F0C" w:rsidP="00A92F0C">
      <w:pPr>
        <w:pStyle w:val="af1"/>
        <w:rPr>
          <w:rFonts w:ascii="Times New Roman" w:hAnsi="Times New Roman"/>
          <w:color w:val="0070C0"/>
          <w:sz w:val="20"/>
          <w:szCs w:val="20"/>
        </w:rPr>
      </w:pPr>
      <w:r w:rsidRPr="00D332F1">
        <w:rPr>
          <w:rFonts w:ascii="Times New Roman" w:hAnsi="Times New Roman"/>
          <w:color w:val="0070C0"/>
          <w:sz w:val="20"/>
          <w:szCs w:val="20"/>
        </w:rPr>
        <w:t xml:space="preserve">                                                                             10 недель   для 2-11-х классов </w:t>
      </w:r>
    </w:p>
    <w:p w:rsidR="00A92F0C" w:rsidRPr="00D332F1" w:rsidRDefault="00A92F0C" w:rsidP="00A92F0C">
      <w:pPr>
        <w:pStyle w:val="af1"/>
        <w:rPr>
          <w:rFonts w:ascii="Times New Roman" w:hAnsi="Times New Roman"/>
          <w:color w:val="0070C0"/>
          <w:sz w:val="20"/>
          <w:szCs w:val="20"/>
        </w:rPr>
      </w:pPr>
      <w:r w:rsidRPr="00D332F1">
        <w:rPr>
          <w:rFonts w:ascii="Times New Roman" w:hAnsi="Times New Roman"/>
          <w:color w:val="0070C0"/>
          <w:sz w:val="20"/>
          <w:szCs w:val="20"/>
        </w:rPr>
        <w:t xml:space="preserve">Продолжительность </w:t>
      </w:r>
      <w:r w:rsidRPr="00D332F1">
        <w:rPr>
          <w:rFonts w:ascii="Times New Roman" w:hAnsi="Times New Roman"/>
          <w:color w:val="0070C0"/>
          <w:sz w:val="20"/>
          <w:szCs w:val="20"/>
          <w:u w:val="single"/>
        </w:rPr>
        <w:t>4 учебной  четверти:</w:t>
      </w:r>
      <w:r w:rsidRPr="00D332F1">
        <w:rPr>
          <w:rFonts w:ascii="Times New Roman" w:hAnsi="Times New Roman"/>
          <w:color w:val="0070C0"/>
          <w:sz w:val="20"/>
          <w:szCs w:val="20"/>
        </w:rPr>
        <w:t xml:space="preserve">   8 недель  для  1-х, 9-х,  11-х классов</w:t>
      </w:r>
    </w:p>
    <w:p w:rsidR="00A92F0C" w:rsidRPr="00D332F1" w:rsidRDefault="00A92F0C" w:rsidP="00A92F0C">
      <w:pPr>
        <w:pStyle w:val="af1"/>
        <w:rPr>
          <w:rFonts w:ascii="Times New Roman" w:hAnsi="Times New Roman"/>
          <w:color w:val="0070C0"/>
          <w:sz w:val="20"/>
          <w:szCs w:val="20"/>
        </w:rPr>
      </w:pPr>
      <w:r w:rsidRPr="00D332F1">
        <w:rPr>
          <w:rFonts w:ascii="Times New Roman" w:hAnsi="Times New Roman"/>
          <w:color w:val="0070C0"/>
          <w:sz w:val="20"/>
          <w:szCs w:val="20"/>
        </w:rPr>
        <w:t xml:space="preserve">                                                                             9 недель  для 2-8-х, 10-х классов     </w:t>
      </w:r>
    </w:p>
    <w:p w:rsidR="00A92F0C" w:rsidRPr="00D332F1" w:rsidRDefault="00A92F0C" w:rsidP="00A92F0C">
      <w:pPr>
        <w:pStyle w:val="af1"/>
        <w:rPr>
          <w:rFonts w:ascii="Times New Roman" w:hAnsi="Times New Roman"/>
          <w:color w:val="FF0000"/>
          <w:sz w:val="20"/>
          <w:szCs w:val="20"/>
        </w:rPr>
      </w:pPr>
      <w:r w:rsidRPr="00D332F1">
        <w:rPr>
          <w:rFonts w:ascii="Times New Roman" w:hAnsi="Times New Roman"/>
          <w:color w:val="FF0000"/>
          <w:sz w:val="20"/>
          <w:szCs w:val="20"/>
        </w:rPr>
        <w:t xml:space="preserve">Продолжительность учебного года для 1-хклассов-33 недели,    для  9-х,.11-х классов- 34 недели , для 2-8-х,10-х классов -35 недель                                                                                          </w:t>
      </w:r>
    </w:p>
    <w:p w:rsidR="00A92F0C" w:rsidRPr="00D332F1" w:rsidRDefault="00A92F0C" w:rsidP="00A92F0C">
      <w:pPr>
        <w:pStyle w:val="af1"/>
        <w:rPr>
          <w:rFonts w:ascii="Times New Roman" w:hAnsi="Times New Roman"/>
          <w:color w:val="00B050"/>
          <w:sz w:val="20"/>
          <w:szCs w:val="20"/>
        </w:rPr>
      </w:pPr>
      <w:r w:rsidRPr="00D332F1">
        <w:rPr>
          <w:rFonts w:ascii="Times New Roman" w:hAnsi="Times New Roman"/>
          <w:color w:val="00B050"/>
          <w:sz w:val="20"/>
          <w:szCs w:val="20"/>
        </w:rPr>
        <w:t>Каникулы: осенние   с 28.10.19г. - 05.11.19г.;</w:t>
      </w:r>
    </w:p>
    <w:p w:rsidR="00A92F0C" w:rsidRPr="00D332F1" w:rsidRDefault="00A92F0C" w:rsidP="00A92F0C">
      <w:pPr>
        <w:pStyle w:val="af1"/>
        <w:rPr>
          <w:rFonts w:ascii="Times New Roman" w:hAnsi="Times New Roman"/>
          <w:color w:val="00B050"/>
          <w:sz w:val="20"/>
          <w:szCs w:val="20"/>
        </w:rPr>
      </w:pPr>
      <w:r w:rsidRPr="00D332F1">
        <w:rPr>
          <w:rFonts w:ascii="Times New Roman" w:hAnsi="Times New Roman"/>
          <w:color w:val="00B050"/>
          <w:sz w:val="20"/>
          <w:szCs w:val="20"/>
        </w:rPr>
        <w:t xml:space="preserve">                     зимние     с 30.12.19г.- 08.01.20г.;</w:t>
      </w:r>
    </w:p>
    <w:p w:rsidR="00A92F0C" w:rsidRPr="00D332F1" w:rsidRDefault="00A92F0C" w:rsidP="00A92F0C">
      <w:pPr>
        <w:pStyle w:val="af1"/>
        <w:rPr>
          <w:rFonts w:ascii="Times New Roman" w:hAnsi="Times New Roman"/>
          <w:color w:val="00B050"/>
          <w:sz w:val="20"/>
          <w:szCs w:val="20"/>
        </w:rPr>
      </w:pPr>
      <w:r w:rsidRPr="00D332F1">
        <w:rPr>
          <w:rFonts w:ascii="Times New Roman" w:hAnsi="Times New Roman"/>
          <w:color w:val="00B050"/>
          <w:sz w:val="20"/>
          <w:szCs w:val="20"/>
        </w:rPr>
        <w:t xml:space="preserve">                     весенние  с 19.03.20г. по 29.03.20г. </w:t>
      </w:r>
    </w:p>
    <w:p w:rsidR="00A92F0C" w:rsidRPr="00D332F1" w:rsidRDefault="00A92F0C" w:rsidP="00A92F0C">
      <w:pPr>
        <w:pStyle w:val="af1"/>
        <w:rPr>
          <w:rFonts w:ascii="Times New Roman" w:hAnsi="Times New Roman"/>
          <w:color w:val="0070C0"/>
          <w:sz w:val="20"/>
          <w:szCs w:val="20"/>
          <w:highlight w:val="green"/>
        </w:rPr>
      </w:pPr>
      <w:r w:rsidRPr="00D332F1">
        <w:rPr>
          <w:color w:val="0000FF"/>
          <w:sz w:val="20"/>
          <w:szCs w:val="20"/>
        </w:rPr>
        <w:t xml:space="preserve">                  </w:t>
      </w:r>
      <w:r w:rsidRPr="00D332F1">
        <w:rPr>
          <w:color w:val="215868"/>
          <w:sz w:val="20"/>
          <w:szCs w:val="20"/>
        </w:rPr>
        <w:t xml:space="preserve">   </w:t>
      </w:r>
      <w:r w:rsidRPr="00D332F1">
        <w:rPr>
          <w:rFonts w:ascii="Times New Roman" w:hAnsi="Times New Roman"/>
          <w:color w:val="0070C0"/>
          <w:sz w:val="20"/>
          <w:szCs w:val="20"/>
        </w:rPr>
        <w:t>дополнительные каникулы  для 1-х классов с 10.02.20г.- 16.02.20г.</w:t>
      </w:r>
    </w:p>
    <w:p w:rsidR="00A92F0C" w:rsidRPr="00D4556E" w:rsidRDefault="00A92F0C" w:rsidP="00A92F0C">
      <w:pPr>
        <w:pStyle w:val="2"/>
        <w:keepLines w:val="0"/>
        <w:numPr>
          <w:ilvl w:val="1"/>
          <w:numId w:val="104"/>
        </w:numPr>
        <w:suppressAutoHyphens/>
        <w:autoSpaceDE/>
        <w:autoSpaceDN/>
        <w:spacing w:before="0"/>
        <w:ind w:hanging="1427"/>
        <w:rPr>
          <w:rFonts w:ascii="Times New Roman" w:hAnsi="Times New Roman"/>
          <w:b w:val="0"/>
          <w:color w:val="FF9900"/>
          <w:sz w:val="20"/>
          <w:szCs w:val="20"/>
          <w:highlight w:val="yellow"/>
        </w:rPr>
      </w:pPr>
      <w:r w:rsidRPr="00CE3039">
        <w:rPr>
          <w:rFonts w:ascii="Times New Roman" w:hAnsi="Times New Roman"/>
          <w:b w:val="0"/>
          <w:color w:val="FF9900"/>
          <w:sz w:val="20"/>
          <w:szCs w:val="20"/>
        </w:rPr>
        <w:t xml:space="preserve">   </w:t>
      </w:r>
      <w:r w:rsidRPr="00D4556E">
        <w:rPr>
          <w:rFonts w:ascii="Times New Roman" w:hAnsi="Times New Roman"/>
          <w:b w:val="0"/>
          <w:color w:val="FF9900"/>
          <w:sz w:val="20"/>
          <w:szCs w:val="20"/>
          <w:highlight w:val="yellow"/>
        </w:rPr>
        <w:t>Входная диагностика-10.09. -18.09.18. Промежуточная аттестация с 10.12.18 г.-21 .12.18 г;  с  13.05.19 . -24.05.19г</w:t>
      </w:r>
    </w:p>
    <w:p w:rsidR="001C2C04" w:rsidRDefault="001C2C04" w:rsidP="005608DB">
      <w:pPr>
        <w:jc w:val="both"/>
        <w:rPr>
          <w:b/>
          <w:bCs/>
          <w:sz w:val="23"/>
          <w:szCs w:val="23"/>
        </w:rPr>
      </w:pPr>
    </w:p>
    <w:p w:rsidR="001C2C04" w:rsidRDefault="001C2C04" w:rsidP="005608DB">
      <w:pPr>
        <w:jc w:val="both"/>
        <w:rPr>
          <w:b/>
          <w:bCs/>
          <w:sz w:val="23"/>
          <w:szCs w:val="23"/>
        </w:rPr>
      </w:pPr>
    </w:p>
    <w:p w:rsidR="001715E3" w:rsidRPr="001715E3" w:rsidRDefault="001715E3" w:rsidP="001715E3">
      <w:pPr>
        <w:pStyle w:val="a4"/>
        <w:widowControl/>
        <w:numPr>
          <w:ilvl w:val="1"/>
          <w:numId w:val="57"/>
        </w:numPr>
        <w:adjustRightInd w:val="0"/>
        <w:jc w:val="both"/>
        <w:rPr>
          <w:rFonts w:eastAsiaTheme="minorHAnsi"/>
          <w:b/>
          <w:bCs/>
          <w:sz w:val="23"/>
          <w:szCs w:val="24"/>
          <w:lang w:eastAsia="en-US" w:bidi="ar-SA"/>
        </w:rPr>
      </w:pPr>
      <w:r w:rsidRPr="001715E3">
        <w:rPr>
          <w:rFonts w:eastAsiaTheme="minorHAnsi"/>
          <w:b/>
          <w:bCs/>
          <w:sz w:val="23"/>
          <w:szCs w:val="24"/>
          <w:lang w:eastAsia="en-US" w:bidi="ar-SA"/>
        </w:rPr>
        <w:lastRenderedPageBreak/>
        <w:t xml:space="preserve">Система условий реализации основной образовательной программы </w:t>
      </w:r>
      <w:r>
        <w:rPr>
          <w:rFonts w:eastAsiaTheme="minorHAnsi"/>
          <w:b/>
          <w:bCs/>
          <w:sz w:val="23"/>
          <w:szCs w:val="24"/>
          <w:lang w:eastAsia="en-US" w:bidi="ar-SA"/>
        </w:rPr>
        <w:t xml:space="preserve">среднего </w:t>
      </w:r>
      <w:r w:rsidRPr="001715E3">
        <w:rPr>
          <w:rFonts w:eastAsiaTheme="minorHAnsi"/>
          <w:b/>
          <w:bCs/>
          <w:sz w:val="23"/>
          <w:szCs w:val="24"/>
          <w:lang w:eastAsia="en-US" w:bidi="ar-SA"/>
        </w:rPr>
        <w:t>общего образования</w:t>
      </w:r>
    </w:p>
    <w:p w:rsidR="001715E3" w:rsidRPr="0072515E" w:rsidRDefault="001715E3" w:rsidP="001715E3">
      <w:pPr>
        <w:widowControl/>
        <w:adjustRightInd w:val="0"/>
        <w:jc w:val="both"/>
        <w:rPr>
          <w:rFonts w:eastAsiaTheme="minorHAnsi"/>
          <w:b/>
          <w:bCs/>
          <w:sz w:val="14"/>
          <w:szCs w:val="24"/>
          <w:lang w:eastAsia="en-US" w:bidi="ar-SA"/>
        </w:rPr>
      </w:pPr>
    </w:p>
    <w:p w:rsidR="001715E3" w:rsidRDefault="001715E3" w:rsidP="001715E3">
      <w:pPr>
        <w:pStyle w:val="a4"/>
        <w:widowControl/>
        <w:numPr>
          <w:ilvl w:val="2"/>
          <w:numId w:val="57"/>
        </w:numPr>
        <w:adjustRightInd w:val="0"/>
        <w:jc w:val="both"/>
        <w:rPr>
          <w:rFonts w:eastAsiaTheme="minorHAnsi"/>
          <w:b/>
          <w:bCs/>
          <w:iCs/>
          <w:sz w:val="23"/>
          <w:szCs w:val="24"/>
          <w:lang w:eastAsia="en-US" w:bidi="ar-SA"/>
        </w:rPr>
      </w:pPr>
      <w:r w:rsidRPr="0072515E">
        <w:rPr>
          <w:rFonts w:eastAsiaTheme="minorHAnsi"/>
          <w:b/>
          <w:bCs/>
          <w:iCs/>
          <w:sz w:val="23"/>
          <w:szCs w:val="24"/>
          <w:lang w:eastAsia="en-US" w:bidi="ar-SA"/>
        </w:rPr>
        <w:t xml:space="preserve">Кадровые условия реализации основной образовательной программы </w:t>
      </w:r>
      <w:r>
        <w:rPr>
          <w:rFonts w:eastAsiaTheme="minorHAnsi"/>
          <w:b/>
          <w:bCs/>
          <w:iCs/>
          <w:sz w:val="23"/>
          <w:szCs w:val="24"/>
          <w:lang w:eastAsia="en-US" w:bidi="ar-SA"/>
        </w:rPr>
        <w:t xml:space="preserve">среднего </w:t>
      </w:r>
      <w:r w:rsidRPr="0072515E">
        <w:rPr>
          <w:rFonts w:eastAsiaTheme="minorHAnsi"/>
          <w:b/>
          <w:bCs/>
          <w:iCs/>
          <w:sz w:val="23"/>
          <w:szCs w:val="24"/>
          <w:lang w:eastAsia="en-US" w:bidi="ar-SA"/>
        </w:rPr>
        <w:t>общего образования</w:t>
      </w:r>
    </w:p>
    <w:p w:rsidR="001715E3" w:rsidRPr="0072515E" w:rsidRDefault="001715E3" w:rsidP="001715E3">
      <w:pPr>
        <w:widowControl/>
        <w:adjustRightInd w:val="0"/>
        <w:jc w:val="both"/>
        <w:rPr>
          <w:rFonts w:eastAsiaTheme="minorHAnsi"/>
          <w:b/>
          <w:bCs/>
          <w:iCs/>
          <w:sz w:val="10"/>
          <w:szCs w:val="24"/>
          <w:lang w:eastAsia="en-US" w:bidi="ar-SA"/>
        </w:rPr>
      </w:pPr>
    </w:p>
    <w:p w:rsidR="001715E3" w:rsidRDefault="001715E3" w:rsidP="001715E3">
      <w:pPr>
        <w:widowControl/>
        <w:autoSpaceDE/>
        <w:ind w:firstLine="709"/>
        <w:jc w:val="both"/>
        <w:rPr>
          <w:sz w:val="24"/>
          <w:szCs w:val="24"/>
          <w:lang w:eastAsia="en-US" w:bidi="ar-SA"/>
        </w:rPr>
      </w:pPr>
      <w:r>
        <w:rPr>
          <w:sz w:val="24"/>
          <w:szCs w:val="24"/>
          <w:lang w:eastAsia="en-US" w:bidi="ar-SA"/>
        </w:rPr>
        <w:t>Гимназия укомплектована кадрами, имеющими необходимую квалификацию для решения задач, определенных основной образовательной программой гимназии, способными к инновационной профессиональной деятельности.</w:t>
      </w:r>
    </w:p>
    <w:p w:rsidR="001715E3" w:rsidRDefault="001715E3" w:rsidP="001715E3">
      <w:pPr>
        <w:widowControl/>
        <w:autoSpaceDE/>
        <w:ind w:firstLine="709"/>
        <w:jc w:val="both"/>
        <w:rPr>
          <w:sz w:val="24"/>
          <w:szCs w:val="24"/>
          <w:lang w:eastAsia="en-US" w:bidi="ar-SA"/>
        </w:rPr>
      </w:pPr>
      <w:r>
        <w:rPr>
          <w:sz w:val="24"/>
          <w:szCs w:val="24"/>
          <w:lang w:eastAsia="en-US" w:bidi="ar-SA"/>
        </w:rPr>
        <w:t>Кадровое обеспечение реализации основной образовательной программы гимназии соответствует требованиям, предъявляемым на современном этапе:</w:t>
      </w:r>
    </w:p>
    <w:p w:rsidR="001715E3" w:rsidRDefault="001715E3" w:rsidP="005240C2">
      <w:pPr>
        <w:widowControl/>
        <w:numPr>
          <w:ilvl w:val="0"/>
          <w:numId w:val="105"/>
        </w:numPr>
        <w:autoSpaceDE/>
        <w:ind w:left="0" w:firstLine="426"/>
        <w:contextualSpacing/>
        <w:jc w:val="both"/>
        <w:rPr>
          <w:sz w:val="24"/>
          <w:szCs w:val="24"/>
          <w:lang w:bidi="ar-SA"/>
        </w:rPr>
      </w:pPr>
      <w:r>
        <w:rPr>
          <w:sz w:val="24"/>
          <w:szCs w:val="24"/>
          <w:lang w:bidi="ar-SA"/>
        </w:rPr>
        <w:t>укомплектованность образовательной организации педагогическими, руководящими и иными работниками;</w:t>
      </w:r>
    </w:p>
    <w:p w:rsidR="001715E3" w:rsidRDefault="001715E3" w:rsidP="005240C2">
      <w:pPr>
        <w:widowControl/>
        <w:numPr>
          <w:ilvl w:val="0"/>
          <w:numId w:val="105"/>
        </w:numPr>
        <w:autoSpaceDE/>
        <w:ind w:left="0" w:firstLine="426"/>
        <w:contextualSpacing/>
        <w:jc w:val="both"/>
        <w:rPr>
          <w:sz w:val="24"/>
          <w:szCs w:val="24"/>
          <w:lang w:bidi="ar-SA"/>
        </w:rPr>
      </w:pPr>
      <w:r>
        <w:rPr>
          <w:sz w:val="24"/>
          <w:szCs w:val="24"/>
          <w:lang w:bidi="ar-SA"/>
        </w:rPr>
        <w:t>уровень квалификации педагогических и иных работников образовательной организации;</w:t>
      </w:r>
    </w:p>
    <w:p w:rsidR="001715E3" w:rsidRDefault="001715E3" w:rsidP="005240C2">
      <w:pPr>
        <w:widowControl/>
        <w:numPr>
          <w:ilvl w:val="0"/>
          <w:numId w:val="105"/>
        </w:numPr>
        <w:autoSpaceDE/>
        <w:ind w:left="0" w:firstLine="426"/>
        <w:contextualSpacing/>
        <w:jc w:val="both"/>
        <w:rPr>
          <w:sz w:val="24"/>
          <w:szCs w:val="24"/>
          <w:lang w:bidi="ar-SA"/>
        </w:rPr>
      </w:pPr>
      <w:r>
        <w:rPr>
          <w:sz w:val="24"/>
          <w:szCs w:val="24"/>
          <w:lang w:bidi="ar-SA"/>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1715E3" w:rsidRDefault="001715E3" w:rsidP="001715E3">
      <w:pPr>
        <w:widowControl/>
        <w:autoSpaceDE/>
        <w:ind w:firstLine="709"/>
        <w:jc w:val="both"/>
        <w:rPr>
          <w:sz w:val="24"/>
          <w:szCs w:val="24"/>
          <w:lang w:eastAsia="en-US" w:bidi="ar-SA"/>
        </w:rPr>
      </w:pPr>
      <w:r>
        <w:rPr>
          <w:sz w:val="24"/>
          <w:szCs w:val="24"/>
          <w:lang w:eastAsia="en-US" w:bidi="ar-SA"/>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 а так же приказ Министерства труда Российской Федерации </w:t>
      </w:r>
      <w:r>
        <w:rPr>
          <w:bCs/>
          <w:sz w:val="24"/>
          <w:szCs w:val="24"/>
          <w:lang w:val="x-none" w:eastAsia="en-US" w:bidi="ar-SA"/>
        </w:rPr>
        <w:t xml:space="preserve">№544н от 18 октября </w:t>
      </w:r>
      <w:smartTag w:uri="urn:schemas-microsoft-com:office:smarttags" w:element="metricconverter">
        <w:smartTagPr>
          <w:attr w:name="ProductID" w:val="2013 г"/>
        </w:smartTagPr>
        <w:r>
          <w:rPr>
            <w:bCs/>
            <w:sz w:val="24"/>
            <w:szCs w:val="24"/>
            <w:lang w:val="x-none" w:eastAsia="en-US" w:bidi="ar-SA"/>
          </w:rPr>
          <w:t>2013 г</w:t>
        </w:r>
      </w:smartTag>
      <w:r>
        <w:rPr>
          <w:bCs/>
          <w:sz w:val="24"/>
          <w:szCs w:val="24"/>
          <w:lang w:val="x-none" w:eastAsia="en-US" w:bidi="ar-SA"/>
        </w:rPr>
        <w:t>.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w:t>
      </w:r>
      <w:r w:rsidR="007C05FC">
        <w:rPr>
          <w:bCs/>
          <w:sz w:val="24"/>
          <w:szCs w:val="24"/>
          <w:lang w:val="x-none" w:eastAsia="en-US" w:bidi="ar-SA"/>
        </w:rPr>
        <w:t xml:space="preserve">вания) (воспитатель, учитель)» </w:t>
      </w:r>
      <w:r>
        <w:rPr>
          <w:bCs/>
          <w:sz w:val="24"/>
          <w:szCs w:val="24"/>
          <w:lang w:eastAsia="en-US" w:bidi="ar-SA"/>
        </w:rPr>
        <w:t xml:space="preserve"> (</w:t>
      </w:r>
      <w:r>
        <w:rPr>
          <w:sz w:val="24"/>
          <w:szCs w:val="24"/>
          <w:lang w:eastAsia="en-US" w:bidi="ar-SA"/>
        </w:rPr>
        <w:t xml:space="preserve">зарегистрирован в Минюсте 6 декабря 2013, № 30550). </w:t>
      </w:r>
    </w:p>
    <w:p w:rsidR="001715E3" w:rsidRDefault="001715E3" w:rsidP="001715E3">
      <w:pPr>
        <w:widowControl/>
        <w:autoSpaceDE/>
        <w:ind w:firstLine="709"/>
        <w:jc w:val="both"/>
        <w:rPr>
          <w:sz w:val="24"/>
          <w:szCs w:val="24"/>
          <w:lang w:eastAsia="en-US" w:bidi="ar-SA"/>
        </w:rPr>
      </w:pPr>
      <w:r>
        <w:rPr>
          <w:i/>
          <w:sz w:val="24"/>
          <w:szCs w:val="24"/>
          <w:lang w:eastAsia="en-US" w:bidi="ar-SA"/>
        </w:rPr>
        <w:t>Профессиональное развитие и повышение квалификации педагогических работников.</w:t>
      </w:r>
      <w:r>
        <w:rPr>
          <w:sz w:val="24"/>
          <w:szCs w:val="24"/>
          <w:lang w:eastAsia="en-US" w:bidi="ar-SA"/>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1715E3" w:rsidRDefault="001715E3" w:rsidP="001715E3">
      <w:pPr>
        <w:widowControl/>
        <w:autoSpaceDE/>
        <w:ind w:firstLine="709"/>
        <w:jc w:val="both"/>
        <w:rPr>
          <w:sz w:val="24"/>
          <w:szCs w:val="24"/>
          <w:lang w:eastAsia="en-US" w:bidi="ar-SA"/>
        </w:rPr>
      </w:pPr>
      <w:r>
        <w:rPr>
          <w:sz w:val="24"/>
          <w:szCs w:val="24"/>
          <w:lang w:eastAsia="en-US" w:bidi="ar-SA"/>
        </w:rPr>
        <w:t xml:space="preserve">В ООП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w:t>
      </w:r>
      <w:smartTag w:uri="urn:schemas-microsoft-com:office:smarttags" w:element="metricconverter">
        <w:smartTagPr>
          <w:attr w:name="ProductID" w:val="2014 г"/>
        </w:smartTagPr>
        <w:r>
          <w:rPr>
            <w:sz w:val="24"/>
            <w:szCs w:val="24"/>
            <w:lang w:eastAsia="en-US" w:bidi="ar-SA"/>
          </w:rPr>
          <w:t>2014 г</w:t>
        </w:r>
      </w:smartTag>
      <w:r>
        <w:rPr>
          <w:sz w:val="24"/>
          <w:szCs w:val="24"/>
          <w:lang w:eastAsia="en-US" w:bidi="ar-SA"/>
        </w:rPr>
        <w:t xml:space="preserve">.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 . </w:t>
      </w:r>
    </w:p>
    <w:p w:rsidR="001715E3" w:rsidRDefault="001715E3" w:rsidP="001715E3">
      <w:pPr>
        <w:widowControl/>
        <w:autoSpaceDE/>
        <w:ind w:firstLine="709"/>
        <w:jc w:val="both"/>
        <w:rPr>
          <w:sz w:val="24"/>
          <w:szCs w:val="24"/>
          <w:lang w:eastAsia="en-US" w:bidi="ar-SA"/>
        </w:rPr>
      </w:pPr>
      <w:r>
        <w:rPr>
          <w:sz w:val="24"/>
          <w:szCs w:val="24"/>
          <w:lang w:eastAsia="en-US" w:bidi="ar-SA"/>
        </w:rPr>
        <w:t>При этом могут быть использованы различные образовательные организации, имеющие соответствующую лицензию.</w:t>
      </w:r>
    </w:p>
    <w:p w:rsidR="001715E3" w:rsidRDefault="001715E3" w:rsidP="001715E3">
      <w:pPr>
        <w:widowControl/>
        <w:autoSpaceDE/>
        <w:ind w:firstLine="709"/>
        <w:jc w:val="both"/>
        <w:rPr>
          <w:sz w:val="24"/>
          <w:szCs w:val="24"/>
          <w:lang w:eastAsia="en-US" w:bidi="ar-SA"/>
        </w:rPr>
      </w:pPr>
      <w:r>
        <w:rPr>
          <w:sz w:val="24"/>
          <w:szCs w:val="24"/>
          <w:lang w:eastAsia="en-US" w:bidi="ar-SA"/>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7C05FC" w:rsidRDefault="007C05FC" w:rsidP="007C05FC">
      <w:pPr>
        <w:widowControl/>
        <w:adjustRightInd w:val="0"/>
        <w:ind w:firstLine="709"/>
        <w:jc w:val="both"/>
        <w:rPr>
          <w:sz w:val="24"/>
          <w:szCs w:val="24"/>
          <w:lang w:eastAsia="en-US" w:bidi="ar-SA"/>
        </w:rPr>
      </w:pPr>
      <w:r>
        <w:rPr>
          <w:sz w:val="24"/>
          <w:szCs w:val="24"/>
          <w:lang w:eastAsia="en-US" w:bidi="ar-SA"/>
        </w:rPr>
        <w:t>В МБОУ «Гимназия № 14» создана система методической работы, обеспечивающая сопровождение деятельности педагогов на всех этапах реализации ООП ООО.</w:t>
      </w:r>
    </w:p>
    <w:p w:rsidR="00767AAF" w:rsidRDefault="00767AAF" w:rsidP="001715E3">
      <w:pPr>
        <w:widowControl/>
        <w:autoSpaceDE/>
        <w:ind w:firstLine="709"/>
        <w:jc w:val="both"/>
        <w:rPr>
          <w:sz w:val="24"/>
          <w:szCs w:val="24"/>
          <w:lang w:eastAsia="en-US" w:bidi="ar-SA"/>
        </w:rPr>
        <w:sectPr w:rsidR="00767AAF" w:rsidSect="00F97D7D">
          <w:pgSz w:w="11900" w:h="16840"/>
          <w:pgMar w:top="1134" w:right="851" w:bottom="1134" w:left="1701" w:header="709" w:footer="709" w:gutter="0"/>
          <w:cols w:space="708"/>
          <w:titlePg/>
          <w:docGrid w:linePitch="360"/>
        </w:sectPr>
      </w:pPr>
    </w:p>
    <w:p w:rsidR="004246EE" w:rsidRDefault="004246EE" w:rsidP="004246EE">
      <w:pPr>
        <w:jc w:val="center"/>
        <w:rPr>
          <w:b/>
          <w:sz w:val="24"/>
          <w:szCs w:val="24"/>
        </w:rPr>
      </w:pPr>
      <w:r w:rsidRPr="00E07BDA">
        <w:rPr>
          <w:b/>
          <w:sz w:val="24"/>
          <w:szCs w:val="24"/>
        </w:rPr>
        <w:lastRenderedPageBreak/>
        <w:t>Информация об учителях методического объединения русского языка и литературы</w:t>
      </w:r>
    </w:p>
    <w:p w:rsidR="004246EE" w:rsidRPr="004246EE" w:rsidRDefault="004246EE" w:rsidP="004246EE">
      <w:pPr>
        <w:jc w:val="center"/>
        <w:rPr>
          <w:b/>
          <w:sz w:val="10"/>
          <w:szCs w:val="24"/>
        </w:rPr>
      </w:pPr>
    </w:p>
    <w:p w:rsidR="004246EE" w:rsidRPr="00412D73" w:rsidRDefault="004246EE" w:rsidP="004246EE">
      <w:pPr>
        <w:widowControl/>
        <w:adjustRightInd w:val="0"/>
        <w:jc w:val="both"/>
        <w:rPr>
          <w:rFonts w:eastAsiaTheme="minorHAnsi"/>
          <w:sz w:val="6"/>
          <w:szCs w:val="24"/>
          <w:lang w:eastAsia="en-US" w:bidi="ar-SA"/>
        </w:rPr>
      </w:pPr>
    </w:p>
    <w:tbl>
      <w:tblPr>
        <w:tblStyle w:val="af6"/>
        <w:tblW w:w="15310" w:type="dxa"/>
        <w:tblInd w:w="-176" w:type="dxa"/>
        <w:tblLayout w:type="fixed"/>
        <w:tblLook w:val="04A0" w:firstRow="1" w:lastRow="0" w:firstColumn="1" w:lastColumn="0" w:noHBand="0" w:noVBand="1"/>
      </w:tblPr>
      <w:tblGrid>
        <w:gridCol w:w="710"/>
        <w:gridCol w:w="1842"/>
        <w:gridCol w:w="2835"/>
        <w:gridCol w:w="1560"/>
        <w:gridCol w:w="1842"/>
        <w:gridCol w:w="1701"/>
        <w:gridCol w:w="4820"/>
      </w:tblGrid>
      <w:tr w:rsidR="004246EE" w:rsidRPr="00E07BDA" w:rsidTr="00FA0CC4">
        <w:tc>
          <w:tcPr>
            <w:tcW w:w="710" w:type="dxa"/>
          </w:tcPr>
          <w:p w:rsidR="004246EE" w:rsidRPr="00412D73" w:rsidRDefault="004246EE" w:rsidP="00FA0CC4">
            <w:pPr>
              <w:rPr>
                <w:sz w:val="20"/>
                <w:szCs w:val="24"/>
              </w:rPr>
            </w:pPr>
            <w:r w:rsidRPr="00412D73">
              <w:rPr>
                <w:sz w:val="20"/>
                <w:szCs w:val="24"/>
              </w:rPr>
              <w:t>№ п/п</w:t>
            </w:r>
          </w:p>
        </w:tc>
        <w:tc>
          <w:tcPr>
            <w:tcW w:w="1842" w:type="dxa"/>
          </w:tcPr>
          <w:p w:rsidR="004246EE" w:rsidRPr="00412D73" w:rsidRDefault="004246EE" w:rsidP="00FA0CC4">
            <w:pPr>
              <w:jc w:val="center"/>
              <w:rPr>
                <w:sz w:val="20"/>
                <w:szCs w:val="24"/>
              </w:rPr>
            </w:pPr>
            <w:r w:rsidRPr="00412D73">
              <w:rPr>
                <w:sz w:val="20"/>
                <w:szCs w:val="24"/>
              </w:rPr>
              <w:t>Фамилия, имя, отчество</w:t>
            </w:r>
          </w:p>
        </w:tc>
        <w:tc>
          <w:tcPr>
            <w:tcW w:w="2835" w:type="dxa"/>
          </w:tcPr>
          <w:p w:rsidR="004246EE" w:rsidRPr="00412D73" w:rsidRDefault="004246EE" w:rsidP="00FA0CC4">
            <w:pPr>
              <w:jc w:val="both"/>
              <w:rPr>
                <w:sz w:val="20"/>
                <w:szCs w:val="24"/>
              </w:rPr>
            </w:pPr>
            <w:r w:rsidRPr="00412D73">
              <w:rPr>
                <w:sz w:val="20"/>
                <w:szCs w:val="24"/>
              </w:rPr>
              <w:t>Уровень образования (на-именование учебного за-ведения, факультет, спе-циальность, год окончания)</w:t>
            </w:r>
          </w:p>
        </w:tc>
        <w:tc>
          <w:tcPr>
            <w:tcW w:w="1560" w:type="dxa"/>
          </w:tcPr>
          <w:p w:rsidR="004246EE" w:rsidRPr="00412D73" w:rsidRDefault="004246EE" w:rsidP="00FA0CC4">
            <w:pPr>
              <w:jc w:val="both"/>
              <w:rPr>
                <w:sz w:val="20"/>
                <w:szCs w:val="24"/>
              </w:rPr>
            </w:pPr>
            <w:r w:rsidRPr="00412D73">
              <w:rPr>
                <w:sz w:val="20"/>
                <w:szCs w:val="24"/>
              </w:rPr>
              <w:t xml:space="preserve">Общий стаж работы/ Стаж работы по специальности </w:t>
            </w:r>
          </w:p>
        </w:tc>
        <w:tc>
          <w:tcPr>
            <w:tcW w:w="1842" w:type="dxa"/>
          </w:tcPr>
          <w:p w:rsidR="004246EE" w:rsidRPr="00412D73" w:rsidRDefault="004246EE" w:rsidP="00FA0CC4">
            <w:pPr>
              <w:jc w:val="both"/>
              <w:rPr>
                <w:sz w:val="20"/>
                <w:szCs w:val="24"/>
              </w:rPr>
            </w:pPr>
            <w:r w:rsidRPr="00412D73">
              <w:rPr>
                <w:sz w:val="20"/>
                <w:szCs w:val="24"/>
              </w:rPr>
              <w:t xml:space="preserve">Ученая степень (ученое звание, награды, грамоты </w:t>
            </w:r>
          </w:p>
        </w:tc>
        <w:tc>
          <w:tcPr>
            <w:tcW w:w="1701" w:type="dxa"/>
          </w:tcPr>
          <w:p w:rsidR="004246EE" w:rsidRPr="00412D73" w:rsidRDefault="004246EE" w:rsidP="00FA0CC4">
            <w:pPr>
              <w:jc w:val="both"/>
              <w:rPr>
                <w:sz w:val="20"/>
                <w:szCs w:val="24"/>
              </w:rPr>
            </w:pPr>
            <w:r w:rsidRPr="00412D73">
              <w:rPr>
                <w:sz w:val="20"/>
                <w:szCs w:val="24"/>
              </w:rPr>
              <w:t>Квалификацион-ная категория, приказ о присво-ении</w:t>
            </w:r>
          </w:p>
        </w:tc>
        <w:tc>
          <w:tcPr>
            <w:tcW w:w="4820" w:type="dxa"/>
          </w:tcPr>
          <w:p w:rsidR="004246EE" w:rsidRPr="00412D73" w:rsidRDefault="004246EE" w:rsidP="00FA0CC4">
            <w:pPr>
              <w:jc w:val="both"/>
              <w:rPr>
                <w:sz w:val="20"/>
              </w:rPr>
            </w:pPr>
            <w:r w:rsidRPr="00412D73">
              <w:rPr>
                <w:sz w:val="20"/>
              </w:rPr>
              <w:t>Сведения о повышении квалификации (место прохождения, тематика, количество часов, год)</w:t>
            </w:r>
          </w:p>
        </w:tc>
      </w:tr>
      <w:tr w:rsidR="004246EE" w:rsidRPr="00E07BDA" w:rsidTr="00FA0CC4">
        <w:tc>
          <w:tcPr>
            <w:tcW w:w="710" w:type="dxa"/>
          </w:tcPr>
          <w:p w:rsidR="004246EE" w:rsidRPr="007E16F5" w:rsidRDefault="004246EE" w:rsidP="00FA0CC4">
            <w:pPr>
              <w:jc w:val="center"/>
              <w:rPr>
                <w:sz w:val="20"/>
                <w:szCs w:val="20"/>
              </w:rPr>
            </w:pPr>
            <w:r w:rsidRPr="007E16F5">
              <w:rPr>
                <w:sz w:val="20"/>
                <w:szCs w:val="20"/>
              </w:rPr>
              <w:t>1.</w:t>
            </w:r>
          </w:p>
        </w:tc>
        <w:tc>
          <w:tcPr>
            <w:tcW w:w="1842" w:type="dxa"/>
          </w:tcPr>
          <w:p w:rsidR="004246EE" w:rsidRPr="007E16F5" w:rsidRDefault="004246EE" w:rsidP="00FA0CC4">
            <w:pPr>
              <w:rPr>
                <w:sz w:val="20"/>
                <w:szCs w:val="20"/>
              </w:rPr>
            </w:pPr>
            <w:r w:rsidRPr="007E16F5">
              <w:rPr>
                <w:sz w:val="20"/>
                <w:szCs w:val="20"/>
              </w:rPr>
              <w:t>Матвеева Л.Д.</w:t>
            </w:r>
          </w:p>
        </w:tc>
        <w:tc>
          <w:tcPr>
            <w:tcW w:w="2835" w:type="dxa"/>
          </w:tcPr>
          <w:p w:rsidR="004246EE" w:rsidRDefault="004246EE" w:rsidP="00FA0CC4">
            <w:pPr>
              <w:rPr>
                <w:sz w:val="20"/>
                <w:szCs w:val="20"/>
              </w:rPr>
            </w:pPr>
            <w:r w:rsidRPr="007E16F5">
              <w:rPr>
                <w:sz w:val="20"/>
                <w:szCs w:val="20"/>
              </w:rPr>
              <w:t xml:space="preserve">РГУ,1971г. </w:t>
            </w:r>
          </w:p>
          <w:p w:rsidR="004246EE" w:rsidRPr="007E16F5" w:rsidRDefault="004246EE" w:rsidP="00FA0CC4">
            <w:pPr>
              <w:rPr>
                <w:sz w:val="20"/>
                <w:szCs w:val="20"/>
              </w:rPr>
            </w:pPr>
            <w:r w:rsidRPr="007E16F5">
              <w:rPr>
                <w:sz w:val="20"/>
                <w:szCs w:val="20"/>
              </w:rPr>
              <w:t>филолог, преподаватель русского языка и литературы</w:t>
            </w:r>
          </w:p>
        </w:tc>
        <w:tc>
          <w:tcPr>
            <w:tcW w:w="1560" w:type="dxa"/>
          </w:tcPr>
          <w:p w:rsidR="004246EE" w:rsidRPr="007E16F5" w:rsidRDefault="004246EE" w:rsidP="00FA0CC4">
            <w:pPr>
              <w:jc w:val="center"/>
              <w:rPr>
                <w:sz w:val="20"/>
                <w:szCs w:val="20"/>
              </w:rPr>
            </w:pPr>
            <w:r>
              <w:rPr>
                <w:sz w:val="20"/>
                <w:szCs w:val="20"/>
              </w:rPr>
              <w:t xml:space="preserve">50 </w:t>
            </w:r>
            <w:r w:rsidRPr="007E16F5">
              <w:rPr>
                <w:sz w:val="20"/>
                <w:szCs w:val="20"/>
              </w:rPr>
              <w:t>л</w:t>
            </w:r>
          </w:p>
        </w:tc>
        <w:tc>
          <w:tcPr>
            <w:tcW w:w="1842" w:type="dxa"/>
          </w:tcPr>
          <w:p w:rsidR="004246EE" w:rsidRPr="007E16F5" w:rsidRDefault="004246EE" w:rsidP="00FA0CC4">
            <w:pPr>
              <w:jc w:val="both"/>
              <w:rPr>
                <w:sz w:val="20"/>
                <w:szCs w:val="20"/>
              </w:rPr>
            </w:pPr>
            <w:r w:rsidRPr="007E16F5">
              <w:rPr>
                <w:sz w:val="20"/>
                <w:szCs w:val="20"/>
              </w:rPr>
              <w:t>Кандидат филоло</w:t>
            </w:r>
            <w:r>
              <w:rPr>
                <w:sz w:val="20"/>
                <w:szCs w:val="20"/>
              </w:rPr>
              <w:t>-</w:t>
            </w:r>
            <w:r w:rsidRPr="007E16F5">
              <w:rPr>
                <w:sz w:val="20"/>
                <w:szCs w:val="20"/>
              </w:rPr>
              <w:t>гических наук, Заслуженный учи</w:t>
            </w:r>
            <w:r>
              <w:rPr>
                <w:sz w:val="20"/>
                <w:szCs w:val="20"/>
              </w:rPr>
              <w:t>-</w:t>
            </w:r>
            <w:r w:rsidRPr="007E16F5">
              <w:rPr>
                <w:sz w:val="20"/>
                <w:szCs w:val="20"/>
              </w:rPr>
              <w:t>тель РФ</w:t>
            </w:r>
          </w:p>
        </w:tc>
        <w:tc>
          <w:tcPr>
            <w:tcW w:w="1701" w:type="dxa"/>
          </w:tcPr>
          <w:p w:rsidR="004246EE" w:rsidRPr="007E16F5" w:rsidRDefault="004246EE" w:rsidP="00FA0CC4">
            <w:pPr>
              <w:rPr>
                <w:sz w:val="20"/>
                <w:szCs w:val="20"/>
              </w:rPr>
            </w:pPr>
            <w:r w:rsidRPr="007E16F5">
              <w:rPr>
                <w:sz w:val="20"/>
                <w:szCs w:val="20"/>
              </w:rPr>
              <w:t xml:space="preserve"> Высшая, 28.11.2014г.</w:t>
            </w:r>
          </w:p>
        </w:tc>
        <w:tc>
          <w:tcPr>
            <w:tcW w:w="4820" w:type="dxa"/>
          </w:tcPr>
          <w:p w:rsidR="004246EE" w:rsidRPr="007E16F5" w:rsidRDefault="004246EE" w:rsidP="00FA0CC4">
            <w:pPr>
              <w:jc w:val="both"/>
              <w:rPr>
                <w:sz w:val="20"/>
                <w:szCs w:val="20"/>
              </w:rPr>
            </w:pPr>
            <w:r w:rsidRPr="007E16F5">
              <w:rPr>
                <w:color w:val="000000"/>
                <w:sz w:val="20"/>
                <w:szCs w:val="20"/>
              </w:rPr>
              <w:t>ЧОУ «Московский институт им. С.Ю. Витте» по проблеме «Актуальные вопросы преподавания русского языка и литературы  в соответствии с требованиями ФГОС»,  108 ч. 2017г.</w:t>
            </w:r>
          </w:p>
        </w:tc>
      </w:tr>
      <w:tr w:rsidR="004246EE" w:rsidRPr="00E07BDA" w:rsidTr="00FA0CC4">
        <w:tc>
          <w:tcPr>
            <w:tcW w:w="710" w:type="dxa"/>
          </w:tcPr>
          <w:p w:rsidR="004246EE" w:rsidRPr="007E16F5" w:rsidRDefault="004246EE" w:rsidP="00FA0CC4">
            <w:pPr>
              <w:jc w:val="center"/>
              <w:rPr>
                <w:sz w:val="20"/>
                <w:szCs w:val="20"/>
              </w:rPr>
            </w:pPr>
            <w:r w:rsidRPr="007E16F5">
              <w:rPr>
                <w:sz w:val="20"/>
                <w:szCs w:val="20"/>
              </w:rPr>
              <w:t>2.</w:t>
            </w:r>
          </w:p>
        </w:tc>
        <w:tc>
          <w:tcPr>
            <w:tcW w:w="1842" w:type="dxa"/>
          </w:tcPr>
          <w:p w:rsidR="004246EE" w:rsidRPr="007E16F5" w:rsidRDefault="004246EE" w:rsidP="00FA0CC4">
            <w:pPr>
              <w:rPr>
                <w:sz w:val="20"/>
                <w:szCs w:val="20"/>
              </w:rPr>
            </w:pPr>
            <w:r w:rsidRPr="007E16F5">
              <w:rPr>
                <w:sz w:val="20"/>
                <w:szCs w:val="20"/>
              </w:rPr>
              <w:t>Педчак Е.П.</w:t>
            </w:r>
          </w:p>
        </w:tc>
        <w:tc>
          <w:tcPr>
            <w:tcW w:w="2835" w:type="dxa"/>
          </w:tcPr>
          <w:p w:rsidR="004246EE" w:rsidRDefault="004246EE" w:rsidP="00FA0CC4">
            <w:pPr>
              <w:rPr>
                <w:sz w:val="20"/>
                <w:szCs w:val="20"/>
              </w:rPr>
            </w:pPr>
            <w:r w:rsidRPr="007E16F5">
              <w:rPr>
                <w:sz w:val="20"/>
                <w:szCs w:val="20"/>
              </w:rPr>
              <w:t xml:space="preserve">РГУ 1972г., </w:t>
            </w:r>
          </w:p>
          <w:p w:rsidR="004246EE" w:rsidRPr="007E16F5" w:rsidRDefault="004246EE" w:rsidP="00FA0CC4">
            <w:pPr>
              <w:rPr>
                <w:sz w:val="20"/>
                <w:szCs w:val="20"/>
              </w:rPr>
            </w:pPr>
            <w:r w:rsidRPr="007E16F5">
              <w:rPr>
                <w:sz w:val="20"/>
                <w:szCs w:val="20"/>
              </w:rPr>
              <w:t>филолог, преподаватель русского языка и литературы</w:t>
            </w:r>
          </w:p>
        </w:tc>
        <w:tc>
          <w:tcPr>
            <w:tcW w:w="1560" w:type="dxa"/>
          </w:tcPr>
          <w:p w:rsidR="004246EE" w:rsidRPr="007E16F5" w:rsidRDefault="004246EE" w:rsidP="00FA0CC4">
            <w:pPr>
              <w:jc w:val="center"/>
              <w:rPr>
                <w:sz w:val="20"/>
                <w:szCs w:val="20"/>
              </w:rPr>
            </w:pPr>
            <w:r>
              <w:rPr>
                <w:sz w:val="20"/>
                <w:szCs w:val="20"/>
              </w:rPr>
              <w:t xml:space="preserve">47 </w:t>
            </w:r>
            <w:r w:rsidRPr="007E16F5">
              <w:rPr>
                <w:sz w:val="20"/>
                <w:szCs w:val="20"/>
              </w:rPr>
              <w:t>л</w:t>
            </w:r>
          </w:p>
        </w:tc>
        <w:tc>
          <w:tcPr>
            <w:tcW w:w="1842" w:type="dxa"/>
          </w:tcPr>
          <w:p w:rsidR="004246EE" w:rsidRPr="007E16F5" w:rsidRDefault="004246EE" w:rsidP="00FA0CC4">
            <w:pPr>
              <w:rPr>
                <w:sz w:val="20"/>
                <w:szCs w:val="20"/>
              </w:rPr>
            </w:pPr>
            <w:r w:rsidRPr="007E16F5">
              <w:rPr>
                <w:sz w:val="20"/>
                <w:szCs w:val="20"/>
              </w:rPr>
              <w:t>Почетная грамота Министерства об</w:t>
            </w:r>
            <w:r>
              <w:rPr>
                <w:sz w:val="20"/>
                <w:szCs w:val="20"/>
              </w:rPr>
              <w:t>-</w:t>
            </w:r>
            <w:r w:rsidRPr="007E16F5">
              <w:rPr>
                <w:sz w:val="20"/>
                <w:szCs w:val="20"/>
              </w:rPr>
              <w:t xml:space="preserve">разования и науки РФ  </w:t>
            </w:r>
          </w:p>
          <w:p w:rsidR="004246EE" w:rsidRPr="007E16F5" w:rsidRDefault="004246EE" w:rsidP="00FA0CC4">
            <w:pPr>
              <w:jc w:val="center"/>
              <w:rPr>
                <w:sz w:val="20"/>
                <w:szCs w:val="20"/>
              </w:rPr>
            </w:pPr>
          </w:p>
        </w:tc>
        <w:tc>
          <w:tcPr>
            <w:tcW w:w="1701" w:type="dxa"/>
          </w:tcPr>
          <w:p w:rsidR="004246EE" w:rsidRPr="007E16F5" w:rsidRDefault="004246EE" w:rsidP="00FA0CC4">
            <w:pPr>
              <w:rPr>
                <w:sz w:val="20"/>
                <w:szCs w:val="20"/>
              </w:rPr>
            </w:pPr>
            <w:r w:rsidRPr="007E16F5">
              <w:rPr>
                <w:sz w:val="20"/>
                <w:szCs w:val="20"/>
              </w:rPr>
              <w:t>Высшая,</w:t>
            </w:r>
          </w:p>
          <w:p w:rsidR="004246EE" w:rsidRPr="007E16F5" w:rsidRDefault="004246EE" w:rsidP="00FA0CC4">
            <w:pPr>
              <w:rPr>
                <w:sz w:val="20"/>
                <w:szCs w:val="20"/>
              </w:rPr>
            </w:pPr>
            <w:r w:rsidRPr="007E16F5">
              <w:rPr>
                <w:sz w:val="20"/>
                <w:szCs w:val="20"/>
              </w:rPr>
              <w:t>22.11.15 № 873</w:t>
            </w:r>
          </w:p>
          <w:p w:rsidR="004246EE" w:rsidRPr="007E16F5" w:rsidRDefault="004246EE" w:rsidP="00FA0CC4">
            <w:pPr>
              <w:rPr>
                <w:sz w:val="20"/>
                <w:szCs w:val="20"/>
              </w:rPr>
            </w:pPr>
            <w:r w:rsidRPr="007E16F5">
              <w:rPr>
                <w:sz w:val="20"/>
                <w:szCs w:val="20"/>
              </w:rPr>
              <w:t xml:space="preserve"> </w:t>
            </w:r>
          </w:p>
        </w:tc>
        <w:tc>
          <w:tcPr>
            <w:tcW w:w="4820" w:type="dxa"/>
          </w:tcPr>
          <w:p w:rsidR="004246EE" w:rsidRPr="007E16F5" w:rsidRDefault="004246EE" w:rsidP="00FA0CC4">
            <w:pPr>
              <w:jc w:val="both"/>
              <w:rPr>
                <w:color w:val="222222"/>
                <w:sz w:val="20"/>
                <w:szCs w:val="20"/>
              </w:rPr>
            </w:pPr>
            <w:r w:rsidRPr="007E16F5">
              <w:rPr>
                <w:color w:val="000000"/>
                <w:sz w:val="20"/>
                <w:szCs w:val="20"/>
              </w:rPr>
              <w:t>ЧОУ «Московский институт им. С.Ю. Витте» по проблеме «Актуальные вопросы преподавания русского языка и литературы  в соответствии с требованиями ФГОС» , 108 ч. 2017г.</w:t>
            </w:r>
          </w:p>
        </w:tc>
      </w:tr>
      <w:tr w:rsidR="004246EE" w:rsidRPr="00E07BDA" w:rsidTr="00FA0CC4">
        <w:tc>
          <w:tcPr>
            <w:tcW w:w="710" w:type="dxa"/>
          </w:tcPr>
          <w:p w:rsidR="004246EE" w:rsidRPr="007E16F5" w:rsidRDefault="004246EE" w:rsidP="00FA0CC4">
            <w:pPr>
              <w:jc w:val="center"/>
              <w:rPr>
                <w:sz w:val="20"/>
                <w:szCs w:val="20"/>
              </w:rPr>
            </w:pPr>
            <w:r w:rsidRPr="007E16F5">
              <w:rPr>
                <w:sz w:val="20"/>
                <w:szCs w:val="20"/>
              </w:rPr>
              <w:t>3.</w:t>
            </w:r>
          </w:p>
        </w:tc>
        <w:tc>
          <w:tcPr>
            <w:tcW w:w="1842" w:type="dxa"/>
          </w:tcPr>
          <w:p w:rsidR="004246EE" w:rsidRPr="007E16F5" w:rsidRDefault="004246EE" w:rsidP="00FA0CC4">
            <w:pPr>
              <w:rPr>
                <w:sz w:val="20"/>
                <w:szCs w:val="20"/>
              </w:rPr>
            </w:pPr>
            <w:r w:rsidRPr="007E16F5">
              <w:rPr>
                <w:sz w:val="20"/>
                <w:szCs w:val="20"/>
              </w:rPr>
              <w:t>Середа Л.Е.</w:t>
            </w:r>
          </w:p>
        </w:tc>
        <w:tc>
          <w:tcPr>
            <w:tcW w:w="2835" w:type="dxa"/>
          </w:tcPr>
          <w:p w:rsidR="004246EE" w:rsidRDefault="004246EE" w:rsidP="00FA0CC4">
            <w:pPr>
              <w:rPr>
                <w:sz w:val="20"/>
                <w:szCs w:val="20"/>
              </w:rPr>
            </w:pPr>
            <w:r w:rsidRPr="007E16F5">
              <w:rPr>
                <w:sz w:val="20"/>
                <w:szCs w:val="20"/>
              </w:rPr>
              <w:t xml:space="preserve">РГПИ 1990г, </w:t>
            </w:r>
          </w:p>
          <w:p w:rsidR="004246EE" w:rsidRPr="007E16F5" w:rsidRDefault="004246EE" w:rsidP="00FA0CC4">
            <w:pPr>
              <w:rPr>
                <w:sz w:val="20"/>
                <w:szCs w:val="20"/>
              </w:rPr>
            </w:pPr>
            <w:r w:rsidRPr="007E16F5">
              <w:rPr>
                <w:sz w:val="20"/>
                <w:szCs w:val="20"/>
              </w:rPr>
              <w:t>учитель русского языка и литературы</w:t>
            </w:r>
          </w:p>
        </w:tc>
        <w:tc>
          <w:tcPr>
            <w:tcW w:w="1560" w:type="dxa"/>
          </w:tcPr>
          <w:p w:rsidR="004246EE" w:rsidRPr="007E16F5" w:rsidRDefault="004246EE" w:rsidP="00FA0CC4">
            <w:pPr>
              <w:jc w:val="center"/>
              <w:rPr>
                <w:sz w:val="20"/>
                <w:szCs w:val="20"/>
              </w:rPr>
            </w:pPr>
            <w:r>
              <w:rPr>
                <w:sz w:val="20"/>
                <w:szCs w:val="20"/>
              </w:rPr>
              <w:t>35 л</w:t>
            </w:r>
          </w:p>
        </w:tc>
        <w:tc>
          <w:tcPr>
            <w:tcW w:w="1842" w:type="dxa"/>
          </w:tcPr>
          <w:p w:rsidR="004246EE" w:rsidRPr="007E16F5" w:rsidRDefault="004246EE" w:rsidP="00FA0CC4">
            <w:pPr>
              <w:jc w:val="both"/>
              <w:rPr>
                <w:sz w:val="20"/>
                <w:szCs w:val="20"/>
              </w:rPr>
            </w:pPr>
            <w:r w:rsidRPr="007E16F5">
              <w:rPr>
                <w:sz w:val="20"/>
                <w:szCs w:val="20"/>
              </w:rPr>
              <w:t>поощрение Благо</w:t>
            </w:r>
            <w:r>
              <w:rPr>
                <w:sz w:val="20"/>
                <w:szCs w:val="20"/>
              </w:rPr>
              <w:t>-</w:t>
            </w:r>
            <w:r w:rsidRPr="007E16F5">
              <w:rPr>
                <w:sz w:val="20"/>
                <w:szCs w:val="20"/>
              </w:rPr>
              <w:t>дарностью главы Администрации го</w:t>
            </w:r>
            <w:r>
              <w:rPr>
                <w:sz w:val="20"/>
                <w:szCs w:val="20"/>
              </w:rPr>
              <w:t>-</w:t>
            </w:r>
            <w:r w:rsidRPr="007E16F5">
              <w:rPr>
                <w:sz w:val="20"/>
                <w:szCs w:val="20"/>
              </w:rPr>
              <w:t>рода Ростова-на-Дону,</w:t>
            </w:r>
            <w:r>
              <w:rPr>
                <w:sz w:val="20"/>
                <w:szCs w:val="20"/>
              </w:rPr>
              <w:t xml:space="preserve"> </w:t>
            </w:r>
            <w:r w:rsidRPr="007E16F5">
              <w:rPr>
                <w:sz w:val="20"/>
                <w:szCs w:val="20"/>
              </w:rPr>
              <w:t>2018г.</w:t>
            </w:r>
          </w:p>
        </w:tc>
        <w:tc>
          <w:tcPr>
            <w:tcW w:w="1701" w:type="dxa"/>
          </w:tcPr>
          <w:p w:rsidR="004246EE" w:rsidRPr="007E16F5" w:rsidRDefault="004246EE" w:rsidP="00FA0CC4">
            <w:pPr>
              <w:jc w:val="both"/>
              <w:rPr>
                <w:sz w:val="20"/>
                <w:szCs w:val="20"/>
              </w:rPr>
            </w:pPr>
            <w:r w:rsidRPr="007E16F5">
              <w:rPr>
                <w:sz w:val="20"/>
                <w:szCs w:val="20"/>
              </w:rPr>
              <w:t>Высшая, 25.12.15 № 948</w:t>
            </w:r>
          </w:p>
        </w:tc>
        <w:tc>
          <w:tcPr>
            <w:tcW w:w="4820" w:type="dxa"/>
          </w:tcPr>
          <w:p w:rsidR="004246EE" w:rsidRPr="007E16F5" w:rsidRDefault="004246EE" w:rsidP="00FA0CC4">
            <w:pPr>
              <w:jc w:val="both"/>
              <w:rPr>
                <w:sz w:val="20"/>
                <w:szCs w:val="20"/>
              </w:rPr>
            </w:pPr>
            <w:r w:rsidRPr="007E16F5">
              <w:rPr>
                <w:color w:val="000000"/>
                <w:sz w:val="20"/>
                <w:szCs w:val="20"/>
              </w:rPr>
              <w:t>ЧОУ «Московский институт им. С.Ю. Витте» по проблеме «Актуальные вопросы преподавания русского языка и литературы  в соответствии с требованиями ФГОС» , 108 ч. 2017г.</w:t>
            </w:r>
          </w:p>
        </w:tc>
      </w:tr>
      <w:tr w:rsidR="004246EE" w:rsidRPr="00E07BDA" w:rsidTr="00FA0CC4">
        <w:tc>
          <w:tcPr>
            <w:tcW w:w="710" w:type="dxa"/>
          </w:tcPr>
          <w:p w:rsidR="004246EE" w:rsidRPr="007E16F5" w:rsidRDefault="004246EE" w:rsidP="00FA0CC4">
            <w:pPr>
              <w:jc w:val="center"/>
              <w:rPr>
                <w:sz w:val="20"/>
                <w:szCs w:val="20"/>
              </w:rPr>
            </w:pPr>
            <w:r w:rsidRPr="007E16F5">
              <w:rPr>
                <w:sz w:val="20"/>
                <w:szCs w:val="20"/>
                <w:lang w:val="en-US"/>
              </w:rPr>
              <w:t>4</w:t>
            </w:r>
            <w:r w:rsidRPr="007E16F5">
              <w:rPr>
                <w:sz w:val="20"/>
                <w:szCs w:val="20"/>
              </w:rPr>
              <w:t>.</w:t>
            </w:r>
          </w:p>
        </w:tc>
        <w:tc>
          <w:tcPr>
            <w:tcW w:w="1842" w:type="dxa"/>
          </w:tcPr>
          <w:p w:rsidR="004246EE" w:rsidRPr="007E16F5" w:rsidRDefault="004246EE" w:rsidP="00FA0CC4">
            <w:pPr>
              <w:rPr>
                <w:sz w:val="20"/>
                <w:szCs w:val="20"/>
              </w:rPr>
            </w:pPr>
            <w:r w:rsidRPr="007E16F5">
              <w:rPr>
                <w:sz w:val="20"/>
                <w:szCs w:val="20"/>
              </w:rPr>
              <w:t>Хоций А.Г.</w:t>
            </w:r>
          </w:p>
        </w:tc>
        <w:tc>
          <w:tcPr>
            <w:tcW w:w="2835" w:type="dxa"/>
          </w:tcPr>
          <w:p w:rsidR="004246EE" w:rsidRDefault="004246EE" w:rsidP="00FA0CC4">
            <w:pPr>
              <w:rPr>
                <w:sz w:val="20"/>
                <w:szCs w:val="20"/>
              </w:rPr>
            </w:pPr>
            <w:r w:rsidRPr="007E16F5">
              <w:rPr>
                <w:sz w:val="20"/>
                <w:szCs w:val="20"/>
              </w:rPr>
              <w:t xml:space="preserve">РГПИ 1978г, </w:t>
            </w:r>
          </w:p>
          <w:p w:rsidR="004246EE" w:rsidRPr="007E16F5" w:rsidRDefault="004246EE" w:rsidP="00FA0CC4">
            <w:pPr>
              <w:rPr>
                <w:sz w:val="20"/>
                <w:szCs w:val="20"/>
              </w:rPr>
            </w:pPr>
            <w:r w:rsidRPr="007E16F5">
              <w:rPr>
                <w:sz w:val="20"/>
                <w:szCs w:val="20"/>
              </w:rPr>
              <w:t>учитель русского языка и литературы</w:t>
            </w:r>
          </w:p>
        </w:tc>
        <w:tc>
          <w:tcPr>
            <w:tcW w:w="1560" w:type="dxa"/>
          </w:tcPr>
          <w:p w:rsidR="004246EE" w:rsidRPr="007E16F5" w:rsidRDefault="004246EE" w:rsidP="00FA0CC4">
            <w:pPr>
              <w:jc w:val="center"/>
              <w:rPr>
                <w:sz w:val="20"/>
                <w:szCs w:val="20"/>
              </w:rPr>
            </w:pPr>
            <w:r>
              <w:rPr>
                <w:sz w:val="20"/>
                <w:szCs w:val="20"/>
              </w:rPr>
              <w:t xml:space="preserve">40 </w:t>
            </w:r>
            <w:r w:rsidRPr="007E16F5">
              <w:rPr>
                <w:sz w:val="20"/>
                <w:szCs w:val="20"/>
              </w:rPr>
              <w:t>л</w:t>
            </w:r>
          </w:p>
        </w:tc>
        <w:tc>
          <w:tcPr>
            <w:tcW w:w="1842" w:type="dxa"/>
          </w:tcPr>
          <w:p w:rsidR="004246EE" w:rsidRPr="007E16F5" w:rsidRDefault="004246EE" w:rsidP="00FA0CC4">
            <w:pPr>
              <w:jc w:val="both"/>
              <w:rPr>
                <w:sz w:val="20"/>
                <w:szCs w:val="20"/>
              </w:rPr>
            </w:pPr>
            <w:r w:rsidRPr="007E16F5">
              <w:rPr>
                <w:sz w:val="20"/>
                <w:szCs w:val="20"/>
              </w:rPr>
              <w:t>Почетная грамота Министерства об</w:t>
            </w:r>
            <w:r>
              <w:rPr>
                <w:sz w:val="20"/>
                <w:szCs w:val="20"/>
              </w:rPr>
              <w:t>-</w:t>
            </w:r>
            <w:r w:rsidRPr="007E16F5">
              <w:rPr>
                <w:sz w:val="20"/>
                <w:szCs w:val="20"/>
              </w:rPr>
              <w:t xml:space="preserve">разования и науки РФ  </w:t>
            </w:r>
          </w:p>
          <w:p w:rsidR="004246EE" w:rsidRPr="007E16F5" w:rsidRDefault="004246EE" w:rsidP="00FA0CC4">
            <w:pPr>
              <w:jc w:val="both"/>
              <w:rPr>
                <w:sz w:val="20"/>
                <w:szCs w:val="20"/>
              </w:rPr>
            </w:pPr>
          </w:p>
        </w:tc>
        <w:tc>
          <w:tcPr>
            <w:tcW w:w="1701" w:type="dxa"/>
          </w:tcPr>
          <w:p w:rsidR="004246EE" w:rsidRPr="007E16F5" w:rsidRDefault="004246EE" w:rsidP="00FA0CC4">
            <w:pPr>
              <w:jc w:val="both"/>
              <w:rPr>
                <w:sz w:val="20"/>
                <w:szCs w:val="20"/>
              </w:rPr>
            </w:pPr>
            <w:r w:rsidRPr="007E16F5">
              <w:rPr>
                <w:sz w:val="20"/>
                <w:szCs w:val="20"/>
              </w:rPr>
              <w:t>Высшая,</w:t>
            </w:r>
          </w:p>
          <w:p w:rsidR="004246EE" w:rsidRPr="007E16F5" w:rsidRDefault="004246EE" w:rsidP="00FA0CC4">
            <w:pPr>
              <w:jc w:val="both"/>
              <w:rPr>
                <w:sz w:val="20"/>
                <w:szCs w:val="20"/>
              </w:rPr>
            </w:pPr>
            <w:r w:rsidRPr="007E16F5">
              <w:rPr>
                <w:sz w:val="20"/>
                <w:szCs w:val="20"/>
              </w:rPr>
              <w:t>23.11 2015г</w:t>
            </w:r>
          </w:p>
        </w:tc>
        <w:tc>
          <w:tcPr>
            <w:tcW w:w="4820" w:type="dxa"/>
          </w:tcPr>
          <w:p w:rsidR="004246EE" w:rsidRPr="007E16F5" w:rsidRDefault="004246EE" w:rsidP="00FA0CC4">
            <w:pPr>
              <w:jc w:val="both"/>
              <w:rPr>
                <w:color w:val="222222"/>
                <w:sz w:val="20"/>
                <w:szCs w:val="20"/>
              </w:rPr>
            </w:pPr>
            <w:r w:rsidRPr="007E16F5">
              <w:rPr>
                <w:color w:val="000000"/>
                <w:sz w:val="20"/>
                <w:szCs w:val="20"/>
              </w:rPr>
              <w:t>ЧОУ «Московский институт им. С.Ю. Витте» по проблеме «Актуальные вопросы преподавания русского языка и литературы  в соответствии с требованиями ФГОС» , 108 ч. 2017г.</w:t>
            </w:r>
          </w:p>
        </w:tc>
      </w:tr>
    </w:tbl>
    <w:p w:rsidR="004246EE" w:rsidRPr="00412D73" w:rsidRDefault="004246EE" w:rsidP="004246EE">
      <w:pPr>
        <w:rPr>
          <w:b/>
          <w:sz w:val="10"/>
          <w:szCs w:val="24"/>
        </w:rPr>
      </w:pPr>
    </w:p>
    <w:p w:rsidR="004246EE" w:rsidRDefault="004246EE" w:rsidP="004246EE">
      <w:pPr>
        <w:jc w:val="center"/>
        <w:rPr>
          <w:b/>
          <w:sz w:val="24"/>
          <w:szCs w:val="24"/>
        </w:rPr>
      </w:pPr>
      <w:r w:rsidRPr="00E07BDA">
        <w:rPr>
          <w:b/>
          <w:sz w:val="24"/>
          <w:szCs w:val="24"/>
        </w:rPr>
        <w:t>Информация об учителях методического объединения иностранных языков</w:t>
      </w:r>
    </w:p>
    <w:p w:rsidR="004246EE" w:rsidRPr="004246EE" w:rsidRDefault="004246EE" w:rsidP="004246EE">
      <w:pPr>
        <w:jc w:val="center"/>
        <w:rPr>
          <w:b/>
          <w:sz w:val="10"/>
          <w:szCs w:val="24"/>
        </w:rPr>
      </w:pPr>
    </w:p>
    <w:p w:rsidR="004246EE" w:rsidRPr="00412D73" w:rsidRDefault="004246EE" w:rsidP="004246EE">
      <w:pPr>
        <w:widowControl/>
        <w:adjustRightInd w:val="0"/>
        <w:jc w:val="both"/>
        <w:rPr>
          <w:rFonts w:eastAsiaTheme="minorHAnsi"/>
          <w:sz w:val="6"/>
          <w:szCs w:val="24"/>
          <w:lang w:eastAsia="en-US" w:bidi="ar-SA"/>
        </w:rPr>
      </w:pPr>
    </w:p>
    <w:tbl>
      <w:tblPr>
        <w:tblStyle w:val="af6"/>
        <w:tblW w:w="15339" w:type="dxa"/>
        <w:tblInd w:w="-176" w:type="dxa"/>
        <w:tblLayout w:type="fixed"/>
        <w:tblLook w:val="04A0" w:firstRow="1" w:lastRow="0" w:firstColumn="1" w:lastColumn="0" w:noHBand="0" w:noVBand="1"/>
      </w:tblPr>
      <w:tblGrid>
        <w:gridCol w:w="710"/>
        <w:gridCol w:w="1842"/>
        <w:gridCol w:w="2835"/>
        <w:gridCol w:w="1560"/>
        <w:gridCol w:w="1842"/>
        <w:gridCol w:w="1730"/>
        <w:gridCol w:w="4820"/>
      </w:tblGrid>
      <w:tr w:rsidR="004246EE" w:rsidRPr="00E07BDA" w:rsidTr="00FA0CC4">
        <w:tc>
          <w:tcPr>
            <w:tcW w:w="710" w:type="dxa"/>
          </w:tcPr>
          <w:p w:rsidR="004246EE" w:rsidRPr="00441F8D" w:rsidRDefault="004246EE" w:rsidP="00FA0CC4">
            <w:pPr>
              <w:rPr>
                <w:sz w:val="20"/>
                <w:szCs w:val="24"/>
              </w:rPr>
            </w:pPr>
            <w:r w:rsidRPr="00441F8D">
              <w:rPr>
                <w:sz w:val="20"/>
                <w:szCs w:val="24"/>
              </w:rPr>
              <w:t>№ п/п</w:t>
            </w:r>
          </w:p>
        </w:tc>
        <w:tc>
          <w:tcPr>
            <w:tcW w:w="1842" w:type="dxa"/>
          </w:tcPr>
          <w:p w:rsidR="004246EE" w:rsidRPr="0000764E" w:rsidRDefault="004246EE" w:rsidP="00FA0CC4">
            <w:pPr>
              <w:jc w:val="center"/>
              <w:rPr>
                <w:sz w:val="20"/>
                <w:szCs w:val="24"/>
              </w:rPr>
            </w:pPr>
            <w:r w:rsidRPr="0000764E">
              <w:rPr>
                <w:sz w:val="20"/>
                <w:szCs w:val="24"/>
              </w:rPr>
              <w:t>Фамилия, имя, отчество</w:t>
            </w:r>
          </w:p>
        </w:tc>
        <w:tc>
          <w:tcPr>
            <w:tcW w:w="2835" w:type="dxa"/>
            <w:tcBorders>
              <w:right w:val="single" w:sz="4" w:space="0" w:color="auto"/>
            </w:tcBorders>
          </w:tcPr>
          <w:p w:rsidR="004246EE" w:rsidRPr="0000764E" w:rsidRDefault="004246EE" w:rsidP="00FA0CC4">
            <w:pPr>
              <w:jc w:val="both"/>
              <w:rPr>
                <w:sz w:val="20"/>
                <w:szCs w:val="24"/>
              </w:rPr>
            </w:pPr>
            <w:r w:rsidRPr="0000764E">
              <w:rPr>
                <w:sz w:val="20"/>
                <w:szCs w:val="24"/>
              </w:rPr>
              <w:t>Уровень образования (на-именование учебного за-ведения, факуль</w:t>
            </w:r>
            <w:r>
              <w:rPr>
                <w:sz w:val="20"/>
                <w:szCs w:val="24"/>
              </w:rPr>
              <w:t>тет, спе-циальность, год оконча</w:t>
            </w:r>
            <w:r w:rsidRPr="0000764E">
              <w:rPr>
                <w:sz w:val="20"/>
                <w:szCs w:val="24"/>
              </w:rPr>
              <w:t>ния)</w:t>
            </w:r>
          </w:p>
        </w:tc>
        <w:tc>
          <w:tcPr>
            <w:tcW w:w="1560" w:type="dxa"/>
            <w:tcBorders>
              <w:left w:val="single" w:sz="4" w:space="0" w:color="auto"/>
            </w:tcBorders>
          </w:tcPr>
          <w:p w:rsidR="004246EE" w:rsidRPr="0000764E" w:rsidRDefault="004246EE" w:rsidP="00FA0CC4">
            <w:pPr>
              <w:jc w:val="both"/>
              <w:rPr>
                <w:sz w:val="20"/>
                <w:szCs w:val="24"/>
              </w:rPr>
            </w:pPr>
            <w:r w:rsidRPr="0000764E">
              <w:rPr>
                <w:sz w:val="20"/>
                <w:szCs w:val="24"/>
              </w:rPr>
              <w:t>Общий ста</w:t>
            </w:r>
            <w:r>
              <w:rPr>
                <w:sz w:val="20"/>
                <w:szCs w:val="24"/>
              </w:rPr>
              <w:t>ж работы/ Стаж рабо-ты по специ</w:t>
            </w:r>
            <w:r w:rsidRPr="0000764E">
              <w:rPr>
                <w:sz w:val="20"/>
                <w:szCs w:val="24"/>
              </w:rPr>
              <w:t xml:space="preserve">альности </w:t>
            </w:r>
          </w:p>
        </w:tc>
        <w:tc>
          <w:tcPr>
            <w:tcW w:w="1842" w:type="dxa"/>
          </w:tcPr>
          <w:p w:rsidR="004246EE" w:rsidRPr="0000764E" w:rsidRDefault="004246EE" w:rsidP="00FA0CC4">
            <w:pPr>
              <w:jc w:val="both"/>
              <w:rPr>
                <w:sz w:val="20"/>
                <w:szCs w:val="24"/>
              </w:rPr>
            </w:pPr>
            <w:r w:rsidRPr="0000764E">
              <w:rPr>
                <w:sz w:val="20"/>
                <w:szCs w:val="24"/>
              </w:rPr>
              <w:t xml:space="preserve">Ученая степень (ученое звание, награды, грамоты </w:t>
            </w:r>
          </w:p>
        </w:tc>
        <w:tc>
          <w:tcPr>
            <w:tcW w:w="1730" w:type="dxa"/>
          </w:tcPr>
          <w:p w:rsidR="004246EE" w:rsidRPr="0000764E" w:rsidRDefault="004246EE" w:rsidP="00FA0CC4">
            <w:pPr>
              <w:jc w:val="both"/>
              <w:rPr>
                <w:sz w:val="20"/>
                <w:szCs w:val="24"/>
              </w:rPr>
            </w:pPr>
            <w:r w:rsidRPr="0000764E">
              <w:rPr>
                <w:sz w:val="20"/>
                <w:szCs w:val="24"/>
              </w:rPr>
              <w:t xml:space="preserve">Квалификацион-ная категория, приказ о присво-ении </w:t>
            </w:r>
          </w:p>
        </w:tc>
        <w:tc>
          <w:tcPr>
            <w:tcW w:w="4820" w:type="dxa"/>
          </w:tcPr>
          <w:p w:rsidR="004246EE" w:rsidRPr="0000764E" w:rsidRDefault="004246EE" w:rsidP="00FA0CC4">
            <w:pPr>
              <w:jc w:val="both"/>
              <w:rPr>
                <w:sz w:val="20"/>
              </w:rPr>
            </w:pPr>
            <w:r w:rsidRPr="0000764E">
              <w:rPr>
                <w:sz w:val="20"/>
              </w:rPr>
              <w:t>Сведения о повышении квалификации (место прохождения, тематика, количество часов, год)</w:t>
            </w:r>
          </w:p>
        </w:tc>
      </w:tr>
      <w:tr w:rsidR="004246EE" w:rsidRPr="007E16F5" w:rsidTr="00FA0CC4">
        <w:trPr>
          <w:trHeight w:val="230"/>
        </w:trPr>
        <w:tc>
          <w:tcPr>
            <w:tcW w:w="710" w:type="dxa"/>
          </w:tcPr>
          <w:p w:rsidR="004246EE" w:rsidRPr="007E16F5" w:rsidRDefault="004246EE" w:rsidP="004246EE">
            <w:pPr>
              <w:pStyle w:val="a4"/>
              <w:widowControl/>
              <w:numPr>
                <w:ilvl w:val="0"/>
                <w:numId w:val="106"/>
              </w:numPr>
              <w:autoSpaceDE/>
              <w:autoSpaceDN/>
              <w:rPr>
                <w:sz w:val="20"/>
                <w:szCs w:val="20"/>
              </w:rPr>
            </w:pPr>
          </w:p>
        </w:tc>
        <w:tc>
          <w:tcPr>
            <w:tcW w:w="1842" w:type="dxa"/>
          </w:tcPr>
          <w:p w:rsidR="004246EE" w:rsidRPr="007E16F5" w:rsidRDefault="004246EE" w:rsidP="00FA0CC4">
            <w:pPr>
              <w:rPr>
                <w:sz w:val="20"/>
                <w:szCs w:val="20"/>
              </w:rPr>
            </w:pPr>
            <w:r w:rsidRPr="007E16F5">
              <w:rPr>
                <w:sz w:val="20"/>
                <w:szCs w:val="20"/>
              </w:rPr>
              <w:t>Алексеенко И.М.</w:t>
            </w:r>
          </w:p>
        </w:tc>
        <w:tc>
          <w:tcPr>
            <w:tcW w:w="2835" w:type="dxa"/>
          </w:tcPr>
          <w:p w:rsidR="004246EE" w:rsidRDefault="004246EE" w:rsidP="00FA0CC4">
            <w:pPr>
              <w:jc w:val="both"/>
              <w:rPr>
                <w:sz w:val="20"/>
                <w:szCs w:val="20"/>
              </w:rPr>
            </w:pPr>
            <w:r w:rsidRPr="007E16F5">
              <w:rPr>
                <w:sz w:val="20"/>
                <w:szCs w:val="20"/>
              </w:rPr>
              <w:t xml:space="preserve">РГПУ, </w:t>
            </w:r>
          </w:p>
          <w:p w:rsidR="004246EE" w:rsidRPr="007E16F5" w:rsidRDefault="004246EE" w:rsidP="00FA0CC4">
            <w:pPr>
              <w:jc w:val="both"/>
              <w:rPr>
                <w:sz w:val="20"/>
                <w:szCs w:val="20"/>
              </w:rPr>
            </w:pPr>
            <w:r w:rsidRPr="007E16F5">
              <w:rPr>
                <w:sz w:val="20"/>
                <w:szCs w:val="20"/>
              </w:rPr>
              <w:t>филология, преподаватель английского и немецкого языков,1997г.</w:t>
            </w:r>
          </w:p>
        </w:tc>
        <w:tc>
          <w:tcPr>
            <w:tcW w:w="1560" w:type="dxa"/>
          </w:tcPr>
          <w:p w:rsidR="004246EE" w:rsidRPr="007E16F5" w:rsidRDefault="004246EE" w:rsidP="00FA0CC4">
            <w:pPr>
              <w:jc w:val="center"/>
              <w:rPr>
                <w:sz w:val="20"/>
                <w:szCs w:val="20"/>
              </w:rPr>
            </w:pPr>
            <w:r>
              <w:rPr>
                <w:sz w:val="20"/>
                <w:szCs w:val="20"/>
              </w:rPr>
              <w:t xml:space="preserve">10 </w:t>
            </w:r>
            <w:r w:rsidRPr="007E16F5">
              <w:rPr>
                <w:sz w:val="20"/>
                <w:szCs w:val="20"/>
              </w:rPr>
              <w:t>л</w:t>
            </w:r>
          </w:p>
        </w:tc>
        <w:tc>
          <w:tcPr>
            <w:tcW w:w="1842" w:type="dxa"/>
          </w:tcPr>
          <w:p w:rsidR="004246EE" w:rsidRPr="007E16F5" w:rsidRDefault="004246EE" w:rsidP="00FA0CC4">
            <w:pPr>
              <w:jc w:val="center"/>
              <w:rPr>
                <w:sz w:val="20"/>
                <w:szCs w:val="20"/>
              </w:rPr>
            </w:pPr>
          </w:p>
        </w:tc>
        <w:tc>
          <w:tcPr>
            <w:tcW w:w="1730" w:type="dxa"/>
          </w:tcPr>
          <w:p w:rsidR="004246EE" w:rsidRPr="007E16F5" w:rsidRDefault="004246EE" w:rsidP="00FA0CC4">
            <w:pPr>
              <w:rPr>
                <w:sz w:val="20"/>
                <w:szCs w:val="20"/>
              </w:rPr>
            </w:pPr>
            <w:r w:rsidRPr="007E16F5">
              <w:rPr>
                <w:sz w:val="20"/>
                <w:szCs w:val="20"/>
              </w:rPr>
              <w:t>Высшая, 18.04.2014г., № 237</w:t>
            </w:r>
          </w:p>
        </w:tc>
        <w:tc>
          <w:tcPr>
            <w:tcW w:w="4820" w:type="dxa"/>
          </w:tcPr>
          <w:p w:rsidR="004246EE" w:rsidRPr="007E16F5" w:rsidRDefault="004246EE" w:rsidP="00FA0CC4">
            <w:pPr>
              <w:jc w:val="both"/>
              <w:rPr>
                <w:sz w:val="20"/>
                <w:szCs w:val="20"/>
              </w:rPr>
            </w:pPr>
            <w:r w:rsidRPr="007E16F5">
              <w:rPr>
                <w:color w:val="000000"/>
                <w:sz w:val="20"/>
                <w:szCs w:val="20"/>
              </w:rPr>
              <w:t>ЧОУ «Московский институт им. С.Ю. Витте» по проблеме «Актуальные вопросы преподавания английского языка в соответствии с требованиями ФГОС», 108ч., 2017г.</w:t>
            </w:r>
          </w:p>
        </w:tc>
      </w:tr>
      <w:tr w:rsidR="004246EE" w:rsidRPr="007E16F5" w:rsidTr="00FA0CC4">
        <w:tc>
          <w:tcPr>
            <w:tcW w:w="710" w:type="dxa"/>
          </w:tcPr>
          <w:p w:rsidR="004246EE" w:rsidRPr="007E16F5" w:rsidRDefault="004246EE" w:rsidP="004246EE">
            <w:pPr>
              <w:pStyle w:val="a4"/>
              <w:widowControl/>
              <w:numPr>
                <w:ilvl w:val="0"/>
                <w:numId w:val="106"/>
              </w:numPr>
              <w:autoSpaceDE/>
              <w:autoSpaceDN/>
              <w:rPr>
                <w:sz w:val="20"/>
                <w:szCs w:val="20"/>
              </w:rPr>
            </w:pPr>
          </w:p>
        </w:tc>
        <w:tc>
          <w:tcPr>
            <w:tcW w:w="1842" w:type="dxa"/>
          </w:tcPr>
          <w:p w:rsidR="004246EE" w:rsidRPr="007E16F5" w:rsidRDefault="004246EE" w:rsidP="00FA0CC4">
            <w:pPr>
              <w:rPr>
                <w:sz w:val="20"/>
                <w:szCs w:val="20"/>
              </w:rPr>
            </w:pPr>
            <w:r w:rsidRPr="007E16F5">
              <w:rPr>
                <w:sz w:val="20"/>
                <w:szCs w:val="20"/>
              </w:rPr>
              <w:t>Апикова Е.Д.</w:t>
            </w:r>
          </w:p>
        </w:tc>
        <w:tc>
          <w:tcPr>
            <w:tcW w:w="2835" w:type="dxa"/>
          </w:tcPr>
          <w:p w:rsidR="004246EE" w:rsidRDefault="004246EE" w:rsidP="00FA0CC4">
            <w:pPr>
              <w:jc w:val="both"/>
              <w:rPr>
                <w:sz w:val="20"/>
                <w:szCs w:val="20"/>
              </w:rPr>
            </w:pPr>
            <w:r w:rsidRPr="007E16F5">
              <w:rPr>
                <w:sz w:val="20"/>
                <w:szCs w:val="20"/>
              </w:rPr>
              <w:t xml:space="preserve">РГПИ, </w:t>
            </w:r>
          </w:p>
          <w:p w:rsidR="004246EE" w:rsidRPr="007E16F5" w:rsidRDefault="004246EE" w:rsidP="00FA0CC4">
            <w:pPr>
              <w:jc w:val="both"/>
              <w:rPr>
                <w:sz w:val="20"/>
                <w:szCs w:val="20"/>
              </w:rPr>
            </w:pPr>
            <w:r w:rsidRPr="007E16F5">
              <w:rPr>
                <w:sz w:val="20"/>
                <w:szCs w:val="20"/>
              </w:rPr>
              <w:t>учитель английского и немецкого языков,1973г.</w:t>
            </w:r>
          </w:p>
        </w:tc>
        <w:tc>
          <w:tcPr>
            <w:tcW w:w="1560" w:type="dxa"/>
          </w:tcPr>
          <w:p w:rsidR="004246EE" w:rsidRPr="007E16F5" w:rsidRDefault="004246EE" w:rsidP="00FA0CC4">
            <w:pPr>
              <w:jc w:val="center"/>
              <w:rPr>
                <w:sz w:val="20"/>
                <w:szCs w:val="20"/>
              </w:rPr>
            </w:pPr>
            <w:r>
              <w:rPr>
                <w:sz w:val="20"/>
                <w:szCs w:val="20"/>
              </w:rPr>
              <w:t>45 л</w:t>
            </w:r>
          </w:p>
        </w:tc>
        <w:tc>
          <w:tcPr>
            <w:tcW w:w="1842" w:type="dxa"/>
          </w:tcPr>
          <w:p w:rsidR="004246EE" w:rsidRPr="007E16F5" w:rsidRDefault="004246EE" w:rsidP="00FA0CC4">
            <w:pPr>
              <w:rPr>
                <w:sz w:val="20"/>
                <w:szCs w:val="20"/>
              </w:rPr>
            </w:pPr>
            <w:r w:rsidRPr="007E16F5">
              <w:rPr>
                <w:sz w:val="20"/>
                <w:szCs w:val="20"/>
              </w:rPr>
              <w:t>Почетная грамота Министерства об</w:t>
            </w:r>
            <w:r>
              <w:rPr>
                <w:sz w:val="20"/>
                <w:szCs w:val="20"/>
              </w:rPr>
              <w:t>-</w:t>
            </w:r>
            <w:r w:rsidRPr="007E16F5">
              <w:rPr>
                <w:sz w:val="20"/>
                <w:szCs w:val="20"/>
              </w:rPr>
              <w:t xml:space="preserve">разования и науки РФ  </w:t>
            </w:r>
          </w:p>
        </w:tc>
        <w:tc>
          <w:tcPr>
            <w:tcW w:w="1730" w:type="dxa"/>
          </w:tcPr>
          <w:p w:rsidR="004246EE" w:rsidRPr="007E16F5" w:rsidRDefault="004246EE" w:rsidP="00FA0CC4">
            <w:pPr>
              <w:rPr>
                <w:sz w:val="20"/>
                <w:szCs w:val="20"/>
              </w:rPr>
            </w:pPr>
            <w:r w:rsidRPr="007E16F5">
              <w:rPr>
                <w:sz w:val="20"/>
                <w:szCs w:val="20"/>
              </w:rPr>
              <w:t>Высшая, 24.04.2015г. № 260</w:t>
            </w:r>
          </w:p>
        </w:tc>
        <w:tc>
          <w:tcPr>
            <w:tcW w:w="4820" w:type="dxa"/>
          </w:tcPr>
          <w:p w:rsidR="004246EE" w:rsidRPr="007E16F5" w:rsidRDefault="004246EE" w:rsidP="00FA0CC4">
            <w:pPr>
              <w:jc w:val="both"/>
              <w:rPr>
                <w:color w:val="000000" w:themeColor="text1"/>
                <w:sz w:val="20"/>
                <w:szCs w:val="20"/>
              </w:rPr>
            </w:pPr>
            <w:r w:rsidRPr="007E16F5">
              <w:rPr>
                <w:color w:val="000000" w:themeColor="text1"/>
                <w:sz w:val="20"/>
                <w:szCs w:val="20"/>
              </w:rPr>
              <w:t xml:space="preserve">ГБОУ ДПО РО «РИПК и ППРО» по проблеме </w:t>
            </w:r>
          </w:p>
          <w:p w:rsidR="004246EE" w:rsidRPr="007E16F5" w:rsidRDefault="004246EE" w:rsidP="00FA0CC4">
            <w:pPr>
              <w:jc w:val="both"/>
              <w:rPr>
                <w:sz w:val="20"/>
                <w:szCs w:val="20"/>
              </w:rPr>
            </w:pPr>
            <w:r w:rsidRPr="007E16F5">
              <w:rPr>
                <w:color w:val="000000" w:themeColor="text1"/>
                <w:sz w:val="20"/>
                <w:szCs w:val="20"/>
              </w:rPr>
              <w:t>«Технологии и методики коммуникативного ино</w:t>
            </w:r>
            <w:r>
              <w:rPr>
                <w:color w:val="000000" w:themeColor="text1"/>
                <w:sz w:val="20"/>
                <w:szCs w:val="20"/>
              </w:rPr>
              <w:t>-</w:t>
            </w:r>
            <w:r w:rsidRPr="007E16F5">
              <w:rPr>
                <w:color w:val="000000" w:themeColor="text1"/>
                <w:sz w:val="20"/>
                <w:szCs w:val="20"/>
              </w:rPr>
              <w:t>язычного образования в достижении качественных образовательных результатов ФГОС», 144ч, 2017г.</w:t>
            </w:r>
          </w:p>
        </w:tc>
      </w:tr>
      <w:tr w:rsidR="004246EE" w:rsidRPr="007E16F5" w:rsidTr="00FA0CC4">
        <w:tc>
          <w:tcPr>
            <w:tcW w:w="710" w:type="dxa"/>
          </w:tcPr>
          <w:p w:rsidR="004246EE" w:rsidRPr="007E16F5" w:rsidRDefault="004246EE" w:rsidP="004246EE">
            <w:pPr>
              <w:pStyle w:val="a4"/>
              <w:widowControl/>
              <w:numPr>
                <w:ilvl w:val="0"/>
                <w:numId w:val="106"/>
              </w:numPr>
              <w:autoSpaceDE/>
              <w:autoSpaceDN/>
              <w:rPr>
                <w:sz w:val="20"/>
                <w:szCs w:val="20"/>
              </w:rPr>
            </w:pPr>
          </w:p>
        </w:tc>
        <w:tc>
          <w:tcPr>
            <w:tcW w:w="1842" w:type="dxa"/>
          </w:tcPr>
          <w:p w:rsidR="004246EE" w:rsidRPr="007E16F5" w:rsidRDefault="004246EE" w:rsidP="00FA0CC4">
            <w:pPr>
              <w:rPr>
                <w:sz w:val="20"/>
                <w:szCs w:val="20"/>
              </w:rPr>
            </w:pPr>
            <w:r w:rsidRPr="007E16F5">
              <w:rPr>
                <w:sz w:val="20"/>
                <w:szCs w:val="20"/>
              </w:rPr>
              <w:t>Бугаян Е.К.</w:t>
            </w:r>
          </w:p>
        </w:tc>
        <w:tc>
          <w:tcPr>
            <w:tcW w:w="2835" w:type="dxa"/>
          </w:tcPr>
          <w:p w:rsidR="004246EE" w:rsidRDefault="004246EE" w:rsidP="00FA0CC4">
            <w:pPr>
              <w:jc w:val="both"/>
              <w:rPr>
                <w:sz w:val="20"/>
                <w:szCs w:val="20"/>
              </w:rPr>
            </w:pPr>
            <w:r w:rsidRPr="007E16F5">
              <w:rPr>
                <w:sz w:val="20"/>
                <w:szCs w:val="20"/>
              </w:rPr>
              <w:t xml:space="preserve">РГПИ, </w:t>
            </w:r>
          </w:p>
          <w:p w:rsidR="004246EE" w:rsidRPr="007E16F5" w:rsidRDefault="004246EE" w:rsidP="00FA0CC4">
            <w:pPr>
              <w:jc w:val="both"/>
              <w:rPr>
                <w:sz w:val="20"/>
                <w:szCs w:val="20"/>
              </w:rPr>
            </w:pPr>
            <w:r w:rsidRPr="007E16F5">
              <w:rPr>
                <w:sz w:val="20"/>
                <w:szCs w:val="20"/>
              </w:rPr>
              <w:t>учитель русского языка, литературы, английского языка,</w:t>
            </w:r>
            <w:r>
              <w:rPr>
                <w:sz w:val="20"/>
                <w:szCs w:val="20"/>
              </w:rPr>
              <w:t xml:space="preserve"> </w:t>
            </w:r>
            <w:r w:rsidRPr="007E16F5">
              <w:rPr>
                <w:sz w:val="20"/>
                <w:szCs w:val="20"/>
              </w:rPr>
              <w:t>1992г.</w:t>
            </w:r>
          </w:p>
        </w:tc>
        <w:tc>
          <w:tcPr>
            <w:tcW w:w="1560" w:type="dxa"/>
          </w:tcPr>
          <w:p w:rsidR="004246EE" w:rsidRPr="007E16F5" w:rsidRDefault="004246EE" w:rsidP="00FA0CC4">
            <w:pPr>
              <w:jc w:val="center"/>
              <w:rPr>
                <w:sz w:val="20"/>
                <w:szCs w:val="20"/>
              </w:rPr>
            </w:pPr>
            <w:r w:rsidRPr="007E16F5">
              <w:rPr>
                <w:sz w:val="20"/>
                <w:szCs w:val="20"/>
              </w:rPr>
              <w:t>2</w:t>
            </w:r>
            <w:r>
              <w:rPr>
                <w:sz w:val="20"/>
                <w:szCs w:val="20"/>
              </w:rPr>
              <w:t xml:space="preserve">2 </w:t>
            </w:r>
            <w:r w:rsidRPr="007E16F5">
              <w:rPr>
                <w:sz w:val="20"/>
                <w:szCs w:val="20"/>
              </w:rPr>
              <w:t>г</w:t>
            </w:r>
          </w:p>
        </w:tc>
        <w:tc>
          <w:tcPr>
            <w:tcW w:w="1842" w:type="dxa"/>
          </w:tcPr>
          <w:p w:rsidR="004246EE" w:rsidRPr="007E16F5" w:rsidRDefault="004246EE" w:rsidP="00FA0CC4">
            <w:pPr>
              <w:jc w:val="center"/>
              <w:rPr>
                <w:sz w:val="20"/>
                <w:szCs w:val="20"/>
              </w:rPr>
            </w:pPr>
          </w:p>
        </w:tc>
        <w:tc>
          <w:tcPr>
            <w:tcW w:w="1730" w:type="dxa"/>
          </w:tcPr>
          <w:p w:rsidR="004246EE" w:rsidRPr="007E16F5" w:rsidRDefault="004246EE" w:rsidP="00FA0CC4">
            <w:pPr>
              <w:rPr>
                <w:sz w:val="20"/>
                <w:szCs w:val="20"/>
              </w:rPr>
            </w:pPr>
            <w:r w:rsidRPr="007E16F5">
              <w:rPr>
                <w:sz w:val="20"/>
                <w:szCs w:val="20"/>
              </w:rPr>
              <w:t>Высшая, 22.06.2018г.</w:t>
            </w:r>
          </w:p>
        </w:tc>
        <w:tc>
          <w:tcPr>
            <w:tcW w:w="4820" w:type="dxa"/>
          </w:tcPr>
          <w:p w:rsidR="004246EE" w:rsidRPr="007E16F5" w:rsidRDefault="004246EE" w:rsidP="00FA0CC4">
            <w:pPr>
              <w:jc w:val="both"/>
              <w:rPr>
                <w:sz w:val="20"/>
                <w:szCs w:val="20"/>
              </w:rPr>
            </w:pPr>
            <w:r w:rsidRPr="007E16F5">
              <w:rPr>
                <w:color w:val="000000" w:themeColor="text1"/>
                <w:sz w:val="20"/>
                <w:szCs w:val="20"/>
              </w:rPr>
              <w:t>ГБОУ ДПО РО «РИПК и ППРО» по проблеме «Профессиональная культура учителя иностранного языка в создании поликультурной образовательной среды современной школы», 144ч, 2017г.</w:t>
            </w:r>
          </w:p>
        </w:tc>
      </w:tr>
      <w:tr w:rsidR="004246EE" w:rsidRPr="007E16F5" w:rsidTr="00FA0CC4">
        <w:tc>
          <w:tcPr>
            <w:tcW w:w="710" w:type="dxa"/>
          </w:tcPr>
          <w:p w:rsidR="004246EE" w:rsidRPr="007E16F5" w:rsidRDefault="004246EE" w:rsidP="004246EE">
            <w:pPr>
              <w:pStyle w:val="a4"/>
              <w:widowControl/>
              <w:numPr>
                <w:ilvl w:val="0"/>
                <w:numId w:val="106"/>
              </w:numPr>
              <w:autoSpaceDE/>
              <w:autoSpaceDN/>
              <w:rPr>
                <w:sz w:val="20"/>
                <w:szCs w:val="20"/>
              </w:rPr>
            </w:pPr>
          </w:p>
        </w:tc>
        <w:tc>
          <w:tcPr>
            <w:tcW w:w="1842" w:type="dxa"/>
          </w:tcPr>
          <w:p w:rsidR="004246EE" w:rsidRPr="007E16F5" w:rsidRDefault="004246EE" w:rsidP="00FA0CC4">
            <w:pPr>
              <w:rPr>
                <w:sz w:val="20"/>
                <w:szCs w:val="20"/>
              </w:rPr>
            </w:pPr>
            <w:r w:rsidRPr="007E16F5">
              <w:rPr>
                <w:sz w:val="20"/>
                <w:szCs w:val="20"/>
              </w:rPr>
              <w:t>Крайторова О.Ю.</w:t>
            </w:r>
          </w:p>
        </w:tc>
        <w:tc>
          <w:tcPr>
            <w:tcW w:w="2835" w:type="dxa"/>
          </w:tcPr>
          <w:p w:rsidR="004246EE" w:rsidRDefault="004246EE" w:rsidP="00FA0CC4">
            <w:pPr>
              <w:jc w:val="both"/>
              <w:rPr>
                <w:sz w:val="20"/>
                <w:szCs w:val="20"/>
              </w:rPr>
            </w:pPr>
            <w:r>
              <w:rPr>
                <w:sz w:val="20"/>
                <w:szCs w:val="20"/>
              </w:rPr>
              <w:t>РГП</w:t>
            </w:r>
            <w:r w:rsidRPr="007E16F5">
              <w:rPr>
                <w:sz w:val="20"/>
                <w:szCs w:val="20"/>
              </w:rPr>
              <w:t xml:space="preserve">И, </w:t>
            </w:r>
          </w:p>
          <w:p w:rsidR="004246EE" w:rsidRPr="007E16F5" w:rsidRDefault="004246EE" w:rsidP="00FA0CC4">
            <w:pPr>
              <w:jc w:val="both"/>
              <w:rPr>
                <w:sz w:val="20"/>
                <w:szCs w:val="20"/>
              </w:rPr>
            </w:pPr>
            <w:r w:rsidRPr="007E16F5">
              <w:rPr>
                <w:sz w:val="20"/>
                <w:szCs w:val="20"/>
              </w:rPr>
              <w:t>учитель английского и немецкого языков, 1993г.</w:t>
            </w:r>
          </w:p>
        </w:tc>
        <w:tc>
          <w:tcPr>
            <w:tcW w:w="1560" w:type="dxa"/>
          </w:tcPr>
          <w:p w:rsidR="004246EE" w:rsidRPr="007E16F5" w:rsidRDefault="004246EE" w:rsidP="00FA0CC4">
            <w:pPr>
              <w:jc w:val="center"/>
              <w:rPr>
                <w:sz w:val="20"/>
                <w:szCs w:val="20"/>
              </w:rPr>
            </w:pPr>
            <w:r>
              <w:rPr>
                <w:sz w:val="20"/>
                <w:szCs w:val="20"/>
              </w:rPr>
              <w:t xml:space="preserve">16 </w:t>
            </w:r>
            <w:r w:rsidRPr="007E16F5">
              <w:rPr>
                <w:sz w:val="20"/>
                <w:szCs w:val="20"/>
              </w:rPr>
              <w:t>л</w:t>
            </w:r>
          </w:p>
        </w:tc>
        <w:tc>
          <w:tcPr>
            <w:tcW w:w="1842" w:type="dxa"/>
          </w:tcPr>
          <w:p w:rsidR="004246EE" w:rsidRPr="007E16F5" w:rsidRDefault="004246EE" w:rsidP="00FA0CC4">
            <w:pPr>
              <w:jc w:val="center"/>
              <w:rPr>
                <w:sz w:val="20"/>
                <w:szCs w:val="20"/>
              </w:rPr>
            </w:pPr>
          </w:p>
        </w:tc>
        <w:tc>
          <w:tcPr>
            <w:tcW w:w="1730" w:type="dxa"/>
          </w:tcPr>
          <w:p w:rsidR="004246EE" w:rsidRPr="007E16F5" w:rsidRDefault="004246EE" w:rsidP="00FA0CC4">
            <w:pPr>
              <w:rPr>
                <w:sz w:val="20"/>
                <w:szCs w:val="20"/>
              </w:rPr>
            </w:pPr>
            <w:r w:rsidRPr="007E16F5">
              <w:rPr>
                <w:sz w:val="20"/>
                <w:szCs w:val="20"/>
              </w:rPr>
              <w:t>Высшая, 22.12.2017г.,</w:t>
            </w:r>
          </w:p>
          <w:p w:rsidR="004246EE" w:rsidRPr="007E16F5" w:rsidRDefault="004246EE" w:rsidP="00FA0CC4">
            <w:pPr>
              <w:rPr>
                <w:sz w:val="20"/>
                <w:szCs w:val="20"/>
              </w:rPr>
            </w:pPr>
            <w:r w:rsidRPr="007E16F5">
              <w:rPr>
                <w:sz w:val="20"/>
                <w:szCs w:val="20"/>
              </w:rPr>
              <w:t>№ 922</w:t>
            </w:r>
          </w:p>
        </w:tc>
        <w:tc>
          <w:tcPr>
            <w:tcW w:w="4820" w:type="dxa"/>
          </w:tcPr>
          <w:p w:rsidR="004246EE" w:rsidRPr="007E16F5" w:rsidRDefault="004246EE" w:rsidP="00FA0CC4">
            <w:pPr>
              <w:jc w:val="both"/>
              <w:rPr>
                <w:sz w:val="20"/>
                <w:szCs w:val="20"/>
              </w:rPr>
            </w:pPr>
            <w:r w:rsidRPr="007E16F5">
              <w:rPr>
                <w:sz w:val="20"/>
                <w:szCs w:val="20"/>
              </w:rPr>
              <w:t>Академия психологии и педагогики ЮФУ «Современые технологии реализации компетентностного подхода в обучении школьников в условиях ФГОС »,144ч, 2016г.</w:t>
            </w:r>
          </w:p>
        </w:tc>
      </w:tr>
      <w:tr w:rsidR="004246EE" w:rsidRPr="007E16F5" w:rsidTr="00FA0CC4">
        <w:tc>
          <w:tcPr>
            <w:tcW w:w="710" w:type="dxa"/>
          </w:tcPr>
          <w:p w:rsidR="004246EE" w:rsidRPr="007E16F5" w:rsidRDefault="004246EE" w:rsidP="004246EE">
            <w:pPr>
              <w:pStyle w:val="a4"/>
              <w:widowControl/>
              <w:numPr>
                <w:ilvl w:val="0"/>
                <w:numId w:val="106"/>
              </w:numPr>
              <w:autoSpaceDE/>
              <w:autoSpaceDN/>
              <w:rPr>
                <w:sz w:val="20"/>
                <w:szCs w:val="20"/>
              </w:rPr>
            </w:pPr>
          </w:p>
        </w:tc>
        <w:tc>
          <w:tcPr>
            <w:tcW w:w="1842" w:type="dxa"/>
          </w:tcPr>
          <w:p w:rsidR="004246EE" w:rsidRPr="007E16F5" w:rsidRDefault="004246EE" w:rsidP="00FA0CC4">
            <w:pPr>
              <w:rPr>
                <w:sz w:val="20"/>
                <w:szCs w:val="20"/>
              </w:rPr>
            </w:pPr>
            <w:r w:rsidRPr="007E16F5">
              <w:rPr>
                <w:sz w:val="20"/>
                <w:szCs w:val="20"/>
              </w:rPr>
              <w:t>Латышева Т.И.</w:t>
            </w:r>
          </w:p>
        </w:tc>
        <w:tc>
          <w:tcPr>
            <w:tcW w:w="2835" w:type="dxa"/>
          </w:tcPr>
          <w:p w:rsidR="004246EE" w:rsidRDefault="004246EE" w:rsidP="00FA0CC4">
            <w:pPr>
              <w:jc w:val="both"/>
              <w:rPr>
                <w:sz w:val="20"/>
                <w:szCs w:val="20"/>
              </w:rPr>
            </w:pPr>
            <w:r w:rsidRPr="007E16F5">
              <w:rPr>
                <w:sz w:val="20"/>
                <w:szCs w:val="20"/>
              </w:rPr>
              <w:t xml:space="preserve">РГПИ, </w:t>
            </w:r>
          </w:p>
          <w:p w:rsidR="004246EE" w:rsidRPr="007E16F5" w:rsidRDefault="004246EE" w:rsidP="00FA0CC4">
            <w:pPr>
              <w:jc w:val="both"/>
              <w:rPr>
                <w:sz w:val="20"/>
                <w:szCs w:val="20"/>
              </w:rPr>
            </w:pPr>
            <w:r w:rsidRPr="007E16F5">
              <w:rPr>
                <w:sz w:val="20"/>
                <w:szCs w:val="20"/>
              </w:rPr>
              <w:t>учитель русского языка, литературы и французского языка, 1992г</w:t>
            </w:r>
          </w:p>
        </w:tc>
        <w:tc>
          <w:tcPr>
            <w:tcW w:w="1560" w:type="dxa"/>
          </w:tcPr>
          <w:p w:rsidR="004246EE" w:rsidRPr="007E16F5" w:rsidRDefault="004246EE" w:rsidP="00FA0CC4">
            <w:pPr>
              <w:jc w:val="center"/>
              <w:rPr>
                <w:sz w:val="20"/>
                <w:szCs w:val="20"/>
              </w:rPr>
            </w:pPr>
            <w:r>
              <w:rPr>
                <w:sz w:val="20"/>
                <w:szCs w:val="20"/>
              </w:rPr>
              <w:t xml:space="preserve">29 </w:t>
            </w:r>
            <w:r w:rsidRPr="007E16F5">
              <w:rPr>
                <w:sz w:val="20"/>
                <w:szCs w:val="20"/>
              </w:rPr>
              <w:t>л</w:t>
            </w:r>
          </w:p>
        </w:tc>
        <w:tc>
          <w:tcPr>
            <w:tcW w:w="1842" w:type="dxa"/>
          </w:tcPr>
          <w:p w:rsidR="004246EE" w:rsidRPr="007E16F5" w:rsidRDefault="004246EE" w:rsidP="00FA0CC4">
            <w:pPr>
              <w:rPr>
                <w:sz w:val="20"/>
                <w:szCs w:val="20"/>
              </w:rPr>
            </w:pPr>
            <w:r w:rsidRPr="007E16F5">
              <w:rPr>
                <w:sz w:val="20"/>
                <w:szCs w:val="20"/>
              </w:rPr>
              <w:t>Почетная грамота Министерства об</w:t>
            </w:r>
            <w:r>
              <w:rPr>
                <w:sz w:val="20"/>
                <w:szCs w:val="20"/>
              </w:rPr>
              <w:t>-</w:t>
            </w:r>
            <w:r w:rsidRPr="007E16F5">
              <w:rPr>
                <w:sz w:val="20"/>
                <w:szCs w:val="20"/>
              </w:rPr>
              <w:t xml:space="preserve">разования и науки РФ  </w:t>
            </w:r>
          </w:p>
          <w:p w:rsidR="004246EE" w:rsidRPr="007E16F5" w:rsidRDefault="004246EE" w:rsidP="00FA0CC4">
            <w:pPr>
              <w:jc w:val="center"/>
              <w:rPr>
                <w:sz w:val="20"/>
                <w:szCs w:val="20"/>
              </w:rPr>
            </w:pPr>
          </w:p>
        </w:tc>
        <w:tc>
          <w:tcPr>
            <w:tcW w:w="1730" w:type="dxa"/>
          </w:tcPr>
          <w:p w:rsidR="004246EE" w:rsidRPr="007E16F5" w:rsidRDefault="004246EE" w:rsidP="00FA0CC4">
            <w:pPr>
              <w:rPr>
                <w:sz w:val="20"/>
                <w:szCs w:val="20"/>
              </w:rPr>
            </w:pPr>
            <w:r w:rsidRPr="007E16F5">
              <w:rPr>
                <w:sz w:val="20"/>
                <w:szCs w:val="20"/>
              </w:rPr>
              <w:t>Высшая,</w:t>
            </w:r>
          </w:p>
          <w:p w:rsidR="004246EE" w:rsidRPr="007E16F5" w:rsidRDefault="004246EE" w:rsidP="00FA0CC4">
            <w:pPr>
              <w:rPr>
                <w:sz w:val="20"/>
                <w:szCs w:val="20"/>
              </w:rPr>
            </w:pPr>
            <w:r w:rsidRPr="007E16F5">
              <w:rPr>
                <w:sz w:val="20"/>
                <w:szCs w:val="20"/>
              </w:rPr>
              <w:t>25.05.2018г.,</w:t>
            </w:r>
          </w:p>
          <w:p w:rsidR="004246EE" w:rsidRPr="007E16F5" w:rsidRDefault="004246EE" w:rsidP="00FA0CC4">
            <w:pPr>
              <w:rPr>
                <w:sz w:val="20"/>
                <w:szCs w:val="20"/>
              </w:rPr>
            </w:pPr>
            <w:r w:rsidRPr="007E16F5">
              <w:rPr>
                <w:sz w:val="20"/>
                <w:szCs w:val="20"/>
              </w:rPr>
              <w:t xml:space="preserve"> № 387</w:t>
            </w:r>
          </w:p>
        </w:tc>
        <w:tc>
          <w:tcPr>
            <w:tcW w:w="4820" w:type="dxa"/>
          </w:tcPr>
          <w:p w:rsidR="004246EE" w:rsidRPr="007E16F5" w:rsidRDefault="004246EE" w:rsidP="00FA0CC4">
            <w:pPr>
              <w:jc w:val="both"/>
              <w:rPr>
                <w:color w:val="000000" w:themeColor="text1"/>
                <w:sz w:val="20"/>
                <w:szCs w:val="20"/>
              </w:rPr>
            </w:pPr>
            <w:r w:rsidRPr="007E16F5">
              <w:rPr>
                <w:color w:val="000000" w:themeColor="text1"/>
                <w:sz w:val="20"/>
                <w:szCs w:val="20"/>
              </w:rPr>
              <w:t>ГБОУ ДПО РО «РИПК и ППРО» по проблеме</w:t>
            </w:r>
          </w:p>
          <w:p w:rsidR="004246EE" w:rsidRPr="007E16F5" w:rsidRDefault="004246EE" w:rsidP="00FA0CC4">
            <w:pPr>
              <w:jc w:val="both"/>
              <w:rPr>
                <w:sz w:val="20"/>
                <w:szCs w:val="20"/>
              </w:rPr>
            </w:pPr>
            <w:r w:rsidRPr="007E16F5">
              <w:rPr>
                <w:color w:val="000000" w:themeColor="text1"/>
                <w:sz w:val="20"/>
                <w:szCs w:val="20"/>
              </w:rPr>
              <w:t xml:space="preserve"> «Технологии и методики коммуникативного иноязычного образования в достижении качественных образовательных результатов ФГОС», 144ч, 2016г.</w:t>
            </w:r>
          </w:p>
        </w:tc>
      </w:tr>
      <w:tr w:rsidR="004246EE" w:rsidRPr="007E16F5" w:rsidTr="00FA0CC4">
        <w:tc>
          <w:tcPr>
            <w:tcW w:w="710" w:type="dxa"/>
          </w:tcPr>
          <w:p w:rsidR="004246EE" w:rsidRPr="007E16F5" w:rsidRDefault="004246EE" w:rsidP="004246EE">
            <w:pPr>
              <w:pStyle w:val="a4"/>
              <w:widowControl/>
              <w:numPr>
                <w:ilvl w:val="0"/>
                <w:numId w:val="106"/>
              </w:numPr>
              <w:autoSpaceDE/>
              <w:autoSpaceDN/>
              <w:rPr>
                <w:sz w:val="20"/>
                <w:szCs w:val="20"/>
              </w:rPr>
            </w:pPr>
          </w:p>
        </w:tc>
        <w:tc>
          <w:tcPr>
            <w:tcW w:w="1842" w:type="dxa"/>
          </w:tcPr>
          <w:p w:rsidR="004246EE" w:rsidRPr="007E16F5" w:rsidRDefault="004246EE" w:rsidP="00FA0CC4">
            <w:pPr>
              <w:rPr>
                <w:sz w:val="20"/>
                <w:szCs w:val="20"/>
              </w:rPr>
            </w:pPr>
            <w:r w:rsidRPr="007E16F5">
              <w:rPr>
                <w:sz w:val="20"/>
                <w:szCs w:val="20"/>
              </w:rPr>
              <w:t>Петросьян М.Г.</w:t>
            </w:r>
          </w:p>
        </w:tc>
        <w:tc>
          <w:tcPr>
            <w:tcW w:w="2835" w:type="dxa"/>
          </w:tcPr>
          <w:p w:rsidR="004246EE" w:rsidRDefault="004246EE" w:rsidP="00FA0CC4">
            <w:pPr>
              <w:jc w:val="both"/>
              <w:rPr>
                <w:sz w:val="20"/>
                <w:szCs w:val="20"/>
              </w:rPr>
            </w:pPr>
            <w:r w:rsidRPr="007E16F5">
              <w:rPr>
                <w:sz w:val="20"/>
                <w:szCs w:val="20"/>
              </w:rPr>
              <w:t xml:space="preserve">РГПУ, </w:t>
            </w:r>
          </w:p>
          <w:p w:rsidR="004246EE" w:rsidRPr="007E16F5" w:rsidRDefault="004246EE" w:rsidP="00FA0CC4">
            <w:pPr>
              <w:jc w:val="both"/>
              <w:rPr>
                <w:sz w:val="20"/>
                <w:szCs w:val="20"/>
              </w:rPr>
            </w:pPr>
            <w:r w:rsidRPr="007E16F5">
              <w:rPr>
                <w:sz w:val="20"/>
                <w:szCs w:val="20"/>
              </w:rPr>
              <w:t>учитель английского языка, 1996г.</w:t>
            </w:r>
          </w:p>
        </w:tc>
        <w:tc>
          <w:tcPr>
            <w:tcW w:w="1560" w:type="dxa"/>
          </w:tcPr>
          <w:p w:rsidR="004246EE" w:rsidRPr="007E16F5" w:rsidRDefault="004246EE" w:rsidP="00FA0CC4">
            <w:pPr>
              <w:jc w:val="center"/>
              <w:rPr>
                <w:sz w:val="20"/>
                <w:szCs w:val="20"/>
              </w:rPr>
            </w:pPr>
            <w:r>
              <w:rPr>
                <w:sz w:val="20"/>
                <w:szCs w:val="20"/>
              </w:rPr>
              <w:t xml:space="preserve">18 </w:t>
            </w:r>
            <w:r w:rsidRPr="007E16F5">
              <w:rPr>
                <w:sz w:val="20"/>
                <w:szCs w:val="20"/>
              </w:rPr>
              <w:t>л</w:t>
            </w:r>
          </w:p>
        </w:tc>
        <w:tc>
          <w:tcPr>
            <w:tcW w:w="1842" w:type="dxa"/>
          </w:tcPr>
          <w:p w:rsidR="004246EE" w:rsidRPr="007E16F5" w:rsidRDefault="004246EE" w:rsidP="00FA0CC4">
            <w:pPr>
              <w:jc w:val="both"/>
              <w:rPr>
                <w:sz w:val="20"/>
                <w:szCs w:val="20"/>
              </w:rPr>
            </w:pPr>
            <w:r w:rsidRPr="007E16F5">
              <w:rPr>
                <w:sz w:val="20"/>
                <w:szCs w:val="20"/>
              </w:rPr>
              <w:t xml:space="preserve">Кандидат </w:t>
            </w:r>
            <w:r>
              <w:rPr>
                <w:sz w:val="20"/>
                <w:szCs w:val="20"/>
              </w:rPr>
              <w:t>филологи-ческих наук</w:t>
            </w:r>
          </w:p>
        </w:tc>
        <w:tc>
          <w:tcPr>
            <w:tcW w:w="1730" w:type="dxa"/>
          </w:tcPr>
          <w:p w:rsidR="004246EE" w:rsidRPr="007E16F5" w:rsidRDefault="004246EE" w:rsidP="00FA0CC4">
            <w:pPr>
              <w:rPr>
                <w:sz w:val="20"/>
                <w:szCs w:val="20"/>
              </w:rPr>
            </w:pPr>
            <w:r w:rsidRPr="007E16F5">
              <w:rPr>
                <w:sz w:val="20"/>
                <w:szCs w:val="20"/>
              </w:rPr>
              <w:t>Высшая,</w:t>
            </w:r>
          </w:p>
          <w:p w:rsidR="004246EE" w:rsidRPr="007E16F5" w:rsidRDefault="004246EE" w:rsidP="00FA0CC4">
            <w:pPr>
              <w:rPr>
                <w:sz w:val="20"/>
                <w:szCs w:val="20"/>
              </w:rPr>
            </w:pPr>
            <w:r w:rsidRPr="007E16F5">
              <w:rPr>
                <w:sz w:val="20"/>
                <w:szCs w:val="20"/>
              </w:rPr>
              <w:t>25.11.2016</w:t>
            </w:r>
          </w:p>
          <w:p w:rsidR="004246EE" w:rsidRPr="007E16F5" w:rsidRDefault="004246EE" w:rsidP="00FA0CC4">
            <w:pPr>
              <w:rPr>
                <w:sz w:val="20"/>
                <w:szCs w:val="20"/>
              </w:rPr>
            </w:pPr>
            <w:r w:rsidRPr="007E16F5">
              <w:rPr>
                <w:sz w:val="20"/>
                <w:szCs w:val="20"/>
              </w:rPr>
              <w:t xml:space="preserve"> № 768 </w:t>
            </w:r>
          </w:p>
        </w:tc>
        <w:tc>
          <w:tcPr>
            <w:tcW w:w="4820" w:type="dxa"/>
          </w:tcPr>
          <w:p w:rsidR="004246EE" w:rsidRPr="007E16F5" w:rsidRDefault="004246EE" w:rsidP="00FA0CC4">
            <w:pPr>
              <w:jc w:val="both"/>
              <w:rPr>
                <w:color w:val="000000" w:themeColor="text1"/>
                <w:sz w:val="20"/>
                <w:szCs w:val="20"/>
              </w:rPr>
            </w:pPr>
            <w:r w:rsidRPr="007E16F5">
              <w:rPr>
                <w:color w:val="000000" w:themeColor="text1"/>
                <w:sz w:val="20"/>
                <w:szCs w:val="20"/>
              </w:rPr>
              <w:t xml:space="preserve">ГБОУ ДПО РО «РИПК и ППРО» по проблеме </w:t>
            </w:r>
          </w:p>
          <w:p w:rsidR="004246EE" w:rsidRPr="007E16F5" w:rsidRDefault="004246EE" w:rsidP="00FA0CC4">
            <w:pPr>
              <w:jc w:val="both"/>
              <w:rPr>
                <w:sz w:val="20"/>
                <w:szCs w:val="20"/>
              </w:rPr>
            </w:pPr>
            <w:r w:rsidRPr="007E16F5">
              <w:rPr>
                <w:color w:val="000000" w:themeColor="text1"/>
                <w:sz w:val="20"/>
                <w:szCs w:val="20"/>
              </w:rPr>
              <w:t>«Технологии и методики коммуникативного иноязычного образования в достижении качественных образовательных результатов ФГОС», 144ч, 2017г.</w:t>
            </w:r>
          </w:p>
        </w:tc>
      </w:tr>
      <w:tr w:rsidR="004246EE" w:rsidRPr="007E16F5" w:rsidTr="00FA0CC4">
        <w:tc>
          <w:tcPr>
            <w:tcW w:w="710" w:type="dxa"/>
          </w:tcPr>
          <w:p w:rsidR="004246EE" w:rsidRPr="007E16F5" w:rsidRDefault="004246EE" w:rsidP="004246EE">
            <w:pPr>
              <w:pStyle w:val="a4"/>
              <w:widowControl/>
              <w:numPr>
                <w:ilvl w:val="0"/>
                <w:numId w:val="106"/>
              </w:numPr>
              <w:autoSpaceDE/>
              <w:autoSpaceDN/>
              <w:rPr>
                <w:sz w:val="20"/>
                <w:szCs w:val="20"/>
              </w:rPr>
            </w:pPr>
          </w:p>
        </w:tc>
        <w:tc>
          <w:tcPr>
            <w:tcW w:w="1842" w:type="dxa"/>
          </w:tcPr>
          <w:p w:rsidR="004246EE" w:rsidRPr="007E16F5" w:rsidRDefault="004246EE" w:rsidP="00FA0CC4">
            <w:pPr>
              <w:rPr>
                <w:sz w:val="20"/>
                <w:szCs w:val="20"/>
              </w:rPr>
            </w:pPr>
            <w:r w:rsidRPr="007E16F5">
              <w:rPr>
                <w:sz w:val="20"/>
                <w:szCs w:val="20"/>
              </w:rPr>
              <w:t>Синицына В.А.</w:t>
            </w:r>
          </w:p>
        </w:tc>
        <w:tc>
          <w:tcPr>
            <w:tcW w:w="2835" w:type="dxa"/>
          </w:tcPr>
          <w:p w:rsidR="004246EE" w:rsidRDefault="004246EE" w:rsidP="00FA0CC4">
            <w:pPr>
              <w:jc w:val="both"/>
              <w:rPr>
                <w:sz w:val="20"/>
                <w:szCs w:val="20"/>
              </w:rPr>
            </w:pPr>
            <w:r w:rsidRPr="007E16F5">
              <w:rPr>
                <w:sz w:val="20"/>
                <w:szCs w:val="20"/>
              </w:rPr>
              <w:t xml:space="preserve">РГПИ, </w:t>
            </w:r>
          </w:p>
          <w:p w:rsidR="004246EE" w:rsidRPr="007E16F5" w:rsidRDefault="004246EE" w:rsidP="00FA0CC4">
            <w:pPr>
              <w:jc w:val="both"/>
              <w:rPr>
                <w:sz w:val="20"/>
                <w:szCs w:val="20"/>
              </w:rPr>
            </w:pPr>
            <w:r w:rsidRPr="007E16F5">
              <w:rPr>
                <w:sz w:val="20"/>
                <w:szCs w:val="20"/>
              </w:rPr>
              <w:t>учитель английского языка, 1967г.</w:t>
            </w:r>
          </w:p>
        </w:tc>
        <w:tc>
          <w:tcPr>
            <w:tcW w:w="1560" w:type="dxa"/>
          </w:tcPr>
          <w:p w:rsidR="004246EE" w:rsidRPr="007E16F5" w:rsidRDefault="004246EE" w:rsidP="00FA0CC4">
            <w:pPr>
              <w:jc w:val="center"/>
              <w:rPr>
                <w:sz w:val="20"/>
                <w:szCs w:val="20"/>
              </w:rPr>
            </w:pPr>
            <w:r>
              <w:rPr>
                <w:sz w:val="20"/>
                <w:szCs w:val="20"/>
              </w:rPr>
              <w:t xml:space="preserve">52 </w:t>
            </w:r>
            <w:r w:rsidRPr="007E16F5">
              <w:rPr>
                <w:sz w:val="20"/>
                <w:szCs w:val="20"/>
              </w:rPr>
              <w:t>г</w:t>
            </w:r>
          </w:p>
        </w:tc>
        <w:tc>
          <w:tcPr>
            <w:tcW w:w="1842" w:type="dxa"/>
          </w:tcPr>
          <w:p w:rsidR="004246EE" w:rsidRPr="007E16F5" w:rsidRDefault="004246EE" w:rsidP="00FA0CC4">
            <w:pPr>
              <w:jc w:val="both"/>
              <w:rPr>
                <w:sz w:val="20"/>
                <w:szCs w:val="20"/>
              </w:rPr>
            </w:pPr>
          </w:p>
        </w:tc>
        <w:tc>
          <w:tcPr>
            <w:tcW w:w="1730" w:type="dxa"/>
          </w:tcPr>
          <w:p w:rsidR="004246EE" w:rsidRPr="007E16F5" w:rsidRDefault="004246EE" w:rsidP="00FA0CC4">
            <w:pPr>
              <w:rPr>
                <w:sz w:val="20"/>
                <w:szCs w:val="20"/>
              </w:rPr>
            </w:pPr>
          </w:p>
        </w:tc>
        <w:tc>
          <w:tcPr>
            <w:tcW w:w="4820" w:type="dxa"/>
          </w:tcPr>
          <w:p w:rsidR="004246EE" w:rsidRPr="007E16F5" w:rsidRDefault="004246EE" w:rsidP="00FA0CC4">
            <w:pPr>
              <w:jc w:val="both"/>
              <w:rPr>
                <w:color w:val="000000" w:themeColor="text1"/>
                <w:sz w:val="20"/>
                <w:szCs w:val="20"/>
              </w:rPr>
            </w:pPr>
            <w:r w:rsidRPr="007E16F5">
              <w:rPr>
                <w:color w:val="000000" w:themeColor="text1"/>
                <w:sz w:val="20"/>
                <w:szCs w:val="20"/>
              </w:rPr>
              <w:t xml:space="preserve">ГБОУ ДПО РО «РИПК и ППРО» по проблеме </w:t>
            </w:r>
          </w:p>
          <w:p w:rsidR="004246EE" w:rsidRPr="007E16F5" w:rsidRDefault="004246EE" w:rsidP="00FA0CC4">
            <w:pPr>
              <w:jc w:val="both"/>
              <w:rPr>
                <w:sz w:val="20"/>
                <w:szCs w:val="20"/>
              </w:rPr>
            </w:pPr>
            <w:r w:rsidRPr="007E16F5">
              <w:rPr>
                <w:color w:val="000000" w:themeColor="text1"/>
                <w:sz w:val="20"/>
                <w:szCs w:val="20"/>
              </w:rPr>
              <w:t>«Технологии и методики коммуникативного иноязычного образования в достижении качественных образовательных результатов ФГОС», 144ч, 2017г.</w:t>
            </w:r>
          </w:p>
        </w:tc>
      </w:tr>
      <w:tr w:rsidR="004246EE" w:rsidRPr="007E16F5" w:rsidTr="00FA0CC4">
        <w:trPr>
          <w:trHeight w:val="1331"/>
        </w:trPr>
        <w:tc>
          <w:tcPr>
            <w:tcW w:w="710" w:type="dxa"/>
          </w:tcPr>
          <w:p w:rsidR="004246EE" w:rsidRPr="007E16F5" w:rsidRDefault="004246EE" w:rsidP="004246EE">
            <w:pPr>
              <w:pStyle w:val="a4"/>
              <w:widowControl/>
              <w:numPr>
                <w:ilvl w:val="0"/>
                <w:numId w:val="106"/>
              </w:numPr>
              <w:autoSpaceDE/>
              <w:autoSpaceDN/>
              <w:rPr>
                <w:sz w:val="20"/>
                <w:szCs w:val="20"/>
              </w:rPr>
            </w:pPr>
          </w:p>
        </w:tc>
        <w:tc>
          <w:tcPr>
            <w:tcW w:w="1842" w:type="dxa"/>
          </w:tcPr>
          <w:p w:rsidR="004246EE" w:rsidRPr="007E16F5" w:rsidRDefault="004246EE" w:rsidP="00FA0CC4">
            <w:pPr>
              <w:rPr>
                <w:sz w:val="20"/>
                <w:szCs w:val="20"/>
              </w:rPr>
            </w:pPr>
            <w:r w:rsidRPr="007E16F5">
              <w:rPr>
                <w:sz w:val="20"/>
                <w:szCs w:val="20"/>
              </w:rPr>
              <w:t>Согомонова Л.Е.</w:t>
            </w:r>
          </w:p>
        </w:tc>
        <w:tc>
          <w:tcPr>
            <w:tcW w:w="2835" w:type="dxa"/>
          </w:tcPr>
          <w:p w:rsidR="004246EE" w:rsidRDefault="004246EE" w:rsidP="00FA0CC4">
            <w:pPr>
              <w:jc w:val="both"/>
              <w:rPr>
                <w:sz w:val="20"/>
                <w:szCs w:val="20"/>
              </w:rPr>
            </w:pPr>
            <w:r w:rsidRPr="007E16F5">
              <w:rPr>
                <w:sz w:val="20"/>
                <w:szCs w:val="20"/>
              </w:rPr>
              <w:t xml:space="preserve">РГПУ, </w:t>
            </w:r>
          </w:p>
          <w:p w:rsidR="004246EE" w:rsidRPr="007E16F5" w:rsidRDefault="004246EE" w:rsidP="00FA0CC4">
            <w:pPr>
              <w:jc w:val="both"/>
              <w:rPr>
                <w:sz w:val="20"/>
                <w:szCs w:val="20"/>
              </w:rPr>
            </w:pPr>
            <w:r w:rsidRPr="007E16F5">
              <w:rPr>
                <w:sz w:val="20"/>
                <w:szCs w:val="20"/>
              </w:rPr>
              <w:t>учитель русского языка, литературы, английского языка, 1996г</w:t>
            </w:r>
          </w:p>
        </w:tc>
        <w:tc>
          <w:tcPr>
            <w:tcW w:w="1560" w:type="dxa"/>
          </w:tcPr>
          <w:p w:rsidR="004246EE" w:rsidRPr="007E16F5" w:rsidRDefault="004246EE" w:rsidP="00FA0CC4">
            <w:pPr>
              <w:jc w:val="center"/>
              <w:rPr>
                <w:sz w:val="20"/>
                <w:szCs w:val="20"/>
              </w:rPr>
            </w:pPr>
            <w:r>
              <w:rPr>
                <w:sz w:val="20"/>
                <w:szCs w:val="20"/>
              </w:rPr>
              <w:t xml:space="preserve">23 </w:t>
            </w:r>
            <w:r w:rsidRPr="007E16F5">
              <w:rPr>
                <w:sz w:val="20"/>
                <w:szCs w:val="20"/>
              </w:rPr>
              <w:t>г</w:t>
            </w:r>
          </w:p>
        </w:tc>
        <w:tc>
          <w:tcPr>
            <w:tcW w:w="1842" w:type="dxa"/>
          </w:tcPr>
          <w:p w:rsidR="004246EE" w:rsidRPr="007E16F5" w:rsidRDefault="004246EE" w:rsidP="00FA0CC4">
            <w:pPr>
              <w:jc w:val="both"/>
              <w:rPr>
                <w:sz w:val="20"/>
                <w:szCs w:val="20"/>
              </w:rPr>
            </w:pPr>
            <w:r w:rsidRPr="007E16F5">
              <w:rPr>
                <w:sz w:val="20"/>
                <w:szCs w:val="20"/>
              </w:rPr>
              <w:t>Кандидат фило</w:t>
            </w:r>
            <w:r>
              <w:rPr>
                <w:sz w:val="20"/>
                <w:szCs w:val="20"/>
              </w:rPr>
              <w:t>-</w:t>
            </w:r>
            <w:r w:rsidRPr="007E16F5">
              <w:rPr>
                <w:sz w:val="20"/>
                <w:szCs w:val="20"/>
              </w:rPr>
              <w:t>логических наук ,</w:t>
            </w:r>
          </w:p>
          <w:p w:rsidR="004246EE" w:rsidRPr="007E16F5" w:rsidRDefault="004246EE" w:rsidP="00FA0CC4">
            <w:pPr>
              <w:jc w:val="both"/>
              <w:rPr>
                <w:sz w:val="20"/>
                <w:szCs w:val="20"/>
              </w:rPr>
            </w:pPr>
            <w:r w:rsidRPr="007E16F5">
              <w:rPr>
                <w:sz w:val="20"/>
                <w:szCs w:val="20"/>
              </w:rPr>
              <w:t>Почетная грамота Министерства об</w:t>
            </w:r>
            <w:r>
              <w:rPr>
                <w:sz w:val="20"/>
                <w:szCs w:val="20"/>
              </w:rPr>
              <w:t xml:space="preserve">-разования и науки РФ  </w:t>
            </w:r>
          </w:p>
        </w:tc>
        <w:tc>
          <w:tcPr>
            <w:tcW w:w="1730" w:type="dxa"/>
          </w:tcPr>
          <w:p w:rsidR="004246EE" w:rsidRPr="007E16F5" w:rsidRDefault="004246EE" w:rsidP="00FA0CC4">
            <w:pPr>
              <w:rPr>
                <w:sz w:val="20"/>
                <w:szCs w:val="20"/>
              </w:rPr>
            </w:pPr>
            <w:r w:rsidRPr="007E16F5">
              <w:rPr>
                <w:sz w:val="20"/>
                <w:szCs w:val="20"/>
              </w:rPr>
              <w:t>Высшая, 18.04.2014г., № 237</w:t>
            </w:r>
          </w:p>
        </w:tc>
        <w:tc>
          <w:tcPr>
            <w:tcW w:w="4820" w:type="dxa"/>
          </w:tcPr>
          <w:p w:rsidR="004246EE" w:rsidRPr="007E16F5" w:rsidRDefault="004246EE" w:rsidP="00FA0CC4">
            <w:pPr>
              <w:jc w:val="both"/>
              <w:rPr>
                <w:sz w:val="20"/>
                <w:szCs w:val="20"/>
              </w:rPr>
            </w:pPr>
            <w:r w:rsidRPr="007E16F5">
              <w:rPr>
                <w:color w:val="000000"/>
                <w:sz w:val="20"/>
                <w:szCs w:val="20"/>
              </w:rPr>
              <w:t>ЧОУ «Московский институт им. С.Ю. Витте» по проблеме «Актуальные вопросы преподавания английского языка в соответствии с требованиями ФГОС», 108ч., 2017г.</w:t>
            </w:r>
          </w:p>
        </w:tc>
      </w:tr>
      <w:tr w:rsidR="004246EE" w:rsidRPr="007E16F5" w:rsidTr="00FA0CC4">
        <w:tc>
          <w:tcPr>
            <w:tcW w:w="710" w:type="dxa"/>
          </w:tcPr>
          <w:p w:rsidR="004246EE" w:rsidRPr="007E16F5" w:rsidRDefault="004246EE" w:rsidP="004246EE">
            <w:pPr>
              <w:pStyle w:val="a4"/>
              <w:widowControl/>
              <w:numPr>
                <w:ilvl w:val="0"/>
                <w:numId w:val="106"/>
              </w:numPr>
              <w:autoSpaceDE/>
              <w:autoSpaceDN/>
              <w:rPr>
                <w:sz w:val="20"/>
                <w:szCs w:val="20"/>
              </w:rPr>
            </w:pPr>
          </w:p>
        </w:tc>
        <w:tc>
          <w:tcPr>
            <w:tcW w:w="1842" w:type="dxa"/>
          </w:tcPr>
          <w:p w:rsidR="004246EE" w:rsidRPr="007E16F5" w:rsidRDefault="004246EE" w:rsidP="00FA0CC4">
            <w:pPr>
              <w:rPr>
                <w:sz w:val="20"/>
                <w:szCs w:val="20"/>
              </w:rPr>
            </w:pPr>
            <w:r w:rsidRPr="007E16F5">
              <w:rPr>
                <w:sz w:val="20"/>
                <w:szCs w:val="20"/>
              </w:rPr>
              <w:t>Срабионова Е.Г.</w:t>
            </w:r>
          </w:p>
        </w:tc>
        <w:tc>
          <w:tcPr>
            <w:tcW w:w="2835" w:type="dxa"/>
          </w:tcPr>
          <w:p w:rsidR="004246EE" w:rsidRPr="007E16F5" w:rsidRDefault="004246EE" w:rsidP="00FA0CC4">
            <w:pPr>
              <w:jc w:val="both"/>
              <w:rPr>
                <w:sz w:val="20"/>
                <w:szCs w:val="20"/>
              </w:rPr>
            </w:pPr>
            <w:r w:rsidRPr="007E16F5">
              <w:rPr>
                <w:sz w:val="20"/>
                <w:szCs w:val="20"/>
              </w:rPr>
              <w:t>РГПУ, педагог дошкольного образования, учитель ино</w:t>
            </w:r>
            <w:r>
              <w:rPr>
                <w:sz w:val="20"/>
                <w:szCs w:val="20"/>
              </w:rPr>
              <w:t>-</w:t>
            </w:r>
            <w:r w:rsidRPr="007E16F5">
              <w:rPr>
                <w:sz w:val="20"/>
                <w:szCs w:val="20"/>
              </w:rPr>
              <w:t>странного языка</w:t>
            </w:r>
          </w:p>
        </w:tc>
        <w:tc>
          <w:tcPr>
            <w:tcW w:w="1560" w:type="dxa"/>
          </w:tcPr>
          <w:p w:rsidR="004246EE" w:rsidRPr="007E16F5" w:rsidRDefault="004246EE" w:rsidP="00FA0CC4">
            <w:pPr>
              <w:jc w:val="center"/>
              <w:rPr>
                <w:sz w:val="20"/>
                <w:szCs w:val="20"/>
              </w:rPr>
            </w:pPr>
            <w:r>
              <w:rPr>
                <w:sz w:val="20"/>
                <w:szCs w:val="20"/>
              </w:rPr>
              <w:t xml:space="preserve">18 </w:t>
            </w:r>
            <w:r w:rsidRPr="007E16F5">
              <w:rPr>
                <w:sz w:val="20"/>
                <w:szCs w:val="20"/>
              </w:rPr>
              <w:t>л</w:t>
            </w:r>
          </w:p>
        </w:tc>
        <w:tc>
          <w:tcPr>
            <w:tcW w:w="1842" w:type="dxa"/>
          </w:tcPr>
          <w:p w:rsidR="004246EE" w:rsidRPr="007E16F5" w:rsidRDefault="004246EE" w:rsidP="00FA0CC4">
            <w:pPr>
              <w:jc w:val="both"/>
              <w:rPr>
                <w:sz w:val="20"/>
                <w:szCs w:val="20"/>
              </w:rPr>
            </w:pPr>
          </w:p>
        </w:tc>
        <w:tc>
          <w:tcPr>
            <w:tcW w:w="1730" w:type="dxa"/>
          </w:tcPr>
          <w:p w:rsidR="004246EE" w:rsidRPr="007E16F5" w:rsidRDefault="004246EE" w:rsidP="00FA0CC4">
            <w:pPr>
              <w:rPr>
                <w:sz w:val="20"/>
                <w:szCs w:val="20"/>
              </w:rPr>
            </w:pPr>
            <w:r w:rsidRPr="007E16F5">
              <w:rPr>
                <w:sz w:val="20"/>
                <w:szCs w:val="20"/>
              </w:rPr>
              <w:t xml:space="preserve">Первая, 27.11.2015г. </w:t>
            </w:r>
          </w:p>
          <w:p w:rsidR="004246EE" w:rsidRPr="007E16F5" w:rsidRDefault="004246EE" w:rsidP="00FA0CC4">
            <w:pPr>
              <w:rPr>
                <w:sz w:val="20"/>
                <w:szCs w:val="20"/>
              </w:rPr>
            </w:pPr>
            <w:r w:rsidRPr="007E16F5">
              <w:rPr>
                <w:sz w:val="20"/>
                <w:szCs w:val="20"/>
              </w:rPr>
              <w:t>№ 873</w:t>
            </w:r>
          </w:p>
        </w:tc>
        <w:tc>
          <w:tcPr>
            <w:tcW w:w="4820" w:type="dxa"/>
          </w:tcPr>
          <w:p w:rsidR="004246EE" w:rsidRPr="007E16F5" w:rsidRDefault="004246EE" w:rsidP="00FA0CC4">
            <w:pPr>
              <w:jc w:val="both"/>
              <w:rPr>
                <w:sz w:val="20"/>
                <w:szCs w:val="20"/>
              </w:rPr>
            </w:pPr>
            <w:r w:rsidRPr="007E16F5">
              <w:rPr>
                <w:sz w:val="20"/>
                <w:szCs w:val="20"/>
              </w:rPr>
              <w:t>ООО «Центр непрерывного образования и инноваций» по проблеме «Содержание и методика преподавания иностранного  языка  в соответствии с требованиями ФГОС», 72ч., 2017г.</w:t>
            </w:r>
          </w:p>
        </w:tc>
      </w:tr>
      <w:tr w:rsidR="004246EE" w:rsidRPr="007E16F5" w:rsidTr="00FA0CC4">
        <w:tc>
          <w:tcPr>
            <w:tcW w:w="710" w:type="dxa"/>
          </w:tcPr>
          <w:p w:rsidR="004246EE" w:rsidRPr="007E16F5" w:rsidRDefault="004246EE" w:rsidP="004246EE">
            <w:pPr>
              <w:pStyle w:val="a4"/>
              <w:widowControl/>
              <w:numPr>
                <w:ilvl w:val="0"/>
                <w:numId w:val="106"/>
              </w:numPr>
              <w:autoSpaceDE/>
              <w:autoSpaceDN/>
              <w:rPr>
                <w:sz w:val="20"/>
                <w:szCs w:val="20"/>
              </w:rPr>
            </w:pPr>
          </w:p>
        </w:tc>
        <w:tc>
          <w:tcPr>
            <w:tcW w:w="1842" w:type="dxa"/>
          </w:tcPr>
          <w:p w:rsidR="004246EE" w:rsidRPr="007E16F5" w:rsidRDefault="004246EE" w:rsidP="00FA0CC4">
            <w:pPr>
              <w:rPr>
                <w:sz w:val="20"/>
                <w:szCs w:val="20"/>
              </w:rPr>
            </w:pPr>
            <w:r w:rsidRPr="007E16F5">
              <w:rPr>
                <w:sz w:val="20"/>
                <w:szCs w:val="20"/>
              </w:rPr>
              <w:t>Тенякова О.В.</w:t>
            </w:r>
          </w:p>
        </w:tc>
        <w:tc>
          <w:tcPr>
            <w:tcW w:w="2835" w:type="dxa"/>
          </w:tcPr>
          <w:p w:rsidR="004246EE" w:rsidRDefault="004246EE" w:rsidP="00FA0CC4">
            <w:pPr>
              <w:jc w:val="both"/>
              <w:rPr>
                <w:sz w:val="20"/>
                <w:szCs w:val="20"/>
              </w:rPr>
            </w:pPr>
            <w:r w:rsidRPr="007E16F5">
              <w:rPr>
                <w:sz w:val="20"/>
                <w:szCs w:val="20"/>
              </w:rPr>
              <w:t xml:space="preserve">РГПИ, </w:t>
            </w:r>
          </w:p>
          <w:p w:rsidR="004246EE" w:rsidRPr="007E16F5" w:rsidRDefault="004246EE" w:rsidP="00FA0CC4">
            <w:pPr>
              <w:jc w:val="both"/>
              <w:rPr>
                <w:sz w:val="20"/>
                <w:szCs w:val="20"/>
              </w:rPr>
            </w:pPr>
            <w:r w:rsidRPr="007E16F5">
              <w:rPr>
                <w:sz w:val="20"/>
                <w:szCs w:val="20"/>
              </w:rPr>
              <w:t>учитель истории, общество</w:t>
            </w:r>
            <w:r>
              <w:rPr>
                <w:sz w:val="20"/>
                <w:szCs w:val="20"/>
              </w:rPr>
              <w:t>-</w:t>
            </w:r>
            <w:r w:rsidRPr="007E16F5">
              <w:rPr>
                <w:sz w:val="20"/>
                <w:szCs w:val="20"/>
              </w:rPr>
              <w:t>ведения, английского языка,</w:t>
            </w:r>
            <w:r>
              <w:rPr>
                <w:sz w:val="20"/>
                <w:szCs w:val="20"/>
              </w:rPr>
              <w:t xml:space="preserve"> </w:t>
            </w:r>
            <w:r w:rsidRPr="007E16F5">
              <w:rPr>
                <w:sz w:val="20"/>
                <w:szCs w:val="20"/>
              </w:rPr>
              <w:t>1979г.</w:t>
            </w:r>
          </w:p>
        </w:tc>
        <w:tc>
          <w:tcPr>
            <w:tcW w:w="1560" w:type="dxa"/>
          </w:tcPr>
          <w:p w:rsidR="004246EE" w:rsidRPr="007E16F5" w:rsidRDefault="004246EE" w:rsidP="00FA0CC4">
            <w:pPr>
              <w:jc w:val="center"/>
              <w:rPr>
                <w:sz w:val="20"/>
                <w:szCs w:val="20"/>
              </w:rPr>
            </w:pPr>
            <w:r>
              <w:rPr>
                <w:sz w:val="20"/>
                <w:szCs w:val="20"/>
              </w:rPr>
              <w:t xml:space="preserve">40 </w:t>
            </w:r>
            <w:r w:rsidRPr="007E16F5">
              <w:rPr>
                <w:sz w:val="20"/>
                <w:szCs w:val="20"/>
              </w:rPr>
              <w:t>л</w:t>
            </w:r>
          </w:p>
        </w:tc>
        <w:tc>
          <w:tcPr>
            <w:tcW w:w="1842" w:type="dxa"/>
          </w:tcPr>
          <w:p w:rsidR="004246EE" w:rsidRPr="00CE2C13" w:rsidRDefault="004246EE" w:rsidP="00FA0CC4">
            <w:pPr>
              <w:jc w:val="both"/>
              <w:rPr>
                <w:sz w:val="18"/>
                <w:szCs w:val="20"/>
              </w:rPr>
            </w:pPr>
            <w:r w:rsidRPr="00CE2C13">
              <w:rPr>
                <w:sz w:val="18"/>
                <w:szCs w:val="20"/>
              </w:rPr>
              <w:t>Почетная грамота Министерства об-разования и науки РФ,</w:t>
            </w:r>
            <w:r>
              <w:rPr>
                <w:sz w:val="18"/>
                <w:szCs w:val="20"/>
              </w:rPr>
              <w:t xml:space="preserve"> </w:t>
            </w:r>
            <w:r w:rsidRPr="00CE2C13">
              <w:rPr>
                <w:sz w:val="18"/>
                <w:szCs w:val="20"/>
                <w:lang w:eastAsia="ar-SA"/>
              </w:rPr>
              <w:t>Нагрудный знак  за заслуги в области образования</w:t>
            </w:r>
          </w:p>
        </w:tc>
        <w:tc>
          <w:tcPr>
            <w:tcW w:w="1730" w:type="dxa"/>
          </w:tcPr>
          <w:p w:rsidR="004246EE" w:rsidRPr="007E16F5" w:rsidRDefault="004246EE" w:rsidP="00FA0CC4">
            <w:pPr>
              <w:rPr>
                <w:sz w:val="20"/>
                <w:szCs w:val="20"/>
              </w:rPr>
            </w:pPr>
            <w:r w:rsidRPr="007E16F5">
              <w:rPr>
                <w:sz w:val="20"/>
                <w:szCs w:val="20"/>
              </w:rPr>
              <w:t>Высшая, 22.05.2017г. №325</w:t>
            </w:r>
          </w:p>
        </w:tc>
        <w:tc>
          <w:tcPr>
            <w:tcW w:w="4820" w:type="dxa"/>
          </w:tcPr>
          <w:p w:rsidR="004246EE" w:rsidRPr="007E16F5" w:rsidRDefault="004246EE" w:rsidP="00FA0CC4">
            <w:pPr>
              <w:jc w:val="both"/>
              <w:rPr>
                <w:sz w:val="20"/>
                <w:szCs w:val="20"/>
              </w:rPr>
            </w:pPr>
            <w:r w:rsidRPr="007E16F5">
              <w:rPr>
                <w:color w:val="000000"/>
                <w:sz w:val="20"/>
                <w:szCs w:val="20"/>
              </w:rPr>
              <w:t>ЧОУ «Московский институт им. С.Ю. Витте» по проблеме «Актуальные вопросы преподавания английского языка в соответствии с требованиями ФГОС», 108ч., 2017г.</w:t>
            </w:r>
          </w:p>
        </w:tc>
      </w:tr>
      <w:tr w:rsidR="004246EE" w:rsidRPr="007E16F5" w:rsidTr="00FA0CC4">
        <w:tc>
          <w:tcPr>
            <w:tcW w:w="710" w:type="dxa"/>
          </w:tcPr>
          <w:p w:rsidR="004246EE" w:rsidRPr="004246EE" w:rsidRDefault="004246EE" w:rsidP="004246EE">
            <w:pPr>
              <w:widowControl/>
              <w:autoSpaceDE/>
              <w:autoSpaceDN/>
              <w:rPr>
                <w:sz w:val="20"/>
                <w:szCs w:val="20"/>
              </w:rPr>
            </w:pPr>
          </w:p>
        </w:tc>
        <w:tc>
          <w:tcPr>
            <w:tcW w:w="1842" w:type="dxa"/>
          </w:tcPr>
          <w:p w:rsidR="004246EE" w:rsidRPr="007E16F5" w:rsidRDefault="004246EE" w:rsidP="00FA0CC4">
            <w:pPr>
              <w:rPr>
                <w:sz w:val="20"/>
                <w:szCs w:val="20"/>
              </w:rPr>
            </w:pPr>
          </w:p>
        </w:tc>
        <w:tc>
          <w:tcPr>
            <w:tcW w:w="2835" w:type="dxa"/>
          </w:tcPr>
          <w:p w:rsidR="004246EE" w:rsidRPr="007E16F5" w:rsidRDefault="004246EE" w:rsidP="00FA0CC4">
            <w:pPr>
              <w:jc w:val="both"/>
              <w:rPr>
                <w:sz w:val="20"/>
                <w:szCs w:val="20"/>
              </w:rPr>
            </w:pPr>
          </w:p>
        </w:tc>
        <w:tc>
          <w:tcPr>
            <w:tcW w:w="1560" w:type="dxa"/>
          </w:tcPr>
          <w:p w:rsidR="004246EE" w:rsidRDefault="004246EE" w:rsidP="00FA0CC4">
            <w:pPr>
              <w:jc w:val="center"/>
              <w:rPr>
                <w:sz w:val="20"/>
                <w:szCs w:val="20"/>
              </w:rPr>
            </w:pPr>
          </w:p>
        </w:tc>
        <w:tc>
          <w:tcPr>
            <w:tcW w:w="1842" w:type="dxa"/>
          </w:tcPr>
          <w:p w:rsidR="004246EE" w:rsidRPr="00CE2C13" w:rsidRDefault="004246EE" w:rsidP="00FA0CC4">
            <w:pPr>
              <w:jc w:val="both"/>
              <w:rPr>
                <w:sz w:val="18"/>
                <w:szCs w:val="20"/>
              </w:rPr>
            </w:pPr>
          </w:p>
        </w:tc>
        <w:tc>
          <w:tcPr>
            <w:tcW w:w="1730" w:type="dxa"/>
          </w:tcPr>
          <w:p w:rsidR="004246EE" w:rsidRPr="007E16F5" w:rsidRDefault="004246EE" w:rsidP="00FA0CC4">
            <w:pPr>
              <w:rPr>
                <w:sz w:val="20"/>
                <w:szCs w:val="20"/>
              </w:rPr>
            </w:pPr>
          </w:p>
        </w:tc>
        <w:tc>
          <w:tcPr>
            <w:tcW w:w="4820" w:type="dxa"/>
          </w:tcPr>
          <w:p w:rsidR="004246EE" w:rsidRPr="007E16F5" w:rsidRDefault="004246EE" w:rsidP="00FA0CC4">
            <w:pPr>
              <w:jc w:val="both"/>
              <w:rPr>
                <w:color w:val="000000"/>
                <w:sz w:val="20"/>
                <w:szCs w:val="20"/>
              </w:rPr>
            </w:pPr>
          </w:p>
        </w:tc>
      </w:tr>
      <w:tr w:rsidR="004246EE" w:rsidRPr="007E16F5" w:rsidTr="00FA0CC4">
        <w:tc>
          <w:tcPr>
            <w:tcW w:w="710" w:type="dxa"/>
          </w:tcPr>
          <w:p w:rsidR="004246EE" w:rsidRPr="007E16F5" w:rsidRDefault="004246EE" w:rsidP="004246EE">
            <w:pPr>
              <w:pStyle w:val="a4"/>
              <w:widowControl/>
              <w:numPr>
                <w:ilvl w:val="0"/>
                <w:numId w:val="106"/>
              </w:numPr>
              <w:autoSpaceDE/>
              <w:autoSpaceDN/>
              <w:rPr>
                <w:sz w:val="20"/>
                <w:szCs w:val="20"/>
              </w:rPr>
            </w:pPr>
          </w:p>
        </w:tc>
        <w:tc>
          <w:tcPr>
            <w:tcW w:w="1842" w:type="dxa"/>
          </w:tcPr>
          <w:p w:rsidR="004246EE" w:rsidRPr="0097489E" w:rsidRDefault="004246EE" w:rsidP="00FA0CC4">
            <w:pPr>
              <w:rPr>
                <w:sz w:val="20"/>
                <w:szCs w:val="20"/>
                <w:highlight w:val="yellow"/>
              </w:rPr>
            </w:pPr>
            <w:r w:rsidRPr="007F52F3">
              <w:rPr>
                <w:sz w:val="20"/>
                <w:szCs w:val="20"/>
              </w:rPr>
              <w:t>Титова Л.А.</w:t>
            </w:r>
          </w:p>
        </w:tc>
        <w:tc>
          <w:tcPr>
            <w:tcW w:w="2835" w:type="dxa"/>
          </w:tcPr>
          <w:p w:rsidR="004246EE" w:rsidRDefault="004246EE" w:rsidP="00FA0CC4">
            <w:pPr>
              <w:jc w:val="both"/>
              <w:rPr>
                <w:sz w:val="20"/>
                <w:szCs w:val="20"/>
              </w:rPr>
            </w:pPr>
            <w:r w:rsidRPr="007E16F5">
              <w:rPr>
                <w:sz w:val="20"/>
                <w:szCs w:val="20"/>
              </w:rPr>
              <w:t xml:space="preserve">РГПИ, </w:t>
            </w:r>
          </w:p>
          <w:p w:rsidR="004246EE" w:rsidRPr="0097489E" w:rsidRDefault="004246EE" w:rsidP="00FA0CC4">
            <w:pPr>
              <w:jc w:val="both"/>
              <w:rPr>
                <w:sz w:val="20"/>
                <w:szCs w:val="20"/>
                <w:highlight w:val="yellow"/>
              </w:rPr>
            </w:pPr>
            <w:r w:rsidRPr="007E16F5">
              <w:rPr>
                <w:sz w:val="20"/>
                <w:szCs w:val="20"/>
              </w:rPr>
              <w:t xml:space="preserve">учитель английского </w:t>
            </w:r>
            <w:r>
              <w:rPr>
                <w:sz w:val="20"/>
                <w:szCs w:val="20"/>
              </w:rPr>
              <w:t>языка 1982</w:t>
            </w:r>
            <w:r w:rsidRPr="007E16F5">
              <w:rPr>
                <w:sz w:val="20"/>
                <w:szCs w:val="20"/>
              </w:rPr>
              <w:t>г.</w:t>
            </w:r>
          </w:p>
        </w:tc>
        <w:tc>
          <w:tcPr>
            <w:tcW w:w="1560" w:type="dxa"/>
          </w:tcPr>
          <w:p w:rsidR="004246EE" w:rsidRPr="0097489E" w:rsidRDefault="004246EE" w:rsidP="00FA0CC4">
            <w:pPr>
              <w:jc w:val="center"/>
              <w:rPr>
                <w:sz w:val="20"/>
                <w:szCs w:val="20"/>
                <w:highlight w:val="yellow"/>
              </w:rPr>
            </w:pPr>
            <w:r w:rsidRPr="007F52F3">
              <w:rPr>
                <w:sz w:val="20"/>
                <w:szCs w:val="20"/>
              </w:rPr>
              <w:t>37 л.</w:t>
            </w:r>
          </w:p>
        </w:tc>
        <w:tc>
          <w:tcPr>
            <w:tcW w:w="1842" w:type="dxa"/>
          </w:tcPr>
          <w:p w:rsidR="004246EE" w:rsidRPr="0097489E" w:rsidRDefault="004246EE" w:rsidP="00FA0CC4">
            <w:pPr>
              <w:jc w:val="both"/>
              <w:rPr>
                <w:sz w:val="18"/>
                <w:szCs w:val="20"/>
                <w:highlight w:val="yellow"/>
              </w:rPr>
            </w:pPr>
          </w:p>
        </w:tc>
        <w:tc>
          <w:tcPr>
            <w:tcW w:w="1730" w:type="dxa"/>
          </w:tcPr>
          <w:p w:rsidR="004246EE" w:rsidRPr="007F52F3" w:rsidRDefault="004246EE" w:rsidP="00FA0CC4">
            <w:pPr>
              <w:rPr>
                <w:sz w:val="20"/>
              </w:rPr>
            </w:pPr>
            <w:r w:rsidRPr="007F52F3">
              <w:rPr>
                <w:sz w:val="20"/>
              </w:rPr>
              <w:t xml:space="preserve">Высшая, </w:t>
            </w:r>
            <w:r w:rsidRPr="007F52F3">
              <w:rPr>
                <w:sz w:val="20"/>
                <w:lang w:val="en-US"/>
              </w:rPr>
              <w:t>28</w:t>
            </w:r>
            <w:r w:rsidRPr="007F52F3">
              <w:rPr>
                <w:sz w:val="20"/>
              </w:rPr>
              <w:t xml:space="preserve">.11.2014 </w:t>
            </w:r>
          </w:p>
          <w:p w:rsidR="004246EE" w:rsidRPr="007F52F3" w:rsidRDefault="004246EE" w:rsidP="00FA0CC4">
            <w:pPr>
              <w:rPr>
                <w:sz w:val="16"/>
                <w:szCs w:val="20"/>
              </w:rPr>
            </w:pPr>
          </w:p>
        </w:tc>
        <w:tc>
          <w:tcPr>
            <w:tcW w:w="4820" w:type="dxa"/>
          </w:tcPr>
          <w:p w:rsidR="004246EE" w:rsidRPr="007E16F5" w:rsidRDefault="004246EE" w:rsidP="00FA0CC4">
            <w:pPr>
              <w:jc w:val="both"/>
              <w:rPr>
                <w:color w:val="000000" w:themeColor="text1"/>
                <w:sz w:val="20"/>
                <w:szCs w:val="20"/>
              </w:rPr>
            </w:pPr>
            <w:r w:rsidRPr="007E16F5">
              <w:rPr>
                <w:color w:val="000000" w:themeColor="text1"/>
                <w:sz w:val="20"/>
                <w:szCs w:val="20"/>
              </w:rPr>
              <w:t xml:space="preserve">ГБОУ ДПО РО «РИПК и ППРО» по проблеме </w:t>
            </w:r>
          </w:p>
          <w:p w:rsidR="004246EE" w:rsidRPr="007E16F5" w:rsidRDefault="004246EE" w:rsidP="00FA0CC4">
            <w:pPr>
              <w:jc w:val="both"/>
              <w:rPr>
                <w:color w:val="000000"/>
                <w:sz w:val="20"/>
                <w:szCs w:val="20"/>
              </w:rPr>
            </w:pPr>
            <w:r w:rsidRPr="007E16F5">
              <w:rPr>
                <w:color w:val="000000" w:themeColor="text1"/>
                <w:sz w:val="20"/>
                <w:szCs w:val="20"/>
              </w:rPr>
              <w:t>«Технологии и методики коммуникативного иноязычного образования в достижении качественных образовательных результатов ФГОС», 144ч, 2017г.</w:t>
            </w:r>
          </w:p>
        </w:tc>
      </w:tr>
      <w:tr w:rsidR="004246EE" w:rsidRPr="007E16F5" w:rsidTr="00FA0CC4">
        <w:tc>
          <w:tcPr>
            <w:tcW w:w="710" w:type="dxa"/>
          </w:tcPr>
          <w:p w:rsidR="004246EE" w:rsidRPr="007E16F5" w:rsidRDefault="004246EE" w:rsidP="004246EE">
            <w:pPr>
              <w:pStyle w:val="a4"/>
              <w:widowControl/>
              <w:numPr>
                <w:ilvl w:val="0"/>
                <w:numId w:val="106"/>
              </w:numPr>
              <w:autoSpaceDE/>
              <w:autoSpaceDN/>
              <w:rPr>
                <w:sz w:val="20"/>
                <w:szCs w:val="20"/>
              </w:rPr>
            </w:pPr>
          </w:p>
        </w:tc>
        <w:tc>
          <w:tcPr>
            <w:tcW w:w="1842" w:type="dxa"/>
          </w:tcPr>
          <w:p w:rsidR="004246EE" w:rsidRPr="007E16F5" w:rsidRDefault="004246EE" w:rsidP="00FA0CC4">
            <w:pPr>
              <w:rPr>
                <w:sz w:val="20"/>
                <w:szCs w:val="20"/>
              </w:rPr>
            </w:pPr>
            <w:r w:rsidRPr="007E16F5">
              <w:rPr>
                <w:sz w:val="20"/>
                <w:szCs w:val="20"/>
              </w:rPr>
              <w:t>Чардарова И.К.</w:t>
            </w:r>
          </w:p>
        </w:tc>
        <w:tc>
          <w:tcPr>
            <w:tcW w:w="2835" w:type="dxa"/>
          </w:tcPr>
          <w:p w:rsidR="004246EE" w:rsidRPr="007E16F5" w:rsidRDefault="004246EE" w:rsidP="00FA0CC4">
            <w:pPr>
              <w:rPr>
                <w:sz w:val="20"/>
                <w:szCs w:val="20"/>
              </w:rPr>
            </w:pPr>
            <w:r w:rsidRPr="007E16F5">
              <w:rPr>
                <w:sz w:val="20"/>
                <w:szCs w:val="20"/>
              </w:rPr>
              <w:t>РГПУ, учитель русского языка, литературы, иностранного языка, 1998г.</w:t>
            </w:r>
          </w:p>
        </w:tc>
        <w:tc>
          <w:tcPr>
            <w:tcW w:w="1560" w:type="dxa"/>
          </w:tcPr>
          <w:p w:rsidR="004246EE" w:rsidRPr="007E16F5" w:rsidRDefault="004246EE" w:rsidP="00FA0CC4">
            <w:pPr>
              <w:jc w:val="center"/>
              <w:rPr>
                <w:sz w:val="20"/>
                <w:szCs w:val="20"/>
              </w:rPr>
            </w:pPr>
            <w:r>
              <w:rPr>
                <w:sz w:val="20"/>
                <w:szCs w:val="20"/>
              </w:rPr>
              <w:t xml:space="preserve">15 </w:t>
            </w:r>
            <w:r w:rsidRPr="007E16F5">
              <w:rPr>
                <w:sz w:val="20"/>
                <w:szCs w:val="20"/>
              </w:rPr>
              <w:t>л</w:t>
            </w:r>
          </w:p>
        </w:tc>
        <w:tc>
          <w:tcPr>
            <w:tcW w:w="1842" w:type="dxa"/>
          </w:tcPr>
          <w:p w:rsidR="004246EE" w:rsidRPr="007E16F5" w:rsidRDefault="004246EE" w:rsidP="00FA0CC4">
            <w:pPr>
              <w:jc w:val="center"/>
              <w:rPr>
                <w:sz w:val="20"/>
                <w:szCs w:val="20"/>
              </w:rPr>
            </w:pPr>
          </w:p>
        </w:tc>
        <w:tc>
          <w:tcPr>
            <w:tcW w:w="1730" w:type="dxa"/>
          </w:tcPr>
          <w:p w:rsidR="004246EE" w:rsidRPr="007E16F5" w:rsidRDefault="004246EE" w:rsidP="00FA0CC4">
            <w:pPr>
              <w:rPr>
                <w:sz w:val="20"/>
                <w:szCs w:val="20"/>
              </w:rPr>
            </w:pPr>
            <w:r w:rsidRPr="007E16F5">
              <w:rPr>
                <w:sz w:val="20"/>
                <w:szCs w:val="20"/>
              </w:rPr>
              <w:t>Высшая, 18.04.2014г., № 237</w:t>
            </w:r>
          </w:p>
        </w:tc>
        <w:tc>
          <w:tcPr>
            <w:tcW w:w="4820" w:type="dxa"/>
          </w:tcPr>
          <w:p w:rsidR="004246EE" w:rsidRPr="007E16F5" w:rsidRDefault="004246EE" w:rsidP="00FA0CC4">
            <w:pPr>
              <w:jc w:val="both"/>
              <w:rPr>
                <w:sz w:val="20"/>
                <w:szCs w:val="20"/>
              </w:rPr>
            </w:pPr>
            <w:r w:rsidRPr="007E16F5">
              <w:rPr>
                <w:sz w:val="20"/>
                <w:szCs w:val="20"/>
              </w:rPr>
              <w:t>ООО «Центр непрерывного образования и инноваций» по проблеме «Содержание и методика преподавания иностранного  языка  в соответствии с требованиями ФГОС», 72ч., 2017г.</w:t>
            </w:r>
          </w:p>
        </w:tc>
      </w:tr>
      <w:tr w:rsidR="004246EE" w:rsidRPr="007E16F5" w:rsidTr="00FA0CC4">
        <w:tc>
          <w:tcPr>
            <w:tcW w:w="710" w:type="dxa"/>
          </w:tcPr>
          <w:p w:rsidR="004246EE" w:rsidRPr="007E16F5" w:rsidRDefault="004246EE" w:rsidP="004246EE">
            <w:pPr>
              <w:pStyle w:val="a4"/>
              <w:widowControl/>
              <w:numPr>
                <w:ilvl w:val="0"/>
                <w:numId w:val="106"/>
              </w:numPr>
              <w:autoSpaceDE/>
              <w:autoSpaceDN/>
              <w:rPr>
                <w:sz w:val="20"/>
                <w:szCs w:val="20"/>
              </w:rPr>
            </w:pPr>
          </w:p>
        </w:tc>
        <w:tc>
          <w:tcPr>
            <w:tcW w:w="1842" w:type="dxa"/>
          </w:tcPr>
          <w:p w:rsidR="004246EE" w:rsidRPr="007E16F5" w:rsidRDefault="004246EE" w:rsidP="00FA0CC4">
            <w:pPr>
              <w:rPr>
                <w:sz w:val="20"/>
                <w:szCs w:val="20"/>
              </w:rPr>
            </w:pPr>
            <w:r w:rsidRPr="007E16F5">
              <w:rPr>
                <w:sz w:val="20"/>
                <w:szCs w:val="20"/>
              </w:rPr>
              <w:t>Черненкова Л.К.</w:t>
            </w:r>
          </w:p>
        </w:tc>
        <w:tc>
          <w:tcPr>
            <w:tcW w:w="2835" w:type="dxa"/>
          </w:tcPr>
          <w:p w:rsidR="004246EE" w:rsidRDefault="004246EE" w:rsidP="00FA0CC4">
            <w:pPr>
              <w:jc w:val="both"/>
              <w:rPr>
                <w:sz w:val="20"/>
                <w:szCs w:val="20"/>
              </w:rPr>
            </w:pPr>
            <w:r w:rsidRPr="007E16F5">
              <w:rPr>
                <w:sz w:val="20"/>
                <w:szCs w:val="20"/>
              </w:rPr>
              <w:t xml:space="preserve">РГПИ, </w:t>
            </w:r>
          </w:p>
          <w:p w:rsidR="004246EE" w:rsidRPr="007E16F5" w:rsidRDefault="004246EE" w:rsidP="00FA0CC4">
            <w:pPr>
              <w:jc w:val="both"/>
              <w:rPr>
                <w:sz w:val="20"/>
                <w:szCs w:val="20"/>
              </w:rPr>
            </w:pPr>
            <w:r w:rsidRPr="007E16F5">
              <w:rPr>
                <w:sz w:val="20"/>
                <w:szCs w:val="20"/>
              </w:rPr>
              <w:t>учитель французского и немецкого языков,1985г.</w:t>
            </w:r>
          </w:p>
        </w:tc>
        <w:tc>
          <w:tcPr>
            <w:tcW w:w="1560" w:type="dxa"/>
          </w:tcPr>
          <w:p w:rsidR="004246EE" w:rsidRPr="007E16F5" w:rsidRDefault="004246EE" w:rsidP="00FA0CC4">
            <w:pPr>
              <w:jc w:val="center"/>
              <w:rPr>
                <w:sz w:val="20"/>
                <w:szCs w:val="20"/>
              </w:rPr>
            </w:pPr>
            <w:r>
              <w:rPr>
                <w:sz w:val="20"/>
                <w:szCs w:val="20"/>
              </w:rPr>
              <w:t xml:space="preserve">34 </w:t>
            </w:r>
            <w:r w:rsidRPr="007E16F5">
              <w:rPr>
                <w:sz w:val="20"/>
                <w:szCs w:val="20"/>
              </w:rPr>
              <w:t>г</w:t>
            </w:r>
          </w:p>
        </w:tc>
        <w:tc>
          <w:tcPr>
            <w:tcW w:w="1842" w:type="dxa"/>
          </w:tcPr>
          <w:p w:rsidR="004246EE" w:rsidRPr="007E16F5" w:rsidRDefault="004246EE" w:rsidP="00FA0CC4">
            <w:pPr>
              <w:jc w:val="center"/>
              <w:rPr>
                <w:sz w:val="20"/>
                <w:szCs w:val="20"/>
              </w:rPr>
            </w:pPr>
          </w:p>
        </w:tc>
        <w:tc>
          <w:tcPr>
            <w:tcW w:w="1730" w:type="dxa"/>
          </w:tcPr>
          <w:p w:rsidR="004246EE" w:rsidRPr="007E16F5" w:rsidRDefault="004246EE" w:rsidP="00FA0CC4">
            <w:pPr>
              <w:rPr>
                <w:sz w:val="20"/>
                <w:szCs w:val="20"/>
              </w:rPr>
            </w:pPr>
            <w:r w:rsidRPr="007E16F5">
              <w:rPr>
                <w:sz w:val="20"/>
                <w:szCs w:val="20"/>
              </w:rPr>
              <w:t>Высшая, 06.12.2013г. № 878</w:t>
            </w:r>
          </w:p>
        </w:tc>
        <w:tc>
          <w:tcPr>
            <w:tcW w:w="4820" w:type="dxa"/>
          </w:tcPr>
          <w:p w:rsidR="004246EE" w:rsidRPr="007E16F5" w:rsidRDefault="004246EE" w:rsidP="00FA0CC4">
            <w:pPr>
              <w:jc w:val="both"/>
              <w:rPr>
                <w:sz w:val="20"/>
                <w:szCs w:val="20"/>
              </w:rPr>
            </w:pPr>
            <w:r w:rsidRPr="007E16F5">
              <w:rPr>
                <w:color w:val="000000"/>
                <w:sz w:val="20"/>
                <w:szCs w:val="20"/>
              </w:rPr>
              <w:t>ЧОУ «Московский институт им. С.Ю. Витте» по проблеме «Актуальные вопросы преподавания французского языка в соответствии с требованиями ФГОС», 108ч., 2017г.</w:t>
            </w:r>
          </w:p>
        </w:tc>
      </w:tr>
      <w:tr w:rsidR="004246EE" w:rsidRPr="007E16F5" w:rsidTr="00FA0CC4">
        <w:tc>
          <w:tcPr>
            <w:tcW w:w="710" w:type="dxa"/>
          </w:tcPr>
          <w:p w:rsidR="004246EE" w:rsidRPr="007E16F5" w:rsidRDefault="004246EE" w:rsidP="004246EE">
            <w:pPr>
              <w:pStyle w:val="a4"/>
              <w:widowControl/>
              <w:numPr>
                <w:ilvl w:val="0"/>
                <w:numId w:val="106"/>
              </w:numPr>
              <w:autoSpaceDE/>
              <w:autoSpaceDN/>
              <w:rPr>
                <w:sz w:val="20"/>
                <w:szCs w:val="20"/>
              </w:rPr>
            </w:pPr>
          </w:p>
        </w:tc>
        <w:tc>
          <w:tcPr>
            <w:tcW w:w="1842" w:type="dxa"/>
          </w:tcPr>
          <w:p w:rsidR="004246EE" w:rsidRPr="007E16F5" w:rsidRDefault="004246EE" w:rsidP="00FA0CC4">
            <w:pPr>
              <w:rPr>
                <w:sz w:val="20"/>
                <w:szCs w:val="20"/>
              </w:rPr>
            </w:pPr>
            <w:r w:rsidRPr="007E16F5">
              <w:rPr>
                <w:sz w:val="20"/>
                <w:szCs w:val="20"/>
              </w:rPr>
              <w:t>Хоций А.О.</w:t>
            </w:r>
          </w:p>
        </w:tc>
        <w:tc>
          <w:tcPr>
            <w:tcW w:w="2835" w:type="dxa"/>
          </w:tcPr>
          <w:p w:rsidR="004246EE" w:rsidRDefault="004246EE" w:rsidP="00FA0CC4">
            <w:pPr>
              <w:jc w:val="both"/>
              <w:rPr>
                <w:sz w:val="20"/>
                <w:szCs w:val="20"/>
              </w:rPr>
            </w:pPr>
            <w:r w:rsidRPr="007E16F5">
              <w:rPr>
                <w:sz w:val="20"/>
                <w:szCs w:val="20"/>
              </w:rPr>
              <w:t xml:space="preserve">ЮФУ, </w:t>
            </w:r>
          </w:p>
          <w:p w:rsidR="004246EE" w:rsidRPr="007E16F5" w:rsidRDefault="004246EE" w:rsidP="00FA0CC4">
            <w:pPr>
              <w:jc w:val="both"/>
              <w:rPr>
                <w:sz w:val="20"/>
                <w:szCs w:val="20"/>
              </w:rPr>
            </w:pPr>
            <w:r w:rsidRPr="007E16F5">
              <w:rPr>
                <w:sz w:val="20"/>
                <w:szCs w:val="20"/>
              </w:rPr>
              <w:t>филолог, преподаватель не</w:t>
            </w:r>
            <w:r>
              <w:rPr>
                <w:sz w:val="20"/>
                <w:szCs w:val="20"/>
              </w:rPr>
              <w:t>-</w:t>
            </w:r>
            <w:r w:rsidRPr="007E16F5">
              <w:rPr>
                <w:sz w:val="20"/>
                <w:szCs w:val="20"/>
              </w:rPr>
              <w:t>мецкого и новогреческого языков и литературы</w:t>
            </w:r>
          </w:p>
        </w:tc>
        <w:tc>
          <w:tcPr>
            <w:tcW w:w="1560" w:type="dxa"/>
          </w:tcPr>
          <w:p w:rsidR="004246EE" w:rsidRPr="007E16F5" w:rsidRDefault="004246EE" w:rsidP="00FA0CC4">
            <w:pPr>
              <w:jc w:val="center"/>
              <w:rPr>
                <w:sz w:val="20"/>
                <w:szCs w:val="20"/>
              </w:rPr>
            </w:pPr>
            <w:r>
              <w:rPr>
                <w:sz w:val="20"/>
                <w:szCs w:val="20"/>
              </w:rPr>
              <w:t xml:space="preserve">6 </w:t>
            </w:r>
            <w:r w:rsidRPr="007E16F5">
              <w:rPr>
                <w:sz w:val="20"/>
                <w:szCs w:val="20"/>
              </w:rPr>
              <w:t>л</w:t>
            </w:r>
          </w:p>
        </w:tc>
        <w:tc>
          <w:tcPr>
            <w:tcW w:w="1842" w:type="dxa"/>
          </w:tcPr>
          <w:p w:rsidR="004246EE" w:rsidRPr="007E16F5" w:rsidRDefault="004246EE" w:rsidP="00FA0CC4">
            <w:pPr>
              <w:jc w:val="center"/>
              <w:rPr>
                <w:sz w:val="20"/>
                <w:szCs w:val="20"/>
              </w:rPr>
            </w:pPr>
            <w:r w:rsidRPr="007E16F5">
              <w:rPr>
                <w:sz w:val="20"/>
                <w:szCs w:val="20"/>
              </w:rPr>
              <w:t xml:space="preserve"> </w:t>
            </w:r>
          </w:p>
        </w:tc>
        <w:tc>
          <w:tcPr>
            <w:tcW w:w="1730" w:type="dxa"/>
          </w:tcPr>
          <w:p w:rsidR="004246EE" w:rsidRPr="007E16F5" w:rsidRDefault="004246EE" w:rsidP="00FA0CC4">
            <w:pPr>
              <w:rPr>
                <w:sz w:val="20"/>
                <w:szCs w:val="20"/>
              </w:rPr>
            </w:pPr>
            <w:r w:rsidRPr="001A6E62">
              <w:rPr>
                <w:sz w:val="20"/>
              </w:rPr>
              <w:t xml:space="preserve">Высшая, </w:t>
            </w:r>
            <w:r w:rsidRPr="001A6E62">
              <w:rPr>
                <w:color w:val="000000"/>
                <w:sz w:val="20"/>
              </w:rPr>
              <w:t xml:space="preserve">от 19.10.2018 № 789  </w:t>
            </w:r>
          </w:p>
        </w:tc>
        <w:tc>
          <w:tcPr>
            <w:tcW w:w="4820" w:type="dxa"/>
          </w:tcPr>
          <w:p w:rsidR="004246EE" w:rsidRPr="001A6E62" w:rsidRDefault="004246EE" w:rsidP="00FA0CC4">
            <w:pPr>
              <w:ind w:left="-284"/>
              <w:jc w:val="both"/>
              <w:rPr>
                <w:rFonts w:eastAsia="Calibri"/>
                <w:sz w:val="2"/>
                <w:szCs w:val="4"/>
                <w:lang w:eastAsia="ar-SA"/>
              </w:rPr>
            </w:pPr>
            <w:r w:rsidRPr="001A6E62">
              <w:rPr>
                <w:sz w:val="18"/>
              </w:rPr>
              <w:t xml:space="preserve">АНО ЦНОНО АО «Легион» по проблеме: </w:t>
            </w:r>
            <w:r w:rsidRPr="001A6E62">
              <w:rPr>
                <w:rFonts w:eastAsia="Calibri"/>
                <w:sz w:val="20"/>
                <w:szCs w:val="24"/>
                <w:lang w:eastAsia="ar-SA"/>
              </w:rPr>
              <w:t>«Реализация ФГОС и предметное содержание образовательного процесса на уроках иностранного (немецкого) языка» в объеме 36 часов, 2019г</w:t>
            </w:r>
          </w:p>
        </w:tc>
      </w:tr>
      <w:tr w:rsidR="004246EE" w:rsidRPr="007E16F5" w:rsidTr="00FA0CC4">
        <w:tc>
          <w:tcPr>
            <w:tcW w:w="710" w:type="dxa"/>
          </w:tcPr>
          <w:p w:rsidR="004246EE" w:rsidRPr="007E16F5" w:rsidRDefault="004246EE" w:rsidP="004246EE">
            <w:pPr>
              <w:pStyle w:val="a4"/>
              <w:widowControl/>
              <w:numPr>
                <w:ilvl w:val="0"/>
                <w:numId w:val="106"/>
              </w:numPr>
              <w:autoSpaceDE/>
              <w:autoSpaceDN/>
              <w:rPr>
                <w:sz w:val="20"/>
                <w:szCs w:val="20"/>
              </w:rPr>
            </w:pPr>
          </w:p>
        </w:tc>
        <w:tc>
          <w:tcPr>
            <w:tcW w:w="1842" w:type="dxa"/>
          </w:tcPr>
          <w:p w:rsidR="004246EE" w:rsidRPr="007E16F5" w:rsidRDefault="004246EE" w:rsidP="00FA0CC4">
            <w:pPr>
              <w:rPr>
                <w:sz w:val="20"/>
                <w:szCs w:val="20"/>
              </w:rPr>
            </w:pPr>
            <w:r w:rsidRPr="007E16F5">
              <w:rPr>
                <w:sz w:val="20"/>
                <w:szCs w:val="20"/>
              </w:rPr>
              <w:t>Шилкина В.А.</w:t>
            </w:r>
          </w:p>
        </w:tc>
        <w:tc>
          <w:tcPr>
            <w:tcW w:w="2835" w:type="dxa"/>
          </w:tcPr>
          <w:p w:rsidR="004246EE" w:rsidRDefault="004246EE" w:rsidP="00FA0CC4">
            <w:pPr>
              <w:jc w:val="both"/>
              <w:rPr>
                <w:sz w:val="20"/>
                <w:szCs w:val="20"/>
              </w:rPr>
            </w:pPr>
            <w:r w:rsidRPr="007E16F5">
              <w:rPr>
                <w:sz w:val="20"/>
                <w:szCs w:val="20"/>
              </w:rPr>
              <w:t xml:space="preserve">РГПИ, </w:t>
            </w:r>
          </w:p>
          <w:p w:rsidR="004246EE" w:rsidRPr="007E16F5" w:rsidRDefault="004246EE" w:rsidP="00FA0CC4">
            <w:pPr>
              <w:jc w:val="both"/>
              <w:rPr>
                <w:sz w:val="20"/>
                <w:szCs w:val="20"/>
              </w:rPr>
            </w:pPr>
            <w:r w:rsidRPr="007E16F5">
              <w:rPr>
                <w:sz w:val="20"/>
                <w:szCs w:val="20"/>
              </w:rPr>
              <w:t>учитель английского и немецкого языков,1981г.</w:t>
            </w:r>
          </w:p>
        </w:tc>
        <w:tc>
          <w:tcPr>
            <w:tcW w:w="1560" w:type="dxa"/>
          </w:tcPr>
          <w:p w:rsidR="004246EE" w:rsidRPr="007E16F5" w:rsidRDefault="004246EE" w:rsidP="00FA0CC4">
            <w:pPr>
              <w:jc w:val="center"/>
              <w:rPr>
                <w:sz w:val="20"/>
                <w:szCs w:val="20"/>
              </w:rPr>
            </w:pPr>
            <w:r>
              <w:rPr>
                <w:sz w:val="20"/>
                <w:szCs w:val="20"/>
              </w:rPr>
              <w:t xml:space="preserve">38 </w:t>
            </w:r>
            <w:r w:rsidRPr="007E16F5">
              <w:rPr>
                <w:sz w:val="20"/>
                <w:szCs w:val="20"/>
              </w:rPr>
              <w:t>л</w:t>
            </w:r>
          </w:p>
        </w:tc>
        <w:tc>
          <w:tcPr>
            <w:tcW w:w="1842" w:type="dxa"/>
          </w:tcPr>
          <w:p w:rsidR="004246EE" w:rsidRPr="007E16F5" w:rsidRDefault="004246EE" w:rsidP="00FA0CC4">
            <w:pPr>
              <w:jc w:val="both"/>
              <w:rPr>
                <w:sz w:val="20"/>
                <w:szCs w:val="20"/>
              </w:rPr>
            </w:pPr>
            <w:r w:rsidRPr="007E16F5">
              <w:rPr>
                <w:sz w:val="20"/>
                <w:szCs w:val="20"/>
              </w:rPr>
              <w:t>Почетная грамота Министерства об</w:t>
            </w:r>
            <w:r>
              <w:rPr>
                <w:sz w:val="20"/>
                <w:szCs w:val="20"/>
              </w:rPr>
              <w:t>-</w:t>
            </w:r>
            <w:r w:rsidRPr="007E16F5">
              <w:rPr>
                <w:sz w:val="20"/>
                <w:szCs w:val="20"/>
              </w:rPr>
              <w:t xml:space="preserve">разования и науки РФ  </w:t>
            </w:r>
          </w:p>
          <w:p w:rsidR="004246EE" w:rsidRPr="007E16F5" w:rsidRDefault="004246EE" w:rsidP="00FA0CC4">
            <w:pPr>
              <w:jc w:val="center"/>
              <w:rPr>
                <w:sz w:val="20"/>
                <w:szCs w:val="20"/>
              </w:rPr>
            </w:pPr>
          </w:p>
        </w:tc>
        <w:tc>
          <w:tcPr>
            <w:tcW w:w="1730" w:type="dxa"/>
          </w:tcPr>
          <w:p w:rsidR="004246EE" w:rsidRPr="007E16F5" w:rsidRDefault="004246EE" w:rsidP="00FA0CC4">
            <w:pPr>
              <w:rPr>
                <w:sz w:val="20"/>
                <w:szCs w:val="20"/>
              </w:rPr>
            </w:pPr>
            <w:r w:rsidRPr="007E16F5">
              <w:rPr>
                <w:sz w:val="20"/>
                <w:szCs w:val="20"/>
              </w:rPr>
              <w:t>Высшая, 22.05.2017г. №325</w:t>
            </w:r>
          </w:p>
        </w:tc>
        <w:tc>
          <w:tcPr>
            <w:tcW w:w="4820" w:type="dxa"/>
          </w:tcPr>
          <w:p w:rsidR="004246EE" w:rsidRPr="007E16F5" w:rsidRDefault="004246EE" w:rsidP="00FA0CC4">
            <w:pPr>
              <w:jc w:val="both"/>
              <w:rPr>
                <w:color w:val="000000" w:themeColor="text1"/>
                <w:sz w:val="20"/>
                <w:szCs w:val="20"/>
              </w:rPr>
            </w:pPr>
            <w:r w:rsidRPr="007E16F5">
              <w:rPr>
                <w:color w:val="000000" w:themeColor="text1"/>
                <w:sz w:val="20"/>
                <w:szCs w:val="20"/>
              </w:rPr>
              <w:t xml:space="preserve">ГБОУ ДПО РО «РИПК и ППРО» по проблеме </w:t>
            </w:r>
          </w:p>
          <w:p w:rsidR="004246EE" w:rsidRPr="007E16F5" w:rsidRDefault="004246EE" w:rsidP="00FA0CC4">
            <w:pPr>
              <w:jc w:val="both"/>
              <w:rPr>
                <w:sz w:val="20"/>
                <w:szCs w:val="20"/>
              </w:rPr>
            </w:pPr>
            <w:r w:rsidRPr="007E16F5">
              <w:rPr>
                <w:color w:val="000000" w:themeColor="text1"/>
                <w:sz w:val="20"/>
                <w:szCs w:val="20"/>
              </w:rPr>
              <w:t>«Технологии и методики коммуникативного иноязычного образования в достижении качественных образовательных результатов ФГОС», 144ч, 2017г.</w:t>
            </w:r>
          </w:p>
        </w:tc>
      </w:tr>
    </w:tbl>
    <w:p w:rsidR="004246EE" w:rsidRPr="004246EE" w:rsidRDefault="004246EE" w:rsidP="004246EE">
      <w:pPr>
        <w:widowControl/>
        <w:adjustRightInd w:val="0"/>
        <w:jc w:val="both"/>
        <w:rPr>
          <w:rFonts w:eastAsiaTheme="minorHAnsi"/>
          <w:sz w:val="10"/>
          <w:szCs w:val="20"/>
          <w:lang w:eastAsia="en-US" w:bidi="ar-SA"/>
        </w:rPr>
      </w:pPr>
    </w:p>
    <w:p w:rsidR="004246EE" w:rsidRPr="00E07BDA" w:rsidRDefault="004246EE" w:rsidP="004246EE">
      <w:pPr>
        <w:jc w:val="center"/>
        <w:rPr>
          <w:b/>
          <w:sz w:val="24"/>
          <w:szCs w:val="24"/>
        </w:rPr>
      </w:pPr>
      <w:r w:rsidRPr="00E07BDA">
        <w:rPr>
          <w:b/>
          <w:sz w:val="24"/>
          <w:szCs w:val="24"/>
        </w:rPr>
        <w:t>Информация об учителях методичес</w:t>
      </w:r>
      <w:r>
        <w:rPr>
          <w:b/>
          <w:sz w:val="24"/>
          <w:szCs w:val="24"/>
        </w:rPr>
        <w:t xml:space="preserve">кого объединения естественного </w:t>
      </w:r>
      <w:r w:rsidRPr="00E07BDA">
        <w:rPr>
          <w:b/>
          <w:sz w:val="24"/>
          <w:szCs w:val="24"/>
        </w:rPr>
        <w:t>цикла</w:t>
      </w:r>
    </w:p>
    <w:p w:rsidR="004246EE" w:rsidRPr="004246EE" w:rsidRDefault="004246EE" w:rsidP="004246EE">
      <w:pPr>
        <w:widowControl/>
        <w:adjustRightInd w:val="0"/>
        <w:jc w:val="both"/>
        <w:rPr>
          <w:rFonts w:eastAsiaTheme="minorHAnsi"/>
          <w:sz w:val="10"/>
          <w:szCs w:val="24"/>
          <w:lang w:eastAsia="en-US" w:bidi="ar-SA"/>
        </w:rPr>
      </w:pPr>
    </w:p>
    <w:tbl>
      <w:tblPr>
        <w:tblStyle w:val="af6"/>
        <w:tblW w:w="15339" w:type="dxa"/>
        <w:tblInd w:w="-176" w:type="dxa"/>
        <w:tblLayout w:type="fixed"/>
        <w:tblLook w:val="04A0" w:firstRow="1" w:lastRow="0" w:firstColumn="1" w:lastColumn="0" w:noHBand="0" w:noVBand="1"/>
      </w:tblPr>
      <w:tblGrid>
        <w:gridCol w:w="710"/>
        <w:gridCol w:w="1842"/>
        <w:gridCol w:w="2835"/>
        <w:gridCol w:w="1560"/>
        <w:gridCol w:w="1842"/>
        <w:gridCol w:w="1730"/>
        <w:gridCol w:w="4820"/>
      </w:tblGrid>
      <w:tr w:rsidR="004246EE" w:rsidRPr="00E07BDA" w:rsidTr="00FA0CC4">
        <w:tc>
          <w:tcPr>
            <w:tcW w:w="710" w:type="dxa"/>
          </w:tcPr>
          <w:p w:rsidR="004246EE" w:rsidRPr="00E07BDA" w:rsidRDefault="004246EE" w:rsidP="00FA0CC4">
            <w:pPr>
              <w:rPr>
                <w:sz w:val="24"/>
                <w:szCs w:val="24"/>
              </w:rPr>
            </w:pPr>
            <w:r w:rsidRPr="00441F8D">
              <w:rPr>
                <w:sz w:val="20"/>
                <w:szCs w:val="24"/>
              </w:rPr>
              <w:t>№ п/п</w:t>
            </w:r>
          </w:p>
        </w:tc>
        <w:tc>
          <w:tcPr>
            <w:tcW w:w="1842" w:type="dxa"/>
          </w:tcPr>
          <w:p w:rsidR="004246EE" w:rsidRPr="0000764E" w:rsidRDefault="004246EE" w:rsidP="00FA0CC4">
            <w:pPr>
              <w:jc w:val="center"/>
              <w:rPr>
                <w:sz w:val="20"/>
                <w:szCs w:val="24"/>
              </w:rPr>
            </w:pPr>
            <w:r w:rsidRPr="0000764E">
              <w:rPr>
                <w:sz w:val="20"/>
                <w:szCs w:val="24"/>
              </w:rPr>
              <w:t>Фамилия, имя, отчество</w:t>
            </w:r>
          </w:p>
        </w:tc>
        <w:tc>
          <w:tcPr>
            <w:tcW w:w="2835" w:type="dxa"/>
          </w:tcPr>
          <w:p w:rsidR="004246EE" w:rsidRPr="0000764E" w:rsidRDefault="004246EE" w:rsidP="00FA0CC4">
            <w:pPr>
              <w:jc w:val="both"/>
              <w:rPr>
                <w:sz w:val="20"/>
                <w:szCs w:val="24"/>
              </w:rPr>
            </w:pPr>
            <w:r w:rsidRPr="0000764E">
              <w:rPr>
                <w:sz w:val="20"/>
                <w:szCs w:val="24"/>
              </w:rPr>
              <w:t>Уровень образования (на-именование учебного за-ведения, факуль</w:t>
            </w:r>
            <w:r>
              <w:rPr>
                <w:sz w:val="20"/>
                <w:szCs w:val="24"/>
              </w:rPr>
              <w:t>тет, спе-циальность, год оконча</w:t>
            </w:r>
            <w:r w:rsidRPr="0000764E">
              <w:rPr>
                <w:sz w:val="20"/>
                <w:szCs w:val="24"/>
              </w:rPr>
              <w:t>ния)</w:t>
            </w:r>
          </w:p>
        </w:tc>
        <w:tc>
          <w:tcPr>
            <w:tcW w:w="1560" w:type="dxa"/>
          </w:tcPr>
          <w:p w:rsidR="004246EE" w:rsidRPr="0000764E" w:rsidRDefault="004246EE" w:rsidP="00FA0CC4">
            <w:pPr>
              <w:jc w:val="both"/>
              <w:rPr>
                <w:sz w:val="20"/>
                <w:szCs w:val="24"/>
              </w:rPr>
            </w:pPr>
            <w:r w:rsidRPr="0000764E">
              <w:rPr>
                <w:sz w:val="20"/>
                <w:szCs w:val="24"/>
              </w:rPr>
              <w:t xml:space="preserve">Общий стаж работы/ Стаж работы по специальности </w:t>
            </w:r>
          </w:p>
        </w:tc>
        <w:tc>
          <w:tcPr>
            <w:tcW w:w="1842" w:type="dxa"/>
          </w:tcPr>
          <w:p w:rsidR="004246EE" w:rsidRPr="0000764E" w:rsidRDefault="004246EE" w:rsidP="00FA0CC4">
            <w:pPr>
              <w:jc w:val="both"/>
              <w:rPr>
                <w:sz w:val="20"/>
                <w:szCs w:val="24"/>
              </w:rPr>
            </w:pPr>
            <w:r w:rsidRPr="0000764E">
              <w:rPr>
                <w:sz w:val="20"/>
                <w:szCs w:val="24"/>
              </w:rPr>
              <w:t>Ученая степень (ученое звание, награды, грамоты)</w:t>
            </w:r>
          </w:p>
        </w:tc>
        <w:tc>
          <w:tcPr>
            <w:tcW w:w="1730" w:type="dxa"/>
          </w:tcPr>
          <w:p w:rsidR="004246EE" w:rsidRPr="0000764E" w:rsidRDefault="004246EE" w:rsidP="00FA0CC4">
            <w:pPr>
              <w:jc w:val="both"/>
              <w:rPr>
                <w:sz w:val="20"/>
                <w:szCs w:val="24"/>
              </w:rPr>
            </w:pPr>
            <w:r w:rsidRPr="0000764E">
              <w:rPr>
                <w:sz w:val="20"/>
                <w:szCs w:val="24"/>
              </w:rPr>
              <w:t xml:space="preserve">Квалификацион-ная категория, приказ о присво-ении </w:t>
            </w:r>
          </w:p>
        </w:tc>
        <w:tc>
          <w:tcPr>
            <w:tcW w:w="4820" w:type="dxa"/>
          </w:tcPr>
          <w:p w:rsidR="004246EE" w:rsidRPr="0000764E" w:rsidRDefault="004246EE" w:rsidP="00FA0CC4">
            <w:pPr>
              <w:jc w:val="both"/>
              <w:rPr>
                <w:sz w:val="20"/>
              </w:rPr>
            </w:pPr>
            <w:r w:rsidRPr="0000764E">
              <w:rPr>
                <w:sz w:val="20"/>
              </w:rPr>
              <w:t>Сведения о повышении квалификации (место прохождения, тематика, количество часов, год)</w:t>
            </w:r>
          </w:p>
        </w:tc>
      </w:tr>
      <w:tr w:rsidR="004246EE" w:rsidRPr="00A41558" w:rsidTr="00FA0CC4">
        <w:tc>
          <w:tcPr>
            <w:tcW w:w="710" w:type="dxa"/>
          </w:tcPr>
          <w:p w:rsidR="004246EE" w:rsidRPr="00A41558" w:rsidRDefault="004246EE" w:rsidP="00FA0CC4">
            <w:pPr>
              <w:rPr>
                <w:sz w:val="20"/>
                <w:szCs w:val="20"/>
              </w:rPr>
            </w:pPr>
            <w:r w:rsidRPr="00A41558">
              <w:rPr>
                <w:sz w:val="20"/>
                <w:szCs w:val="20"/>
              </w:rPr>
              <w:t>1</w:t>
            </w:r>
          </w:p>
        </w:tc>
        <w:tc>
          <w:tcPr>
            <w:tcW w:w="1842" w:type="dxa"/>
          </w:tcPr>
          <w:p w:rsidR="004246EE" w:rsidRPr="00A41558" w:rsidRDefault="004246EE" w:rsidP="00FA0CC4">
            <w:pPr>
              <w:rPr>
                <w:sz w:val="20"/>
                <w:szCs w:val="20"/>
              </w:rPr>
            </w:pPr>
            <w:r w:rsidRPr="00A41558">
              <w:rPr>
                <w:sz w:val="20"/>
                <w:szCs w:val="20"/>
              </w:rPr>
              <w:t>Акопова А.В.</w:t>
            </w:r>
          </w:p>
        </w:tc>
        <w:tc>
          <w:tcPr>
            <w:tcW w:w="2835" w:type="dxa"/>
          </w:tcPr>
          <w:p w:rsidR="004246EE" w:rsidRPr="00A41558" w:rsidRDefault="004246EE" w:rsidP="00FA0CC4">
            <w:pPr>
              <w:jc w:val="both"/>
              <w:rPr>
                <w:sz w:val="20"/>
                <w:szCs w:val="20"/>
              </w:rPr>
            </w:pPr>
            <w:r w:rsidRPr="00A41558">
              <w:rPr>
                <w:sz w:val="20"/>
                <w:szCs w:val="20"/>
              </w:rPr>
              <w:t>РГПИ,</w:t>
            </w:r>
            <w:r>
              <w:rPr>
                <w:sz w:val="20"/>
                <w:szCs w:val="20"/>
              </w:rPr>
              <w:t xml:space="preserve"> </w:t>
            </w:r>
            <w:r w:rsidRPr="00A41558">
              <w:rPr>
                <w:sz w:val="20"/>
                <w:szCs w:val="20"/>
              </w:rPr>
              <w:t xml:space="preserve">1974 </w:t>
            </w:r>
          </w:p>
          <w:p w:rsidR="004246EE" w:rsidRPr="00A41558" w:rsidRDefault="004246EE" w:rsidP="00FA0CC4">
            <w:pPr>
              <w:jc w:val="both"/>
              <w:rPr>
                <w:sz w:val="20"/>
                <w:szCs w:val="20"/>
              </w:rPr>
            </w:pPr>
            <w:r w:rsidRPr="00A41558">
              <w:rPr>
                <w:sz w:val="20"/>
                <w:szCs w:val="20"/>
              </w:rPr>
              <w:t>Учитель биологии и химии</w:t>
            </w:r>
          </w:p>
        </w:tc>
        <w:tc>
          <w:tcPr>
            <w:tcW w:w="1560" w:type="dxa"/>
          </w:tcPr>
          <w:p w:rsidR="004246EE" w:rsidRPr="00A41558" w:rsidRDefault="004246EE" w:rsidP="00FA0CC4">
            <w:pPr>
              <w:jc w:val="center"/>
              <w:rPr>
                <w:sz w:val="20"/>
                <w:szCs w:val="20"/>
                <w:lang w:val="en-US"/>
              </w:rPr>
            </w:pPr>
            <w:r>
              <w:rPr>
                <w:sz w:val="20"/>
                <w:szCs w:val="20"/>
              </w:rPr>
              <w:t xml:space="preserve">46 </w:t>
            </w:r>
            <w:r w:rsidRPr="00A41558">
              <w:rPr>
                <w:sz w:val="20"/>
                <w:szCs w:val="20"/>
              </w:rPr>
              <w:t>л</w:t>
            </w:r>
          </w:p>
        </w:tc>
        <w:tc>
          <w:tcPr>
            <w:tcW w:w="1842" w:type="dxa"/>
          </w:tcPr>
          <w:p w:rsidR="004246EE" w:rsidRPr="00A41558" w:rsidRDefault="004246EE" w:rsidP="00FA0CC4">
            <w:pPr>
              <w:jc w:val="both"/>
              <w:rPr>
                <w:sz w:val="20"/>
                <w:szCs w:val="20"/>
              </w:rPr>
            </w:pPr>
            <w:r w:rsidRPr="00A41558">
              <w:rPr>
                <w:sz w:val="20"/>
                <w:szCs w:val="20"/>
              </w:rPr>
              <w:t>Почетная грамота Министерства об</w:t>
            </w:r>
            <w:r>
              <w:rPr>
                <w:sz w:val="20"/>
                <w:szCs w:val="20"/>
              </w:rPr>
              <w:t>-</w:t>
            </w:r>
            <w:r w:rsidRPr="00A41558">
              <w:rPr>
                <w:sz w:val="20"/>
                <w:szCs w:val="20"/>
              </w:rPr>
              <w:t>разования и науки РФ</w:t>
            </w:r>
            <w:r>
              <w:rPr>
                <w:sz w:val="20"/>
                <w:szCs w:val="20"/>
              </w:rPr>
              <w:t xml:space="preserve">; </w:t>
            </w:r>
            <w:r w:rsidRPr="00A41558">
              <w:rPr>
                <w:sz w:val="20"/>
                <w:szCs w:val="20"/>
              </w:rPr>
              <w:t>Победитель конкурса лучших учителей РФ</w:t>
            </w:r>
            <w:r>
              <w:rPr>
                <w:sz w:val="20"/>
                <w:szCs w:val="20"/>
              </w:rPr>
              <w:t xml:space="preserve">, </w:t>
            </w:r>
            <w:r w:rsidRPr="00A41558">
              <w:rPr>
                <w:sz w:val="20"/>
                <w:szCs w:val="20"/>
              </w:rPr>
              <w:t xml:space="preserve"> 2006</w:t>
            </w:r>
          </w:p>
        </w:tc>
        <w:tc>
          <w:tcPr>
            <w:tcW w:w="1730" w:type="dxa"/>
          </w:tcPr>
          <w:p w:rsidR="004246EE" w:rsidRPr="00A41558" w:rsidRDefault="004246EE" w:rsidP="00FA0CC4">
            <w:pPr>
              <w:rPr>
                <w:sz w:val="20"/>
                <w:szCs w:val="20"/>
              </w:rPr>
            </w:pPr>
            <w:r w:rsidRPr="00A41558">
              <w:rPr>
                <w:sz w:val="20"/>
                <w:szCs w:val="20"/>
              </w:rPr>
              <w:t>Высшая, 14.05.2014 №306</w:t>
            </w:r>
          </w:p>
        </w:tc>
        <w:tc>
          <w:tcPr>
            <w:tcW w:w="4820" w:type="dxa"/>
          </w:tcPr>
          <w:p w:rsidR="004246EE" w:rsidRPr="00A41558" w:rsidRDefault="004246EE" w:rsidP="00FA0CC4">
            <w:pPr>
              <w:jc w:val="both"/>
              <w:rPr>
                <w:sz w:val="20"/>
                <w:szCs w:val="20"/>
              </w:rPr>
            </w:pPr>
            <w:r w:rsidRPr="00A41558">
              <w:rPr>
                <w:color w:val="000000" w:themeColor="text1"/>
                <w:sz w:val="20"/>
                <w:szCs w:val="20"/>
              </w:rPr>
              <w:t>ГБОУ ДПО РО «РИПК и ППРО» по проблеме «Обеспечение динамики качества школьного химического образования в условиях реализации ФГОС и проведения ГИА в форме ОГЭ и ЕГЭ», 144ч, 2017г.</w:t>
            </w:r>
          </w:p>
        </w:tc>
      </w:tr>
      <w:tr w:rsidR="004246EE" w:rsidRPr="00A41558" w:rsidTr="00FA0CC4">
        <w:tc>
          <w:tcPr>
            <w:tcW w:w="710" w:type="dxa"/>
          </w:tcPr>
          <w:p w:rsidR="004246EE" w:rsidRPr="00A41558" w:rsidRDefault="004246EE" w:rsidP="00FA0CC4">
            <w:pPr>
              <w:rPr>
                <w:sz w:val="20"/>
                <w:szCs w:val="20"/>
              </w:rPr>
            </w:pPr>
            <w:r w:rsidRPr="00A41558">
              <w:rPr>
                <w:sz w:val="20"/>
                <w:szCs w:val="20"/>
              </w:rPr>
              <w:t>2</w:t>
            </w:r>
          </w:p>
        </w:tc>
        <w:tc>
          <w:tcPr>
            <w:tcW w:w="1842" w:type="dxa"/>
          </w:tcPr>
          <w:p w:rsidR="004246EE" w:rsidRPr="00A41558" w:rsidRDefault="004246EE" w:rsidP="00FA0CC4">
            <w:pPr>
              <w:rPr>
                <w:sz w:val="20"/>
                <w:szCs w:val="20"/>
              </w:rPr>
            </w:pPr>
            <w:r w:rsidRPr="00A41558">
              <w:rPr>
                <w:sz w:val="20"/>
                <w:szCs w:val="20"/>
              </w:rPr>
              <w:t>Евсеева Н.Д.</w:t>
            </w:r>
          </w:p>
        </w:tc>
        <w:tc>
          <w:tcPr>
            <w:tcW w:w="2835" w:type="dxa"/>
          </w:tcPr>
          <w:p w:rsidR="004246EE" w:rsidRDefault="004246EE" w:rsidP="00FA0CC4">
            <w:pPr>
              <w:contextualSpacing/>
              <w:jc w:val="both"/>
              <w:rPr>
                <w:sz w:val="20"/>
                <w:szCs w:val="20"/>
              </w:rPr>
            </w:pPr>
            <w:r w:rsidRPr="00A41558">
              <w:rPr>
                <w:sz w:val="20"/>
                <w:szCs w:val="20"/>
              </w:rPr>
              <w:t>РГПИ 1974,</w:t>
            </w:r>
          </w:p>
          <w:p w:rsidR="004246EE" w:rsidRPr="00A41558" w:rsidRDefault="004246EE" w:rsidP="00FA0CC4">
            <w:pPr>
              <w:contextualSpacing/>
              <w:jc w:val="both"/>
              <w:rPr>
                <w:sz w:val="20"/>
                <w:szCs w:val="20"/>
              </w:rPr>
            </w:pPr>
            <w:r w:rsidRPr="00A41558">
              <w:rPr>
                <w:sz w:val="20"/>
                <w:szCs w:val="20"/>
              </w:rPr>
              <w:t xml:space="preserve"> учитель физики</w:t>
            </w:r>
          </w:p>
        </w:tc>
        <w:tc>
          <w:tcPr>
            <w:tcW w:w="1560" w:type="dxa"/>
          </w:tcPr>
          <w:p w:rsidR="004246EE" w:rsidRPr="00A41558" w:rsidRDefault="004246EE" w:rsidP="00FA0CC4">
            <w:pPr>
              <w:jc w:val="center"/>
              <w:rPr>
                <w:sz w:val="20"/>
                <w:szCs w:val="20"/>
              </w:rPr>
            </w:pPr>
            <w:r>
              <w:rPr>
                <w:sz w:val="20"/>
                <w:szCs w:val="20"/>
              </w:rPr>
              <w:t xml:space="preserve">34 </w:t>
            </w:r>
            <w:r w:rsidRPr="00A41558">
              <w:rPr>
                <w:sz w:val="20"/>
                <w:szCs w:val="20"/>
              </w:rPr>
              <w:t>г</w:t>
            </w:r>
          </w:p>
        </w:tc>
        <w:tc>
          <w:tcPr>
            <w:tcW w:w="1842" w:type="dxa"/>
          </w:tcPr>
          <w:p w:rsidR="004246EE" w:rsidRPr="00A41558" w:rsidRDefault="004246EE" w:rsidP="00FA0CC4">
            <w:pPr>
              <w:jc w:val="center"/>
              <w:rPr>
                <w:sz w:val="20"/>
                <w:szCs w:val="20"/>
              </w:rPr>
            </w:pPr>
          </w:p>
        </w:tc>
        <w:tc>
          <w:tcPr>
            <w:tcW w:w="1730" w:type="dxa"/>
          </w:tcPr>
          <w:p w:rsidR="004246EE" w:rsidRPr="00A41558" w:rsidRDefault="004246EE" w:rsidP="00FA0CC4">
            <w:pPr>
              <w:rPr>
                <w:sz w:val="20"/>
                <w:szCs w:val="20"/>
              </w:rPr>
            </w:pPr>
            <w:r w:rsidRPr="00A41558">
              <w:rPr>
                <w:sz w:val="20"/>
                <w:szCs w:val="20"/>
              </w:rPr>
              <w:t>Высшая, 20.01.17 №23</w:t>
            </w:r>
          </w:p>
        </w:tc>
        <w:tc>
          <w:tcPr>
            <w:tcW w:w="4820" w:type="dxa"/>
          </w:tcPr>
          <w:p w:rsidR="004246EE" w:rsidRPr="00A41558" w:rsidRDefault="004246EE" w:rsidP="00FA0CC4">
            <w:pPr>
              <w:jc w:val="both"/>
              <w:rPr>
                <w:sz w:val="20"/>
                <w:szCs w:val="20"/>
              </w:rPr>
            </w:pPr>
            <w:r w:rsidRPr="00A41558">
              <w:rPr>
                <w:color w:val="000000"/>
                <w:sz w:val="20"/>
                <w:szCs w:val="20"/>
              </w:rPr>
              <w:t>ЧОУ «Московский институт им. С.Ю. Витте» по проблеме «Актуальные вопросы преподавания естествознания в соответствии с требованиями ФГОС», 108ч., 2017г.</w:t>
            </w:r>
          </w:p>
        </w:tc>
      </w:tr>
      <w:tr w:rsidR="004246EE" w:rsidRPr="00A41558" w:rsidTr="00FA0CC4">
        <w:trPr>
          <w:trHeight w:val="2121"/>
        </w:trPr>
        <w:tc>
          <w:tcPr>
            <w:tcW w:w="710" w:type="dxa"/>
          </w:tcPr>
          <w:p w:rsidR="004246EE" w:rsidRPr="00A41558" w:rsidRDefault="004246EE" w:rsidP="00FA0CC4">
            <w:pPr>
              <w:rPr>
                <w:sz w:val="20"/>
                <w:szCs w:val="20"/>
              </w:rPr>
            </w:pPr>
            <w:r w:rsidRPr="00A41558">
              <w:rPr>
                <w:sz w:val="20"/>
                <w:szCs w:val="20"/>
              </w:rPr>
              <w:lastRenderedPageBreak/>
              <w:t>3</w:t>
            </w:r>
          </w:p>
        </w:tc>
        <w:tc>
          <w:tcPr>
            <w:tcW w:w="1842" w:type="dxa"/>
          </w:tcPr>
          <w:p w:rsidR="004246EE" w:rsidRPr="00A41558" w:rsidRDefault="004246EE" w:rsidP="00FA0CC4">
            <w:pPr>
              <w:rPr>
                <w:sz w:val="20"/>
                <w:szCs w:val="20"/>
              </w:rPr>
            </w:pPr>
            <w:r w:rsidRPr="00A41558">
              <w:rPr>
                <w:sz w:val="20"/>
                <w:szCs w:val="20"/>
              </w:rPr>
              <w:t>Криулина И.В.</w:t>
            </w:r>
          </w:p>
        </w:tc>
        <w:tc>
          <w:tcPr>
            <w:tcW w:w="2835" w:type="dxa"/>
          </w:tcPr>
          <w:p w:rsidR="004246EE" w:rsidRDefault="004246EE" w:rsidP="00FA0CC4">
            <w:pPr>
              <w:jc w:val="both"/>
              <w:rPr>
                <w:sz w:val="20"/>
                <w:szCs w:val="20"/>
              </w:rPr>
            </w:pPr>
            <w:r w:rsidRPr="00A41558">
              <w:rPr>
                <w:sz w:val="20"/>
                <w:szCs w:val="20"/>
              </w:rPr>
              <w:t xml:space="preserve"> РГПИ 1990,</w:t>
            </w:r>
          </w:p>
          <w:p w:rsidR="004246EE" w:rsidRPr="00A41558" w:rsidRDefault="004246EE" w:rsidP="00FA0CC4">
            <w:pPr>
              <w:jc w:val="both"/>
              <w:rPr>
                <w:sz w:val="20"/>
                <w:szCs w:val="20"/>
              </w:rPr>
            </w:pPr>
            <w:r w:rsidRPr="00A41558">
              <w:rPr>
                <w:sz w:val="20"/>
                <w:szCs w:val="20"/>
              </w:rPr>
              <w:t xml:space="preserve"> учитель биологии и химии</w:t>
            </w:r>
          </w:p>
        </w:tc>
        <w:tc>
          <w:tcPr>
            <w:tcW w:w="1560" w:type="dxa"/>
          </w:tcPr>
          <w:p w:rsidR="004246EE" w:rsidRPr="00A41558" w:rsidRDefault="004246EE" w:rsidP="00FA0CC4">
            <w:pPr>
              <w:jc w:val="center"/>
              <w:rPr>
                <w:sz w:val="20"/>
                <w:szCs w:val="20"/>
              </w:rPr>
            </w:pPr>
            <w:r>
              <w:rPr>
                <w:sz w:val="20"/>
                <w:szCs w:val="20"/>
              </w:rPr>
              <w:t>21 г</w:t>
            </w:r>
          </w:p>
        </w:tc>
        <w:tc>
          <w:tcPr>
            <w:tcW w:w="1842" w:type="dxa"/>
          </w:tcPr>
          <w:p w:rsidR="004246EE" w:rsidRDefault="004246EE" w:rsidP="00FA0CC4">
            <w:pPr>
              <w:jc w:val="both"/>
              <w:rPr>
                <w:rFonts w:eastAsia="SimSun"/>
                <w:sz w:val="20"/>
                <w:szCs w:val="20"/>
                <w:lang w:eastAsia="zh-CN" w:bidi="hi-IN"/>
              </w:rPr>
            </w:pPr>
            <w:r w:rsidRPr="00A41558">
              <w:rPr>
                <w:rFonts w:eastAsia="SimSun"/>
                <w:sz w:val="20"/>
                <w:szCs w:val="20"/>
                <w:lang w:eastAsia="zh-CN" w:bidi="hi-IN"/>
              </w:rPr>
              <w:t xml:space="preserve">Победитель нац проекта </w:t>
            </w:r>
          </w:p>
          <w:p w:rsidR="004246EE" w:rsidRPr="00A41558" w:rsidRDefault="004246EE" w:rsidP="00FA0CC4">
            <w:pPr>
              <w:jc w:val="both"/>
              <w:rPr>
                <w:sz w:val="20"/>
                <w:szCs w:val="20"/>
                <w:lang w:eastAsia="ar-SA"/>
              </w:rPr>
            </w:pPr>
            <w:r w:rsidRPr="00A41558">
              <w:rPr>
                <w:sz w:val="20"/>
                <w:szCs w:val="20"/>
                <w:lang w:eastAsia="ar-SA"/>
              </w:rPr>
              <w:t>Нагрудный знак  за заслуги в области образова</w:t>
            </w:r>
            <w:r>
              <w:rPr>
                <w:sz w:val="20"/>
                <w:szCs w:val="20"/>
                <w:lang w:eastAsia="ar-SA"/>
              </w:rPr>
              <w:t>-</w:t>
            </w:r>
            <w:r w:rsidRPr="00A41558">
              <w:rPr>
                <w:sz w:val="20"/>
                <w:szCs w:val="20"/>
                <w:lang w:eastAsia="ar-SA"/>
              </w:rPr>
              <w:t>ния</w:t>
            </w:r>
          </w:p>
          <w:p w:rsidR="004246EE" w:rsidRPr="00A41558" w:rsidRDefault="004246EE" w:rsidP="00FA0CC4">
            <w:pPr>
              <w:jc w:val="both"/>
              <w:rPr>
                <w:sz w:val="20"/>
                <w:szCs w:val="20"/>
              </w:rPr>
            </w:pPr>
            <w:r w:rsidRPr="00A41558">
              <w:rPr>
                <w:sz w:val="20"/>
                <w:szCs w:val="20"/>
              </w:rPr>
              <w:t>Почетная грамота Министерства об</w:t>
            </w:r>
            <w:r>
              <w:rPr>
                <w:sz w:val="20"/>
                <w:szCs w:val="20"/>
              </w:rPr>
              <w:t xml:space="preserve">-разования и науки РФ  </w:t>
            </w:r>
          </w:p>
        </w:tc>
        <w:tc>
          <w:tcPr>
            <w:tcW w:w="1730" w:type="dxa"/>
          </w:tcPr>
          <w:p w:rsidR="004246EE" w:rsidRPr="00A41558" w:rsidRDefault="004246EE" w:rsidP="00FA0CC4">
            <w:pPr>
              <w:rPr>
                <w:sz w:val="20"/>
                <w:szCs w:val="20"/>
              </w:rPr>
            </w:pPr>
            <w:r w:rsidRPr="00A41558">
              <w:rPr>
                <w:sz w:val="20"/>
                <w:szCs w:val="20"/>
              </w:rPr>
              <w:t>Высшая,</w:t>
            </w:r>
          </w:p>
          <w:p w:rsidR="004246EE" w:rsidRPr="00A41558" w:rsidRDefault="004246EE" w:rsidP="00FA0CC4">
            <w:pPr>
              <w:rPr>
                <w:sz w:val="20"/>
                <w:szCs w:val="20"/>
              </w:rPr>
            </w:pPr>
            <w:r w:rsidRPr="00A41558">
              <w:rPr>
                <w:sz w:val="20"/>
                <w:szCs w:val="20"/>
              </w:rPr>
              <w:t>22.02.18 № 110</w:t>
            </w:r>
          </w:p>
        </w:tc>
        <w:tc>
          <w:tcPr>
            <w:tcW w:w="4820" w:type="dxa"/>
          </w:tcPr>
          <w:p w:rsidR="004246EE" w:rsidRPr="00A41558" w:rsidRDefault="004246EE" w:rsidP="00FA0CC4">
            <w:pPr>
              <w:jc w:val="both"/>
              <w:rPr>
                <w:sz w:val="20"/>
                <w:szCs w:val="20"/>
              </w:rPr>
            </w:pPr>
            <w:r w:rsidRPr="00A41558">
              <w:rPr>
                <w:color w:val="000000"/>
                <w:sz w:val="20"/>
                <w:szCs w:val="20"/>
              </w:rPr>
              <w:t>ЧОУ «Московский институт им. С.Ю. Витте» по проблеме «Актуальные вопросы преподавания естествознания в соответствии с требованиями ФГОС», 108ч., 2017г.</w:t>
            </w:r>
          </w:p>
        </w:tc>
      </w:tr>
      <w:tr w:rsidR="004246EE" w:rsidRPr="00A41558" w:rsidTr="00FA0CC4">
        <w:tc>
          <w:tcPr>
            <w:tcW w:w="710" w:type="dxa"/>
          </w:tcPr>
          <w:p w:rsidR="004246EE" w:rsidRPr="00A41558" w:rsidRDefault="004246EE" w:rsidP="00FA0CC4">
            <w:pPr>
              <w:rPr>
                <w:sz w:val="20"/>
                <w:szCs w:val="20"/>
              </w:rPr>
            </w:pPr>
            <w:r w:rsidRPr="00A41558">
              <w:rPr>
                <w:sz w:val="20"/>
                <w:szCs w:val="20"/>
              </w:rPr>
              <w:t>4.</w:t>
            </w:r>
          </w:p>
        </w:tc>
        <w:tc>
          <w:tcPr>
            <w:tcW w:w="1842" w:type="dxa"/>
          </w:tcPr>
          <w:p w:rsidR="004246EE" w:rsidRPr="00A41558" w:rsidRDefault="004246EE" w:rsidP="00FA0CC4">
            <w:pPr>
              <w:rPr>
                <w:sz w:val="20"/>
                <w:szCs w:val="20"/>
              </w:rPr>
            </w:pPr>
            <w:r>
              <w:rPr>
                <w:sz w:val="20"/>
                <w:szCs w:val="20"/>
              </w:rPr>
              <w:t>Лото</w:t>
            </w:r>
            <w:r w:rsidRPr="00A41558">
              <w:rPr>
                <w:sz w:val="20"/>
                <w:szCs w:val="20"/>
              </w:rPr>
              <w:t>шникова С.А.</w:t>
            </w:r>
          </w:p>
        </w:tc>
        <w:tc>
          <w:tcPr>
            <w:tcW w:w="2835" w:type="dxa"/>
          </w:tcPr>
          <w:p w:rsidR="004246EE" w:rsidRPr="00A41558" w:rsidRDefault="004246EE" w:rsidP="00FA0CC4">
            <w:pPr>
              <w:jc w:val="both"/>
              <w:rPr>
                <w:sz w:val="20"/>
                <w:szCs w:val="20"/>
              </w:rPr>
            </w:pPr>
            <w:r w:rsidRPr="00A41558">
              <w:rPr>
                <w:sz w:val="20"/>
                <w:szCs w:val="20"/>
              </w:rPr>
              <w:t>Московский коммерческий университет,1995г.</w:t>
            </w:r>
          </w:p>
          <w:p w:rsidR="004246EE" w:rsidRPr="00A41558" w:rsidRDefault="004246EE" w:rsidP="00FA0CC4">
            <w:pPr>
              <w:jc w:val="both"/>
              <w:rPr>
                <w:sz w:val="20"/>
                <w:szCs w:val="20"/>
              </w:rPr>
            </w:pPr>
            <w:r w:rsidRPr="00A41558">
              <w:rPr>
                <w:sz w:val="20"/>
                <w:szCs w:val="20"/>
              </w:rPr>
              <w:t>РАНХиГС ,</w:t>
            </w:r>
          </w:p>
        </w:tc>
        <w:tc>
          <w:tcPr>
            <w:tcW w:w="1560" w:type="dxa"/>
          </w:tcPr>
          <w:p w:rsidR="004246EE" w:rsidRPr="00A41558" w:rsidRDefault="004246EE" w:rsidP="00FA0CC4">
            <w:pPr>
              <w:jc w:val="center"/>
              <w:rPr>
                <w:sz w:val="20"/>
                <w:szCs w:val="20"/>
              </w:rPr>
            </w:pPr>
            <w:r>
              <w:rPr>
                <w:sz w:val="20"/>
                <w:szCs w:val="20"/>
              </w:rPr>
              <w:t>5 л</w:t>
            </w:r>
          </w:p>
        </w:tc>
        <w:tc>
          <w:tcPr>
            <w:tcW w:w="1842" w:type="dxa"/>
          </w:tcPr>
          <w:p w:rsidR="004246EE" w:rsidRPr="00A41558" w:rsidRDefault="004246EE" w:rsidP="00FA0CC4">
            <w:pPr>
              <w:rPr>
                <w:rFonts w:eastAsia="SimSun"/>
                <w:sz w:val="20"/>
                <w:szCs w:val="20"/>
                <w:lang w:eastAsia="zh-CN" w:bidi="hi-IN"/>
              </w:rPr>
            </w:pPr>
          </w:p>
        </w:tc>
        <w:tc>
          <w:tcPr>
            <w:tcW w:w="1730" w:type="dxa"/>
          </w:tcPr>
          <w:p w:rsidR="004246EE" w:rsidRPr="00A41558" w:rsidRDefault="004246EE" w:rsidP="00FA0CC4">
            <w:pPr>
              <w:rPr>
                <w:sz w:val="20"/>
                <w:szCs w:val="20"/>
              </w:rPr>
            </w:pPr>
            <w:r w:rsidRPr="00A41558">
              <w:rPr>
                <w:sz w:val="20"/>
                <w:szCs w:val="20"/>
              </w:rPr>
              <w:t>Первая, 23.06.17 № 459</w:t>
            </w:r>
          </w:p>
        </w:tc>
        <w:tc>
          <w:tcPr>
            <w:tcW w:w="4820" w:type="dxa"/>
          </w:tcPr>
          <w:p w:rsidR="004246EE" w:rsidRPr="00A41558" w:rsidRDefault="004246EE" w:rsidP="00FA0CC4">
            <w:pPr>
              <w:jc w:val="both"/>
              <w:rPr>
                <w:sz w:val="20"/>
                <w:szCs w:val="20"/>
              </w:rPr>
            </w:pPr>
            <w:r w:rsidRPr="00A41558">
              <w:rPr>
                <w:color w:val="000000" w:themeColor="text1"/>
                <w:sz w:val="20"/>
                <w:szCs w:val="20"/>
              </w:rPr>
              <w:t>ГБОУ ДПО РО «РИПК и ППРО» по проблеме «Системно-деятельностный подход в образовании и воспитании обучающихся в условиях реализации ФГОС в предметной области «Технология»»,144ч.</w:t>
            </w:r>
          </w:p>
        </w:tc>
      </w:tr>
      <w:tr w:rsidR="004246EE" w:rsidRPr="00A41558" w:rsidTr="00FA0CC4">
        <w:tc>
          <w:tcPr>
            <w:tcW w:w="710" w:type="dxa"/>
          </w:tcPr>
          <w:p w:rsidR="004246EE" w:rsidRPr="00A41558" w:rsidRDefault="004246EE" w:rsidP="00FA0CC4">
            <w:pPr>
              <w:rPr>
                <w:sz w:val="20"/>
                <w:szCs w:val="20"/>
              </w:rPr>
            </w:pPr>
            <w:r w:rsidRPr="00A41558">
              <w:rPr>
                <w:sz w:val="20"/>
                <w:szCs w:val="20"/>
              </w:rPr>
              <w:t>5</w:t>
            </w:r>
          </w:p>
        </w:tc>
        <w:tc>
          <w:tcPr>
            <w:tcW w:w="1842" w:type="dxa"/>
          </w:tcPr>
          <w:p w:rsidR="004246EE" w:rsidRPr="00A41558" w:rsidRDefault="004246EE" w:rsidP="00FA0CC4">
            <w:pPr>
              <w:rPr>
                <w:sz w:val="20"/>
                <w:szCs w:val="20"/>
              </w:rPr>
            </w:pPr>
            <w:r w:rsidRPr="00A41558">
              <w:rPr>
                <w:sz w:val="20"/>
                <w:szCs w:val="20"/>
              </w:rPr>
              <w:t>Мищенко Г.Ю.</w:t>
            </w:r>
          </w:p>
        </w:tc>
        <w:tc>
          <w:tcPr>
            <w:tcW w:w="2835" w:type="dxa"/>
          </w:tcPr>
          <w:p w:rsidR="004246EE" w:rsidRPr="00A41558" w:rsidRDefault="004246EE" w:rsidP="00FA0CC4">
            <w:pPr>
              <w:jc w:val="both"/>
              <w:rPr>
                <w:sz w:val="20"/>
                <w:szCs w:val="20"/>
              </w:rPr>
            </w:pPr>
            <w:r w:rsidRPr="00A41558">
              <w:rPr>
                <w:sz w:val="20"/>
                <w:szCs w:val="20"/>
              </w:rPr>
              <w:t>ЮФУ, 2010</w:t>
            </w:r>
            <w:r>
              <w:rPr>
                <w:sz w:val="20"/>
                <w:szCs w:val="20"/>
              </w:rPr>
              <w:t xml:space="preserve"> </w:t>
            </w:r>
            <w:r w:rsidRPr="00A41558">
              <w:rPr>
                <w:sz w:val="20"/>
                <w:szCs w:val="20"/>
              </w:rPr>
              <w:t>г.</w:t>
            </w:r>
          </w:p>
          <w:p w:rsidR="004246EE" w:rsidRPr="00A41558" w:rsidRDefault="004246EE" w:rsidP="00FA0CC4">
            <w:pPr>
              <w:jc w:val="both"/>
              <w:rPr>
                <w:sz w:val="20"/>
                <w:szCs w:val="20"/>
              </w:rPr>
            </w:pPr>
            <w:r w:rsidRPr="00A41558">
              <w:rPr>
                <w:sz w:val="20"/>
                <w:szCs w:val="20"/>
              </w:rPr>
              <w:t>Учитель технологии и предпринимательства</w:t>
            </w:r>
          </w:p>
        </w:tc>
        <w:tc>
          <w:tcPr>
            <w:tcW w:w="1560" w:type="dxa"/>
          </w:tcPr>
          <w:p w:rsidR="004246EE" w:rsidRPr="00A41558" w:rsidRDefault="004246EE" w:rsidP="00FA0CC4">
            <w:pPr>
              <w:jc w:val="center"/>
              <w:rPr>
                <w:sz w:val="20"/>
                <w:szCs w:val="20"/>
              </w:rPr>
            </w:pPr>
            <w:r>
              <w:rPr>
                <w:sz w:val="20"/>
                <w:szCs w:val="20"/>
              </w:rPr>
              <w:t xml:space="preserve">6 </w:t>
            </w:r>
            <w:r w:rsidRPr="00A41558">
              <w:rPr>
                <w:sz w:val="20"/>
                <w:szCs w:val="20"/>
              </w:rPr>
              <w:t>л</w:t>
            </w:r>
          </w:p>
        </w:tc>
        <w:tc>
          <w:tcPr>
            <w:tcW w:w="1842" w:type="dxa"/>
          </w:tcPr>
          <w:p w:rsidR="004246EE" w:rsidRPr="00A41558" w:rsidRDefault="004246EE" w:rsidP="00FA0CC4">
            <w:pPr>
              <w:rPr>
                <w:rFonts w:eastAsia="SimSun"/>
                <w:sz w:val="20"/>
                <w:szCs w:val="20"/>
                <w:lang w:eastAsia="zh-CN" w:bidi="hi-IN"/>
              </w:rPr>
            </w:pPr>
          </w:p>
        </w:tc>
        <w:tc>
          <w:tcPr>
            <w:tcW w:w="1730" w:type="dxa"/>
          </w:tcPr>
          <w:p w:rsidR="004246EE" w:rsidRPr="00A41558" w:rsidRDefault="004246EE" w:rsidP="00FA0CC4">
            <w:pPr>
              <w:rPr>
                <w:sz w:val="20"/>
                <w:szCs w:val="20"/>
              </w:rPr>
            </w:pPr>
            <w:r w:rsidRPr="00A41558">
              <w:rPr>
                <w:sz w:val="20"/>
                <w:szCs w:val="20"/>
              </w:rPr>
              <w:t>Высшая, 22.02.18 № 110</w:t>
            </w:r>
          </w:p>
        </w:tc>
        <w:tc>
          <w:tcPr>
            <w:tcW w:w="4820" w:type="dxa"/>
          </w:tcPr>
          <w:p w:rsidR="004246EE" w:rsidRPr="00604382" w:rsidRDefault="004246EE" w:rsidP="00FA0CC4">
            <w:pPr>
              <w:jc w:val="both"/>
              <w:rPr>
                <w:color w:val="000000" w:themeColor="text1"/>
                <w:sz w:val="20"/>
                <w:szCs w:val="20"/>
              </w:rPr>
            </w:pPr>
            <w:r w:rsidRPr="00A41558">
              <w:rPr>
                <w:color w:val="000000" w:themeColor="text1"/>
                <w:sz w:val="20"/>
                <w:szCs w:val="20"/>
              </w:rPr>
              <w:t>ГБОУ ДПО РО «РИПК и ППРО» по проблеме «Педагогические технологии конструирования учебно-воспитательной деятельности обучающихся в предметной области «Технология» в условиях реализации ФГОС»,144ч.</w:t>
            </w:r>
          </w:p>
        </w:tc>
      </w:tr>
    </w:tbl>
    <w:p w:rsidR="004246EE" w:rsidRPr="00A43DBD" w:rsidRDefault="004246EE" w:rsidP="004246EE">
      <w:pPr>
        <w:widowControl/>
        <w:adjustRightInd w:val="0"/>
        <w:jc w:val="both"/>
        <w:rPr>
          <w:rFonts w:eastAsiaTheme="minorHAnsi"/>
          <w:sz w:val="6"/>
          <w:szCs w:val="24"/>
          <w:lang w:eastAsia="en-US" w:bidi="ar-SA"/>
        </w:rPr>
      </w:pPr>
    </w:p>
    <w:p w:rsidR="004246EE" w:rsidRPr="004246EE" w:rsidRDefault="004246EE" w:rsidP="004246EE">
      <w:pPr>
        <w:jc w:val="center"/>
        <w:rPr>
          <w:b/>
          <w:sz w:val="10"/>
          <w:szCs w:val="24"/>
        </w:rPr>
      </w:pPr>
    </w:p>
    <w:p w:rsidR="004246EE" w:rsidRDefault="004246EE" w:rsidP="004246EE">
      <w:pPr>
        <w:jc w:val="center"/>
        <w:rPr>
          <w:b/>
          <w:sz w:val="24"/>
          <w:szCs w:val="24"/>
        </w:rPr>
      </w:pPr>
      <w:r w:rsidRPr="00E07BDA">
        <w:rPr>
          <w:b/>
          <w:sz w:val="24"/>
          <w:szCs w:val="24"/>
        </w:rPr>
        <w:t>Информация об учителях общественно-эстетического цикла</w:t>
      </w:r>
    </w:p>
    <w:p w:rsidR="004246EE" w:rsidRPr="004246EE" w:rsidRDefault="004246EE" w:rsidP="004246EE">
      <w:pPr>
        <w:jc w:val="center"/>
        <w:rPr>
          <w:b/>
          <w:sz w:val="10"/>
          <w:szCs w:val="24"/>
        </w:rPr>
      </w:pPr>
    </w:p>
    <w:p w:rsidR="004246EE" w:rsidRPr="00A43DBD" w:rsidRDefault="004246EE" w:rsidP="004246EE">
      <w:pPr>
        <w:widowControl/>
        <w:adjustRightInd w:val="0"/>
        <w:jc w:val="both"/>
        <w:rPr>
          <w:rFonts w:eastAsiaTheme="minorHAnsi"/>
          <w:sz w:val="10"/>
          <w:szCs w:val="24"/>
          <w:lang w:eastAsia="en-US" w:bidi="ar-SA"/>
        </w:rPr>
      </w:pPr>
    </w:p>
    <w:tbl>
      <w:tblPr>
        <w:tblStyle w:val="af6"/>
        <w:tblW w:w="15339" w:type="dxa"/>
        <w:tblInd w:w="-176" w:type="dxa"/>
        <w:tblLayout w:type="fixed"/>
        <w:tblLook w:val="04A0" w:firstRow="1" w:lastRow="0" w:firstColumn="1" w:lastColumn="0" w:noHBand="0" w:noVBand="1"/>
      </w:tblPr>
      <w:tblGrid>
        <w:gridCol w:w="710"/>
        <w:gridCol w:w="1842"/>
        <w:gridCol w:w="2835"/>
        <w:gridCol w:w="1560"/>
        <w:gridCol w:w="1842"/>
        <w:gridCol w:w="1730"/>
        <w:gridCol w:w="4820"/>
      </w:tblGrid>
      <w:tr w:rsidR="004246EE" w:rsidRPr="00E07BDA" w:rsidTr="00FA0CC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Pr="00AC73C9" w:rsidRDefault="004246EE" w:rsidP="00FA0CC4">
            <w:pPr>
              <w:rPr>
                <w:sz w:val="20"/>
                <w:szCs w:val="20"/>
              </w:rPr>
            </w:pPr>
            <w:r w:rsidRPr="00AC73C9">
              <w:rPr>
                <w:sz w:val="20"/>
                <w:szCs w:val="20"/>
              </w:rPr>
              <w:t>№ п/п</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Pr="0000764E" w:rsidRDefault="004246EE" w:rsidP="00FA0CC4">
            <w:pPr>
              <w:jc w:val="center"/>
              <w:rPr>
                <w:sz w:val="20"/>
                <w:szCs w:val="24"/>
              </w:rPr>
            </w:pPr>
            <w:r w:rsidRPr="0000764E">
              <w:rPr>
                <w:sz w:val="20"/>
                <w:szCs w:val="24"/>
              </w:rPr>
              <w:t>Фамилия, имя, отчество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Pr="0000764E" w:rsidRDefault="004246EE" w:rsidP="00FA0CC4">
            <w:pPr>
              <w:jc w:val="both"/>
              <w:rPr>
                <w:sz w:val="20"/>
                <w:szCs w:val="24"/>
              </w:rPr>
            </w:pPr>
            <w:r w:rsidRPr="0000764E">
              <w:rPr>
                <w:sz w:val="20"/>
                <w:szCs w:val="24"/>
              </w:rPr>
              <w:t>Уровень образования (на-именование учебного за-ведения, факуль</w:t>
            </w:r>
            <w:r>
              <w:rPr>
                <w:sz w:val="20"/>
                <w:szCs w:val="24"/>
              </w:rPr>
              <w:t>тет, спе-циальность, год оконча</w:t>
            </w:r>
            <w:r w:rsidRPr="0000764E">
              <w:rPr>
                <w:sz w:val="20"/>
                <w:szCs w:val="24"/>
              </w:rPr>
              <w:t>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Pr="00A074CF" w:rsidRDefault="004246EE" w:rsidP="00FA0CC4">
            <w:pPr>
              <w:jc w:val="both"/>
              <w:rPr>
                <w:sz w:val="19"/>
                <w:szCs w:val="24"/>
              </w:rPr>
            </w:pPr>
            <w:r w:rsidRPr="00A074CF">
              <w:rPr>
                <w:sz w:val="19"/>
                <w:szCs w:val="24"/>
              </w:rPr>
              <w:t xml:space="preserve">Общий стаж работы/ </w:t>
            </w:r>
          </w:p>
          <w:p w:rsidR="004246EE" w:rsidRPr="0000764E" w:rsidRDefault="004246EE" w:rsidP="00FA0CC4">
            <w:pPr>
              <w:jc w:val="both"/>
              <w:rPr>
                <w:sz w:val="20"/>
                <w:szCs w:val="24"/>
              </w:rPr>
            </w:pPr>
            <w:r w:rsidRPr="00A074CF">
              <w:rPr>
                <w:sz w:val="19"/>
                <w:szCs w:val="24"/>
              </w:rPr>
              <w:t>Стаж работы по специальности</w:t>
            </w:r>
            <w:r w:rsidRPr="0000764E">
              <w:rPr>
                <w:sz w:val="20"/>
                <w:szCs w:val="24"/>
              </w:rPr>
              <w:t xml:space="preserve">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074CF" w:rsidRDefault="004246EE" w:rsidP="00FA0CC4">
            <w:pPr>
              <w:jc w:val="both"/>
              <w:rPr>
                <w:sz w:val="19"/>
                <w:szCs w:val="24"/>
              </w:rPr>
            </w:pPr>
            <w:r w:rsidRPr="00A074CF">
              <w:rPr>
                <w:sz w:val="18"/>
                <w:szCs w:val="24"/>
              </w:rPr>
              <w:t>Ученая степень (уче-ное звание, награды, грамоты)</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Pr="0000764E" w:rsidRDefault="004246EE" w:rsidP="00FA0CC4">
            <w:pPr>
              <w:jc w:val="both"/>
              <w:rPr>
                <w:sz w:val="20"/>
                <w:szCs w:val="24"/>
              </w:rPr>
            </w:pPr>
            <w:r w:rsidRPr="0000764E">
              <w:rPr>
                <w:sz w:val="20"/>
                <w:szCs w:val="24"/>
              </w:rPr>
              <w:t xml:space="preserve">Квалификацион-ная категория, приказ о присво-ении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Pr="0000764E" w:rsidRDefault="004246EE" w:rsidP="00FA0CC4">
            <w:pPr>
              <w:jc w:val="both"/>
              <w:rPr>
                <w:sz w:val="20"/>
              </w:rPr>
            </w:pPr>
            <w:r w:rsidRPr="0000764E">
              <w:rPr>
                <w:sz w:val="20"/>
              </w:rPr>
              <w:t>Сведения о повышении квалификации (место прохождения, тематика, количество часов, год)</w:t>
            </w:r>
          </w:p>
        </w:tc>
      </w:tr>
      <w:tr w:rsidR="004246EE" w:rsidRPr="00E07BDA" w:rsidTr="00FA0CC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4246EE">
            <w:pPr>
              <w:pStyle w:val="a4"/>
              <w:widowControl/>
              <w:numPr>
                <w:ilvl w:val="0"/>
                <w:numId w:val="107"/>
              </w:numPr>
              <w:autoSpaceDE/>
              <w:autoSpaceDN/>
              <w:rPr>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Pr="00AC73C9" w:rsidRDefault="004246EE" w:rsidP="00FA0CC4">
            <w:pPr>
              <w:rPr>
                <w:sz w:val="20"/>
                <w:szCs w:val="20"/>
              </w:rPr>
            </w:pPr>
            <w:r w:rsidRPr="00AC73C9">
              <w:rPr>
                <w:sz w:val="20"/>
                <w:szCs w:val="20"/>
              </w:rPr>
              <w:t>Арутюнян Е.А.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Pr="00AC73C9" w:rsidRDefault="004246EE" w:rsidP="00FA0CC4">
            <w:pPr>
              <w:jc w:val="both"/>
              <w:rPr>
                <w:sz w:val="20"/>
                <w:szCs w:val="20"/>
              </w:rPr>
            </w:pPr>
            <w:r>
              <w:rPr>
                <w:sz w:val="20"/>
                <w:szCs w:val="20"/>
              </w:rPr>
              <w:t xml:space="preserve">Астраханский педагогический </w:t>
            </w:r>
            <w:r w:rsidRPr="00AC73C9">
              <w:rPr>
                <w:sz w:val="20"/>
                <w:szCs w:val="20"/>
              </w:rPr>
              <w:t>институт им. Кирова 1991г., учитель географии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Pr="00AC73C9" w:rsidRDefault="004246EE" w:rsidP="00FA0CC4">
            <w:pPr>
              <w:jc w:val="center"/>
              <w:rPr>
                <w:sz w:val="20"/>
                <w:szCs w:val="20"/>
              </w:rPr>
            </w:pPr>
            <w:r>
              <w:rPr>
                <w:sz w:val="20"/>
                <w:szCs w:val="20"/>
              </w:rPr>
              <w:t xml:space="preserve">28 </w:t>
            </w:r>
            <w:r w:rsidRPr="00AC73C9">
              <w:rPr>
                <w:sz w:val="20"/>
                <w:szCs w:val="20"/>
              </w:rPr>
              <w:t>л</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rPr>
                <w:sz w:val="20"/>
                <w:szCs w:val="20"/>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Pr="00AC73C9" w:rsidRDefault="004246EE" w:rsidP="00FA0CC4">
            <w:pPr>
              <w:rPr>
                <w:sz w:val="20"/>
                <w:szCs w:val="20"/>
              </w:rPr>
            </w:pPr>
            <w:r w:rsidRPr="00AC73C9">
              <w:rPr>
                <w:sz w:val="20"/>
                <w:szCs w:val="20"/>
              </w:rPr>
              <w:t xml:space="preserve">Высшая, 23.06.17 </w:t>
            </w:r>
          </w:p>
          <w:p w:rsidR="004246EE" w:rsidRPr="00AC73C9" w:rsidRDefault="004246EE" w:rsidP="00FA0CC4">
            <w:pPr>
              <w:rPr>
                <w:sz w:val="20"/>
                <w:szCs w:val="20"/>
              </w:rPr>
            </w:pPr>
            <w:r w:rsidRPr="00AC73C9">
              <w:rPr>
                <w:sz w:val="20"/>
                <w:szCs w:val="20"/>
              </w:rPr>
              <w:t>№ 459</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074CF" w:rsidRDefault="004246EE" w:rsidP="00FA0CC4">
            <w:pPr>
              <w:rPr>
                <w:b/>
                <w:sz w:val="19"/>
                <w:szCs w:val="20"/>
              </w:rPr>
            </w:pPr>
            <w:r w:rsidRPr="00A074CF">
              <w:rPr>
                <w:color w:val="000000" w:themeColor="text1"/>
                <w:sz w:val="19"/>
                <w:szCs w:val="20"/>
              </w:rPr>
              <w:t>ГБОУ ДПО РО «РИПК и ППРО» по проблеме «Формирование предметных и метапредметных результатов средствами школьной географии в соответствии с требованиями ФГОС»,2017г, 144ч.</w:t>
            </w:r>
          </w:p>
        </w:tc>
      </w:tr>
      <w:tr w:rsidR="004246EE" w:rsidRPr="00E07BDA" w:rsidTr="00FA0CC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6D3BE4" w:rsidRDefault="004246EE" w:rsidP="004246EE">
            <w:pPr>
              <w:pStyle w:val="a4"/>
              <w:widowControl/>
              <w:numPr>
                <w:ilvl w:val="0"/>
                <w:numId w:val="107"/>
              </w:numPr>
              <w:autoSpaceDE/>
              <w:autoSpaceDN/>
              <w:rPr>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rPr>
                <w:sz w:val="20"/>
                <w:szCs w:val="20"/>
              </w:rPr>
            </w:pPr>
            <w:r w:rsidRPr="00AC73C9">
              <w:rPr>
                <w:sz w:val="20"/>
                <w:szCs w:val="20"/>
              </w:rPr>
              <w:t>Гречушкин Р.А.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jc w:val="both"/>
              <w:rPr>
                <w:sz w:val="20"/>
                <w:szCs w:val="20"/>
              </w:rPr>
            </w:pPr>
            <w:r w:rsidRPr="00AC73C9">
              <w:rPr>
                <w:sz w:val="20"/>
                <w:szCs w:val="20"/>
              </w:rPr>
              <w:t>РГУ , 2006г. историк, преподаватель истории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jc w:val="center"/>
              <w:rPr>
                <w:sz w:val="20"/>
                <w:szCs w:val="20"/>
              </w:rPr>
            </w:pPr>
            <w:r>
              <w:rPr>
                <w:sz w:val="20"/>
                <w:szCs w:val="20"/>
              </w:rPr>
              <w:t xml:space="preserve">6 </w:t>
            </w:r>
            <w:r w:rsidRPr="00AC73C9">
              <w:rPr>
                <w:sz w:val="20"/>
                <w:szCs w:val="20"/>
              </w:rPr>
              <w:t>л</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rPr>
                <w:sz w:val="20"/>
                <w:szCs w:val="20"/>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rPr>
                <w:sz w:val="20"/>
                <w:szCs w:val="2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074CF" w:rsidRDefault="004246EE" w:rsidP="00FA0CC4">
            <w:pPr>
              <w:rPr>
                <w:color w:val="000000" w:themeColor="text1"/>
                <w:sz w:val="19"/>
                <w:szCs w:val="20"/>
              </w:rPr>
            </w:pPr>
            <w:r w:rsidRPr="00A074CF">
              <w:rPr>
                <w:color w:val="000000" w:themeColor="text1"/>
                <w:sz w:val="19"/>
                <w:szCs w:val="20"/>
              </w:rPr>
              <w:t>ГБОУ ДПО РО «РИПК и ППРО» по проблеме «Профессиональная деятельность учителя истории и обществознания в контексте ФГОС общего образования», 144ч 2017г.</w:t>
            </w:r>
          </w:p>
        </w:tc>
      </w:tr>
      <w:tr w:rsidR="004246EE" w:rsidRPr="00E07BDA" w:rsidTr="00FA0CC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4246EE">
            <w:pPr>
              <w:pStyle w:val="a4"/>
              <w:widowControl/>
              <w:numPr>
                <w:ilvl w:val="0"/>
                <w:numId w:val="107"/>
              </w:numPr>
              <w:autoSpaceDE/>
              <w:autoSpaceDN/>
              <w:rPr>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rPr>
                <w:sz w:val="20"/>
                <w:szCs w:val="20"/>
              </w:rPr>
            </w:pPr>
            <w:r w:rsidRPr="00AC73C9">
              <w:rPr>
                <w:sz w:val="20"/>
                <w:szCs w:val="20"/>
              </w:rPr>
              <w:t>Денисенко С.Р.</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074CF" w:rsidRDefault="004246EE" w:rsidP="00FA0CC4">
            <w:pPr>
              <w:jc w:val="both"/>
              <w:rPr>
                <w:sz w:val="18"/>
                <w:szCs w:val="20"/>
              </w:rPr>
            </w:pPr>
            <w:r w:rsidRPr="00A074CF">
              <w:rPr>
                <w:sz w:val="18"/>
                <w:szCs w:val="20"/>
              </w:rPr>
              <w:t>Ростовский государственный музыкально-педагогический институт,1981г.</w:t>
            </w:r>
          </w:p>
          <w:p w:rsidR="004246EE" w:rsidRPr="00AC73C9" w:rsidRDefault="004246EE" w:rsidP="00FA0CC4">
            <w:pPr>
              <w:jc w:val="both"/>
              <w:rPr>
                <w:sz w:val="20"/>
                <w:szCs w:val="20"/>
              </w:rPr>
            </w:pPr>
            <w:r w:rsidRPr="00A074CF">
              <w:rPr>
                <w:sz w:val="18"/>
                <w:szCs w:val="20"/>
              </w:rPr>
              <w:t>Преподаватель методики по русскому народному музыкаль-ному творчеству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jc w:val="center"/>
              <w:rPr>
                <w:sz w:val="20"/>
                <w:szCs w:val="20"/>
              </w:rPr>
            </w:pPr>
            <w:r>
              <w:rPr>
                <w:sz w:val="20"/>
                <w:szCs w:val="20"/>
              </w:rPr>
              <w:t>34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rPr>
                <w:sz w:val="20"/>
                <w:szCs w:val="20"/>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rPr>
                <w:sz w:val="20"/>
                <w:szCs w:val="20"/>
              </w:rPr>
            </w:pPr>
            <w:r w:rsidRPr="00AC73C9">
              <w:rPr>
                <w:sz w:val="20"/>
                <w:szCs w:val="20"/>
              </w:rPr>
              <w:t>Высшая,</w:t>
            </w:r>
            <w:r>
              <w:rPr>
                <w:sz w:val="20"/>
                <w:szCs w:val="20"/>
              </w:rPr>
              <w:t xml:space="preserve"> 17.02.2017г .№92</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074CF" w:rsidRDefault="004246EE" w:rsidP="00FA0CC4">
            <w:pPr>
              <w:jc w:val="both"/>
              <w:rPr>
                <w:color w:val="000000" w:themeColor="text1"/>
                <w:sz w:val="19"/>
                <w:szCs w:val="20"/>
              </w:rPr>
            </w:pPr>
            <w:r w:rsidRPr="00A074CF">
              <w:rPr>
                <w:color w:val="000000"/>
                <w:sz w:val="19"/>
                <w:szCs w:val="20"/>
              </w:rPr>
              <w:t>ЧОУ «Московский институт им. С.Ю. Витте» по проблеме «Актуальные вопросы преподавания музыки в соответствии с требованиями ФГОС», 108ч., 2017г</w:t>
            </w:r>
          </w:p>
        </w:tc>
      </w:tr>
      <w:tr w:rsidR="004246EE" w:rsidRPr="00E07BDA" w:rsidTr="00FA0CC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4246EE">
            <w:pPr>
              <w:pStyle w:val="a4"/>
              <w:widowControl/>
              <w:numPr>
                <w:ilvl w:val="0"/>
                <w:numId w:val="107"/>
              </w:numPr>
              <w:autoSpaceDE/>
              <w:autoSpaceDN/>
              <w:rPr>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rPr>
                <w:sz w:val="20"/>
                <w:szCs w:val="20"/>
              </w:rPr>
            </w:pPr>
            <w:r w:rsidRPr="00AC73C9">
              <w:rPr>
                <w:sz w:val="20"/>
                <w:szCs w:val="20"/>
              </w:rPr>
              <w:t>Ждамирова Т.П.</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Default="004246EE" w:rsidP="00FA0CC4">
            <w:pPr>
              <w:jc w:val="both"/>
              <w:rPr>
                <w:sz w:val="20"/>
                <w:szCs w:val="20"/>
              </w:rPr>
            </w:pPr>
            <w:r>
              <w:rPr>
                <w:sz w:val="20"/>
                <w:szCs w:val="20"/>
              </w:rPr>
              <w:t>РИСИ , 1975г</w:t>
            </w:r>
          </w:p>
          <w:p w:rsidR="004246EE" w:rsidRPr="00AC73C9" w:rsidRDefault="004246EE" w:rsidP="00FA0CC4">
            <w:pPr>
              <w:jc w:val="both"/>
              <w:rPr>
                <w:sz w:val="20"/>
                <w:szCs w:val="20"/>
              </w:rPr>
            </w:pPr>
            <w:r>
              <w:rPr>
                <w:sz w:val="20"/>
                <w:szCs w:val="20"/>
              </w:rPr>
              <w:t>инженер-строитель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jc w:val="center"/>
              <w:rPr>
                <w:sz w:val="20"/>
                <w:szCs w:val="20"/>
              </w:rPr>
            </w:pPr>
            <w:r>
              <w:rPr>
                <w:sz w:val="20"/>
                <w:szCs w:val="20"/>
              </w:rPr>
              <w:t>24 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rPr>
                <w:sz w:val="20"/>
                <w:szCs w:val="20"/>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Default="004246EE" w:rsidP="00FA0CC4">
            <w:pPr>
              <w:rPr>
                <w:sz w:val="20"/>
                <w:szCs w:val="20"/>
              </w:rPr>
            </w:pPr>
            <w:r w:rsidRPr="00AC73C9">
              <w:rPr>
                <w:sz w:val="20"/>
                <w:szCs w:val="20"/>
              </w:rPr>
              <w:t>Высшая,</w:t>
            </w:r>
          </w:p>
          <w:p w:rsidR="004246EE" w:rsidRPr="00AC73C9" w:rsidRDefault="004246EE" w:rsidP="00FA0CC4">
            <w:pPr>
              <w:rPr>
                <w:sz w:val="20"/>
                <w:szCs w:val="20"/>
              </w:rPr>
            </w:pPr>
            <w:r>
              <w:rPr>
                <w:sz w:val="20"/>
                <w:szCs w:val="20"/>
              </w:rPr>
              <w:t>17.02.2017г .№92</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jc w:val="both"/>
              <w:rPr>
                <w:color w:val="000000" w:themeColor="text1"/>
                <w:sz w:val="20"/>
                <w:szCs w:val="20"/>
              </w:rPr>
            </w:pPr>
            <w:r>
              <w:rPr>
                <w:color w:val="000000" w:themeColor="text1"/>
                <w:sz w:val="20"/>
                <w:szCs w:val="20"/>
              </w:rPr>
              <w:t>«Развитие творческих компетенций обучающихся на уроках ИЗО в контексте ФГОС», 2017г, 108ч.</w:t>
            </w:r>
          </w:p>
        </w:tc>
      </w:tr>
      <w:tr w:rsidR="004246EE" w:rsidRPr="00E07BDA" w:rsidTr="00FA0CC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4246EE">
            <w:pPr>
              <w:pStyle w:val="a4"/>
              <w:widowControl/>
              <w:numPr>
                <w:ilvl w:val="0"/>
                <w:numId w:val="107"/>
              </w:numPr>
              <w:autoSpaceDE/>
              <w:autoSpaceDN/>
              <w:rPr>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rPr>
                <w:sz w:val="20"/>
                <w:szCs w:val="20"/>
              </w:rPr>
            </w:pPr>
            <w:r>
              <w:rPr>
                <w:sz w:val="20"/>
                <w:szCs w:val="20"/>
              </w:rPr>
              <w:t>Остапенко Л.П.</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jc w:val="both"/>
              <w:rPr>
                <w:sz w:val="20"/>
                <w:szCs w:val="20"/>
              </w:rPr>
            </w:pPr>
            <w:r>
              <w:rPr>
                <w:sz w:val="20"/>
                <w:szCs w:val="20"/>
              </w:rPr>
              <w:t>Ростовский государственный музыкально-педагогический институт,1988г.,преподава-тель хоровых дисциплин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1824F2" w:rsidRDefault="004246EE" w:rsidP="00FA0CC4">
            <w:pPr>
              <w:jc w:val="center"/>
              <w:rPr>
                <w:sz w:val="20"/>
                <w:szCs w:val="20"/>
              </w:rPr>
            </w:pPr>
            <w:r>
              <w:rPr>
                <w:sz w:val="20"/>
                <w:szCs w:val="20"/>
                <w:lang w:val="en-US"/>
              </w:rPr>
              <w:t xml:space="preserve">33 </w:t>
            </w:r>
            <w:r>
              <w:rPr>
                <w:sz w:val="20"/>
                <w:szCs w:val="20"/>
              </w:rPr>
              <w:t>г.</w:t>
            </w:r>
          </w:p>
        </w:tc>
        <w:tc>
          <w:tcPr>
            <w:tcW w:w="1842" w:type="dxa"/>
          </w:tcPr>
          <w:p w:rsidR="004246EE" w:rsidRPr="00AC73C9" w:rsidRDefault="004246EE" w:rsidP="00FA0CC4">
            <w:pPr>
              <w:rPr>
                <w:sz w:val="20"/>
                <w:szCs w:val="20"/>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rPr>
                <w:sz w:val="20"/>
                <w:szCs w:val="2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jc w:val="both"/>
              <w:rPr>
                <w:color w:val="000000"/>
                <w:sz w:val="20"/>
                <w:szCs w:val="20"/>
              </w:rPr>
            </w:pPr>
            <w:r w:rsidRPr="00AC73C9">
              <w:rPr>
                <w:color w:val="000000"/>
                <w:sz w:val="20"/>
                <w:szCs w:val="20"/>
              </w:rPr>
              <w:t xml:space="preserve">ЧОУ «Московский институт им. С.Ю. Витте» по проблеме «Актуальные вопросы преподавания </w:t>
            </w:r>
            <w:r>
              <w:rPr>
                <w:color w:val="000000"/>
                <w:sz w:val="20"/>
                <w:szCs w:val="20"/>
              </w:rPr>
              <w:t>музыки</w:t>
            </w:r>
            <w:r w:rsidRPr="00AC73C9">
              <w:rPr>
                <w:color w:val="000000"/>
                <w:sz w:val="20"/>
                <w:szCs w:val="20"/>
              </w:rPr>
              <w:t xml:space="preserve"> в соответствии с требованиями ФГОС», 108ч., 2017г</w:t>
            </w:r>
          </w:p>
        </w:tc>
      </w:tr>
      <w:tr w:rsidR="004246EE" w:rsidRPr="00E07BDA" w:rsidTr="00FA0CC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6D3BE4" w:rsidRDefault="004246EE" w:rsidP="004246EE">
            <w:pPr>
              <w:pStyle w:val="a4"/>
              <w:widowControl/>
              <w:numPr>
                <w:ilvl w:val="0"/>
                <w:numId w:val="107"/>
              </w:numPr>
              <w:autoSpaceDE/>
              <w:autoSpaceDN/>
              <w:rPr>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Pr="00AC73C9" w:rsidRDefault="004246EE" w:rsidP="00FA0CC4">
            <w:pPr>
              <w:rPr>
                <w:sz w:val="20"/>
                <w:szCs w:val="20"/>
              </w:rPr>
            </w:pPr>
            <w:r w:rsidRPr="00AC73C9">
              <w:rPr>
                <w:sz w:val="20"/>
                <w:szCs w:val="20"/>
              </w:rPr>
              <w:t>Саркисджанян Н.Г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Default="004246EE" w:rsidP="00FA0CC4">
            <w:pPr>
              <w:jc w:val="both"/>
              <w:rPr>
                <w:sz w:val="20"/>
                <w:szCs w:val="20"/>
              </w:rPr>
            </w:pPr>
            <w:r w:rsidRPr="00AC73C9">
              <w:rPr>
                <w:sz w:val="20"/>
                <w:szCs w:val="20"/>
              </w:rPr>
              <w:t xml:space="preserve">РГУ, 1986г., </w:t>
            </w:r>
          </w:p>
          <w:p w:rsidR="004246EE" w:rsidRPr="00AC73C9" w:rsidRDefault="004246EE" w:rsidP="00FA0CC4">
            <w:pPr>
              <w:jc w:val="both"/>
              <w:rPr>
                <w:sz w:val="20"/>
                <w:szCs w:val="20"/>
              </w:rPr>
            </w:pPr>
            <w:r w:rsidRPr="00AC73C9">
              <w:rPr>
                <w:sz w:val="20"/>
                <w:szCs w:val="20"/>
              </w:rPr>
              <w:t>преподаватель истории и обществознания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Pr="00AC73C9" w:rsidRDefault="004246EE" w:rsidP="00FA0CC4">
            <w:pPr>
              <w:jc w:val="center"/>
              <w:rPr>
                <w:sz w:val="20"/>
                <w:szCs w:val="20"/>
              </w:rPr>
            </w:pPr>
            <w:r>
              <w:rPr>
                <w:sz w:val="20"/>
                <w:szCs w:val="20"/>
              </w:rPr>
              <w:t xml:space="preserve">34 </w:t>
            </w:r>
            <w:r w:rsidRPr="00AC73C9">
              <w:rPr>
                <w:sz w:val="20"/>
                <w:szCs w:val="20"/>
              </w:rPr>
              <w:t>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AC73C9" w:rsidRDefault="004246EE" w:rsidP="00FA0CC4">
            <w:pPr>
              <w:jc w:val="both"/>
              <w:rPr>
                <w:sz w:val="20"/>
                <w:szCs w:val="20"/>
              </w:rPr>
            </w:pPr>
            <w:r w:rsidRPr="00AC73C9">
              <w:rPr>
                <w:sz w:val="20"/>
                <w:szCs w:val="20"/>
              </w:rPr>
              <w:t>Почетная Грамота МО РФ</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Pr="00AC73C9" w:rsidRDefault="004246EE" w:rsidP="00FA0CC4">
            <w:pPr>
              <w:rPr>
                <w:sz w:val="20"/>
                <w:szCs w:val="20"/>
              </w:rPr>
            </w:pPr>
            <w:r w:rsidRPr="00AC73C9">
              <w:rPr>
                <w:sz w:val="20"/>
                <w:szCs w:val="20"/>
              </w:rPr>
              <w:t>Высшая, 25.11.16 № 768</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Pr="00AC73C9" w:rsidRDefault="004246EE" w:rsidP="00FA0CC4">
            <w:pPr>
              <w:jc w:val="both"/>
              <w:rPr>
                <w:sz w:val="20"/>
                <w:szCs w:val="20"/>
              </w:rPr>
            </w:pPr>
            <w:r w:rsidRPr="00AC73C9">
              <w:rPr>
                <w:color w:val="000000"/>
                <w:sz w:val="20"/>
                <w:szCs w:val="20"/>
              </w:rPr>
              <w:t>ЧОУ «Московский институт им. С.Ю. Витте» по проблеме «Актуальные вопросы преподавания истории и обществознания в соответствии с требованиями ФГОС», 108ч., 2017г</w:t>
            </w:r>
          </w:p>
        </w:tc>
      </w:tr>
      <w:tr w:rsidR="004246EE" w:rsidRPr="00E07BDA" w:rsidTr="00FA0CC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6EE" w:rsidRPr="006D3BE4" w:rsidRDefault="004246EE" w:rsidP="004246EE">
            <w:pPr>
              <w:pStyle w:val="a4"/>
              <w:widowControl/>
              <w:numPr>
                <w:ilvl w:val="0"/>
                <w:numId w:val="107"/>
              </w:numPr>
              <w:autoSpaceDE/>
              <w:autoSpaceDN/>
              <w:rPr>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Pr="00AC73C9" w:rsidRDefault="004246EE" w:rsidP="00FA0CC4">
            <w:pPr>
              <w:rPr>
                <w:sz w:val="20"/>
                <w:szCs w:val="20"/>
              </w:rPr>
            </w:pPr>
            <w:r w:rsidRPr="00AC73C9">
              <w:rPr>
                <w:sz w:val="20"/>
                <w:szCs w:val="20"/>
              </w:rPr>
              <w:t>Султанова Г.М.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Default="004246EE" w:rsidP="00FA0CC4">
            <w:pPr>
              <w:jc w:val="both"/>
              <w:rPr>
                <w:sz w:val="20"/>
                <w:szCs w:val="20"/>
              </w:rPr>
            </w:pPr>
            <w:r w:rsidRPr="00AC73C9">
              <w:rPr>
                <w:sz w:val="20"/>
                <w:szCs w:val="20"/>
              </w:rPr>
              <w:t xml:space="preserve">РГПИ 1979, </w:t>
            </w:r>
          </w:p>
          <w:p w:rsidR="004246EE" w:rsidRPr="00AC73C9" w:rsidRDefault="004246EE" w:rsidP="00FA0CC4">
            <w:pPr>
              <w:jc w:val="both"/>
              <w:rPr>
                <w:sz w:val="20"/>
                <w:szCs w:val="20"/>
              </w:rPr>
            </w:pPr>
            <w:r w:rsidRPr="00AC73C9">
              <w:rPr>
                <w:sz w:val="20"/>
                <w:szCs w:val="20"/>
              </w:rPr>
              <w:t>учитель истории, обществове</w:t>
            </w:r>
            <w:r>
              <w:rPr>
                <w:sz w:val="20"/>
                <w:szCs w:val="20"/>
              </w:rPr>
              <w:t>-</w:t>
            </w:r>
            <w:r w:rsidRPr="00AC73C9">
              <w:rPr>
                <w:sz w:val="20"/>
                <w:szCs w:val="20"/>
              </w:rPr>
              <w:t>дения и английского языка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Pr="00AC73C9" w:rsidRDefault="004246EE" w:rsidP="00FA0CC4">
            <w:pPr>
              <w:jc w:val="center"/>
              <w:rPr>
                <w:sz w:val="20"/>
                <w:szCs w:val="20"/>
              </w:rPr>
            </w:pPr>
            <w:r>
              <w:rPr>
                <w:sz w:val="20"/>
                <w:szCs w:val="20"/>
              </w:rPr>
              <w:t xml:space="preserve">40 </w:t>
            </w:r>
            <w:r w:rsidRPr="00AC73C9">
              <w:rPr>
                <w:sz w:val="20"/>
                <w:szCs w:val="20"/>
              </w:rPr>
              <w:t>л</w:t>
            </w:r>
          </w:p>
        </w:tc>
        <w:tc>
          <w:tcPr>
            <w:tcW w:w="1842" w:type="dxa"/>
          </w:tcPr>
          <w:p w:rsidR="004246EE" w:rsidRPr="00AC73C9" w:rsidRDefault="004246EE" w:rsidP="00FA0CC4">
            <w:pPr>
              <w:jc w:val="both"/>
              <w:rPr>
                <w:sz w:val="20"/>
                <w:szCs w:val="20"/>
              </w:rPr>
            </w:pPr>
            <w:r w:rsidRPr="00AC73C9">
              <w:rPr>
                <w:sz w:val="20"/>
                <w:szCs w:val="20"/>
              </w:rPr>
              <w:t>Победитель кон</w:t>
            </w:r>
            <w:r>
              <w:rPr>
                <w:sz w:val="20"/>
                <w:szCs w:val="20"/>
              </w:rPr>
              <w:t>-</w:t>
            </w:r>
            <w:r w:rsidRPr="00AC73C9">
              <w:rPr>
                <w:sz w:val="20"/>
                <w:szCs w:val="20"/>
              </w:rPr>
              <w:t>курса лучших учи</w:t>
            </w:r>
            <w:r>
              <w:rPr>
                <w:sz w:val="20"/>
                <w:szCs w:val="20"/>
              </w:rPr>
              <w:t>-</w:t>
            </w:r>
            <w:r w:rsidRPr="00AC73C9">
              <w:rPr>
                <w:sz w:val="20"/>
                <w:szCs w:val="20"/>
              </w:rPr>
              <w:t>телей РФ.</w:t>
            </w:r>
          </w:p>
          <w:p w:rsidR="004246EE" w:rsidRPr="00AC73C9" w:rsidRDefault="004246EE" w:rsidP="00FA0CC4">
            <w:pPr>
              <w:jc w:val="both"/>
              <w:rPr>
                <w:sz w:val="20"/>
                <w:szCs w:val="20"/>
              </w:rPr>
            </w:pPr>
            <w:r w:rsidRPr="00AC73C9">
              <w:rPr>
                <w:sz w:val="20"/>
                <w:szCs w:val="20"/>
              </w:rPr>
              <w:t xml:space="preserve">Нагрудный знак </w:t>
            </w:r>
          </w:p>
          <w:p w:rsidR="004246EE" w:rsidRPr="00AC73C9" w:rsidRDefault="004246EE" w:rsidP="00FA0CC4">
            <w:pPr>
              <w:jc w:val="both"/>
              <w:rPr>
                <w:sz w:val="20"/>
                <w:szCs w:val="20"/>
              </w:rPr>
            </w:pPr>
            <w:r w:rsidRPr="00AC73C9">
              <w:rPr>
                <w:sz w:val="20"/>
                <w:szCs w:val="20"/>
              </w:rPr>
              <w:t>«Почетный работ</w:t>
            </w:r>
            <w:r>
              <w:rPr>
                <w:sz w:val="20"/>
                <w:szCs w:val="20"/>
              </w:rPr>
              <w:t>-</w:t>
            </w:r>
            <w:r w:rsidRPr="00AC73C9">
              <w:rPr>
                <w:sz w:val="20"/>
                <w:szCs w:val="20"/>
              </w:rPr>
              <w:t>ник общего обра</w:t>
            </w:r>
            <w:r>
              <w:rPr>
                <w:sz w:val="20"/>
                <w:szCs w:val="20"/>
              </w:rPr>
              <w:t>-</w:t>
            </w:r>
            <w:r w:rsidRPr="00AC73C9">
              <w:rPr>
                <w:sz w:val="20"/>
                <w:szCs w:val="20"/>
              </w:rPr>
              <w:t>зования»</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Pr="00AC73C9" w:rsidRDefault="004246EE" w:rsidP="00FA0CC4">
            <w:pPr>
              <w:rPr>
                <w:sz w:val="20"/>
                <w:szCs w:val="20"/>
              </w:rPr>
            </w:pPr>
            <w:r w:rsidRPr="00AC73C9">
              <w:rPr>
                <w:sz w:val="20"/>
                <w:szCs w:val="20"/>
              </w:rPr>
              <w:t xml:space="preserve">Высшая, 14.02.14 </w:t>
            </w:r>
          </w:p>
          <w:p w:rsidR="004246EE" w:rsidRPr="00AC73C9" w:rsidRDefault="004246EE" w:rsidP="00FA0CC4">
            <w:pPr>
              <w:rPr>
                <w:sz w:val="20"/>
                <w:szCs w:val="20"/>
              </w:rPr>
            </w:pPr>
            <w:r w:rsidRPr="00AC73C9">
              <w:rPr>
                <w:sz w:val="20"/>
                <w:szCs w:val="20"/>
              </w:rPr>
              <w:t>№ 58</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6EE" w:rsidRPr="00AC73C9" w:rsidRDefault="004246EE" w:rsidP="00FA0CC4">
            <w:pPr>
              <w:jc w:val="both"/>
              <w:rPr>
                <w:sz w:val="20"/>
                <w:szCs w:val="20"/>
              </w:rPr>
            </w:pPr>
            <w:r w:rsidRPr="00AC73C9">
              <w:rPr>
                <w:color w:val="000000"/>
                <w:sz w:val="20"/>
                <w:szCs w:val="20"/>
              </w:rPr>
              <w:t>ЧОУ «Московский институт им. С.Ю. Витте» по проблеме «Актуальные вопросы преподавания истории и обществознания в соответствии с требованиями ФГОС», 108ч., 2017г</w:t>
            </w:r>
          </w:p>
        </w:tc>
      </w:tr>
    </w:tbl>
    <w:p w:rsidR="004246EE" w:rsidRPr="00A074CF" w:rsidRDefault="004246EE" w:rsidP="004246EE">
      <w:pPr>
        <w:widowControl/>
        <w:adjustRightInd w:val="0"/>
        <w:jc w:val="both"/>
        <w:rPr>
          <w:rFonts w:eastAsiaTheme="minorHAnsi"/>
          <w:sz w:val="14"/>
          <w:szCs w:val="24"/>
          <w:lang w:eastAsia="en-US" w:bidi="ar-SA"/>
        </w:rPr>
      </w:pPr>
    </w:p>
    <w:p w:rsidR="004246EE" w:rsidRPr="00E07BDA" w:rsidRDefault="004246EE" w:rsidP="004246EE">
      <w:pPr>
        <w:jc w:val="center"/>
        <w:rPr>
          <w:b/>
          <w:sz w:val="24"/>
          <w:szCs w:val="24"/>
        </w:rPr>
      </w:pPr>
      <w:r w:rsidRPr="00E07BDA">
        <w:rPr>
          <w:b/>
          <w:sz w:val="24"/>
          <w:szCs w:val="24"/>
        </w:rPr>
        <w:t>Информация об учителях ОБЖ и физической культуры</w:t>
      </w:r>
    </w:p>
    <w:p w:rsidR="004246EE" w:rsidRPr="00A074CF" w:rsidRDefault="004246EE" w:rsidP="004246EE">
      <w:pPr>
        <w:widowControl/>
        <w:adjustRightInd w:val="0"/>
        <w:jc w:val="both"/>
        <w:rPr>
          <w:rFonts w:eastAsiaTheme="minorHAnsi"/>
          <w:sz w:val="14"/>
          <w:szCs w:val="24"/>
          <w:lang w:eastAsia="en-US" w:bidi="ar-SA"/>
        </w:rPr>
      </w:pPr>
    </w:p>
    <w:tbl>
      <w:tblPr>
        <w:tblW w:w="153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729"/>
        <w:gridCol w:w="2948"/>
        <w:gridCol w:w="1560"/>
        <w:gridCol w:w="1842"/>
        <w:gridCol w:w="1730"/>
        <w:gridCol w:w="4820"/>
      </w:tblGrid>
      <w:tr w:rsidR="004246EE" w:rsidRPr="00E07BDA" w:rsidTr="00FA0CC4">
        <w:tc>
          <w:tcPr>
            <w:tcW w:w="710" w:type="dxa"/>
          </w:tcPr>
          <w:p w:rsidR="004246EE" w:rsidRPr="00E07BDA" w:rsidRDefault="004246EE" w:rsidP="00FA0CC4">
            <w:pPr>
              <w:rPr>
                <w:sz w:val="24"/>
                <w:szCs w:val="24"/>
              </w:rPr>
            </w:pPr>
            <w:r w:rsidRPr="00441F8D">
              <w:rPr>
                <w:sz w:val="20"/>
                <w:szCs w:val="24"/>
              </w:rPr>
              <w:t>№ п/п</w:t>
            </w:r>
          </w:p>
        </w:tc>
        <w:tc>
          <w:tcPr>
            <w:tcW w:w="1729" w:type="dxa"/>
          </w:tcPr>
          <w:p w:rsidR="004246EE" w:rsidRPr="0000764E" w:rsidRDefault="004246EE" w:rsidP="00FA0CC4">
            <w:pPr>
              <w:jc w:val="center"/>
              <w:rPr>
                <w:sz w:val="20"/>
                <w:szCs w:val="24"/>
              </w:rPr>
            </w:pPr>
            <w:r w:rsidRPr="0000764E">
              <w:rPr>
                <w:sz w:val="20"/>
                <w:szCs w:val="24"/>
              </w:rPr>
              <w:t>Фамилия, имя, отчество</w:t>
            </w:r>
          </w:p>
        </w:tc>
        <w:tc>
          <w:tcPr>
            <w:tcW w:w="2948" w:type="dxa"/>
          </w:tcPr>
          <w:p w:rsidR="004246EE" w:rsidRPr="0000764E" w:rsidRDefault="004246EE" w:rsidP="00FA0CC4">
            <w:pPr>
              <w:jc w:val="both"/>
              <w:rPr>
                <w:sz w:val="20"/>
                <w:szCs w:val="24"/>
              </w:rPr>
            </w:pPr>
            <w:r w:rsidRPr="0000764E">
              <w:rPr>
                <w:sz w:val="20"/>
                <w:szCs w:val="24"/>
              </w:rPr>
              <w:t>Уровень образования (на-именование учебного за-ведения, факуль</w:t>
            </w:r>
            <w:r>
              <w:rPr>
                <w:sz w:val="20"/>
                <w:szCs w:val="24"/>
              </w:rPr>
              <w:t>тет, спе-циальность, год оконча</w:t>
            </w:r>
            <w:r w:rsidRPr="0000764E">
              <w:rPr>
                <w:sz w:val="20"/>
                <w:szCs w:val="24"/>
              </w:rPr>
              <w:t>ния)</w:t>
            </w:r>
          </w:p>
        </w:tc>
        <w:tc>
          <w:tcPr>
            <w:tcW w:w="1560" w:type="dxa"/>
          </w:tcPr>
          <w:p w:rsidR="004246EE" w:rsidRPr="0000764E" w:rsidRDefault="004246EE" w:rsidP="00FA0CC4">
            <w:pPr>
              <w:jc w:val="both"/>
              <w:rPr>
                <w:sz w:val="20"/>
                <w:szCs w:val="24"/>
              </w:rPr>
            </w:pPr>
            <w:r w:rsidRPr="0000764E">
              <w:rPr>
                <w:sz w:val="20"/>
                <w:szCs w:val="24"/>
              </w:rPr>
              <w:t xml:space="preserve">Общий стаж работы/ Стаж работы по специальности </w:t>
            </w:r>
          </w:p>
        </w:tc>
        <w:tc>
          <w:tcPr>
            <w:tcW w:w="1842" w:type="dxa"/>
          </w:tcPr>
          <w:p w:rsidR="004246EE" w:rsidRPr="0000764E" w:rsidRDefault="004246EE" w:rsidP="00FA0CC4">
            <w:pPr>
              <w:jc w:val="both"/>
              <w:rPr>
                <w:sz w:val="20"/>
                <w:szCs w:val="24"/>
              </w:rPr>
            </w:pPr>
            <w:r w:rsidRPr="0000764E">
              <w:rPr>
                <w:sz w:val="20"/>
                <w:szCs w:val="24"/>
              </w:rPr>
              <w:t>Ученая степень (ученое звание, награды, грамоты)</w:t>
            </w:r>
          </w:p>
        </w:tc>
        <w:tc>
          <w:tcPr>
            <w:tcW w:w="1730" w:type="dxa"/>
          </w:tcPr>
          <w:p w:rsidR="004246EE" w:rsidRPr="0000764E" w:rsidRDefault="004246EE" w:rsidP="00FA0CC4">
            <w:pPr>
              <w:jc w:val="both"/>
              <w:rPr>
                <w:sz w:val="20"/>
                <w:szCs w:val="24"/>
              </w:rPr>
            </w:pPr>
            <w:r w:rsidRPr="0000764E">
              <w:rPr>
                <w:sz w:val="20"/>
                <w:szCs w:val="24"/>
              </w:rPr>
              <w:t xml:space="preserve">Квалификацион-ная категория, приказ о присво-ении </w:t>
            </w:r>
          </w:p>
        </w:tc>
        <w:tc>
          <w:tcPr>
            <w:tcW w:w="4820" w:type="dxa"/>
          </w:tcPr>
          <w:p w:rsidR="004246EE" w:rsidRPr="0000764E" w:rsidRDefault="004246EE" w:rsidP="00FA0CC4">
            <w:pPr>
              <w:jc w:val="both"/>
              <w:rPr>
                <w:sz w:val="20"/>
              </w:rPr>
            </w:pPr>
            <w:r w:rsidRPr="0000764E">
              <w:rPr>
                <w:sz w:val="20"/>
              </w:rPr>
              <w:t>Сведения о повышении квалификации (место прохождения, тематика, количество часов, год)</w:t>
            </w:r>
          </w:p>
        </w:tc>
      </w:tr>
      <w:tr w:rsidR="004246EE" w:rsidRPr="00E07BDA" w:rsidTr="00FA0CC4">
        <w:trPr>
          <w:trHeight w:val="901"/>
        </w:trPr>
        <w:tc>
          <w:tcPr>
            <w:tcW w:w="710" w:type="dxa"/>
          </w:tcPr>
          <w:p w:rsidR="004246EE" w:rsidRPr="00E07BDA" w:rsidRDefault="004246EE" w:rsidP="00FA0CC4">
            <w:pPr>
              <w:rPr>
                <w:sz w:val="24"/>
                <w:szCs w:val="24"/>
                <w:lang w:eastAsia="en-US"/>
              </w:rPr>
            </w:pPr>
            <w:r>
              <w:rPr>
                <w:sz w:val="24"/>
                <w:szCs w:val="24"/>
                <w:lang w:eastAsia="en-US"/>
              </w:rPr>
              <w:t>1</w:t>
            </w:r>
            <w:r w:rsidRPr="00E07BDA">
              <w:rPr>
                <w:sz w:val="24"/>
                <w:szCs w:val="24"/>
                <w:lang w:eastAsia="en-US"/>
              </w:rPr>
              <w:t>.</w:t>
            </w:r>
          </w:p>
        </w:tc>
        <w:tc>
          <w:tcPr>
            <w:tcW w:w="1729" w:type="dxa"/>
          </w:tcPr>
          <w:p w:rsidR="004246EE" w:rsidRPr="00A074CF" w:rsidRDefault="004246EE" w:rsidP="00FA0CC4">
            <w:pPr>
              <w:rPr>
                <w:sz w:val="20"/>
              </w:rPr>
            </w:pPr>
            <w:r w:rsidRPr="00A074CF">
              <w:rPr>
                <w:sz w:val="20"/>
              </w:rPr>
              <w:t>Морозов А.В.</w:t>
            </w:r>
          </w:p>
        </w:tc>
        <w:tc>
          <w:tcPr>
            <w:tcW w:w="2948" w:type="dxa"/>
          </w:tcPr>
          <w:p w:rsidR="004246EE" w:rsidRDefault="004246EE" w:rsidP="00FA0CC4">
            <w:pPr>
              <w:rPr>
                <w:sz w:val="20"/>
              </w:rPr>
            </w:pPr>
            <w:r w:rsidRPr="00A074CF">
              <w:rPr>
                <w:sz w:val="20"/>
              </w:rPr>
              <w:t xml:space="preserve">РГПИ 1991г., </w:t>
            </w:r>
          </w:p>
          <w:p w:rsidR="004246EE" w:rsidRPr="00A074CF" w:rsidRDefault="004246EE" w:rsidP="00FA0CC4">
            <w:pPr>
              <w:rPr>
                <w:sz w:val="20"/>
              </w:rPr>
            </w:pPr>
            <w:r w:rsidRPr="00A074CF">
              <w:rPr>
                <w:sz w:val="20"/>
              </w:rPr>
              <w:t>учитель физической культуры</w:t>
            </w:r>
          </w:p>
        </w:tc>
        <w:tc>
          <w:tcPr>
            <w:tcW w:w="1560" w:type="dxa"/>
          </w:tcPr>
          <w:p w:rsidR="004246EE" w:rsidRPr="00A074CF" w:rsidRDefault="004246EE" w:rsidP="00FA0CC4">
            <w:pPr>
              <w:jc w:val="center"/>
              <w:rPr>
                <w:sz w:val="20"/>
              </w:rPr>
            </w:pPr>
            <w:r>
              <w:rPr>
                <w:sz w:val="20"/>
              </w:rPr>
              <w:t>23</w:t>
            </w:r>
            <w:r w:rsidRPr="00A074CF">
              <w:rPr>
                <w:sz w:val="20"/>
              </w:rPr>
              <w:t xml:space="preserve"> г</w:t>
            </w:r>
          </w:p>
        </w:tc>
        <w:tc>
          <w:tcPr>
            <w:tcW w:w="1842" w:type="dxa"/>
          </w:tcPr>
          <w:p w:rsidR="004246EE" w:rsidRPr="00A074CF" w:rsidRDefault="004246EE" w:rsidP="00FA0CC4">
            <w:pPr>
              <w:rPr>
                <w:sz w:val="20"/>
                <w:lang w:eastAsia="en-US"/>
              </w:rPr>
            </w:pPr>
          </w:p>
        </w:tc>
        <w:tc>
          <w:tcPr>
            <w:tcW w:w="1730" w:type="dxa"/>
          </w:tcPr>
          <w:p w:rsidR="004246EE" w:rsidRPr="00A074CF" w:rsidRDefault="004246EE" w:rsidP="00FA0CC4">
            <w:pPr>
              <w:rPr>
                <w:sz w:val="20"/>
              </w:rPr>
            </w:pPr>
            <w:r w:rsidRPr="00A074CF">
              <w:rPr>
                <w:sz w:val="20"/>
              </w:rPr>
              <w:t>Первая, 24.06.2016г</w:t>
            </w:r>
          </w:p>
          <w:p w:rsidR="004246EE" w:rsidRPr="00A074CF" w:rsidRDefault="004246EE" w:rsidP="00FA0CC4">
            <w:pPr>
              <w:rPr>
                <w:sz w:val="20"/>
              </w:rPr>
            </w:pPr>
            <w:r w:rsidRPr="00A074CF">
              <w:rPr>
                <w:sz w:val="20"/>
              </w:rPr>
              <w:t>№ 481</w:t>
            </w:r>
          </w:p>
        </w:tc>
        <w:tc>
          <w:tcPr>
            <w:tcW w:w="4820" w:type="dxa"/>
          </w:tcPr>
          <w:p w:rsidR="004246EE" w:rsidRPr="00A074CF" w:rsidRDefault="004246EE" w:rsidP="00FA0CC4">
            <w:pPr>
              <w:jc w:val="both"/>
              <w:rPr>
                <w:sz w:val="20"/>
              </w:rPr>
            </w:pPr>
            <w:r w:rsidRPr="00A074CF">
              <w:rPr>
                <w:color w:val="000000" w:themeColor="text1"/>
                <w:sz w:val="20"/>
              </w:rPr>
              <w:t>ГБОУ ДПО РО «РИПК и ППРО» по проблеме «Организационно-педагогические условия достижения нового качества образования по физической культуре в контексте ФГОС</w:t>
            </w:r>
          </w:p>
        </w:tc>
      </w:tr>
      <w:tr w:rsidR="004246EE" w:rsidRPr="00E07BDA" w:rsidTr="00FA0CC4">
        <w:tc>
          <w:tcPr>
            <w:tcW w:w="710" w:type="dxa"/>
          </w:tcPr>
          <w:p w:rsidR="004246EE" w:rsidRPr="00E07BDA" w:rsidRDefault="004246EE" w:rsidP="00FA0CC4">
            <w:pPr>
              <w:rPr>
                <w:sz w:val="24"/>
                <w:szCs w:val="24"/>
              </w:rPr>
            </w:pPr>
            <w:r>
              <w:rPr>
                <w:sz w:val="24"/>
                <w:szCs w:val="24"/>
              </w:rPr>
              <w:t>2</w:t>
            </w:r>
            <w:r w:rsidRPr="00E07BDA">
              <w:rPr>
                <w:sz w:val="24"/>
                <w:szCs w:val="24"/>
              </w:rPr>
              <w:t>.</w:t>
            </w:r>
          </w:p>
        </w:tc>
        <w:tc>
          <w:tcPr>
            <w:tcW w:w="1729" w:type="dxa"/>
          </w:tcPr>
          <w:p w:rsidR="004246EE" w:rsidRPr="00A074CF" w:rsidRDefault="004246EE" w:rsidP="00FA0CC4">
            <w:pPr>
              <w:rPr>
                <w:sz w:val="20"/>
              </w:rPr>
            </w:pPr>
            <w:r>
              <w:rPr>
                <w:sz w:val="20"/>
              </w:rPr>
              <w:t>Коваленко Д.В</w:t>
            </w:r>
            <w:r w:rsidRPr="00A074CF">
              <w:rPr>
                <w:sz w:val="20"/>
              </w:rPr>
              <w:t>.</w:t>
            </w:r>
          </w:p>
        </w:tc>
        <w:tc>
          <w:tcPr>
            <w:tcW w:w="2948" w:type="dxa"/>
          </w:tcPr>
          <w:p w:rsidR="004246EE" w:rsidRPr="0079447D" w:rsidRDefault="004246EE" w:rsidP="00FA0CC4">
            <w:pPr>
              <w:rPr>
                <w:sz w:val="20"/>
              </w:rPr>
            </w:pPr>
            <w:r w:rsidRPr="0079447D">
              <w:rPr>
                <w:sz w:val="20"/>
              </w:rPr>
              <w:t xml:space="preserve">ЮФУ, </w:t>
            </w:r>
          </w:p>
          <w:p w:rsidR="004246EE" w:rsidRPr="007F1978" w:rsidRDefault="004246EE" w:rsidP="00FA0CC4">
            <w:pPr>
              <w:rPr>
                <w:sz w:val="20"/>
                <w:highlight w:val="yellow"/>
              </w:rPr>
            </w:pPr>
            <w:r w:rsidRPr="0079447D">
              <w:rPr>
                <w:sz w:val="20"/>
              </w:rPr>
              <w:t>педагогическое образование, бакалавр, 2017г.</w:t>
            </w:r>
          </w:p>
        </w:tc>
        <w:tc>
          <w:tcPr>
            <w:tcW w:w="1560" w:type="dxa"/>
          </w:tcPr>
          <w:p w:rsidR="004246EE" w:rsidRPr="007F1978" w:rsidRDefault="004246EE" w:rsidP="00FA0CC4">
            <w:pPr>
              <w:jc w:val="center"/>
              <w:rPr>
                <w:sz w:val="20"/>
                <w:highlight w:val="yellow"/>
              </w:rPr>
            </w:pPr>
            <w:r>
              <w:rPr>
                <w:sz w:val="20"/>
              </w:rPr>
              <w:t>4</w:t>
            </w:r>
            <w:r w:rsidRPr="0079447D">
              <w:rPr>
                <w:sz w:val="20"/>
              </w:rPr>
              <w:t xml:space="preserve"> г</w:t>
            </w:r>
          </w:p>
        </w:tc>
        <w:tc>
          <w:tcPr>
            <w:tcW w:w="1842" w:type="dxa"/>
          </w:tcPr>
          <w:p w:rsidR="004246EE" w:rsidRPr="007F1978" w:rsidRDefault="004246EE" w:rsidP="00FA0CC4">
            <w:pPr>
              <w:rPr>
                <w:sz w:val="20"/>
                <w:highlight w:val="yellow"/>
              </w:rPr>
            </w:pPr>
          </w:p>
        </w:tc>
        <w:tc>
          <w:tcPr>
            <w:tcW w:w="1730" w:type="dxa"/>
          </w:tcPr>
          <w:p w:rsidR="004246EE" w:rsidRPr="007F1978" w:rsidRDefault="004246EE" w:rsidP="00FA0CC4">
            <w:pPr>
              <w:rPr>
                <w:sz w:val="20"/>
                <w:highlight w:val="yellow"/>
              </w:rPr>
            </w:pPr>
          </w:p>
        </w:tc>
        <w:tc>
          <w:tcPr>
            <w:tcW w:w="4820" w:type="dxa"/>
          </w:tcPr>
          <w:p w:rsidR="004246EE" w:rsidRPr="0079447D" w:rsidRDefault="004246EE" w:rsidP="00FA0CC4">
            <w:pPr>
              <w:jc w:val="both"/>
              <w:rPr>
                <w:sz w:val="20"/>
                <w:highlight w:val="yellow"/>
              </w:rPr>
            </w:pPr>
            <w:r w:rsidRPr="0079447D">
              <w:rPr>
                <w:sz w:val="20"/>
                <w:szCs w:val="20"/>
              </w:rPr>
              <w:t xml:space="preserve">АНО ЦНОНО АО «Легион» по проблеме: </w:t>
            </w:r>
            <w:r w:rsidRPr="0079447D">
              <w:rPr>
                <w:rFonts w:eastAsia="Calibri"/>
                <w:sz w:val="20"/>
                <w:szCs w:val="20"/>
                <w:lang w:eastAsia="ar-SA"/>
              </w:rPr>
              <w:t>«Реализация ФГОС и предметное содержание образовательного процесса на уроках физической культуры»</w:t>
            </w:r>
            <w:r w:rsidRPr="0079447D">
              <w:rPr>
                <w:sz w:val="20"/>
                <w:szCs w:val="20"/>
              </w:rPr>
              <w:t xml:space="preserve">, </w:t>
            </w:r>
            <w:r w:rsidRPr="0079447D">
              <w:rPr>
                <w:rFonts w:eastAsia="Calibri"/>
                <w:sz w:val="20"/>
                <w:szCs w:val="20"/>
                <w:lang w:eastAsia="ar-SA"/>
              </w:rPr>
              <w:t>в объеме 36 часов,2019г</w:t>
            </w:r>
          </w:p>
        </w:tc>
      </w:tr>
      <w:tr w:rsidR="004246EE" w:rsidRPr="00E07BDA" w:rsidTr="00FA0CC4">
        <w:trPr>
          <w:trHeight w:val="788"/>
        </w:trPr>
        <w:tc>
          <w:tcPr>
            <w:tcW w:w="710" w:type="dxa"/>
            <w:tcBorders>
              <w:left w:val="single" w:sz="4" w:space="0" w:color="auto"/>
            </w:tcBorders>
          </w:tcPr>
          <w:p w:rsidR="004246EE" w:rsidRPr="00E07BDA" w:rsidRDefault="004246EE" w:rsidP="00FA0CC4">
            <w:pPr>
              <w:rPr>
                <w:sz w:val="24"/>
                <w:szCs w:val="24"/>
              </w:rPr>
            </w:pPr>
            <w:r>
              <w:rPr>
                <w:sz w:val="24"/>
                <w:szCs w:val="24"/>
              </w:rPr>
              <w:t>3</w:t>
            </w:r>
            <w:r w:rsidRPr="00E07BDA">
              <w:rPr>
                <w:sz w:val="24"/>
                <w:szCs w:val="24"/>
              </w:rPr>
              <w:t>.</w:t>
            </w:r>
          </w:p>
        </w:tc>
        <w:tc>
          <w:tcPr>
            <w:tcW w:w="1729" w:type="dxa"/>
          </w:tcPr>
          <w:p w:rsidR="004246EE" w:rsidRPr="00A074CF" w:rsidRDefault="004246EE" w:rsidP="00FA0CC4">
            <w:pPr>
              <w:rPr>
                <w:sz w:val="20"/>
              </w:rPr>
            </w:pPr>
            <w:r w:rsidRPr="00A074CF">
              <w:rPr>
                <w:sz w:val="20"/>
              </w:rPr>
              <w:t>Чуракова Т.С.</w:t>
            </w:r>
          </w:p>
        </w:tc>
        <w:tc>
          <w:tcPr>
            <w:tcW w:w="2948" w:type="dxa"/>
          </w:tcPr>
          <w:p w:rsidR="004246EE" w:rsidRPr="00A074CF" w:rsidRDefault="004246EE" w:rsidP="00FA0CC4">
            <w:pPr>
              <w:jc w:val="both"/>
              <w:rPr>
                <w:sz w:val="20"/>
              </w:rPr>
            </w:pPr>
            <w:r w:rsidRPr="00A074CF">
              <w:rPr>
                <w:sz w:val="20"/>
              </w:rPr>
              <w:t>Иркутский техникум физи</w:t>
            </w:r>
            <w:r>
              <w:rPr>
                <w:sz w:val="20"/>
              </w:rPr>
              <w:t>-</w:t>
            </w:r>
            <w:r w:rsidRPr="00A074CF">
              <w:rPr>
                <w:sz w:val="20"/>
              </w:rPr>
              <w:t>ческой культуры,1980г.</w:t>
            </w:r>
          </w:p>
          <w:p w:rsidR="004246EE" w:rsidRPr="00A074CF" w:rsidRDefault="004246EE" w:rsidP="00FA0CC4">
            <w:pPr>
              <w:jc w:val="both"/>
              <w:rPr>
                <w:sz w:val="20"/>
              </w:rPr>
            </w:pPr>
            <w:r w:rsidRPr="00A074CF">
              <w:rPr>
                <w:sz w:val="20"/>
              </w:rPr>
              <w:t>Преподаватель физической культуры</w:t>
            </w:r>
          </w:p>
        </w:tc>
        <w:tc>
          <w:tcPr>
            <w:tcW w:w="1560" w:type="dxa"/>
          </w:tcPr>
          <w:p w:rsidR="004246EE" w:rsidRPr="00A074CF" w:rsidRDefault="004246EE" w:rsidP="00FA0CC4">
            <w:pPr>
              <w:jc w:val="center"/>
              <w:rPr>
                <w:sz w:val="20"/>
              </w:rPr>
            </w:pPr>
            <w:r w:rsidRPr="00A074CF">
              <w:rPr>
                <w:sz w:val="20"/>
              </w:rPr>
              <w:t>3</w:t>
            </w:r>
            <w:r>
              <w:rPr>
                <w:sz w:val="20"/>
              </w:rPr>
              <w:t>6</w:t>
            </w:r>
            <w:r w:rsidRPr="00A074CF">
              <w:rPr>
                <w:sz w:val="20"/>
              </w:rPr>
              <w:t xml:space="preserve"> л.</w:t>
            </w:r>
          </w:p>
        </w:tc>
        <w:tc>
          <w:tcPr>
            <w:tcW w:w="1842" w:type="dxa"/>
          </w:tcPr>
          <w:p w:rsidR="004246EE" w:rsidRPr="00A074CF" w:rsidRDefault="004246EE" w:rsidP="00FA0CC4">
            <w:pPr>
              <w:rPr>
                <w:sz w:val="20"/>
              </w:rPr>
            </w:pPr>
          </w:p>
          <w:p w:rsidR="004246EE" w:rsidRPr="00A074CF" w:rsidRDefault="004246EE" w:rsidP="00FA0CC4">
            <w:pPr>
              <w:rPr>
                <w:sz w:val="20"/>
              </w:rPr>
            </w:pPr>
          </w:p>
        </w:tc>
        <w:tc>
          <w:tcPr>
            <w:tcW w:w="1730" w:type="dxa"/>
          </w:tcPr>
          <w:p w:rsidR="004246EE" w:rsidRPr="00A074CF" w:rsidRDefault="004246EE" w:rsidP="00FA0CC4">
            <w:pPr>
              <w:rPr>
                <w:sz w:val="20"/>
              </w:rPr>
            </w:pPr>
            <w:r w:rsidRPr="00A074CF">
              <w:rPr>
                <w:sz w:val="20"/>
              </w:rPr>
              <w:t>Первая, 24.06.2016г</w:t>
            </w:r>
          </w:p>
          <w:p w:rsidR="004246EE" w:rsidRPr="00A074CF" w:rsidRDefault="004246EE" w:rsidP="00FA0CC4">
            <w:pPr>
              <w:rPr>
                <w:sz w:val="20"/>
              </w:rPr>
            </w:pPr>
            <w:r w:rsidRPr="00A074CF">
              <w:rPr>
                <w:sz w:val="20"/>
              </w:rPr>
              <w:t>№ 481</w:t>
            </w:r>
          </w:p>
        </w:tc>
        <w:tc>
          <w:tcPr>
            <w:tcW w:w="4820" w:type="dxa"/>
          </w:tcPr>
          <w:p w:rsidR="004246EE" w:rsidRPr="00A074CF" w:rsidRDefault="004246EE" w:rsidP="00FA0CC4">
            <w:pPr>
              <w:jc w:val="both"/>
              <w:rPr>
                <w:sz w:val="20"/>
              </w:rPr>
            </w:pPr>
            <w:r w:rsidRPr="00A074CF">
              <w:rPr>
                <w:color w:val="000000" w:themeColor="text1"/>
                <w:sz w:val="20"/>
              </w:rPr>
              <w:t>ГБОУ ДПО РО «РИПК и ППРО» по проблеме «Обновление содержания  и технологии физического воспитания в условиях ФГОС»,144ч, 2016г.</w:t>
            </w:r>
          </w:p>
        </w:tc>
      </w:tr>
      <w:tr w:rsidR="004246EE" w:rsidRPr="00E07BDA" w:rsidTr="00FA0CC4">
        <w:trPr>
          <w:trHeight w:val="788"/>
        </w:trPr>
        <w:tc>
          <w:tcPr>
            <w:tcW w:w="710" w:type="dxa"/>
            <w:tcBorders>
              <w:left w:val="single" w:sz="4" w:space="0" w:color="auto"/>
              <w:bottom w:val="single" w:sz="4" w:space="0" w:color="auto"/>
            </w:tcBorders>
          </w:tcPr>
          <w:p w:rsidR="004246EE" w:rsidRDefault="004246EE" w:rsidP="00FA0CC4">
            <w:pPr>
              <w:rPr>
                <w:sz w:val="24"/>
                <w:szCs w:val="24"/>
              </w:rPr>
            </w:pPr>
            <w:r>
              <w:rPr>
                <w:sz w:val="24"/>
                <w:szCs w:val="24"/>
              </w:rPr>
              <w:t>4</w:t>
            </w:r>
          </w:p>
        </w:tc>
        <w:tc>
          <w:tcPr>
            <w:tcW w:w="1729" w:type="dxa"/>
            <w:tcBorders>
              <w:bottom w:val="single" w:sz="4" w:space="0" w:color="auto"/>
            </w:tcBorders>
          </w:tcPr>
          <w:p w:rsidR="004246EE" w:rsidRPr="00A074CF" w:rsidRDefault="004246EE" w:rsidP="00FA0CC4">
            <w:pPr>
              <w:rPr>
                <w:sz w:val="20"/>
              </w:rPr>
            </w:pPr>
            <w:r>
              <w:rPr>
                <w:sz w:val="20"/>
              </w:rPr>
              <w:t>Шишкина О.Б.</w:t>
            </w:r>
          </w:p>
        </w:tc>
        <w:tc>
          <w:tcPr>
            <w:tcW w:w="2948" w:type="dxa"/>
            <w:tcBorders>
              <w:bottom w:val="single" w:sz="4" w:space="0" w:color="auto"/>
            </w:tcBorders>
          </w:tcPr>
          <w:p w:rsidR="004246EE" w:rsidRPr="00A71AA0" w:rsidRDefault="004246EE" w:rsidP="00FA0CC4">
            <w:pPr>
              <w:rPr>
                <w:sz w:val="18"/>
              </w:rPr>
            </w:pPr>
            <w:r w:rsidRPr="00A71AA0">
              <w:rPr>
                <w:sz w:val="18"/>
              </w:rPr>
              <w:t>п</w:t>
            </w:r>
            <w:r w:rsidR="00A71AA0">
              <w:rPr>
                <w:sz w:val="18"/>
              </w:rPr>
              <w:t xml:space="preserve">ед.училище (колледж) №1 МО РО </w:t>
            </w:r>
            <w:r w:rsidRPr="00A71AA0">
              <w:rPr>
                <w:sz w:val="18"/>
              </w:rPr>
              <w:t>дошкольное образование, 1995г.</w:t>
            </w:r>
          </w:p>
          <w:p w:rsidR="004246EE" w:rsidRPr="00A71AA0" w:rsidRDefault="004246EE" w:rsidP="00FA0CC4">
            <w:pPr>
              <w:rPr>
                <w:sz w:val="18"/>
              </w:rPr>
            </w:pPr>
            <w:r w:rsidRPr="00A71AA0">
              <w:rPr>
                <w:sz w:val="18"/>
              </w:rPr>
              <w:t>ФГБНУ «Институт управления об</w:t>
            </w:r>
            <w:r w:rsidR="00A71AA0">
              <w:rPr>
                <w:sz w:val="18"/>
              </w:rPr>
              <w:t>-</w:t>
            </w:r>
            <w:r w:rsidRPr="00A71AA0">
              <w:rPr>
                <w:sz w:val="18"/>
              </w:rPr>
              <w:t xml:space="preserve">разованием Российской академии </w:t>
            </w:r>
            <w:r w:rsidRPr="00A71AA0">
              <w:rPr>
                <w:sz w:val="18"/>
              </w:rPr>
              <w:lastRenderedPageBreak/>
              <w:t>образования»</w:t>
            </w:r>
          </w:p>
          <w:p w:rsidR="004246EE" w:rsidRPr="00A074CF" w:rsidRDefault="004246EE" w:rsidP="00FA0CC4">
            <w:pPr>
              <w:jc w:val="both"/>
              <w:rPr>
                <w:sz w:val="20"/>
              </w:rPr>
            </w:pPr>
            <w:r w:rsidRPr="00A71AA0">
              <w:rPr>
                <w:sz w:val="18"/>
              </w:rPr>
              <w:t>«Пед.образование: теория и методика преподавания физ. культуры в ОО», 600ч., 2018г.</w:t>
            </w:r>
          </w:p>
        </w:tc>
        <w:tc>
          <w:tcPr>
            <w:tcW w:w="1560" w:type="dxa"/>
            <w:tcBorders>
              <w:bottom w:val="single" w:sz="4" w:space="0" w:color="auto"/>
            </w:tcBorders>
          </w:tcPr>
          <w:p w:rsidR="004246EE" w:rsidRPr="00A074CF" w:rsidRDefault="004246EE" w:rsidP="00FA0CC4">
            <w:pPr>
              <w:jc w:val="center"/>
              <w:rPr>
                <w:sz w:val="20"/>
              </w:rPr>
            </w:pPr>
            <w:r>
              <w:rPr>
                <w:sz w:val="20"/>
              </w:rPr>
              <w:lastRenderedPageBreak/>
              <w:t>24 г</w:t>
            </w:r>
          </w:p>
        </w:tc>
        <w:tc>
          <w:tcPr>
            <w:tcW w:w="1842" w:type="dxa"/>
            <w:tcBorders>
              <w:bottom w:val="single" w:sz="4" w:space="0" w:color="auto"/>
            </w:tcBorders>
          </w:tcPr>
          <w:p w:rsidR="004246EE" w:rsidRPr="00A074CF" w:rsidRDefault="004246EE" w:rsidP="00FA0CC4">
            <w:pPr>
              <w:rPr>
                <w:sz w:val="20"/>
              </w:rPr>
            </w:pPr>
          </w:p>
        </w:tc>
        <w:tc>
          <w:tcPr>
            <w:tcW w:w="1730" w:type="dxa"/>
            <w:tcBorders>
              <w:bottom w:val="single" w:sz="4" w:space="0" w:color="auto"/>
            </w:tcBorders>
          </w:tcPr>
          <w:p w:rsidR="004246EE" w:rsidRPr="00A074CF" w:rsidRDefault="004246EE" w:rsidP="00FA0CC4">
            <w:pPr>
              <w:rPr>
                <w:sz w:val="20"/>
              </w:rPr>
            </w:pPr>
            <w:r w:rsidRPr="005E06F1">
              <w:rPr>
                <w:sz w:val="20"/>
              </w:rPr>
              <w:t>Высшая , 22.02.18г. № 110</w:t>
            </w:r>
          </w:p>
        </w:tc>
        <w:tc>
          <w:tcPr>
            <w:tcW w:w="4820" w:type="dxa"/>
            <w:tcBorders>
              <w:bottom w:val="single" w:sz="4" w:space="0" w:color="auto"/>
            </w:tcBorders>
          </w:tcPr>
          <w:p w:rsidR="004246EE" w:rsidRPr="005E06F1" w:rsidRDefault="004246EE" w:rsidP="00FA0CC4">
            <w:pPr>
              <w:jc w:val="both"/>
              <w:rPr>
                <w:color w:val="000000" w:themeColor="text1"/>
                <w:sz w:val="20"/>
              </w:rPr>
            </w:pPr>
            <w:r w:rsidRPr="005E06F1">
              <w:rPr>
                <w:sz w:val="20"/>
              </w:rPr>
              <w:t>ООО ЦПО «Развитие»  «Развитие проф. компетенции учителя физической культуры в условиях реализации ФГОС», 108ч., 2018г.</w:t>
            </w:r>
          </w:p>
        </w:tc>
      </w:tr>
    </w:tbl>
    <w:p w:rsidR="004246EE" w:rsidRDefault="004246EE" w:rsidP="004246EE">
      <w:pPr>
        <w:jc w:val="center"/>
        <w:rPr>
          <w:b/>
          <w:sz w:val="24"/>
          <w:szCs w:val="24"/>
        </w:rPr>
      </w:pPr>
    </w:p>
    <w:p w:rsidR="004246EE" w:rsidRDefault="004246EE" w:rsidP="004246EE">
      <w:pPr>
        <w:jc w:val="center"/>
        <w:rPr>
          <w:b/>
          <w:sz w:val="24"/>
          <w:szCs w:val="24"/>
        </w:rPr>
      </w:pPr>
      <w:r w:rsidRPr="00E07BDA">
        <w:rPr>
          <w:b/>
          <w:sz w:val="24"/>
          <w:szCs w:val="24"/>
        </w:rPr>
        <w:t>Психологическая служба</w:t>
      </w:r>
    </w:p>
    <w:p w:rsidR="004246EE" w:rsidRPr="00834428" w:rsidRDefault="004246EE" w:rsidP="004246EE">
      <w:pPr>
        <w:jc w:val="center"/>
        <w:rPr>
          <w:b/>
          <w:sz w:val="18"/>
          <w:szCs w:val="24"/>
        </w:rPr>
      </w:pPr>
    </w:p>
    <w:tbl>
      <w:tblPr>
        <w:tblStyle w:val="af6"/>
        <w:tblW w:w="15339" w:type="dxa"/>
        <w:tblInd w:w="-176" w:type="dxa"/>
        <w:tblLayout w:type="fixed"/>
        <w:tblLook w:val="04A0" w:firstRow="1" w:lastRow="0" w:firstColumn="1" w:lastColumn="0" w:noHBand="0" w:noVBand="1"/>
      </w:tblPr>
      <w:tblGrid>
        <w:gridCol w:w="710"/>
        <w:gridCol w:w="1729"/>
        <w:gridCol w:w="2948"/>
        <w:gridCol w:w="1560"/>
        <w:gridCol w:w="1842"/>
        <w:gridCol w:w="1730"/>
        <w:gridCol w:w="4820"/>
      </w:tblGrid>
      <w:tr w:rsidR="004246EE" w:rsidRPr="00E07BDA" w:rsidTr="00FA0CC4">
        <w:tc>
          <w:tcPr>
            <w:tcW w:w="710" w:type="dxa"/>
          </w:tcPr>
          <w:p w:rsidR="004246EE" w:rsidRPr="00441F8D" w:rsidRDefault="004246EE" w:rsidP="00FA0CC4">
            <w:pPr>
              <w:rPr>
                <w:szCs w:val="24"/>
              </w:rPr>
            </w:pPr>
            <w:r w:rsidRPr="00441F8D">
              <w:rPr>
                <w:sz w:val="20"/>
                <w:szCs w:val="24"/>
              </w:rPr>
              <w:t>№ п/п</w:t>
            </w:r>
          </w:p>
        </w:tc>
        <w:tc>
          <w:tcPr>
            <w:tcW w:w="1729" w:type="dxa"/>
          </w:tcPr>
          <w:p w:rsidR="004246EE" w:rsidRPr="0000764E" w:rsidRDefault="004246EE" w:rsidP="00FA0CC4">
            <w:pPr>
              <w:jc w:val="center"/>
              <w:rPr>
                <w:sz w:val="20"/>
                <w:szCs w:val="24"/>
              </w:rPr>
            </w:pPr>
            <w:r w:rsidRPr="0000764E">
              <w:rPr>
                <w:sz w:val="20"/>
                <w:szCs w:val="24"/>
              </w:rPr>
              <w:t>Фамилия, имя, отчество</w:t>
            </w:r>
          </w:p>
        </w:tc>
        <w:tc>
          <w:tcPr>
            <w:tcW w:w="2948" w:type="dxa"/>
          </w:tcPr>
          <w:p w:rsidR="004246EE" w:rsidRPr="0000764E" w:rsidRDefault="004246EE" w:rsidP="00FA0CC4">
            <w:pPr>
              <w:jc w:val="both"/>
              <w:rPr>
                <w:sz w:val="20"/>
                <w:szCs w:val="24"/>
              </w:rPr>
            </w:pPr>
            <w:r w:rsidRPr="0000764E">
              <w:rPr>
                <w:sz w:val="20"/>
                <w:szCs w:val="24"/>
              </w:rPr>
              <w:t>Уровень образования (на-именование учебного за-ведения, факультет, спе-циальность, год оконча-ния)</w:t>
            </w:r>
          </w:p>
        </w:tc>
        <w:tc>
          <w:tcPr>
            <w:tcW w:w="1560" w:type="dxa"/>
          </w:tcPr>
          <w:p w:rsidR="004246EE" w:rsidRPr="00A074CF" w:rsidRDefault="004246EE" w:rsidP="00FA0CC4">
            <w:pPr>
              <w:jc w:val="both"/>
              <w:rPr>
                <w:sz w:val="19"/>
                <w:szCs w:val="24"/>
              </w:rPr>
            </w:pPr>
            <w:r w:rsidRPr="00A074CF">
              <w:rPr>
                <w:sz w:val="19"/>
                <w:szCs w:val="24"/>
              </w:rPr>
              <w:t xml:space="preserve">Общий стаж работы/ </w:t>
            </w:r>
          </w:p>
          <w:p w:rsidR="004246EE" w:rsidRPr="0000764E" w:rsidRDefault="004246EE" w:rsidP="00FA0CC4">
            <w:pPr>
              <w:jc w:val="both"/>
              <w:rPr>
                <w:sz w:val="20"/>
                <w:szCs w:val="24"/>
              </w:rPr>
            </w:pPr>
            <w:r w:rsidRPr="00A074CF">
              <w:rPr>
                <w:sz w:val="19"/>
                <w:szCs w:val="24"/>
              </w:rPr>
              <w:t>Стаж работы по специальности</w:t>
            </w:r>
            <w:r w:rsidRPr="0000764E">
              <w:rPr>
                <w:sz w:val="20"/>
                <w:szCs w:val="24"/>
              </w:rPr>
              <w:t xml:space="preserve"> </w:t>
            </w:r>
          </w:p>
        </w:tc>
        <w:tc>
          <w:tcPr>
            <w:tcW w:w="1842" w:type="dxa"/>
          </w:tcPr>
          <w:p w:rsidR="004246EE" w:rsidRPr="00A074CF" w:rsidRDefault="004246EE" w:rsidP="00FA0CC4">
            <w:pPr>
              <w:jc w:val="both"/>
              <w:rPr>
                <w:sz w:val="19"/>
                <w:szCs w:val="24"/>
              </w:rPr>
            </w:pPr>
            <w:r w:rsidRPr="00A074CF">
              <w:rPr>
                <w:sz w:val="18"/>
                <w:szCs w:val="24"/>
              </w:rPr>
              <w:t>Ученая степень (уче-ное звание, награды, грамоты муниципаль</w:t>
            </w:r>
            <w:r>
              <w:rPr>
                <w:sz w:val="18"/>
                <w:szCs w:val="24"/>
              </w:rPr>
              <w:t>-</w:t>
            </w:r>
            <w:r w:rsidRPr="00A074CF">
              <w:rPr>
                <w:sz w:val="18"/>
                <w:szCs w:val="24"/>
              </w:rPr>
              <w:t>ного, регионального и федерального уровня)</w:t>
            </w:r>
          </w:p>
        </w:tc>
        <w:tc>
          <w:tcPr>
            <w:tcW w:w="1730" w:type="dxa"/>
          </w:tcPr>
          <w:p w:rsidR="004246EE" w:rsidRPr="0000764E" w:rsidRDefault="004246EE" w:rsidP="00FA0CC4">
            <w:pPr>
              <w:jc w:val="both"/>
              <w:rPr>
                <w:sz w:val="20"/>
                <w:szCs w:val="24"/>
              </w:rPr>
            </w:pPr>
            <w:r w:rsidRPr="0000764E">
              <w:rPr>
                <w:sz w:val="20"/>
                <w:szCs w:val="24"/>
              </w:rPr>
              <w:t xml:space="preserve">Квалификацион-ная категория, приказ о присво-ении </w:t>
            </w:r>
          </w:p>
        </w:tc>
        <w:tc>
          <w:tcPr>
            <w:tcW w:w="4820" w:type="dxa"/>
          </w:tcPr>
          <w:p w:rsidR="004246EE" w:rsidRPr="0000764E" w:rsidRDefault="004246EE" w:rsidP="00FA0CC4">
            <w:pPr>
              <w:jc w:val="both"/>
              <w:rPr>
                <w:sz w:val="20"/>
              </w:rPr>
            </w:pPr>
            <w:r w:rsidRPr="0000764E">
              <w:rPr>
                <w:sz w:val="20"/>
              </w:rPr>
              <w:t>Сведения о повышении квалификации (место прохождения, тематика, количество часов, год)</w:t>
            </w:r>
          </w:p>
        </w:tc>
      </w:tr>
      <w:tr w:rsidR="004246EE" w:rsidRPr="00E07BDA" w:rsidTr="00FA0CC4">
        <w:tc>
          <w:tcPr>
            <w:tcW w:w="710" w:type="dxa"/>
          </w:tcPr>
          <w:p w:rsidR="004246EE" w:rsidRPr="00441F8D" w:rsidRDefault="004246EE" w:rsidP="00FA0CC4">
            <w:pPr>
              <w:rPr>
                <w:szCs w:val="24"/>
              </w:rPr>
            </w:pPr>
            <w:r w:rsidRPr="00441F8D">
              <w:rPr>
                <w:szCs w:val="24"/>
              </w:rPr>
              <w:t>1.</w:t>
            </w:r>
          </w:p>
        </w:tc>
        <w:tc>
          <w:tcPr>
            <w:tcW w:w="1729" w:type="dxa"/>
          </w:tcPr>
          <w:p w:rsidR="004246EE" w:rsidRPr="001219B9" w:rsidRDefault="004246EE" w:rsidP="00FA0CC4">
            <w:pPr>
              <w:rPr>
                <w:sz w:val="20"/>
                <w:szCs w:val="20"/>
              </w:rPr>
            </w:pPr>
            <w:r w:rsidRPr="001219B9">
              <w:rPr>
                <w:sz w:val="20"/>
                <w:szCs w:val="20"/>
              </w:rPr>
              <w:t>Касабова Минна Александровна</w:t>
            </w:r>
          </w:p>
        </w:tc>
        <w:tc>
          <w:tcPr>
            <w:tcW w:w="2948" w:type="dxa"/>
          </w:tcPr>
          <w:p w:rsidR="004246EE" w:rsidRPr="001219B9" w:rsidRDefault="004246EE" w:rsidP="00FA0CC4">
            <w:pPr>
              <w:jc w:val="both"/>
              <w:rPr>
                <w:sz w:val="20"/>
                <w:szCs w:val="20"/>
              </w:rPr>
            </w:pPr>
            <w:r w:rsidRPr="001219B9">
              <w:rPr>
                <w:sz w:val="20"/>
                <w:szCs w:val="20"/>
              </w:rPr>
              <w:t xml:space="preserve"> Ростовский областной ин</w:t>
            </w:r>
            <w:r>
              <w:rPr>
                <w:sz w:val="20"/>
                <w:szCs w:val="20"/>
              </w:rPr>
              <w:t>-</w:t>
            </w:r>
            <w:r w:rsidRPr="001219B9">
              <w:rPr>
                <w:sz w:val="20"/>
                <w:szCs w:val="20"/>
              </w:rPr>
              <w:t>ститут повышения квалифи</w:t>
            </w:r>
            <w:r>
              <w:rPr>
                <w:sz w:val="20"/>
                <w:szCs w:val="20"/>
              </w:rPr>
              <w:t>-</w:t>
            </w:r>
            <w:r w:rsidRPr="001219B9">
              <w:rPr>
                <w:sz w:val="20"/>
                <w:szCs w:val="20"/>
              </w:rPr>
              <w:t>кации и перепо</w:t>
            </w:r>
            <w:r>
              <w:rPr>
                <w:sz w:val="20"/>
                <w:szCs w:val="20"/>
              </w:rPr>
              <w:t>дготовки работников образования</w:t>
            </w:r>
            <w:r w:rsidRPr="001219B9">
              <w:rPr>
                <w:sz w:val="20"/>
                <w:szCs w:val="20"/>
              </w:rPr>
              <w:t>,  1993г.</w:t>
            </w:r>
          </w:p>
          <w:p w:rsidR="004246EE" w:rsidRPr="001219B9" w:rsidRDefault="004246EE" w:rsidP="00FA0CC4">
            <w:pPr>
              <w:jc w:val="both"/>
              <w:rPr>
                <w:sz w:val="20"/>
                <w:szCs w:val="20"/>
              </w:rPr>
            </w:pPr>
            <w:r w:rsidRPr="001219B9">
              <w:rPr>
                <w:sz w:val="20"/>
                <w:szCs w:val="20"/>
              </w:rPr>
              <w:t>Практический психолог на</w:t>
            </w:r>
            <w:r>
              <w:rPr>
                <w:sz w:val="20"/>
                <w:szCs w:val="20"/>
              </w:rPr>
              <w:t>-</w:t>
            </w:r>
            <w:r w:rsidRPr="001219B9">
              <w:rPr>
                <w:sz w:val="20"/>
                <w:szCs w:val="20"/>
              </w:rPr>
              <w:t>родного образования</w:t>
            </w:r>
          </w:p>
        </w:tc>
        <w:tc>
          <w:tcPr>
            <w:tcW w:w="1560" w:type="dxa"/>
          </w:tcPr>
          <w:p w:rsidR="004246EE" w:rsidRPr="001219B9" w:rsidRDefault="004246EE" w:rsidP="00FA0CC4">
            <w:pPr>
              <w:jc w:val="center"/>
              <w:rPr>
                <w:sz w:val="20"/>
                <w:szCs w:val="20"/>
              </w:rPr>
            </w:pPr>
            <w:r w:rsidRPr="001219B9">
              <w:rPr>
                <w:sz w:val="20"/>
                <w:szCs w:val="20"/>
              </w:rPr>
              <w:t>22</w:t>
            </w:r>
            <w:r>
              <w:rPr>
                <w:sz w:val="20"/>
                <w:szCs w:val="20"/>
              </w:rPr>
              <w:t xml:space="preserve"> л</w:t>
            </w:r>
          </w:p>
        </w:tc>
        <w:tc>
          <w:tcPr>
            <w:tcW w:w="1842" w:type="dxa"/>
          </w:tcPr>
          <w:p w:rsidR="004246EE" w:rsidRPr="001219B9" w:rsidRDefault="004246EE" w:rsidP="00FA0CC4">
            <w:pPr>
              <w:jc w:val="center"/>
              <w:rPr>
                <w:sz w:val="20"/>
                <w:szCs w:val="20"/>
                <w:lang w:val="en-US"/>
              </w:rPr>
            </w:pPr>
          </w:p>
        </w:tc>
        <w:tc>
          <w:tcPr>
            <w:tcW w:w="1730" w:type="dxa"/>
          </w:tcPr>
          <w:p w:rsidR="004246EE" w:rsidRPr="001219B9" w:rsidRDefault="004246EE" w:rsidP="00FA0CC4">
            <w:pPr>
              <w:rPr>
                <w:sz w:val="20"/>
                <w:szCs w:val="20"/>
              </w:rPr>
            </w:pPr>
            <w:r w:rsidRPr="001219B9">
              <w:rPr>
                <w:sz w:val="20"/>
                <w:szCs w:val="20"/>
              </w:rPr>
              <w:t>Высшая,</w:t>
            </w:r>
          </w:p>
          <w:p w:rsidR="004246EE" w:rsidRPr="001219B9" w:rsidRDefault="004246EE" w:rsidP="00FA0CC4">
            <w:pPr>
              <w:rPr>
                <w:sz w:val="20"/>
                <w:szCs w:val="20"/>
              </w:rPr>
            </w:pPr>
            <w:r w:rsidRPr="001219B9">
              <w:rPr>
                <w:sz w:val="20"/>
                <w:szCs w:val="20"/>
              </w:rPr>
              <w:t>25.11.16 № 768</w:t>
            </w:r>
          </w:p>
        </w:tc>
        <w:tc>
          <w:tcPr>
            <w:tcW w:w="4820" w:type="dxa"/>
          </w:tcPr>
          <w:p w:rsidR="004246EE" w:rsidRPr="001219B9" w:rsidRDefault="004246EE" w:rsidP="00FA0CC4">
            <w:pPr>
              <w:jc w:val="both"/>
              <w:rPr>
                <w:sz w:val="20"/>
                <w:szCs w:val="20"/>
              </w:rPr>
            </w:pPr>
            <w:r w:rsidRPr="001219B9">
              <w:rPr>
                <w:sz w:val="20"/>
                <w:szCs w:val="20"/>
              </w:rPr>
              <w:t xml:space="preserve"> ЧОУ ЮРГИ «Навыки внедрения профилактической работы, формы и методы своевременного  выявления  первичных признаков злоупотребления психоактивными веществами», 12ч,2015г</w:t>
            </w:r>
          </w:p>
        </w:tc>
      </w:tr>
      <w:tr w:rsidR="004246EE" w:rsidRPr="00E07BDA" w:rsidTr="00FA0CC4">
        <w:tc>
          <w:tcPr>
            <w:tcW w:w="710" w:type="dxa"/>
          </w:tcPr>
          <w:p w:rsidR="004246EE" w:rsidRPr="00441F8D" w:rsidRDefault="004246EE" w:rsidP="00FA0CC4">
            <w:pPr>
              <w:rPr>
                <w:szCs w:val="24"/>
              </w:rPr>
            </w:pPr>
            <w:r w:rsidRPr="00441F8D">
              <w:rPr>
                <w:szCs w:val="24"/>
              </w:rPr>
              <w:t>2.</w:t>
            </w:r>
          </w:p>
        </w:tc>
        <w:tc>
          <w:tcPr>
            <w:tcW w:w="1729" w:type="dxa"/>
          </w:tcPr>
          <w:p w:rsidR="004246EE" w:rsidRPr="001219B9" w:rsidRDefault="004246EE" w:rsidP="00FA0CC4">
            <w:pPr>
              <w:rPr>
                <w:sz w:val="20"/>
                <w:szCs w:val="20"/>
              </w:rPr>
            </w:pPr>
            <w:r>
              <w:rPr>
                <w:sz w:val="20"/>
                <w:szCs w:val="20"/>
              </w:rPr>
              <w:t>Кириченко Ольга Валериевна</w:t>
            </w:r>
          </w:p>
        </w:tc>
        <w:tc>
          <w:tcPr>
            <w:tcW w:w="2948" w:type="dxa"/>
          </w:tcPr>
          <w:p w:rsidR="004246EE" w:rsidRPr="005E06F1" w:rsidRDefault="004246EE" w:rsidP="00FA0CC4">
            <w:pPr>
              <w:rPr>
                <w:sz w:val="20"/>
              </w:rPr>
            </w:pPr>
            <w:r w:rsidRPr="005E06F1">
              <w:rPr>
                <w:sz w:val="20"/>
              </w:rPr>
              <w:t xml:space="preserve">пед.училище (колледж) №1 МО РО , </w:t>
            </w:r>
            <w:r>
              <w:rPr>
                <w:sz w:val="20"/>
              </w:rPr>
              <w:t>учитель начальных клас-сов</w:t>
            </w:r>
            <w:r w:rsidRPr="005E06F1">
              <w:rPr>
                <w:sz w:val="20"/>
              </w:rPr>
              <w:t>, 199</w:t>
            </w:r>
            <w:r>
              <w:rPr>
                <w:sz w:val="20"/>
              </w:rPr>
              <w:t>3</w:t>
            </w:r>
            <w:r w:rsidRPr="005E06F1">
              <w:rPr>
                <w:sz w:val="20"/>
              </w:rPr>
              <w:t>г.</w:t>
            </w:r>
          </w:p>
          <w:p w:rsidR="004246EE" w:rsidRPr="00723D8D" w:rsidRDefault="004246EE" w:rsidP="00FA0CC4">
            <w:pPr>
              <w:jc w:val="both"/>
              <w:rPr>
                <w:sz w:val="20"/>
                <w:szCs w:val="20"/>
                <w:highlight w:val="yellow"/>
              </w:rPr>
            </w:pPr>
            <w:r w:rsidRPr="00223013">
              <w:rPr>
                <w:rFonts w:eastAsia="SimSun"/>
                <w:sz w:val="20"/>
                <w:lang w:bidi="hi-IN"/>
              </w:rPr>
              <w:t>ЮФУ, педагог-психолог, 2013г.</w:t>
            </w:r>
          </w:p>
        </w:tc>
        <w:tc>
          <w:tcPr>
            <w:tcW w:w="1560" w:type="dxa"/>
          </w:tcPr>
          <w:p w:rsidR="004246EE" w:rsidRPr="00723D8D" w:rsidRDefault="004246EE" w:rsidP="00FA0CC4">
            <w:pPr>
              <w:jc w:val="center"/>
              <w:rPr>
                <w:sz w:val="20"/>
                <w:szCs w:val="20"/>
                <w:highlight w:val="yellow"/>
              </w:rPr>
            </w:pPr>
          </w:p>
          <w:p w:rsidR="004246EE" w:rsidRPr="00223013" w:rsidRDefault="004246EE" w:rsidP="00FA0CC4">
            <w:pPr>
              <w:jc w:val="center"/>
              <w:rPr>
                <w:sz w:val="20"/>
                <w:szCs w:val="20"/>
              </w:rPr>
            </w:pPr>
            <w:r>
              <w:rPr>
                <w:sz w:val="20"/>
                <w:szCs w:val="20"/>
              </w:rPr>
              <w:t>2</w:t>
            </w:r>
            <w:r w:rsidRPr="00223013">
              <w:rPr>
                <w:sz w:val="20"/>
                <w:szCs w:val="20"/>
              </w:rPr>
              <w:t>6</w:t>
            </w:r>
            <w:r>
              <w:rPr>
                <w:sz w:val="20"/>
                <w:szCs w:val="20"/>
              </w:rPr>
              <w:t xml:space="preserve"> л</w:t>
            </w:r>
          </w:p>
          <w:p w:rsidR="004246EE" w:rsidRPr="00723D8D" w:rsidRDefault="004246EE" w:rsidP="00FA0CC4">
            <w:pPr>
              <w:jc w:val="center"/>
              <w:rPr>
                <w:sz w:val="20"/>
                <w:szCs w:val="20"/>
                <w:highlight w:val="yellow"/>
              </w:rPr>
            </w:pPr>
          </w:p>
        </w:tc>
        <w:tc>
          <w:tcPr>
            <w:tcW w:w="1842" w:type="dxa"/>
          </w:tcPr>
          <w:p w:rsidR="004246EE" w:rsidRPr="00723D8D" w:rsidRDefault="004246EE" w:rsidP="00FA0CC4">
            <w:pPr>
              <w:rPr>
                <w:sz w:val="20"/>
                <w:szCs w:val="20"/>
                <w:highlight w:val="yellow"/>
              </w:rPr>
            </w:pPr>
          </w:p>
        </w:tc>
        <w:tc>
          <w:tcPr>
            <w:tcW w:w="1730" w:type="dxa"/>
          </w:tcPr>
          <w:p w:rsidR="004246EE" w:rsidRPr="00723D8D" w:rsidRDefault="004246EE" w:rsidP="00FA0CC4">
            <w:pPr>
              <w:rPr>
                <w:sz w:val="20"/>
                <w:szCs w:val="20"/>
                <w:highlight w:val="yellow"/>
              </w:rPr>
            </w:pPr>
            <w:r w:rsidRPr="00223013">
              <w:rPr>
                <w:sz w:val="20"/>
              </w:rPr>
              <w:t>Высшая, 20.04.18 № 293</w:t>
            </w:r>
          </w:p>
        </w:tc>
        <w:tc>
          <w:tcPr>
            <w:tcW w:w="4820" w:type="dxa"/>
          </w:tcPr>
          <w:p w:rsidR="004246EE" w:rsidRPr="00223013" w:rsidRDefault="004246EE" w:rsidP="00FA0CC4">
            <w:pPr>
              <w:jc w:val="both"/>
              <w:rPr>
                <w:sz w:val="20"/>
                <w:szCs w:val="20"/>
              </w:rPr>
            </w:pPr>
            <w:r>
              <w:rPr>
                <w:sz w:val="20"/>
                <w:szCs w:val="20"/>
              </w:rPr>
              <w:t xml:space="preserve">ФГБОУ </w:t>
            </w:r>
            <w:r w:rsidRPr="00223013">
              <w:rPr>
                <w:sz w:val="20"/>
                <w:szCs w:val="20"/>
              </w:rPr>
              <w:t xml:space="preserve">РостМГУ </w:t>
            </w:r>
          </w:p>
          <w:p w:rsidR="004246EE" w:rsidRPr="00723D8D" w:rsidRDefault="004246EE" w:rsidP="00FA0CC4">
            <w:pPr>
              <w:jc w:val="both"/>
              <w:rPr>
                <w:sz w:val="20"/>
                <w:szCs w:val="20"/>
                <w:highlight w:val="yellow"/>
              </w:rPr>
            </w:pPr>
            <w:r w:rsidRPr="00223013">
              <w:rPr>
                <w:sz w:val="20"/>
                <w:szCs w:val="20"/>
              </w:rPr>
              <w:t xml:space="preserve">«Профилактика </w:t>
            </w:r>
            <w:r>
              <w:rPr>
                <w:sz w:val="20"/>
                <w:szCs w:val="20"/>
              </w:rPr>
              <w:t>и психокоррекция девиантногои наркозависимого</w:t>
            </w:r>
            <w:r w:rsidRPr="00223013">
              <w:rPr>
                <w:sz w:val="20"/>
                <w:szCs w:val="20"/>
              </w:rPr>
              <w:t xml:space="preserve"> поведения </w:t>
            </w:r>
            <w:r>
              <w:rPr>
                <w:sz w:val="20"/>
                <w:szCs w:val="20"/>
              </w:rPr>
              <w:t>несовершеннолетних</w:t>
            </w:r>
            <w:r w:rsidRPr="00223013">
              <w:rPr>
                <w:sz w:val="20"/>
                <w:szCs w:val="20"/>
              </w:rPr>
              <w:t>», 144ч.,201</w:t>
            </w:r>
            <w:r>
              <w:rPr>
                <w:sz w:val="20"/>
                <w:szCs w:val="20"/>
              </w:rPr>
              <w:t>7</w:t>
            </w:r>
            <w:r w:rsidRPr="00223013">
              <w:rPr>
                <w:sz w:val="20"/>
                <w:szCs w:val="20"/>
              </w:rPr>
              <w:t>г</w:t>
            </w:r>
          </w:p>
        </w:tc>
      </w:tr>
    </w:tbl>
    <w:p w:rsidR="004246EE" w:rsidRDefault="004246EE" w:rsidP="004246EE">
      <w:pPr>
        <w:widowControl/>
        <w:adjustRightInd w:val="0"/>
        <w:jc w:val="both"/>
        <w:rPr>
          <w:rFonts w:eastAsiaTheme="minorHAnsi"/>
          <w:sz w:val="23"/>
          <w:szCs w:val="24"/>
          <w:lang w:eastAsia="en-US" w:bidi="ar-SA"/>
        </w:rPr>
      </w:pPr>
    </w:p>
    <w:p w:rsidR="004246EE" w:rsidRDefault="004246EE" w:rsidP="004246EE">
      <w:pPr>
        <w:widowControl/>
        <w:adjustRightInd w:val="0"/>
        <w:jc w:val="both"/>
        <w:rPr>
          <w:rFonts w:eastAsiaTheme="minorHAnsi"/>
          <w:sz w:val="23"/>
          <w:szCs w:val="24"/>
          <w:lang w:eastAsia="en-US" w:bidi="ar-SA"/>
        </w:rPr>
      </w:pPr>
    </w:p>
    <w:p w:rsidR="00FE6436" w:rsidRDefault="00FE6436" w:rsidP="005608DB">
      <w:pPr>
        <w:jc w:val="both"/>
        <w:rPr>
          <w:b/>
          <w:bCs/>
          <w:sz w:val="23"/>
          <w:szCs w:val="23"/>
        </w:rPr>
      </w:pPr>
    </w:p>
    <w:p w:rsidR="00204C1A" w:rsidRDefault="00204C1A" w:rsidP="005608DB">
      <w:pPr>
        <w:jc w:val="both"/>
        <w:rPr>
          <w:b/>
          <w:bCs/>
          <w:sz w:val="23"/>
          <w:szCs w:val="23"/>
        </w:rPr>
      </w:pPr>
    </w:p>
    <w:p w:rsidR="00204C1A" w:rsidRDefault="00204C1A" w:rsidP="005608DB">
      <w:pPr>
        <w:jc w:val="both"/>
        <w:rPr>
          <w:b/>
          <w:bCs/>
          <w:sz w:val="23"/>
          <w:szCs w:val="23"/>
        </w:rPr>
      </w:pPr>
    </w:p>
    <w:p w:rsidR="00204C1A" w:rsidRDefault="00204C1A" w:rsidP="005608DB">
      <w:pPr>
        <w:jc w:val="both"/>
        <w:rPr>
          <w:b/>
          <w:bCs/>
          <w:sz w:val="23"/>
          <w:szCs w:val="23"/>
        </w:rPr>
      </w:pPr>
    </w:p>
    <w:p w:rsidR="00204C1A" w:rsidRDefault="00204C1A" w:rsidP="005608DB">
      <w:pPr>
        <w:jc w:val="both"/>
        <w:rPr>
          <w:b/>
          <w:bCs/>
          <w:sz w:val="23"/>
          <w:szCs w:val="23"/>
        </w:rPr>
      </w:pPr>
    </w:p>
    <w:p w:rsidR="00204C1A" w:rsidRDefault="00204C1A" w:rsidP="005608DB">
      <w:pPr>
        <w:jc w:val="both"/>
        <w:rPr>
          <w:b/>
          <w:bCs/>
          <w:sz w:val="23"/>
          <w:szCs w:val="23"/>
        </w:rPr>
      </w:pPr>
    </w:p>
    <w:p w:rsidR="00204C1A" w:rsidRDefault="00204C1A" w:rsidP="005608DB">
      <w:pPr>
        <w:jc w:val="both"/>
        <w:rPr>
          <w:b/>
          <w:bCs/>
          <w:sz w:val="23"/>
          <w:szCs w:val="23"/>
        </w:rPr>
      </w:pPr>
    </w:p>
    <w:p w:rsidR="00204C1A" w:rsidRDefault="00204C1A" w:rsidP="005608DB">
      <w:pPr>
        <w:jc w:val="both"/>
        <w:rPr>
          <w:b/>
          <w:bCs/>
          <w:sz w:val="23"/>
          <w:szCs w:val="23"/>
        </w:rPr>
      </w:pPr>
    </w:p>
    <w:p w:rsidR="00204C1A" w:rsidRDefault="00204C1A" w:rsidP="005608DB">
      <w:pPr>
        <w:jc w:val="both"/>
        <w:rPr>
          <w:b/>
          <w:bCs/>
          <w:sz w:val="23"/>
          <w:szCs w:val="23"/>
        </w:rPr>
      </w:pPr>
    </w:p>
    <w:p w:rsidR="00204C1A" w:rsidRDefault="00204C1A" w:rsidP="005608DB">
      <w:pPr>
        <w:jc w:val="both"/>
        <w:rPr>
          <w:b/>
          <w:bCs/>
          <w:sz w:val="23"/>
          <w:szCs w:val="23"/>
        </w:rPr>
      </w:pPr>
    </w:p>
    <w:p w:rsidR="00204C1A" w:rsidRDefault="00204C1A" w:rsidP="005608DB">
      <w:pPr>
        <w:jc w:val="both"/>
        <w:rPr>
          <w:b/>
          <w:bCs/>
          <w:sz w:val="23"/>
          <w:szCs w:val="23"/>
        </w:rPr>
        <w:sectPr w:rsidR="00204C1A" w:rsidSect="00767AAF">
          <w:pgSz w:w="16840" w:h="11900" w:orient="landscape"/>
          <w:pgMar w:top="851" w:right="1134" w:bottom="1701" w:left="1134" w:header="709" w:footer="709" w:gutter="0"/>
          <w:cols w:space="708"/>
          <w:titlePg/>
          <w:docGrid w:linePitch="360"/>
        </w:sectPr>
      </w:pPr>
    </w:p>
    <w:p w:rsidR="00204C1A" w:rsidRPr="00204C1A" w:rsidRDefault="00204C1A" w:rsidP="00204C1A">
      <w:pPr>
        <w:pStyle w:val="a4"/>
        <w:widowControl/>
        <w:numPr>
          <w:ilvl w:val="2"/>
          <w:numId w:val="57"/>
        </w:numPr>
        <w:adjustRightInd w:val="0"/>
        <w:jc w:val="both"/>
        <w:rPr>
          <w:rFonts w:eastAsiaTheme="minorHAnsi"/>
          <w:b/>
          <w:sz w:val="23"/>
          <w:szCs w:val="24"/>
          <w:lang w:eastAsia="en-US" w:bidi="ar-SA"/>
        </w:rPr>
      </w:pPr>
      <w:r w:rsidRPr="00204C1A">
        <w:rPr>
          <w:rFonts w:eastAsiaTheme="minorHAnsi"/>
          <w:b/>
          <w:sz w:val="23"/>
          <w:szCs w:val="24"/>
          <w:lang w:eastAsia="en-US" w:bidi="ar-SA"/>
        </w:rPr>
        <w:lastRenderedPageBreak/>
        <w:t xml:space="preserve">Финансовое обеспечение реализации основной образовательной программы </w:t>
      </w:r>
      <w:r>
        <w:rPr>
          <w:rFonts w:eastAsiaTheme="minorHAnsi"/>
          <w:b/>
          <w:sz w:val="23"/>
          <w:szCs w:val="24"/>
          <w:lang w:eastAsia="en-US" w:bidi="ar-SA"/>
        </w:rPr>
        <w:t>среднего</w:t>
      </w:r>
      <w:r w:rsidRPr="00204C1A">
        <w:rPr>
          <w:rFonts w:eastAsiaTheme="minorHAnsi"/>
          <w:b/>
          <w:sz w:val="23"/>
          <w:szCs w:val="24"/>
          <w:lang w:eastAsia="en-US" w:bidi="ar-SA"/>
        </w:rPr>
        <w:t xml:space="preserve"> общего образования</w:t>
      </w:r>
    </w:p>
    <w:p w:rsidR="00204C1A" w:rsidRDefault="00204C1A" w:rsidP="00204C1A">
      <w:pPr>
        <w:widowControl/>
        <w:adjustRightInd w:val="0"/>
        <w:ind w:left="360" w:firstLine="709"/>
        <w:jc w:val="both"/>
        <w:rPr>
          <w:rFonts w:eastAsiaTheme="minorHAnsi"/>
          <w:sz w:val="23"/>
          <w:szCs w:val="24"/>
          <w:lang w:eastAsia="en-US" w:bidi="ar-SA"/>
        </w:rPr>
      </w:pPr>
    </w:p>
    <w:p w:rsidR="00204C1A" w:rsidRDefault="00204C1A" w:rsidP="00204C1A">
      <w:pPr>
        <w:pStyle w:val="Default"/>
        <w:spacing w:line="360" w:lineRule="auto"/>
        <w:ind w:firstLine="709"/>
        <w:jc w:val="both"/>
        <w:rPr>
          <w:sz w:val="23"/>
          <w:szCs w:val="23"/>
        </w:rPr>
      </w:pPr>
      <w:r>
        <w:rPr>
          <w:sz w:val="23"/>
          <w:szCs w:val="23"/>
        </w:rPr>
        <w:t xml:space="preserve">Финансовое обеспечение реализации образовательной программы среднего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муниципальных образовательных услуг в соответствии с требованиями Федерального Государственного образовательного стандарта. </w:t>
      </w:r>
    </w:p>
    <w:p w:rsidR="00204C1A" w:rsidRDefault="00204C1A" w:rsidP="00204C1A">
      <w:pPr>
        <w:pStyle w:val="Default"/>
        <w:spacing w:line="360" w:lineRule="auto"/>
        <w:ind w:firstLine="709"/>
        <w:jc w:val="both"/>
        <w:rPr>
          <w:sz w:val="23"/>
          <w:szCs w:val="23"/>
        </w:rPr>
      </w:pPr>
      <w:r>
        <w:rPr>
          <w:sz w:val="23"/>
          <w:szCs w:val="23"/>
        </w:rPr>
        <w:t xml:space="preserve">Финансовое обеспечение задания учредителя по реализации образовательной программы </w:t>
      </w:r>
      <w:r w:rsidR="00897A6F">
        <w:rPr>
          <w:sz w:val="23"/>
          <w:szCs w:val="23"/>
        </w:rPr>
        <w:t>среднего</w:t>
      </w:r>
      <w:r>
        <w:rPr>
          <w:sz w:val="23"/>
          <w:szCs w:val="23"/>
        </w:rPr>
        <w:t xml:space="preserve">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204C1A" w:rsidRDefault="00204C1A" w:rsidP="00204C1A">
      <w:pPr>
        <w:pStyle w:val="Default"/>
        <w:spacing w:line="360" w:lineRule="auto"/>
        <w:ind w:firstLine="709"/>
        <w:jc w:val="both"/>
        <w:rPr>
          <w:sz w:val="23"/>
          <w:szCs w:val="23"/>
        </w:rPr>
      </w:pPr>
      <w:r>
        <w:rPr>
          <w:sz w:val="23"/>
          <w:szCs w:val="23"/>
        </w:rPr>
        <w:t xml:space="preserve">Формирование структуры и определение объёмов финансирования на реализацию государственных гарантий прав граждан на получение общедоступного и бесплатного </w:t>
      </w:r>
      <w:r w:rsidR="00897A6F">
        <w:rPr>
          <w:sz w:val="23"/>
          <w:szCs w:val="23"/>
        </w:rPr>
        <w:t>среднего</w:t>
      </w:r>
      <w:r>
        <w:rPr>
          <w:sz w:val="23"/>
          <w:szCs w:val="23"/>
        </w:rPr>
        <w:t xml:space="preserve"> общего образования осуществляются по принципу нормативного подушевого финансирования. Расчётный подушевой норматив включает: </w:t>
      </w:r>
    </w:p>
    <w:p w:rsidR="00204C1A" w:rsidRDefault="00204C1A" w:rsidP="005240C2">
      <w:pPr>
        <w:pStyle w:val="Default"/>
        <w:numPr>
          <w:ilvl w:val="0"/>
          <w:numId w:val="108"/>
        </w:numPr>
        <w:spacing w:line="360" w:lineRule="auto"/>
        <w:jc w:val="both"/>
        <w:rPr>
          <w:sz w:val="23"/>
          <w:szCs w:val="23"/>
        </w:rPr>
      </w:pPr>
      <w:r>
        <w:rPr>
          <w:sz w:val="23"/>
          <w:szCs w:val="23"/>
        </w:rPr>
        <w:t xml:space="preserve">расходы на оплату труда работников гимназии, включая компенсации и выплаты; </w:t>
      </w:r>
    </w:p>
    <w:p w:rsidR="00204C1A" w:rsidRDefault="00204C1A" w:rsidP="005240C2">
      <w:pPr>
        <w:pStyle w:val="Default"/>
        <w:numPr>
          <w:ilvl w:val="0"/>
          <w:numId w:val="108"/>
        </w:numPr>
        <w:spacing w:line="360" w:lineRule="auto"/>
        <w:jc w:val="both"/>
        <w:rPr>
          <w:sz w:val="23"/>
          <w:szCs w:val="23"/>
        </w:rPr>
      </w:pPr>
      <w:r>
        <w:rPr>
          <w:sz w:val="23"/>
          <w:szCs w:val="23"/>
        </w:rPr>
        <w:t xml:space="preserve">расходы, связанные с обучением, повышением квалификации, самообразованием педагогических и административно-управленческих работников; </w:t>
      </w:r>
    </w:p>
    <w:p w:rsidR="00204C1A" w:rsidRDefault="00204C1A" w:rsidP="005240C2">
      <w:pPr>
        <w:pStyle w:val="Default"/>
        <w:numPr>
          <w:ilvl w:val="0"/>
          <w:numId w:val="108"/>
        </w:numPr>
        <w:spacing w:line="360" w:lineRule="auto"/>
        <w:jc w:val="both"/>
        <w:rPr>
          <w:sz w:val="23"/>
          <w:szCs w:val="23"/>
        </w:rPr>
      </w:pPr>
      <w:r>
        <w:rPr>
          <w:sz w:val="23"/>
          <w:szCs w:val="23"/>
        </w:rPr>
        <w:t xml:space="preserve">расходы на учебно-методическое и информационное обеспечение образовательного процесса (учебники и учебные пособия, учебно-методическую литературу, технические средства обучения и др.). </w:t>
      </w:r>
    </w:p>
    <w:p w:rsidR="00204C1A" w:rsidRDefault="00204C1A" w:rsidP="005240C2">
      <w:pPr>
        <w:pStyle w:val="Default"/>
        <w:numPr>
          <w:ilvl w:val="0"/>
          <w:numId w:val="108"/>
        </w:numPr>
        <w:spacing w:line="360" w:lineRule="auto"/>
        <w:jc w:val="both"/>
        <w:rPr>
          <w:sz w:val="23"/>
          <w:szCs w:val="23"/>
        </w:rPr>
      </w:pPr>
      <w:r>
        <w:rPr>
          <w:sz w:val="23"/>
          <w:szCs w:val="23"/>
        </w:rPr>
        <w:t>затраты на приобретение расходных материалов;</w:t>
      </w:r>
    </w:p>
    <w:p w:rsidR="00204C1A" w:rsidRDefault="00204C1A" w:rsidP="005240C2">
      <w:pPr>
        <w:pStyle w:val="Default"/>
        <w:numPr>
          <w:ilvl w:val="0"/>
          <w:numId w:val="108"/>
        </w:numPr>
        <w:spacing w:line="360" w:lineRule="auto"/>
        <w:jc w:val="both"/>
        <w:rPr>
          <w:sz w:val="23"/>
          <w:szCs w:val="23"/>
        </w:rPr>
      </w:pPr>
      <w:r w:rsidRPr="001033E5">
        <w:rPr>
          <w:sz w:val="23"/>
          <w:szCs w:val="23"/>
        </w:rPr>
        <w:t>хозяйственные расходы.</w:t>
      </w:r>
    </w:p>
    <w:p w:rsidR="00204C1A" w:rsidRDefault="00204C1A" w:rsidP="00204C1A">
      <w:pPr>
        <w:pStyle w:val="Default"/>
        <w:spacing w:line="360" w:lineRule="auto"/>
        <w:jc w:val="both"/>
        <w:rPr>
          <w:sz w:val="23"/>
          <w:szCs w:val="23"/>
        </w:rPr>
      </w:pPr>
    </w:p>
    <w:p w:rsidR="00204C1A" w:rsidRDefault="00204C1A" w:rsidP="00204C1A">
      <w:pPr>
        <w:pStyle w:val="Default"/>
        <w:spacing w:line="360" w:lineRule="auto"/>
        <w:jc w:val="both"/>
        <w:rPr>
          <w:sz w:val="23"/>
          <w:szCs w:val="23"/>
        </w:rPr>
      </w:pPr>
    </w:p>
    <w:p w:rsidR="00204C1A" w:rsidRDefault="00204C1A" w:rsidP="00204C1A">
      <w:pPr>
        <w:pStyle w:val="Default"/>
        <w:spacing w:line="360" w:lineRule="auto"/>
        <w:jc w:val="both"/>
        <w:rPr>
          <w:sz w:val="23"/>
          <w:szCs w:val="23"/>
        </w:rPr>
      </w:pPr>
    </w:p>
    <w:p w:rsidR="00204C1A" w:rsidRDefault="00204C1A" w:rsidP="00204C1A">
      <w:pPr>
        <w:pStyle w:val="Default"/>
        <w:spacing w:line="360" w:lineRule="auto"/>
        <w:jc w:val="both"/>
        <w:rPr>
          <w:sz w:val="23"/>
          <w:szCs w:val="23"/>
        </w:rPr>
      </w:pPr>
    </w:p>
    <w:p w:rsidR="00A30484" w:rsidRDefault="00A30484" w:rsidP="00204C1A">
      <w:pPr>
        <w:pStyle w:val="Default"/>
        <w:spacing w:line="360" w:lineRule="auto"/>
        <w:jc w:val="both"/>
        <w:rPr>
          <w:sz w:val="23"/>
          <w:szCs w:val="23"/>
        </w:rPr>
      </w:pPr>
    </w:p>
    <w:p w:rsidR="00A30484" w:rsidRDefault="00A30484" w:rsidP="00204C1A">
      <w:pPr>
        <w:pStyle w:val="Default"/>
        <w:spacing w:line="360" w:lineRule="auto"/>
        <w:jc w:val="both"/>
        <w:rPr>
          <w:sz w:val="23"/>
          <w:szCs w:val="23"/>
        </w:rPr>
      </w:pPr>
    </w:p>
    <w:p w:rsidR="00A30484" w:rsidRDefault="00A30484" w:rsidP="00204C1A">
      <w:pPr>
        <w:pStyle w:val="Default"/>
        <w:spacing w:line="360" w:lineRule="auto"/>
        <w:jc w:val="both"/>
        <w:rPr>
          <w:sz w:val="23"/>
          <w:szCs w:val="23"/>
        </w:rPr>
      </w:pPr>
    </w:p>
    <w:p w:rsidR="00A30484" w:rsidRDefault="00A30484" w:rsidP="00204C1A">
      <w:pPr>
        <w:pStyle w:val="Default"/>
        <w:spacing w:line="360" w:lineRule="auto"/>
        <w:jc w:val="both"/>
        <w:rPr>
          <w:sz w:val="23"/>
          <w:szCs w:val="23"/>
        </w:rPr>
      </w:pPr>
    </w:p>
    <w:p w:rsidR="00A30484" w:rsidRDefault="00A30484" w:rsidP="00204C1A">
      <w:pPr>
        <w:pStyle w:val="Default"/>
        <w:spacing w:line="360" w:lineRule="auto"/>
        <w:jc w:val="both"/>
        <w:rPr>
          <w:sz w:val="23"/>
          <w:szCs w:val="23"/>
        </w:rPr>
      </w:pPr>
    </w:p>
    <w:p w:rsidR="00A30484" w:rsidRDefault="00A30484" w:rsidP="00204C1A">
      <w:pPr>
        <w:pStyle w:val="Default"/>
        <w:spacing w:line="360" w:lineRule="auto"/>
        <w:jc w:val="both"/>
        <w:rPr>
          <w:sz w:val="23"/>
          <w:szCs w:val="23"/>
        </w:rPr>
      </w:pPr>
    </w:p>
    <w:p w:rsidR="00A30484" w:rsidRPr="00A30484" w:rsidRDefault="00A30484" w:rsidP="00A30484">
      <w:pPr>
        <w:pStyle w:val="a4"/>
        <w:widowControl/>
        <w:numPr>
          <w:ilvl w:val="2"/>
          <w:numId w:val="57"/>
        </w:numPr>
        <w:autoSpaceDE/>
        <w:autoSpaceDN/>
        <w:jc w:val="both"/>
        <w:rPr>
          <w:b/>
          <w:sz w:val="24"/>
          <w:szCs w:val="24"/>
          <w:lang w:eastAsia="en-US" w:bidi="ar-SA"/>
        </w:rPr>
      </w:pPr>
      <w:r w:rsidRPr="00A30484">
        <w:rPr>
          <w:b/>
          <w:sz w:val="24"/>
          <w:szCs w:val="26"/>
        </w:rPr>
        <w:lastRenderedPageBreak/>
        <w:t xml:space="preserve">Информационно – методические условия реализации основной образовательной </w:t>
      </w:r>
      <w:r>
        <w:rPr>
          <w:b/>
          <w:sz w:val="24"/>
          <w:szCs w:val="26"/>
        </w:rPr>
        <w:t>среднего</w:t>
      </w:r>
      <w:r w:rsidRPr="00A30484">
        <w:rPr>
          <w:b/>
          <w:sz w:val="24"/>
          <w:szCs w:val="26"/>
        </w:rPr>
        <w:t xml:space="preserve"> общего образования</w:t>
      </w:r>
    </w:p>
    <w:p w:rsidR="00A30484" w:rsidRPr="001B1218" w:rsidRDefault="00A30484" w:rsidP="00A30484">
      <w:pPr>
        <w:widowControl/>
        <w:autoSpaceDE/>
        <w:autoSpaceDN/>
        <w:ind w:firstLine="709"/>
        <w:jc w:val="both"/>
        <w:rPr>
          <w:sz w:val="10"/>
          <w:szCs w:val="24"/>
          <w:lang w:eastAsia="en-US" w:bidi="ar-SA"/>
        </w:rPr>
      </w:pPr>
    </w:p>
    <w:p w:rsidR="00A30484" w:rsidRPr="001B1218" w:rsidRDefault="00A30484" w:rsidP="00A30484">
      <w:pPr>
        <w:widowControl/>
        <w:adjustRightInd w:val="0"/>
        <w:spacing w:line="360" w:lineRule="auto"/>
        <w:ind w:firstLine="709"/>
        <w:jc w:val="both"/>
        <w:rPr>
          <w:rFonts w:eastAsia="Calibri"/>
          <w:sz w:val="23"/>
          <w:lang w:bidi="ar-SA"/>
        </w:rPr>
      </w:pPr>
      <w:r w:rsidRPr="001B1218">
        <w:rPr>
          <w:rFonts w:eastAsia="Calibri"/>
          <w:sz w:val="23"/>
          <w:lang w:bidi="ar-SA"/>
        </w:rPr>
        <w:t>Под информационно-образовательной средой (ИОС) МБОУ «Гимназия № 14»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30484" w:rsidRPr="001B1218" w:rsidRDefault="00A30484" w:rsidP="00A30484">
      <w:pPr>
        <w:widowControl/>
        <w:adjustRightInd w:val="0"/>
        <w:spacing w:line="360" w:lineRule="auto"/>
        <w:ind w:firstLine="709"/>
        <w:jc w:val="both"/>
        <w:rPr>
          <w:rFonts w:eastAsia="Calibri"/>
          <w:sz w:val="23"/>
          <w:lang w:bidi="ar-SA"/>
        </w:rPr>
      </w:pPr>
      <w:r w:rsidRPr="001B1218">
        <w:rPr>
          <w:rFonts w:eastAsia="Calibri"/>
          <w:sz w:val="23"/>
          <w:lang w:bidi="ar-SA"/>
        </w:rPr>
        <w:t>Созданная в МБОУ «Гимназия № 14» ИОС строится в соответствии со следующей иерархией:</w:t>
      </w:r>
    </w:p>
    <w:p w:rsidR="00A30484" w:rsidRPr="001B1218" w:rsidRDefault="00A30484" w:rsidP="00A30484">
      <w:pPr>
        <w:widowControl/>
        <w:adjustRightInd w:val="0"/>
        <w:spacing w:line="360" w:lineRule="auto"/>
        <w:jc w:val="both"/>
        <w:rPr>
          <w:rFonts w:eastAsia="Calibri"/>
          <w:sz w:val="23"/>
          <w:lang w:bidi="ar-SA"/>
        </w:rPr>
      </w:pPr>
      <w:r w:rsidRPr="001B1218">
        <w:rPr>
          <w:rFonts w:eastAsia="Calibri"/>
          <w:sz w:val="23"/>
          <w:lang w:bidi="ar-SA"/>
        </w:rPr>
        <w:t>единая информационно-образовательная среда страны;</w:t>
      </w:r>
    </w:p>
    <w:p w:rsidR="00A30484" w:rsidRPr="001B1218" w:rsidRDefault="00A30484" w:rsidP="00A30484">
      <w:pPr>
        <w:widowControl/>
        <w:adjustRightInd w:val="0"/>
        <w:spacing w:line="360" w:lineRule="auto"/>
        <w:jc w:val="both"/>
        <w:rPr>
          <w:rFonts w:eastAsia="Calibri"/>
          <w:sz w:val="23"/>
          <w:lang w:bidi="ar-SA"/>
        </w:rPr>
      </w:pPr>
      <w:r w:rsidRPr="001B1218">
        <w:rPr>
          <w:rFonts w:eastAsia="Calibri"/>
          <w:sz w:val="23"/>
          <w:lang w:bidi="ar-SA"/>
        </w:rPr>
        <w:t>единая информационно-образовательная среда региона;</w:t>
      </w:r>
    </w:p>
    <w:p w:rsidR="00A30484" w:rsidRPr="001B1218" w:rsidRDefault="00A30484" w:rsidP="00A30484">
      <w:pPr>
        <w:widowControl/>
        <w:adjustRightInd w:val="0"/>
        <w:spacing w:line="360" w:lineRule="auto"/>
        <w:jc w:val="both"/>
        <w:rPr>
          <w:rFonts w:eastAsia="Calibri"/>
          <w:sz w:val="23"/>
          <w:lang w:bidi="ar-SA"/>
        </w:rPr>
      </w:pPr>
      <w:r w:rsidRPr="001B1218">
        <w:rPr>
          <w:rFonts w:eastAsia="Calibri"/>
          <w:sz w:val="23"/>
          <w:lang w:bidi="ar-SA"/>
        </w:rPr>
        <w:t>информационно-образовательная среда МБОУ «Гимназия № 14»;</w:t>
      </w:r>
    </w:p>
    <w:p w:rsidR="00A30484" w:rsidRPr="001B1218" w:rsidRDefault="00A30484" w:rsidP="00A30484">
      <w:pPr>
        <w:widowControl/>
        <w:adjustRightInd w:val="0"/>
        <w:spacing w:line="360" w:lineRule="auto"/>
        <w:jc w:val="both"/>
        <w:rPr>
          <w:rFonts w:eastAsia="Calibri"/>
          <w:sz w:val="23"/>
          <w:lang w:bidi="ar-SA"/>
        </w:rPr>
      </w:pPr>
      <w:r w:rsidRPr="001B1218">
        <w:rPr>
          <w:rFonts w:eastAsia="Calibri"/>
          <w:sz w:val="23"/>
          <w:lang w:bidi="ar-SA"/>
        </w:rPr>
        <w:t>предметная информационно-образовательная среда;</w:t>
      </w:r>
    </w:p>
    <w:p w:rsidR="00A30484" w:rsidRPr="001B1218" w:rsidRDefault="00A30484" w:rsidP="00A30484">
      <w:pPr>
        <w:widowControl/>
        <w:adjustRightInd w:val="0"/>
        <w:spacing w:line="360" w:lineRule="auto"/>
        <w:jc w:val="both"/>
        <w:rPr>
          <w:rFonts w:eastAsia="Calibri"/>
          <w:sz w:val="23"/>
          <w:lang w:bidi="ar-SA"/>
        </w:rPr>
      </w:pPr>
      <w:r w:rsidRPr="001B1218">
        <w:rPr>
          <w:rFonts w:eastAsia="Calibri"/>
          <w:sz w:val="23"/>
          <w:lang w:bidi="ar-SA"/>
        </w:rPr>
        <w:t>информационно-образовательная среда УМК;</w:t>
      </w:r>
    </w:p>
    <w:p w:rsidR="00A30484" w:rsidRPr="001B1218" w:rsidRDefault="00A30484" w:rsidP="00A30484">
      <w:pPr>
        <w:widowControl/>
        <w:adjustRightInd w:val="0"/>
        <w:spacing w:line="360" w:lineRule="auto"/>
        <w:jc w:val="both"/>
        <w:rPr>
          <w:rFonts w:eastAsia="Calibri"/>
          <w:sz w:val="23"/>
          <w:lang w:bidi="ar-SA"/>
        </w:rPr>
      </w:pPr>
      <w:r w:rsidRPr="001B1218">
        <w:rPr>
          <w:rFonts w:eastAsia="Calibri"/>
          <w:sz w:val="23"/>
          <w:lang w:bidi="ar-SA"/>
        </w:rPr>
        <w:t>информационно-образовательная среда компонентов УМК;</w:t>
      </w:r>
    </w:p>
    <w:p w:rsidR="00A30484" w:rsidRPr="001B1218" w:rsidRDefault="00A30484" w:rsidP="00A30484">
      <w:pPr>
        <w:widowControl/>
        <w:adjustRightInd w:val="0"/>
        <w:spacing w:line="360" w:lineRule="auto"/>
        <w:jc w:val="both"/>
        <w:rPr>
          <w:rFonts w:eastAsia="Calibri"/>
          <w:sz w:val="23"/>
          <w:lang w:bidi="ar-SA"/>
        </w:rPr>
      </w:pPr>
      <w:r w:rsidRPr="001B1218">
        <w:rPr>
          <w:rFonts w:eastAsia="Calibri"/>
          <w:sz w:val="23"/>
          <w:lang w:bidi="ar-SA"/>
        </w:rPr>
        <w:t>информационно-образовательная среда элементов УМК.</w:t>
      </w:r>
    </w:p>
    <w:p w:rsidR="00A30484" w:rsidRPr="001B1218" w:rsidRDefault="00A30484" w:rsidP="00A30484">
      <w:pPr>
        <w:widowControl/>
        <w:adjustRightInd w:val="0"/>
        <w:spacing w:line="360" w:lineRule="auto"/>
        <w:jc w:val="both"/>
        <w:rPr>
          <w:rFonts w:eastAsia="Calibri"/>
          <w:sz w:val="23"/>
          <w:lang w:bidi="ar-SA"/>
        </w:rPr>
      </w:pPr>
      <w:r w:rsidRPr="001B1218">
        <w:rPr>
          <w:rFonts w:eastAsia="Calibri"/>
          <w:sz w:val="23"/>
          <w:lang w:bidi="ar-SA"/>
        </w:rPr>
        <w:t>Основными элементами ИОС являются:</w:t>
      </w:r>
    </w:p>
    <w:p w:rsidR="00A30484" w:rsidRPr="001B1218" w:rsidRDefault="00A30484" w:rsidP="00A30484">
      <w:pPr>
        <w:widowControl/>
        <w:adjustRightInd w:val="0"/>
        <w:spacing w:line="360" w:lineRule="auto"/>
        <w:jc w:val="both"/>
        <w:rPr>
          <w:rFonts w:eastAsia="Calibri"/>
          <w:sz w:val="23"/>
          <w:lang w:bidi="ar-SA"/>
        </w:rPr>
      </w:pPr>
      <w:r w:rsidRPr="001B1218">
        <w:rPr>
          <w:rFonts w:eastAsia="Calibri"/>
          <w:sz w:val="23"/>
          <w:lang w:bidi="ar-SA"/>
        </w:rPr>
        <w:t>информационно-образовательные ресурсы в виде печатной продукции;</w:t>
      </w:r>
    </w:p>
    <w:p w:rsidR="00A30484" w:rsidRPr="001B1218" w:rsidRDefault="00A30484" w:rsidP="00A30484">
      <w:pPr>
        <w:widowControl/>
        <w:adjustRightInd w:val="0"/>
        <w:spacing w:line="360" w:lineRule="auto"/>
        <w:jc w:val="both"/>
        <w:rPr>
          <w:rFonts w:eastAsia="Calibri"/>
          <w:sz w:val="23"/>
          <w:lang w:bidi="ar-SA"/>
        </w:rPr>
      </w:pPr>
      <w:r w:rsidRPr="001B1218">
        <w:rPr>
          <w:rFonts w:eastAsia="Calibri"/>
          <w:sz w:val="23"/>
          <w:lang w:bidi="ar-SA"/>
        </w:rPr>
        <w:t>информационно-образовательные ресурсы на сменных оптических носителях;</w:t>
      </w:r>
    </w:p>
    <w:p w:rsidR="00A30484" w:rsidRPr="001B1218" w:rsidRDefault="00A30484" w:rsidP="00A30484">
      <w:pPr>
        <w:widowControl/>
        <w:adjustRightInd w:val="0"/>
        <w:spacing w:line="360" w:lineRule="auto"/>
        <w:jc w:val="both"/>
        <w:rPr>
          <w:rFonts w:eastAsia="Calibri"/>
          <w:sz w:val="23"/>
          <w:lang w:bidi="ar-SA"/>
        </w:rPr>
      </w:pPr>
      <w:r w:rsidRPr="001B1218">
        <w:rPr>
          <w:rFonts w:eastAsia="Calibri"/>
          <w:sz w:val="23"/>
          <w:lang w:bidi="ar-SA"/>
        </w:rPr>
        <w:t>информационно-образовательные ресурсы сети Интернет;</w:t>
      </w:r>
    </w:p>
    <w:p w:rsidR="00A30484" w:rsidRPr="001B1218" w:rsidRDefault="00A30484" w:rsidP="00A30484">
      <w:pPr>
        <w:widowControl/>
        <w:adjustRightInd w:val="0"/>
        <w:spacing w:line="360" w:lineRule="auto"/>
        <w:jc w:val="both"/>
        <w:rPr>
          <w:rFonts w:eastAsia="Calibri"/>
          <w:sz w:val="23"/>
          <w:lang w:bidi="ar-SA"/>
        </w:rPr>
      </w:pPr>
      <w:r w:rsidRPr="001B1218">
        <w:rPr>
          <w:rFonts w:eastAsia="Calibri"/>
          <w:sz w:val="23"/>
          <w:lang w:bidi="ar-SA"/>
        </w:rPr>
        <w:t>вычислительная и информационно-телекоммуникационная инфраструктура;</w:t>
      </w:r>
    </w:p>
    <w:p w:rsidR="00A30484" w:rsidRPr="001B1218" w:rsidRDefault="00A30484" w:rsidP="00A30484">
      <w:pPr>
        <w:widowControl/>
        <w:adjustRightInd w:val="0"/>
        <w:spacing w:line="360" w:lineRule="auto"/>
        <w:jc w:val="both"/>
        <w:rPr>
          <w:rFonts w:eastAsia="Calibri"/>
          <w:sz w:val="23"/>
          <w:lang w:bidi="ar-SA"/>
        </w:rPr>
      </w:pPr>
      <w:r w:rsidRPr="001B1218">
        <w:rPr>
          <w:rFonts w:eastAsia="Calibri"/>
          <w:sz w:val="23"/>
          <w:lang w:bidi="ar-SA"/>
        </w:rPr>
        <w:t>прикладные программы, в том числе поддерживающие администрирование и финансово- хозяйственную деятельность образовательной организации (бухгалтерский учет, делопроизводство, кадры и т. д.).</w:t>
      </w:r>
    </w:p>
    <w:p w:rsidR="00A30484" w:rsidRPr="001B1218" w:rsidRDefault="00A30484" w:rsidP="00A30484">
      <w:pPr>
        <w:widowControl/>
        <w:adjustRightInd w:val="0"/>
        <w:spacing w:line="360" w:lineRule="auto"/>
        <w:ind w:firstLine="709"/>
        <w:jc w:val="both"/>
        <w:rPr>
          <w:rFonts w:eastAsia="Calibri"/>
          <w:sz w:val="23"/>
          <w:lang w:bidi="ar-SA"/>
        </w:rPr>
      </w:pPr>
      <w:r w:rsidRPr="001B1218">
        <w:rPr>
          <w:rFonts w:eastAsia="Calibri"/>
          <w:sz w:val="23"/>
          <w:lang w:bidi="ar-SA"/>
        </w:rPr>
        <w:t>Необходимое для использования ИКТ оборудование отвечает современным требованиям и обеспечивает использование ИКТ:</w:t>
      </w:r>
    </w:p>
    <w:p w:rsidR="00A30484" w:rsidRPr="001B1218" w:rsidRDefault="00A30484" w:rsidP="00A30484">
      <w:pPr>
        <w:widowControl/>
        <w:adjustRightInd w:val="0"/>
        <w:spacing w:line="360" w:lineRule="auto"/>
        <w:jc w:val="both"/>
        <w:rPr>
          <w:rFonts w:eastAsia="Calibri"/>
          <w:sz w:val="23"/>
          <w:lang w:bidi="ar-SA"/>
        </w:rPr>
      </w:pPr>
      <w:r w:rsidRPr="001B1218">
        <w:rPr>
          <w:rFonts w:eastAsia="Calibri"/>
          <w:sz w:val="23"/>
          <w:lang w:bidi="ar-SA"/>
        </w:rPr>
        <w:t>в учебной деятельности;</w:t>
      </w:r>
    </w:p>
    <w:p w:rsidR="00A30484" w:rsidRPr="001B1218" w:rsidRDefault="00A30484" w:rsidP="00A30484">
      <w:pPr>
        <w:widowControl/>
        <w:adjustRightInd w:val="0"/>
        <w:spacing w:line="360" w:lineRule="auto"/>
        <w:jc w:val="both"/>
        <w:rPr>
          <w:rFonts w:eastAsia="Calibri"/>
          <w:sz w:val="23"/>
          <w:lang w:bidi="ar-SA"/>
        </w:rPr>
      </w:pPr>
      <w:r w:rsidRPr="001B1218">
        <w:rPr>
          <w:rFonts w:eastAsia="Calibri"/>
          <w:sz w:val="23"/>
          <w:lang w:bidi="ar-SA"/>
        </w:rPr>
        <w:t>во внеурочной деятельности;</w:t>
      </w:r>
    </w:p>
    <w:p w:rsidR="00A30484" w:rsidRPr="001B1218" w:rsidRDefault="00A30484" w:rsidP="00A30484">
      <w:pPr>
        <w:widowControl/>
        <w:adjustRightInd w:val="0"/>
        <w:spacing w:line="360" w:lineRule="auto"/>
        <w:jc w:val="both"/>
        <w:rPr>
          <w:rFonts w:eastAsia="Calibri"/>
          <w:sz w:val="23"/>
          <w:lang w:bidi="ar-SA"/>
        </w:rPr>
      </w:pPr>
      <w:r w:rsidRPr="001B1218">
        <w:rPr>
          <w:rFonts w:eastAsia="Calibri"/>
          <w:sz w:val="23"/>
          <w:lang w:bidi="ar-SA"/>
        </w:rPr>
        <w:t>в исследовательской и проектной деятельности;</w:t>
      </w:r>
    </w:p>
    <w:p w:rsidR="00A30484" w:rsidRPr="001B1218" w:rsidRDefault="00A30484" w:rsidP="00A30484">
      <w:pPr>
        <w:widowControl/>
        <w:adjustRightInd w:val="0"/>
        <w:spacing w:line="360" w:lineRule="auto"/>
        <w:jc w:val="both"/>
        <w:rPr>
          <w:rFonts w:eastAsia="Calibri"/>
          <w:sz w:val="23"/>
          <w:lang w:bidi="ar-SA"/>
        </w:rPr>
      </w:pPr>
      <w:r w:rsidRPr="001B1218">
        <w:rPr>
          <w:rFonts w:eastAsia="Calibri"/>
          <w:sz w:val="23"/>
          <w:lang w:bidi="ar-SA"/>
        </w:rPr>
        <w:t>при измерении, контроле и оценке результатов образования;</w:t>
      </w:r>
    </w:p>
    <w:p w:rsidR="00A30484" w:rsidRPr="001B1218" w:rsidRDefault="00A30484" w:rsidP="00A30484">
      <w:pPr>
        <w:widowControl/>
        <w:adjustRightInd w:val="0"/>
        <w:spacing w:line="360" w:lineRule="auto"/>
        <w:jc w:val="both"/>
        <w:rPr>
          <w:rFonts w:eastAsia="Calibri"/>
          <w:sz w:val="23"/>
          <w:lang w:bidi="ar-SA"/>
        </w:rPr>
      </w:pPr>
      <w:r w:rsidRPr="001B1218">
        <w:rPr>
          <w:rFonts w:eastAsia="Calibri"/>
          <w:sz w:val="23"/>
          <w:lang w:bidi="ar-SA"/>
        </w:rPr>
        <w:t>в административной деятельности, включая дистанционное взаимодействие всех участников</w:t>
      </w:r>
    </w:p>
    <w:p w:rsidR="00A30484" w:rsidRDefault="00A30484" w:rsidP="00A30484">
      <w:pPr>
        <w:widowControl/>
        <w:adjustRightInd w:val="0"/>
        <w:spacing w:line="360" w:lineRule="auto"/>
        <w:jc w:val="both"/>
        <w:rPr>
          <w:rFonts w:eastAsia="Calibri"/>
          <w:sz w:val="23"/>
          <w:lang w:bidi="ar-SA"/>
        </w:rPr>
      </w:pPr>
      <w:r w:rsidRPr="001B1218">
        <w:rPr>
          <w:rFonts w:eastAsia="Calibri"/>
          <w:sz w:val="23"/>
          <w:lang w:bidi="ar-SA"/>
        </w:rPr>
        <w:t>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D66B35" w:rsidRDefault="00D66B35" w:rsidP="00D66B35">
      <w:pPr>
        <w:spacing w:line="360" w:lineRule="auto"/>
        <w:jc w:val="center"/>
        <w:rPr>
          <w:rFonts w:eastAsia="Calibri"/>
          <w:b/>
          <w:bCs/>
          <w:sz w:val="24"/>
          <w:lang w:bidi="ar-SA"/>
        </w:rPr>
      </w:pPr>
      <w:r w:rsidRPr="001B1218">
        <w:rPr>
          <w:rFonts w:eastAsia="Calibri"/>
          <w:b/>
          <w:bCs/>
          <w:sz w:val="24"/>
          <w:lang w:bidi="ar-SA"/>
        </w:rPr>
        <w:lastRenderedPageBreak/>
        <w:t xml:space="preserve">Методическое обеспечение </w:t>
      </w:r>
      <w:r>
        <w:rPr>
          <w:rFonts w:eastAsia="Calibri"/>
          <w:b/>
          <w:bCs/>
          <w:sz w:val="24"/>
          <w:lang w:bidi="ar-SA"/>
        </w:rPr>
        <w:t xml:space="preserve">учащихся 10 – 11 классов МБОУ «Гимназия № 14» </w:t>
      </w:r>
    </w:p>
    <w:p w:rsidR="00D66B35" w:rsidRDefault="00D66B35" w:rsidP="00D66B35">
      <w:pPr>
        <w:spacing w:line="360" w:lineRule="auto"/>
        <w:jc w:val="center"/>
        <w:rPr>
          <w:rFonts w:eastAsia="Calibri"/>
          <w:b/>
          <w:bCs/>
          <w:sz w:val="24"/>
          <w:lang w:bidi="ar-SA"/>
        </w:rPr>
      </w:pPr>
      <w:r>
        <w:rPr>
          <w:rFonts w:eastAsia="Calibri"/>
          <w:b/>
          <w:bCs/>
          <w:sz w:val="24"/>
          <w:lang w:bidi="ar-SA"/>
        </w:rPr>
        <w:t>учебными пособиями</w:t>
      </w:r>
      <w:r w:rsidRPr="001B1218">
        <w:rPr>
          <w:rFonts w:eastAsia="Calibri"/>
          <w:b/>
          <w:bCs/>
          <w:sz w:val="24"/>
          <w:lang w:bidi="ar-SA"/>
        </w:rPr>
        <w:t xml:space="preserve"> в 201</w:t>
      </w:r>
      <w:r w:rsidR="00400858">
        <w:rPr>
          <w:rFonts w:eastAsia="Calibri"/>
          <w:b/>
          <w:bCs/>
          <w:sz w:val="24"/>
          <w:lang w:bidi="ar-SA"/>
        </w:rPr>
        <w:t xml:space="preserve">9 – </w:t>
      </w:r>
      <w:r w:rsidRPr="001B1218">
        <w:rPr>
          <w:rFonts w:eastAsia="Calibri"/>
          <w:b/>
          <w:bCs/>
          <w:sz w:val="24"/>
          <w:lang w:bidi="ar-SA"/>
        </w:rPr>
        <w:t>20</w:t>
      </w:r>
      <w:r w:rsidR="00400858">
        <w:rPr>
          <w:rFonts w:eastAsia="Calibri"/>
          <w:b/>
          <w:bCs/>
          <w:sz w:val="24"/>
          <w:lang w:bidi="ar-SA"/>
        </w:rPr>
        <w:t>20</w:t>
      </w:r>
      <w:r w:rsidRPr="001B1218">
        <w:rPr>
          <w:rFonts w:eastAsia="Calibri"/>
          <w:b/>
          <w:bCs/>
          <w:sz w:val="24"/>
          <w:lang w:bidi="ar-SA"/>
        </w:rPr>
        <w:t xml:space="preserve"> учебном году</w:t>
      </w:r>
    </w:p>
    <w:p w:rsidR="00400858" w:rsidRDefault="00400858" w:rsidP="00400858">
      <w:pPr>
        <w:pStyle w:val="a4"/>
        <w:ind w:left="360"/>
        <w:rPr>
          <w:b/>
          <w:sz w:val="24"/>
        </w:rPr>
      </w:pPr>
    </w:p>
    <w:p w:rsidR="00400858" w:rsidRDefault="00400858" w:rsidP="00400858">
      <w:pPr>
        <w:pStyle w:val="a4"/>
        <w:ind w:left="360"/>
        <w:rPr>
          <w:b/>
          <w:sz w:val="24"/>
        </w:rPr>
      </w:pPr>
    </w:p>
    <w:p w:rsidR="00400858" w:rsidRPr="00400858" w:rsidRDefault="00400858" w:rsidP="00400858">
      <w:pPr>
        <w:pStyle w:val="a4"/>
        <w:ind w:left="360"/>
        <w:rPr>
          <w:b/>
          <w:sz w:val="24"/>
        </w:rPr>
      </w:pPr>
      <w:r w:rsidRPr="00400858">
        <w:rPr>
          <w:b/>
          <w:sz w:val="24"/>
        </w:rPr>
        <w:t>10 класс</w:t>
      </w:r>
    </w:p>
    <w:p w:rsidR="00400858" w:rsidRPr="00400858" w:rsidRDefault="00400858" w:rsidP="00400858">
      <w:pPr>
        <w:pStyle w:val="a4"/>
        <w:ind w:left="360"/>
        <w:rPr>
          <w:b/>
          <w:sz w:val="24"/>
        </w:rPr>
      </w:pPr>
    </w:p>
    <w:p w:rsidR="00400858" w:rsidRPr="00400858" w:rsidRDefault="00400858" w:rsidP="00400858">
      <w:pPr>
        <w:pStyle w:val="a4"/>
        <w:numPr>
          <w:ilvl w:val="0"/>
          <w:numId w:val="57"/>
        </w:numPr>
        <w:rPr>
          <w:sz w:val="2"/>
        </w:rPr>
      </w:pPr>
    </w:p>
    <w:tbl>
      <w:tblPr>
        <w:tblStyle w:val="af6"/>
        <w:tblW w:w="9747" w:type="dxa"/>
        <w:tblLayout w:type="fixed"/>
        <w:tblLook w:val="04A0" w:firstRow="1" w:lastRow="0" w:firstColumn="1" w:lastColumn="0" w:noHBand="0" w:noVBand="1"/>
      </w:tblPr>
      <w:tblGrid>
        <w:gridCol w:w="4260"/>
        <w:gridCol w:w="5487"/>
      </w:tblGrid>
      <w:tr w:rsidR="00400858" w:rsidTr="00FA0CC4">
        <w:trPr>
          <w:trHeight w:val="531"/>
        </w:trPr>
        <w:tc>
          <w:tcPr>
            <w:tcW w:w="4260" w:type="dxa"/>
            <w:tcBorders>
              <w:top w:val="single" w:sz="12" w:space="0" w:color="auto"/>
              <w:left w:val="single" w:sz="4" w:space="0" w:color="auto"/>
              <w:bottom w:val="single" w:sz="4" w:space="0" w:color="auto"/>
              <w:right w:val="single" w:sz="4" w:space="0" w:color="auto"/>
            </w:tcBorders>
            <w:hideMark/>
          </w:tcPr>
          <w:p w:rsidR="00400858" w:rsidRDefault="00400858" w:rsidP="00FA0CC4">
            <w:pPr>
              <w:shd w:val="clear" w:color="auto" w:fill="FFFFFF"/>
              <w:rPr>
                <w:sz w:val="20"/>
                <w:szCs w:val="20"/>
              </w:rPr>
            </w:pPr>
            <w:r>
              <w:rPr>
                <w:spacing w:val="-2"/>
                <w:sz w:val="20"/>
                <w:szCs w:val="20"/>
              </w:rPr>
              <w:t>Русский язык</w:t>
            </w:r>
          </w:p>
        </w:tc>
        <w:tc>
          <w:tcPr>
            <w:tcW w:w="5487" w:type="dxa"/>
            <w:tcBorders>
              <w:top w:val="single" w:sz="12" w:space="0" w:color="auto"/>
              <w:left w:val="single" w:sz="4" w:space="0" w:color="auto"/>
              <w:bottom w:val="single" w:sz="4" w:space="0" w:color="auto"/>
              <w:right w:val="single" w:sz="4" w:space="0" w:color="auto"/>
            </w:tcBorders>
            <w:hideMark/>
          </w:tcPr>
          <w:p w:rsidR="00400858" w:rsidRPr="00060178" w:rsidRDefault="00400858" w:rsidP="00FA0CC4">
            <w:pPr>
              <w:rPr>
                <w:sz w:val="20"/>
                <w:szCs w:val="20"/>
              </w:rPr>
            </w:pPr>
            <w:r w:rsidRPr="00060178">
              <w:rPr>
                <w:sz w:val="20"/>
                <w:szCs w:val="20"/>
              </w:rPr>
              <w:t>Бабайцева В. В. Русский язык и литература. Русский язык. Углубленный уровень. 10 -11 классы. Дрофа, 2018</w:t>
            </w:r>
          </w:p>
        </w:tc>
      </w:tr>
      <w:tr w:rsidR="00400858" w:rsidTr="00FA0CC4">
        <w:trPr>
          <w:trHeight w:val="416"/>
        </w:trPr>
        <w:tc>
          <w:tcPr>
            <w:tcW w:w="4260"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1"/>
                <w:sz w:val="20"/>
                <w:szCs w:val="20"/>
              </w:rPr>
            </w:pPr>
            <w:r>
              <w:rPr>
                <w:spacing w:val="-1"/>
                <w:sz w:val="20"/>
                <w:szCs w:val="20"/>
              </w:rPr>
              <w:t>Литература</w:t>
            </w:r>
          </w:p>
          <w:p w:rsidR="00400858" w:rsidRDefault="00400858" w:rsidP="00FA0CC4">
            <w:pPr>
              <w:shd w:val="clear" w:color="auto" w:fill="FFFFFF"/>
              <w:rPr>
                <w:sz w:val="20"/>
                <w:szCs w:val="20"/>
              </w:rPr>
            </w:pPr>
            <w:r>
              <w:rPr>
                <w:spacing w:val="-1"/>
                <w:sz w:val="20"/>
                <w:szCs w:val="20"/>
              </w:rPr>
              <w:t>1.3.1.3.1.1</w:t>
            </w:r>
          </w:p>
        </w:tc>
        <w:tc>
          <w:tcPr>
            <w:tcW w:w="5487" w:type="dxa"/>
            <w:tcBorders>
              <w:top w:val="single" w:sz="4" w:space="0" w:color="auto"/>
              <w:left w:val="single" w:sz="4" w:space="0" w:color="auto"/>
              <w:bottom w:val="single" w:sz="4" w:space="0" w:color="auto"/>
              <w:right w:val="single" w:sz="4" w:space="0" w:color="auto"/>
            </w:tcBorders>
            <w:hideMark/>
          </w:tcPr>
          <w:p w:rsidR="00400858" w:rsidRPr="00060178" w:rsidRDefault="00400858" w:rsidP="00FA0CC4">
            <w:pPr>
              <w:rPr>
                <w:sz w:val="20"/>
                <w:szCs w:val="20"/>
              </w:rPr>
            </w:pPr>
            <w:r w:rsidRPr="00060178">
              <w:rPr>
                <w:sz w:val="20"/>
                <w:szCs w:val="20"/>
              </w:rPr>
              <w:t xml:space="preserve">Зинин С.А. Сахаров В.И., Литература (базовый уровень) в 2 частях 10 класс. Русское слово  </w:t>
            </w:r>
          </w:p>
        </w:tc>
      </w:tr>
      <w:tr w:rsidR="00400858" w:rsidTr="00FA0CC4">
        <w:trPr>
          <w:trHeight w:val="507"/>
        </w:trPr>
        <w:tc>
          <w:tcPr>
            <w:tcW w:w="4260"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spacing w:line="278" w:lineRule="exact"/>
              <w:ind w:right="230"/>
              <w:rPr>
                <w:sz w:val="20"/>
                <w:szCs w:val="20"/>
              </w:rPr>
            </w:pPr>
            <w:r>
              <w:rPr>
                <w:spacing w:val="-1"/>
                <w:sz w:val="20"/>
                <w:szCs w:val="20"/>
              </w:rPr>
              <w:t xml:space="preserve">Английский </w:t>
            </w:r>
            <w:r>
              <w:rPr>
                <w:sz w:val="20"/>
                <w:szCs w:val="20"/>
              </w:rPr>
              <w:t>язык</w:t>
            </w:r>
          </w:p>
          <w:p w:rsidR="00400858" w:rsidRDefault="00400858" w:rsidP="00FA0CC4">
            <w:pPr>
              <w:shd w:val="clear" w:color="auto" w:fill="FFFFFF"/>
              <w:spacing w:line="278" w:lineRule="exact"/>
              <w:ind w:right="230"/>
              <w:rPr>
                <w:sz w:val="20"/>
                <w:szCs w:val="20"/>
              </w:rPr>
            </w:pPr>
            <w:r>
              <w:rPr>
                <w:sz w:val="20"/>
                <w:szCs w:val="20"/>
              </w:rPr>
              <w:t>1.3.2.2.1.1</w:t>
            </w:r>
          </w:p>
        </w:tc>
        <w:tc>
          <w:tcPr>
            <w:tcW w:w="5487" w:type="dxa"/>
            <w:tcBorders>
              <w:top w:val="single" w:sz="4" w:space="0" w:color="auto"/>
              <w:left w:val="single" w:sz="4" w:space="0" w:color="auto"/>
              <w:bottom w:val="single" w:sz="4" w:space="0" w:color="auto"/>
              <w:right w:val="single" w:sz="4" w:space="0" w:color="auto"/>
            </w:tcBorders>
            <w:hideMark/>
          </w:tcPr>
          <w:p w:rsidR="00400858" w:rsidRPr="00060178" w:rsidRDefault="00400858" w:rsidP="00FA0CC4">
            <w:pPr>
              <w:framePr w:hSpace="180" w:wrap="auto" w:vAnchor="text" w:hAnchor="text" w:y="1"/>
              <w:rPr>
                <w:sz w:val="20"/>
                <w:szCs w:val="20"/>
              </w:rPr>
            </w:pPr>
            <w:r w:rsidRPr="00060178">
              <w:rPr>
                <w:sz w:val="20"/>
                <w:szCs w:val="20"/>
              </w:rPr>
              <w:t xml:space="preserve">Афанасьева О.В. Михеева И.В. Английский язык 10 класс Просвещение  (профильный уровень) </w:t>
            </w:r>
          </w:p>
        </w:tc>
      </w:tr>
      <w:tr w:rsidR="00400858" w:rsidTr="00FA0CC4">
        <w:trPr>
          <w:trHeight w:val="657"/>
        </w:trPr>
        <w:tc>
          <w:tcPr>
            <w:tcW w:w="4260"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spacing w:line="278" w:lineRule="exact"/>
              <w:ind w:left="5" w:right="106" w:firstLine="14"/>
              <w:rPr>
                <w:spacing w:val="-2"/>
                <w:sz w:val="20"/>
                <w:szCs w:val="20"/>
              </w:rPr>
            </w:pPr>
            <w:r>
              <w:rPr>
                <w:spacing w:val="-2"/>
                <w:sz w:val="20"/>
                <w:szCs w:val="20"/>
              </w:rPr>
              <w:t>Французский язык</w:t>
            </w:r>
          </w:p>
          <w:p w:rsidR="00400858" w:rsidRDefault="00400858" w:rsidP="00FA0CC4">
            <w:pPr>
              <w:shd w:val="clear" w:color="auto" w:fill="FFFFFF"/>
              <w:spacing w:line="278" w:lineRule="exact"/>
              <w:ind w:right="106"/>
              <w:rPr>
                <w:spacing w:val="-2"/>
                <w:sz w:val="20"/>
                <w:szCs w:val="20"/>
              </w:rPr>
            </w:pPr>
            <w:r>
              <w:rPr>
                <w:spacing w:val="-2"/>
                <w:sz w:val="20"/>
                <w:szCs w:val="20"/>
              </w:rPr>
              <w:t>1.3.2.1.7.1</w:t>
            </w:r>
          </w:p>
        </w:tc>
        <w:tc>
          <w:tcPr>
            <w:tcW w:w="5487" w:type="dxa"/>
            <w:tcBorders>
              <w:top w:val="single" w:sz="4" w:space="0" w:color="auto"/>
              <w:left w:val="single" w:sz="4" w:space="0" w:color="auto"/>
              <w:bottom w:val="single" w:sz="4" w:space="0" w:color="auto"/>
              <w:right w:val="single" w:sz="4" w:space="0" w:color="auto"/>
            </w:tcBorders>
            <w:hideMark/>
          </w:tcPr>
          <w:p w:rsidR="00400858" w:rsidRPr="00060178" w:rsidRDefault="00400858" w:rsidP="00FA0CC4">
            <w:pPr>
              <w:rPr>
                <w:sz w:val="20"/>
                <w:szCs w:val="20"/>
              </w:rPr>
            </w:pPr>
            <w:r w:rsidRPr="00060178">
              <w:rPr>
                <w:sz w:val="20"/>
                <w:szCs w:val="20"/>
              </w:rPr>
              <w:t>Григорьева Е. Я., Горбачева Е. Ю., Лисенко М. Р. Французский язык (базовый  уровень) 10-11 класс</w:t>
            </w:r>
            <w:r w:rsidRPr="00060178">
              <w:rPr>
                <w:rFonts w:ascii="Courier New" w:hAnsi="Courier New" w:cs="Courier New"/>
                <w:sz w:val="20"/>
                <w:szCs w:val="20"/>
              </w:rPr>
              <w:t xml:space="preserve">   </w:t>
            </w:r>
            <w:r w:rsidRPr="00060178">
              <w:rPr>
                <w:sz w:val="20"/>
                <w:szCs w:val="20"/>
              </w:rPr>
              <w:t xml:space="preserve">Просвещение  </w:t>
            </w:r>
          </w:p>
        </w:tc>
      </w:tr>
      <w:tr w:rsidR="00400858" w:rsidTr="00FA0CC4">
        <w:trPr>
          <w:trHeight w:val="513"/>
        </w:trPr>
        <w:tc>
          <w:tcPr>
            <w:tcW w:w="4260"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spacing w:line="278" w:lineRule="exact"/>
              <w:ind w:left="5" w:right="106" w:firstLine="14"/>
              <w:rPr>
                <w:spacing w:val="-2"/>
                <w:sz w:val="20"/>
                <w:szCs w:val="20"/>
              </w:rPr>
            </w:pPr>
            <w:r>
              <w:rPr>
                <w:spacing w:val="-2"/>
                <w:sz w:val="20"/>
                <w:szCs w:val="20"/>
              </w:rPr>
              <w:t>Немецкий язык</w:t>
            </w:r>
          </w:p>
        </w:tc>
        <w:tc>
          <w:tcPr>
            <w:tcW w:w="5487" w:type="dxa"/>
            <w:tcBorders>
              <w:top w:val="single" w:sz="4" w:space="0" w:color="auto"/>
              <w:left w:val="single" w:sz="4" w:space="0" w:color="auto"/>
              <w:bottom w:val="single" w:sz="4" w:space="0" w:color="auto"/>
              <w:right w:val="single" w:sz="4" w:space="0" w:color="auto"/>
            </w:tcBorders>
            <w:hideMark/>
          </w:tcPr>
          <w:p w:rsidR="00400858" w:rsidRPr="00060178" w:rsidRDefault="00400858" w:rsidP="00FA0CC4">
            <w:pPr>
              <w:rPr>
                <w:sz w:val="20"/>
                <w:szCs w:val="20"/>
              </w:rPr>
            </w:pPr>
            <w:r w:rsidRPr="00060178">
              <w:rPr>
                <w:i/>
                <w:iCs/>
                <w:sz w:val="20"/>
                <w:szCs w:val="20"/>
              </w:rPr>
              <w:t xml:space="preserve">Серия </w:t>
            </w:r>
            <w:r w:rsidRPr="00060178">
              <w:rPr>
                <w:sz w:val="20"/>
                <w:szCs w:val="20"/>
              </w:rPr>
              <w:t>«Горизонты», М. «Просвещение» М.М. Аверин, Ф. Джин, Л. Рорман «Немецкий язык» 10 класс</w:t>
            </w:r>
          </w:p>
        </w:tc>
      </w:tr>
      <w:tr w:rsidR="00400858" w:rsidTr="00FA0CC4">
        <w:trPr>
          <w:trHeight w:val="758"/>
        </w:trPr>
        <w:tc>
          <w:tcPr>
            <w:tcW w:w="4260"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3"/>
                <w:sz w:val="20"/>
                <w:szCs w:val="20"/>
              </w:rPr>
            </w:pPr>
            <w:r>
              <w:rPr>
                <w:spacing w:val="-3"/>
                <w:sz w:val="20"/>
                <w:szCs w:val="20"/>
              </w:rPr>
              <w:t>Алгебра и начала анализа</w:t>
            </w:r>
          </w:p>
          <w:p w:rsidR="00400858" w:rsidRDefault="00400858" w:rsidP="00FA0CC4">
            <w:pPr>
              <w:shd w:val="clear" w:color="auto" w:fill="FFFFFF"/>
              <w:rPr>
                <w:sz w:val="20"/>
                <w:szCs w:val="20"/>
              </w:rPr>
            </w:pPr>
            <w:r>
              <w:rPr>
                <w:sz w:val="20"/>
                <w:szCs w:val="20"/>
              </w:rPr>
              <w:t>1.3.4.1.7.1</w:t>
            </w:r>
          </w:p>
        </w:tc>
        <w:tc>
          <w:tcPr>
            <w:tcW w:w="5487" w:type="dxa"/>
            <w:tcBorders>
              <w:top w:val="single" w:sz="4" w:space="0" w:color="auto"/>
              <w:left w:val="single" w:sz="4" w:space="0" w:color="auto"/>
              <w:bottom w:val="single" w:sz="4" w:space="0" w:color="auto"/>
              <w:right w:val="single" w:sz="4" w:space="0" w:color="auto"/>
            </w:tcBorders>
            <w:hideMark/>
          </w:tcPr>
          <w:p w:rsidR="00400858" w:rsidRPr="00060178" w:rsidRDefault="00400858" w:rsidP="00FA0CC4">
            <w:pPr>
              <w:rPr>
                <w:sz w:val="20"/>
                <w:szCs w:val="20"/>
              </w:rPr>
            </w:pPr>
            <w:r w:rsidRPr="00060178">
              <w:rPr>
                <w:sz w:val="20"/>
                <w:szCs w:val="20"/>
              </w:rPr>
              <w:t>Колягин Ю.М., Ткачева М.В.. Федорова Н.Е., и др./под ред. Жижченко А.Б./ Алгебра и начала математического анализа (базовый и профильный уровень) Просвещение</w:t>
            </w:r>
          </w:p>
        </w:tc>
      </w:tr>
      <w:tr w:rsidR="00400858" w:rsidTr="00FA0CC4">
        <w:trPr>
          <w:trHeight w:val="361"/>
        </w:trPr>
        <w:tc>
          <w:tcPr>
            <w:tcW w:w="4260"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2"/>
                <w:sz w:val="20"/>
                <w:szCs w:val="20"/>
              </w:rPr>
            </w:pPr>
            <w:r>
              <w:rPr>
                <w:spacing w:val="-2"/>
                <w:sz w:val="20"/>
                <w:szCs w:val="20"/>
              </w:rPr>
              <w:t>Геометрия</w:t>
            </w:r>
          </w:p>
          <w:p w:rsidR="00400858" w:rsidRDefault="00400858" w:rsidP="00FA0CC4">
            <w:pPr>
              <w:shd w:val="clear" w:color="auto" w:fill="FFFFFF"/>
              <w:rPr>
                <w:sz w:val="20"/>
                <w:szCs w:val="20"/>
              </w:rPr>
            </w:pPr>
            <w:r>
              <w:rPr>
                <w:spacing w:val="-2"/>
                <w:sz w:val="20"/>
                <w:szCs w:val="20"/>
              </w:rPr>
              <w:t>1.3.4.1.2.1</w:t>
            </w:r>
          </w:p>
        </w:tc>
        <w:tc>
          <w:tcPr>
            <w:tcW w:w="5487" w:type="dxa"/>
            <w:tcBorders>
              <w:top w:val="single" w:sz="4" w:space="0" w:color="auto"/>
              <w:left w:val="single" w:sz="4" w:space="0" w:color="auto"/>
              <w:bottom w:val="single" w:sz="4" w:space="0" w:color="auto"/>
              <w:right w:val="single" w:sz="4" w:space="0" w:color="auto"/>
            </w:tcBorders>
            <w:hideMark/>
          </w:tcPr>
          <w:p w:rsidR="00400858" w:rsidRPr="00060178" w:rsidRDefault="00400858" w:rsidP="00FA0CC4">
            <w:pPr>
              <w:rPr>
                <w:sz w:val="20"/>
                <w:szCs w:val="20"/>
              </w:rPr>
            </w:pPr>
            <w:r w:rsidRPr="00060178">
              <w:rPr>
                <w:spacing w:val="-1"/>
                <w:sz w:val="20"/>
                <w:szCs w:val="20"/>
              </w:rPr>
              <w:t xml:space="preserve">Атанасян Л.С., Бутузов В.Ф., Кадомцев С.Б. и др. </w:t>
            </w:r>
            <w:r w:rsidRPr="00060178">
              <w:rPr>
                <w:sz w:val="20"/>
                <w:szCs w:val="20"/>
              </w:rPr>
              <w:t xml:space="preserve">Геометрия. 10-11 кл. (базовый и профильный уровень), Просвещение </w:t>
            </w:r>
          </w:p>
        </w:tc>
      </w:tr>
      <w:tr w:rsidR="00400858" w:rsidTr="00FA0CC4">
        <w:trPr>
          <w:trHeight w:val="475"/>
        </w:trPr>
        <w:tc>
          <w:tcPr>
            <w:tcW w:w="4260"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2"/>
                <w:sz w:val="20"/>
                <w:szCs w:val="20"/>
              </w:rPr>
            </w:pPr>
            <w:r>
              <w:rPr>
                <w:spacing w:val="-2"/>
                <w:sz w:val="20"/>
                <w:szCs w:val="20"/>
              </w:rPr>
              <w:t>История</w:t>
            </w:r>
          </w:p>
        </w:tc>
        <w:tc>
          <w:tcPr>
            <w:tcW w:w="5487" w:type="dxa"/>
            <w:tcBorders>
              <w:top w:val="single" w:sz="4" w:space="0" w:color="auto"/>
              <w:left w:val="single" w:sz="4" w:space="0" w:color="auto"/>
              <w:bottom w:val="single" w:sz="4" w:space="0" w:color="auto"/>
              <w:right w:val="single" w:sz="4" w:space="0" w:color="auto"/>
            </w:tcBorders>
            <w:hideMark/>
          </w:tcPr>
          <w:p w:rsidR="00400858" w:rsidRPr="00060178" w:rsidRDefault="00400858" w:rsidP="00FA0CC4">
            <w:pPr>
              <w:rPr>
                <w:sz w:val="20"/>
                <w:szCs w:val="20"/>
              </w:rPr>
            </w:pPr>
            <w:r w:rsidRPr="00060178">
              <w:rPr>
                <w:sz w:val="20"/>
                <w:szCs w:val="20"/>
              </w:rPr>
              <w:t>Сахаров А.Н.,  Загладин Н.В. История (базовый уровень). Русское слово</w:t>
            </w:r>
          </w:p>
        </w:tc>
      </w:tr>
      <w:tr w:rsidR="00400858" w:rsidTr="00FA0CC4">
        <w:trPr>
          <w:trHeight w:val="687"/>
        </w:trPr>
        <w:tc>
          <w:tcPr>
            <w:tcW w:w="4260"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2"/>
                <w:sz w:val="20"/>
                <w:szCs w:val="20"/>
              </w:rPr>
            </w:pPr>
            <w:r>
              <w:rPr>
                <w:spacing w:val="-2"/>
                <w:sz w:val="20"/>
                <w:szCs w:val="20"/>
              </w:rPr>
              <w:t xml:space="preserve">Обществознание (включая экономику и право) </w:t>
            </w:r>
          </w:p>
          <w:p w:rsidR="00400858" w:rsidRDefault="00400858" w:rsidP="00FA0CC4">
            <w:pPr>
              <w:shd w:val="clear" w:color="auto" w:fill="FFFFFF"/>
              <w:rPr>
                <w:spacing w:val="-2"/>
                <w:sz w:val="20"/>
                <w:szCs w:val="20"/>
              </w:rPr>
            </w:pPr>
            <w:r>
              <w:rPr>
                <w:spacing w:val="-2"/>
                <w:sz w:val="20"/>
                <w:szCs w:val="20"/>
              </w:rPr>
              <w:t>1.3.3.9.1.1</w:t>
            </w:r>
          </w:p>
        </w:tc>
        <w:tc>
          <w:tcPr>
            <w:tcW w:w="5487" w:type="dxa"/>
            <w:tcBorders>
              <w:top w:val="single" w:sz="4" w:space="0" w:color="auto"/>
              <w:left w:val="single" w:sz="4" w:space="0" w:color="auto"/>
              <w:bottom w:val="single" w:sz="4" w:space="0" w:color="auto"/>
              <w:right w:val="single" w:sz="4" w:space="0" w:color="auto"/>
            </w:tcBorders>
            <w:hideMark/>
          </w:tcPr>
          <w:p w:rsidR="00400858" w:rsidRPr="00060178" w:rsidRDefault="00400858" w:rsidP="00FA0CC4">
            <w:pPr>
              <w:rPr>
                <w:sz w:val="20"/>
                <w:szCs w:val="20"/>
              </w:rPr>
            </w:pPr>
            <w:r w:rsidRPr="00060178">
              <w:rPr>
                <w:sz w:val="20"/>
                <w:szCs w:val="20"/>
              </w:rPr>
              <w:t xml:space="preserve">Боголюбов Л.Н., Лазебникова А.Ю., Матвеев А.И. и др. /Под ред. Боголюбова Л. Н., Лазебниковой А.Ю. Обществознание (базовый уровень) Просвещение </w:t>
            </w:r>
          </w:p>
        </w:tc>
      </w:tr>
      <w:tr w:rsidR="00400858" w:rsidTr="00FA0CC4">
        <w:trPr>
          <w:trHeight w:val="413"/>
        </w:trPr>
        <w:tc>
          <w:tcPr>
            <w:tcW w:w="4260"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4"/>
                <w:sz w:val="20"/>
                <w:szCs w:val="20"/>
              </w:rPr>
            </w:pPr>
            <w:r>
              <w:rPr>
                <w:spacing w:val="-4"/>
                <w:sz w:val="20"/>
                <w:szCs w:val="20"/>
              </w:rPr>
              <w:t>География</w:t>
            </w:r>
          </w:p>
          <w:p w:rsidR="00400858" w:rsidRDefault="00400858" w:rsidP="00FA0CC4">
            <w:pPr>
              <w:shd w:val="clear" w:color="auto" w:fill="FFFFFF"/>
              <w:rPr>
                <w:sz w:val="20"/>
                <w:szCs w:val="20"/>
              </w:rPr>
            </w:pPr>
            <w:r>
              <w:rPr>
                <w:spacing w:val="-4"/>
                <w:sz w:val="20"/>
                <w:szCs w:val="20"/>
              </w:rPr>
              <w:t>1.3.3.3.2.1</w:t>
            </w:r>
          </w:p>
        </w:tc>
        <w:tc>
          <w:tcPr>
            <w:tcW w:w="5487" w:type="dxa"/>
            <w:tcBorders>
              <w:top w:val="single" w:sz="4" w:space="0" w:color="auto"/>
              <w:left w:val="single" w:sz="4" w:space="0" w:color="auto"/>
              <w:bottom w:val="single" w:sz="4" w:space="0" w:color="auto"/>
              <w:right w:val="single" w:sz="4" w:space="0" w:color="auto"/>
            </w:tcBorders>
            <w:hideMark/>
          </w:tcPr>
          <w:p w:rsidR="00400858" w:rsidRPr="00060178" w:rsidRDefault="00400858" w:rsidP="00FA0CC4">
            <w:pPr>
              <w:shd w:val="clear" w:color="auto" w:fill="FFFFFF"/>
              <w:rPr>
                <w:sz w:val="20"/>
                <w:szCs w:val="20"/>
              </w:rPr>
            </w:pPr>
            <w:r w:rsidRPr="00060178">
              <w:rPr>
                <w:sz w:val="20"/>
                <w:szCs w:val="20"/>
              </w:rPr>
              <w:t>Гладкий Ю.Н. Николина В.В.. «География 10 кл базовый уровень</w:t>
            </w:r>
            <w:r>
              <w:rPr>
                <w:sz w:val="20"/>
                <w:szCs w:val="20"/>
              </w:rPr>
              <w:t xml:space="preserve">, </w:t>
            </w:r>
            <w:r w:rsidRPr="00060178">
              <w:rPr>
                <w:sz w:val="20"/>
                <w:szCs w:val="20"/>
              </w:rPr>
              <w:t xml:space="preserve"> Просвещение </w:t>
            </w:r>
          </w:p>
        </w:tc>
      </w:tr>
      <w:tr w:rsidR="00400858" w:rsidTr="00FA0CC4">
        <w:trPr>
          <w:trHeight w:val="505"/>
        </w:trPr>
        <w:tc>
          <w:tcPr>
            <w:tcW w:w="4260"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3"/>
                <w:sz w:val="20"/>
                <w:szCs w:val="20"/>
              </w:rPr>
            </w:pPr>
            <w:r>
              <w:rPr>
                <w:spacing w:val="-3"/>
                <w:sz w:val="20"/>
                <w:szCs w:val="20"/>
              </w:rPr>
              <w:t>Естествознание</w:t>
            </w:r>
          </w:p>
          <w:p w:rsidR="00400858" w:rsidRDefault="00400858" w:rsidP="00FA0CC4">
            <w:pPr>
              <w:shd w:val="clear" w:color="auto" w:fill="FFFFFF"/>
              <w:rPr>
                <w:sz w:val="20"/>
                <w:szCs w:val="20"/>
              </w:rPr>
            </w:pPr>
            <w:r>
              <w:rPr>
                <w:spacing w:val="-3"/>
                <w:sz w:val="20"/>
                <w:szCs w:val="20"/>
              </w:rPr>
              <w:t>1.3.5.8.2.1</w:t>
            </w:r>
          </w:p>
        </w:tc>
        <w:tc>
          <w:tcPr>
            <w:tcW w:w="5487" w:type="dxa"/>
            <w:tcBorders>
              <w:top w:val="single" w:sz="4" w:space="0" w:color="auto"/>
              <w:left w:val="single" w:sz="4" w:space="0" w:color="auto"/>
              <w:bottom w:val="single" w:sz="4" w:space="0" w:color="auto"/>
              <w:right w:val="single" w:sz="4" w:space="0" w:color="auto"/>
            </w:tcBorders>
            <w:hideMark/>
          </w:tcPr>
          <w:p w:rsidR="00400858" w:rsidRPr="00060178" w:rsidRDefault="00400858" w:rsidP="00FA0CC4">
            <w:pPr>
              <w:rPr>
                <w:sz w:val="20"/>
                <w:szCs w:val="20"/>
              </w:rPr>
            </w:pPr>
            <w:r w:rsidRPr="00060178">
              <w:rPr>
                <w:bCs/>
                <w:iCs/>
                <w:sz w:val="20"/>
                <w:szCs w:val="20"/>
              </w:rPr>
              <w:t>Габриелян О.С., Остроумов И.Г., Пурешева Н.С. и др. Естествознание (базовый уровень) Дрофа</w:t>
            </w:r>
            <w:r w:rsidRPr="00060178">
              <w:rPr>
                <w:sz w:val="20"/>
                <w:szCs w:val="20"/>
              </w:rPr>
              <w:t xml:space="preserve"> </w:t>
            </w:r>
          </w:p>
        </w:tc>
      </w:tr>
      <w:tr w:rsidR="00400858" w:rsidTr="00FA0CC4">
        <w:trPr>
          <w:trHeight w:val="475"/>
        </w:trPr>
        <w:tc>
          <w:tcPr>
            <w:tcW w:w="4260"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3"/>
                <w:sz w:val="20"/>
                <w:szCs w:val="20"/>
              </w:rPr>
            </w:pPr>
            <w:r>
              <w:rPr>
                <w:spacing w:val="-3"/>
                <w:sz w:val="20"/>
                <w:szCs w:val="20"/>
              </w:rPr>
              <w:t>Информатика и ИКТ</w:t>
            </w:r>
          </w:p>
          <w:p w:rsidR="00400858" w:rsidRDefault="00400858" w:rsidP="00FA0CC4">
            <w:pPr>
              <w:shd w:val="clear" w:color="auto" w:fill="FFFFFF"/>
              <w:rPr>
                <w:sz w:val="20"/>
                <w:szCs w:val="20"/>
              </w:rPr>
            </w:pPr>
            <w:r>
              <w:rPr>
                <w:spacing w:val="-3"/>
                <w:sz w:val="20"/>
                <w:szCs w:val="20"/>
              </w:rPr>
              <w:t>1.3.4.3.6.1</w:t>
            </w:r>
          </w:p>
        </w:tc>
        <w:tc>
          <w:tcPr>
            <w:tcW w:w="5487" w:type="dxa"/>
            <w:tcBorders>
              <w:top w:val="single" w:sz="4" w:space="0" w:color="auto"/>
              <w:left w:val="single" w:sz="4" w:space="0" w:color="auto"/>
              <w:bottom w:val="single" w:sz="4" w:space="0" w:color="auto"/>
              <w:right w:val="single" w:sz="4" w:space="0" w:color="auto"/>
            </w:tcBorders>
            <w:hideMark/>
          </w:tcPr>
          <w:p w:rsidR="00400858" w:rsidRPr="00060178" w:rsidRDefault="00400858" w:rsidP="00FA0CC4">
            <w:pPr>
              <w:rPr>
                <w:bCs/>
                <w:iCs/>
                <w:sz w:val="20"/>
                <w:szCs w:val="20"/>
              </w:rPr>
            </w:pPr>
            <w:r w:rsidRPr="00060178">
              <w:rPr>
                <w:sz w:val="20"/>
                <w:szCs w:val="20"/>
              </w:rPr>
              <w:t xml:space="preserve">Семакин И.Г., Хеннер Е.К., Шеина Т.Ю. Информатика. БИНОМ лаб. знаний </w:t>
            </w:r>
          </w:p>
        </w:tc>
      </w:tr>
      <w:tr w:rsidR="00400858" w:rsidTr="00FA0CC4">
        <w:trPr>
          <w:trHeight w:val="917"/>
        </w:trPr>
        <w:tc>
          <w:tcPr>
            <w:tcW w:w="4260"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z w:val="20"/>
                <w:szCs w:val="20"/>
              </w:rPr>
            </w:pPr>
            <w:r>
              <w:rPr>
                <w:spacing w:val="-4"/>
                <w:sz w:val="20"/>
                <w:szCs w:val="20"/>
              </w:rPr>
              <w:t xml:space="preserve">Страноведение </w:t>
            </w:r>
          </w:p>
        </w:tc>
        <w:tc>
          <w:tcPr>
            <w:tcW w:w="5487" w:type="dxa"/>
            <w:tcBorders>
              <w:top w:val="single" w:sz="4" w:space="0" w:color="auto"/>
              <w:left w:val="single" w:sz="4" w:space="0" w:color="auto"/>
              <w:bottom w:val="single" w:sz="4" w:space="0" w:color="auto"/>
              <w:right w:val="single" w:sz="4" w:space="0" w:color="auto"/>
            </w:tcBorders>
            <w:hideMark/>
          </w:tcPr>
          <w:p w:rsidR="00400858" w:rsidRPr="00060178" w:rsidRDefault="00400858" w:rsidP="00FA0CC4">
            <w:pPr>
              <w:rPr>
                <w:sz w:val="20"/>
                <w:szCs w:val="20"/>
              </w:rPr>
            </w:pPr>
            <w:r w:rsidRPr="00060178">
              <w:rPr>
                <w:sz w:val="20"/>
                <w:szCs w:val="20"/>
              </w:rPr>
              <w:t xml:space="preserve">Элективный курс по пособию: </w:t>
            </w:r>
          </w:p>
          <w:p w:rsidR="00400858" w:rsidRPr="00060178" w:rsidRDefault="00400858" w:rsidP="00FA0CC4">
            <w:pPr>
              <w:rPr>
                <w:sz w:val="20"/>
                <w:szCs w:val="20"/>
              </w:rPr>
            </w:pPr>
            <w:r w:rsidRPr="00060178">
              <w:rPr>
                <w:caps/>
                <w:sz w:val="20"/>
                <w:szCs w:val="20"/>
              </w:rPr>
              <w:t xml:space="preserve">Смирнов ю. а </w:t>
            </w:r>
            <w:r w:rsidRPr="00060178">
              <w:rPr>
                <w:sz w:val="20"/>
                <w:szCs w:val="20"/>
              </w:rPr>
              <w:t>«Современная Британия» для 10 и 11 классов общеобразовательных учреждений и школ с углубленным изучением английского языка. Просвещение</w:t>
            </w:r>
          </w:p>
        </w:tc>
      </w:tr>
      <w:tr w:rsidR="00400858" w:rsidTr="00FA0CC4">
        <w:trPr>
          <w:trHeight w:val="419"/>
        </w:trPr>
        <w:tc>
          <w:tcPr>
            <w:tcW w:w="4260"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2"/>
                <w:sz w:val="20"/>
                <w:szCs w:val="20"/>
              </w:rPr>
            </w:pPr>
            <w:r>
              <w:rPr>
                <w:spacing w:val="-2"/>
                <w:sz w:val="20"/>
                <w:szCs w:val="20"/>
              </w:rPr>
              <w:t>Основы безопасности жизнедеятельности</w:t>
            </w:r>
          </w:p>
          <w:p w:rsidR="00400858" w:rsidRDefault="00400858" w:rsidP="00FA0CC4">
            <w:pPr>
              <w:shd w:val="clear" w:color="auto" w:fill="FFFFFF"/>
              <w:rPr>
                <w:spacing w:val="-2"/>
                <w:sz w:val="20"/>
                <w:szCs w:val="20"/>
              </w:rPr>
            </w:pPr>
            <w:r>
              <w:rPr>
                <w:spacing w:val="-2"/>
                <w:sz w:val="20"/>
                <w:szCs w:val="20"/>
              </w:rPr>
              <w:t>1.3.6.3.1.1</w:t>
            </w:r>
          </w:p>
        </w:tc>
        <w:tc>
          <w:tcPr>
            <w:tcW w:w="5487" w:type="dxa"/>
            <w:tcBorders>
              <w:top w:val="single" w:sz="4" w:space="0" w:color="auto"/>
              <w:left w:val="single" w:sz="4" w:space="0" w:color="auto"/>
              <w:bottom w:val="single" w:sz="4" w:space="0" w:color="auto"/>
              <w:right w:val="single" w:sz="4" w:space="0" w:color="auto"/>
            </w:tcBorders>
          </w:tcPr>
          <w:p w:rsidR="00400858" w:rsidRPr="00471A64" w:rsidRDefault="00400858" w:rsidP="00FA0CC4">
            <w:pPr>
              <w:shd w:val="clear" w:color="auto" w:fill="FFFFFF"/>
              <w:rPr>
                <w:spacing w:val="-2"/>
                <w:sz w:val="20"/>
                <w:szCs w:val="20"/>
              </w:rPr>
            </w:pPr>
            <w:r w:rsidRPr="00060178">
              <w:rPr>
                <w:sz w:val="20"/>
                <w:szCs w:val="20"/>
              </w:rPr>
              <w:t xml:space="preserve">Ким С.В., Горский В.А. </w:t>
            </w:r>
            <w:r w:rsidRPr="00060178">
              <w:rPr>
                <w:spacing w:val="-2"/>
                <w:sz w:val="20"/>
                <w:szCs w:val="20"/>
              </w:rPr>
              <w:t xml:space="preserve">Основы безопасности жизнедеятельности, </w:t>
            </w:r>
            <w:r w:rsidRPr="00060178">
              <w:rPr>
                <w:sz w:val="20"/>
                <w:szCs w:val="20"/>
              </w:rPr>
              <w:t>10-11 классы, «ВЕНТАНА-ГРАФ»</w:t>
            </w:r>
          </w:p>
        </w:tc>
      </w:tr>
      <w:tr w:rsidR="00400858" w:rsidTr="00FA0CC4">
        <w:trPr>
          <w:trHeight w:val="415"/>
        </w:trPr>
        <w:tc>
          <w:tcPr>
            <w:tcW w:w="4260"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2"/>
                <w:sz w:val="20"/>
                <w:szCs w:val="20"/>
              </w:rPr>
            </w:pPr>
            <w:r>
              <w:rPr>
                <w:spacing w:val="-2"/>
                <w:sz w:val="20"/>
                <w:szCs w:val="20"/>
              </w:rPr>
              <w:t xml:space="preserve">Физическая культура </w:t>
            </w:r>
          </w:p>
          <w:p w:rsidR="00400858" w:rsidRDefault="00400858" w:rsidP="00FA0CC4">
            <w:pPr>
              <w:shd w:val="clear" w:color="auto" w:fill="FFFFFF"/>
              <w:rPr>
                <w:spacing w:val="-2"/>
                <w:sz w:val="20"/>
                <w:szCs w:val="20"/>
              </w:rPr>
            </w:pPr>
            <w:r>
              <w:rPr>
                <w:spacing w:val="-2"/>
                <w:sz w:val="20"/>
                <w:szCs w:val="20"/>
              </w:rPr>
              <w:t>1.3.6.1.2.1</w:t>
            </w:r>
          </w:p>
        </w:tc>
        <w:tc>
          <w:tcPr>
            <w:tcW w:w="5487" w:type="dxa"/>
            <w:tcBorders>
              <w:top w:val="single" w:sz="4" w:space="0" w:color="auto"/>
              <w:left w:val="single" w:sz="4" w:space="0" w:color="auto"/>
              <w:bottom w:val="single" w:sz="4" w:space="0" w:color="auto"/>
              <w:right w:val="single" w:sz="4" w:space="0" w:color="auto"/>
            </w:tcBorders>
            <w:hideMark/>
          </w:tcPr>
          <w:p w:rsidR="00400858" w:rsidRPr="00060178" w:rsidRDefault="00400858" w:rsidP="00FA0CC4">
            <w:pPr>
              <w:rPr>
                <w:sz w:val="20"/>
                <w:szCs w:val="20"/>
              </w:rPr>
            </w:pPr>
            <w:r w:rsidRPr="00060178">
              <w:rPr>
                <w:sz w:val="20"/>
                <w:szCs w:val="20"/>
              </w:rPr>
              <w:t>Лях В.И. Физическая культура. 10 - 11 классы Просвещение</w:t>
            </w:r>
          </w:p>
          <w:p w:rsidR="00400858" w:rsidRPr="00060178" w:rsidRDefault="00400858" w:rsidP="00FA0CC4">
            <w:pPr>
              <w:rPr>
                <w:sz w:val="20"/>
                <w:szCs w:val="20"/>
              </w:rPr>
            </w:pPr>
          </w:p>
        </w:tc>
      </w:tr>
    </w:tbl>
    <w:p w:rsidR="00400858" w:rsidRPr="00400858" w:rsidRDefault="00400858" w:rsidP="00400858">
      <w:pPr>
        <w:pStyle w:val="a4"/>
        <w:ind w:left="360"/>
        <w:rPr>
          <w:b/>
          <w:sz w:val="24"/>
        </w:rPr>
      </w:pPr>
    </w:p>
    <w:p w:rsidR="00400858" w:rsidRDefault="00400858" w:rsidP="00400858">
      <w:pPr>
        <w:rPr>
          <w:b/>
          <w:sz w:val="24"/>
        </w:rPr>
      </w:pPr>
    </w:p>
    <w:p w:rsidR="00400858" w:rsidRDefault="00400858" w:rsidP="00400858">
      <w:pPr>
        <w:rPr>
          <w:b/>
          <w:sz w:val="24"/>
        </w:rPr>
      </w:pPr>
    </w:p>
    <w:p w:rsidR="00400858" w:rsidRDefault="00400858" w:rsidP="00400858">
      <w:pPr>
        <w:rPr>
          <w:b/>
          <w:sz w:val="24"/>
        </w:rPr>
      </w:pPr>
    </w:p>
    <w:p w:rsidR="00400858" w:rsidRDefault="00400858" w:rsidP="00400858">
      <w:pPr>
        <w:rPr>
          <w:b/>
          <w:sz w:val="24"/>
        </w:rPr>
      </w:pPr>
    </w:p>
    <w:p w:rsidR="00400858" w:rsidRDefault="00400858" w:rsidP="00400858">
      <w:pPr>
        <w:rPr>
          <w:b/>
          <w:sz w:val="24"/>
        </w:rPr>
      </w:pPr>
    </w:p>
    <w:p w:rsidR="00400858" w:rsidRDefault="00400858" w:rsidP="00400858">
      <w:pPr>
        <w:rPr>
          <w:b/>
          <w:sz w:val="24"/>
        </w:rPr>
      </w:pPr>
    </w:p>
    <w:p w:rsidR="00400858" w:rsidRDefault="00400858" w:rsidP="00400858">
      <w:pPr>
        <w:rPr>
          <w:b/>
          <w:sz w:val="24"/>
        </w:rPr>
      </w:pPr>
    </w:p>
    <w:p w:rsidR="00400858" w:rsidRDefault="00400858" w:rsidP="00400858">
      <w:pPr>
        <w:rPr>
          <w:b/>
          <w:sz w:val="24"/>
        </w:rPr>
      </w:pPr>
    </w:p>
    <w:p w:rsidR="00400858" w:rsidRDefault="00400858" w:rsidP="00400858">
      <w:pPr>
        <w:rPr>
          <w:b/>
          <w:sz w:val="24"/>
        </w:rPr>
      </w:pPr>
    </w:p>
    <w:p w:rsidR="00400858" w:rsidRDefault="00400858" w:rsidP="00400858">
      <w:pPr>
        <w:rPr>
          <w:b/>
          <w:sz w:val="24"/>
        </w:rPr>
      </w:pPr>
    </w:p>
    <w:p w:rsidR="00400858" w:rsidRDefault="00400858" w:rsidP="00400858">
      <w:pPr>
        <w:rPr>
          <w:b/>
          <w:sz w:val="24"/>
        </w:rPr>
      </w:pPr>
    </w:p>
    <w:p w:rsidR="00400858" w:rsidRDefault="00400858" w:rsidP="00400858">
      <w:pPr>
        <w:rPr>
          <w:b/>
          <w:sz w:val="24"/>
        </w:rPr>
      </w:pPr>
    </w:p>
    <w:p w:rsidR="00400858" w:rsidRDefault="00400858" w:rsidP="00400858">
      <w:pPr>
        <w:rPr>
          <w:b/>
          <w:sz w:val="24"/>
        </w:rPr>
      </w:pPr>
    </w:p>
    <w:p w:rsidR="00400858" w:rsidRDefault="00400858" w:rsidP="00400858">
      <w:pPr>
        <w:rPr>
          <w:b/>
          <w:sz w:val="24"/>
        </w:rPr>
      </w:pPr>
    </w:p>
    <w:p w:rsidR="00400858" w:rsidRDefault="00400858" w:rsidP="00400858">
      <w:pPr>
        <w:rPr>
          <w:b/>
          <w:sz w:val="24"/>
        </w:rPr>
      </w:pPr>
    </w:p>
    <w:p w:rsidR="00400858" w:rsidRPr="00400858" w:rsidRDefault="00400858" w:rsidP="00400858">
      <w:pPr>
        <w:rPr>
          <w:b/>
          <w:sz w:val="24"/>
        </w:rPr>
      </w:pPr>
      <w:r w:rsidRPr="00400858">
        <w:rPr>
          <w:b/>
          <w:sz w:val="24"/>
        </w:rPr>
        <w:t>11 класс</w:t>
      </w:r>
    </w:p>
    <w:p w:rsidR="00400858" w:rsidRPr="00400858" w:rsidRDefault="00400858" w:rsidP="00400858">
      <w:pPr>
        <w:pStyle w:val="a4"/>
        <w:ind w:left="360"/>
        <w:rPr>
          <w:b/>
          <w:sz w:val="24"/>
        </w:rPr>
      </w:pPr>
    </w:p>
    <w:p w:rsidR="00400858" w:rsidRPr="00400858" w:rsidRDefault="00400858" w:rsidP="00400858">
      <w:pPr>
        <w:pStyle w:val="a4"/>
        <w:ind w:left="360"/>
        <w:rPr>
          <w:b/>
          <w:sz w:val="10"/>
        </w:rPr>
      </w:pPr>
    </w:p>
    <w:tbl>
      <w:tblPr>
        <w:tblStyle w:val="af6"/>
        <w:tblW w:w="9923" w:type="dxa"/>
        <w:tblInd w:w="-176" w:type="dxa"/>
        <w:tblLayout w:type="fixed"/>
        <w:tblLook w:val="04A0" w:firstRow="1" w:lastRow="0" w:firstColumn="1" w:lastColumn="0" w:noHBand="0" w:noVBand="1"/>
      </w:tblPr>
      <w:tblGrid>
        <w:gridCol w:w="4223"/>
        <w:gridCol w:w="5700"/>
      </w:tblGrid>
      <w:tr w:rsidR="00400858" w:rsidTr="00FA0CC4">
        <w:trPr>
          <w:trHeight w:val="95"/>
        </w:trPr>
        <w:tc>
          <w:tcPr>
            <w:tcW w:w="4223" w:type="dxa"/>
            <w:tcBorders>
              <w:top w:val="single" w:sz="12" w:space="0" w:color="auto"/>
              <w:left w:val="single" w:sz="4" w:space="0" w:color="auto"/>
              <w:bottom w:val="single" w:sz="4" w:space="0" w:color="auto"/>
              <w:right w:val="single" w:sz="4" w:space="0" w:color="auto"/>
            </w:tcBorders>
            <w:hideMark/>
          </w:tcPr>
          <w:p w:rsidR="00400858" w:rsidRDefault="00400858" w:rsidP="00FA0CC4">
            <w:pPr>
              <w:shd w:val="clear" w:color="auto" w:fill="FFFFFF"/>
              <w:ind w:left="175" w:hanging="175"/>
              <w:rPr>
                <w:sz w:val="20"/>
                <w:szCs w:val="20"/>
              </w:rPr>
            </w:pPr>
            <w:r>
              <w:rPr>
                <w:spacing w:val="-2"/>
                <w:sz w:val="20"/>
                <w:szCs w:val="20"/>
              </w:rPr>
              <w:t>Русский язык</w:t>
            </w:r>
          </w:p>
        </w:tc>
        <w:tc>
          <w:tcPr>
            <w:tcW w:w="5700" w:type="dxa"/>
            <w:tcBorders>
              <w:top w:val="single" w:sz="12" w:space="0" w:color="auto"/>
              <w:left w:val="single" w:sz="4" w:space="0" w:color="auto"/>
              <w:bottom w:val="single" w:sz="4" w:space="0" w:color="auto"/>
              <w:right w:val="single" w:sz="4" w:space="0" w:color="auto"/>
            </w:tcBorders>
            <w:hideMark/>
          </w:tcPr>
          <w:p w:rsidR="00400858" w:rsidRPr="00D972D5" w:rsidRDefault="00400858" w:rsidP="00FA0CC4">
            <w:pPr>
              <w:rPr>
                <w:sz w:val="20"/>
                <w:szCs w:val="20"/>
              </w:rPr>
            </w:pPr>
            <w:r w:rsidRPr="00D972D5">
              <w:rPr>
                <w:sz w:val="20"/>
                <w:szCs w:val="20"/>
              </w:rPr>
              <w:t>Бабайцева В. В. Русский язык и литература. Русский язык. Углубленный уровень. 10 -11 классы. Дрофа, 2018</w:t>
            </w:r>
          </w:p>
        </w:tc>
      </w:tr>
      <w:tr w:rsidR="00400858" w:rsidTr="00FA0CC4">
        <w:trPr>
          <w:trHeight w:val="388"/>
        </w:trPr>
        <w:tc>
          <w:tcPr>
            <w:tcW w:w="4223"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1"/>
                <w:sz w:val="20"/>
                <w:szCs w:val="20"/>
              </w:rPr>
            </w:pPr>
            <w:r>
              <w:rPr>
                <w:spacing w:val="-1"/>
                <w:sz w:val="20"/>
                <w:szCs w:val="20"/>
              </w:rPr>
              <w:t>Литература</w:t>
            </w:r>
          </w:p>
          <w:p w:rsidR="00400858" w:rsidRDefault="00400858" w:rsidP="00FA0CC4">
            <w:pPr>
              <w:shd w:val="clear" w:color="auto" w:fill="FFFFFF"/>
              <w:rPr>
                <w:sz w:val="20"/>
                <w:szCs w:val="20"/>
              </w:rPr>
            </w:pPr>
            <w:r>
              <w:rPr>
                <w:spacing w:val="-1"/>
                <w:sz w:val="20"/>
                <w:szCs w:val="20"/>
              </w:rPr>
              <w:t>1.3.1.3.1.2</w:t>
            </w:r>
          </w:p>
        </w:tc>
        <w:tc>
          <w:tcPr>
            <w:tcW w:w="5700" w:type="dxa"/>
            <w:tcBorders>
              <w:top w:val="single" w:sz="4" w:space="0" w:color="auto"/>
              <w:left w:val="single" w:sz="4" w:space="0" w:color="auto"/>
              <w:bottom w:val="single" w:sz="4" w:space="0" w:color="auto"/>
              <w:right w:val="single" w:sz="4" w:space="0" w:color="auto"/>
            </w:tcBorders>
            <w:hideMark/>
          </w:tcPr>
          <w:p w:rsidR="00400858" w:rsidRPr="00D972D5" w:rsidRDefault="00400858" w:rsidP="00FA0CC4">
            <w:pPr>
              <w:rPr>
                <w:sz w:val="20"/>
                <w:szCs w:val="20"/>
              </w:rPr>
            </w:pPr>
            <w:r w:rsidRPr="00D972D5">
              <w:rPr>
                <w:sz w:val="20"/>
                <w:szCs w:val="20"/>
              </w:rPr>
              <w:t>Зинин С.А. Чалмаев  В.А., Литература (базовый и профильный уровни) Русское слово,</w:t>
            </w:r>
          </w:p>
        </w:tc>
      </w:tr>
      <w:tr w:rsidR="00400858" w:rsidTr="00FA0CC4">
        <w:trPr>
          <w:trHeight w:val="493"/>
        </w:trPr>
        <w:tc>
          <w:tcPr>
            <w:tcW w:w="4223"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spacing w:line="278" w:lineRule="exact"/>
              <w:ind w:right="230"/>
              <w:rPr>
                <w:sz w:val="20"/>
                <w:szCs w:val="20"/>
              </w:rPr>
            </w:pPr>
            <w:r>
              <w:rPr>
                <w:spacing w:val="-1"/>
                <w:sz w:val="20"/>
                <w:szCs w:val="20"/>
              </w:rPr>
              <w:t xml:space="preserve">Английский </w:t>
            </w:r>
            <w:r>
              <w:rPr>
                <w:sz w:val="20"/>
                <w:szCs w:val="20"/>
              </w:rPr>
              <w:t>язык</w:t>
            </w:r>
          </w:p>
          <w:p w:rsidR="00400858" w:rsidRDefault="00400858" w:rsidP="00FA0CC4">
            <w:pPr>
              <w:shd w:val="clear" w:color="auto" w:fill="FFFFFF"/>
              <w:spacing w:line="278" w:lineRule="exact"/>
              <w:ind w:right="230"/>
              <w:rPr>
                <w:sz w:val="20"/>
                <w:szCs w:val="20"/>
              </w:rPr>
            </w:pPr>
            <w:r>
              <w:rPr>
                <w:sz w:val="20"/>
                <w:szCs w:val="20"/>
              </w:rPr>
              <w:t>1.3.2.2.1.2</w:t>
            </w:r>
          </w:p>
        </w:tc>
        <w:tc>
          <w:tcPr>
            <w:tcW w:w="5700" w:type="dxa"/>
            <w:tcBorders>
              <w:top w:val="single" w:sz="4" w:space="0" w:color="auto"/>
              <w:left w:val="single" w:sz="4" w:space="0" w:color="auto"/>
              <w:bottom w:val="single" w:sz="4" w:space="0" w:color="auto"/>
              <w:right w:val="single" w:sz="4" w:space="0" w:color="auto"/>
            </w:tcBorders>
            <w:hideMark/>
          </w:tcPr>
          <w:p w:rsidR="00400858" w:rsidRPr="00D972D5" w:rsidRDefault="00400858" w:rsidP="00FA0CC4">
            <w:pPr>
              <w:framePr w:hSpace="180" w:wrap="auto" w:vAnchor="text" w:hAnchor="text" w:y="1"/>
              <w:rPr>
                <w:sz w:val="20"/>
                <w:szCs w:val="20"/>
              </w:rPr>
            </w:pPr>
            <w:r w:rsidRPr="00D972D5">
              <w:rPr>
                <w:sz w:val="20"/>
                <w:szCs w:val="20"/>
              </w:rPr>
              <w:t xml:space="preserve">Афанасьева О.В. Михеева И.В. Английский язык 11 класс Просвещение  (профильный уровень) </w:t>
            </w:r>
          </w:p>
        </w:tc>
      </w:tr>
      <w:tr w:rsidR="00400858" w:rsidTr="00FA0CC4">
        <w:trPr>
          <w:trHeight w:val="629"/>
        </w:trPr>
        <w:tc>
          <w:tcPr>
            <w:tcW w:w="4223"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spacing w:line="278" w:lineRule="exact"/>
              <w:ind w:left="5" w:right="106" w:firstLine="14"/>
              <w:rPr>
                <w:spacing w:val="-2"/>
                <w:sz w:val="20"/>
                <w:szCs w:val="20"/>
              </w:rPr>
            </w:pPr>
            <w:r>
              <w:rPr>
                <w:spacing w:val="-2"/>
                <w:sz w:val="20"/>
                <w:szCs w:val="20"/>
              </w:rPr>
              <w:t>Французский язык</w:t>
            </w:r>
          </w:p>
          <w:p w:rsidR="00400858" w:rsidRDefault="00400858" w:rsidP="00FA0CC4">
            <w:pPr>
              <w:shd w:val="clear" w:color="auto" w:fill="FFFFFF"/>
              <w:spacing w:line="278" w:lineRule="exact"/>
              <w:ind w:left="5" w:right="106" w:firstLine="14"/>
              <w:rPr>
                <w:spacing w:val="-2"/>
                <w:sz w:val="20"/>
                <w:szCs w:val="20"/>
              </w:rPr>
            </w:pPr>
            <w:r>
              <w:rPr>
                <w:spacing w:val="-2"/>
                <w:sz w:val="20"/>
                <w:szCs w:val="20"/>
              </w:rPr>
              <w:t>1.3.2.1.7.1</w:t>
            </w:r>
          </w:p>
          <w:p w:rsidR="00400858" w:rsidRDefault="00400858" w:rsidP="00FA0CC4">
            <w:pPr>
              <w:shd w:val="clear" w:color="auto" w:fill="FFFFFF"/>
              <w:spacing w:line="278" w:lineRule="exact"/>
              <w:ind w:left="5" w:right="106" w:firstLine="14"/>
              <w:rPr>
                <w:spacing w:val="-2"/>
                <w:sz w:val="20"/>
                <w:szCs w:val="20"/>
              </w:rPr>
            </w:pPr>
          </w:p>
        </w:tc>
        <w:tc>
          <w:tcPr>
            <w:tcW w:w="5700" w:type="dxa"/>
            <w:tcBorders>
              <w:top w:val="single" w:sz="4" w:space="0" w:color="auto"/>
              <w:left w:val="single" w:sz="4" w:space="0" w:color="auto"/>
              <w:bottom w:val="single" w:sz="4" w:space="0" w:color="auto"/>
              <w:right w:val="single" w:sz="4" w:space="0" w:color="auto"/>
            </w:tcBorders>
            <w:hideMark/>
          </w:tcPr>
          <w:p w:rsidR="00400858" w:rsidRPr="00D972D5" w:rsidRDefault="00400858" w:rsidP="00FA0CC4">
            <w:pPr>
              <w:rPr>
                <w:sz w:val="20"/>
                <w:szCs w:val="20"/>
              </w:rPr>
            </w:pPr>
            <w:r w:rsidRPr="00D972D5">
              <w:rPr>
                <w:sz w:val="20"/>
                <w:szCs w:val="20"/>
              </w:rPr>
              <w:t xml:space="preserve">Григорьева Е. Я., Горбачева Е. Ю., Лисенко М. Р. Французский язык (базовый  уровень) </w:t>
            </w:r>
            <w:r>
              <w:rPr>
                <w:sz w:val="20"/>
                <w:szCs w:val="20"/>
              </w:rPr>
              <w:t xml:space="preserve">10 – </w:t>
            </w:r>
            <w:r w:rsidRPr="00D972D5">
              <w:rPr>
                <w:sz w:val="20"/>
                <w:szCs w:val="20"/>
              </w:rPr>
              <w:t>11 класс</w:t>
            </w:r>
            <w:r w:rsidRPr="00D972D5">
              <w:rPr>
                <w:rFonts w:ascii="Courier New" w:hAnsi="Courier New" w:cs="Courier New"/>
                <w:sz w:val="20"/>
                <w:szCs w:val="20"/>
              </w:rPr>
              <w:t xml:space="preserve">                     </w:t>
            </w:r>
            <w:r w:rsidRPr="00D972D5">
              <w:rPr>
                <w:sz w:val="20"/>
                <w:szCs w:val="20"/>
              </w:rPr>
              <w:t xml:space="preserve">Просвещение </w:t>
            </w:r>
          </w:p>
        </w:tc>
      </w:tr>
      <w:tr w:rsidR="00400858" w:rsidTr="00FA0CC4">
        <w:trPr>
          <w:trHeight w:val="357"/>
        </w:trPr>
        <w:tc>
          <w:tcPr>
            <w:tcW w:w="4223"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spacing w:line="278" w:lineRule="exact"/>
              <w:ind w:left="5" w:right="106" w:firstLine="14"/>
              <w:rPr>
                <w:spacing w:val="-2"/>
                <w:sz w:val="20"/>
                <w:szCs w:val="20"/>
              </w:rPr>
            </w:pPr>
            <w:r>
              <w:rPr>
                <w:spacing w:val="-2"/>
                <w:sz w:val="20"/>
                <w:szCs w:val="20"/>
              </w:rPr>
              <w:t>Немецкий язык</w:t>
            </w:r>
          </w:p>
        </w:tc>
        <w:tc>
          <w:tcPr>
            <w:tcW w:w="5700" w:type="dxa"/>
            <w:tcBorders>
              <w:top w:val="single" w:sz="4" w:space="0" w:color="auto"/>
              <w:left w:val="single" w:sz="4" w:space="0" w:color="auto"/>
              <w:bottom w:val="single" w:sz="4" w:space="0" w:color="auto"/>
              <w:right w:val="single" w:sz="4" w:space="0" w:color="auto"/>
            </w:tcBorders>
            <w:hideMark/>
          </w:tcPr>
          <w:p w:rsidR="00400858" w:rsidRPr="00D972D5" w:rsidRDefault="00400858" w:rsidP="00FA0CC4">
            <w:pPr>
              <w:rPr>
                <w:sz w:val="20"/>
                <w:szCs w:val="20"/>
              </w:rPr>
            </w:pPr>
            <w:r w:rsidRPr="00D972D5">
              <w:rPr>
                <w:i/>
                <w:iCs/>
                <w:sz w:val="20"/>
                <w:szCs w:val="20"/>
              </w:rPr>
              <w:t xml:space="preserve">Серия </w:t>
            </w:r>
            <w:r w:rsidRPr="00D972D5">
              <w:rPr>
                <w:sz w:val="20"/>
                <w:szCs w:val="20"/>
              </w:rPr>
              <w:t>«Горизонты», М. «Просвещение» М.М. Аверин, Ф. Джин, Л. Рорман «Немецкий язык» 11 класс</w:t>
            </w:r>
          </w:p>
        </w:tc>
      </w:tr>
      <w:tr w:rsidR="00400858" w:rsidTr="00FA0CC4">
        <w:trPr>
          <w:trHeight w:val="747"/>
        </w:trPr>
        <w:tc>
          <w:tcPr>
            <w:tcW w:w="4223"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3"/>
                <w:sz w:val="20"/>
                <w:szCs w:val="20"/>
              </w:rPr>
            </w:pPr>
            <w:r>
              <w:rPr>
                <w:spacing w:val="-3"/>
                <w:sz w:val="20"/>
                <w:szCs w:val="20"/>
              </w:rPr>
              <w:t>Алгебра и начала анализа</w:t>
            </w:r>
          </w:p>
          <w:p w:rsidR="00400858" w:rsidRDefault="00400858" w:rsidP="00FA0CC4">
            <w:pPr>
              <w:shd w:val="clear" w:color="auto" w:fill="FFFFFF"/>
              <w:rPr>
                <w:sz w:val="20"/>
                <w:szCs w:val="20"/>
              </w:rPr>
            </w:pPr>
            <w:r>
              <w:rPr>
                <w:spacing w:val="-3"/>
                <w:sz w:val="20"/>
                <w:szCs w:val="20"/>
              </w:rPr>
              <w:t>1.3.4.1.7.2</w:t>
            </w:r>
          </w:p>
        </w:tc>
        <w:tc>
          <w:tcPr>
            <w:tcW w:w="5700" w:type="dxa"/>
            <w:tcBorders>
              <w:top w:val="single" w:sz="4" w:space="0" w:color="auto"/>
              <w:left w:val="single" w:sz="4" w:space="0" w:color="auto"/>
              <w:bottom w:val="single" w:sz="4" w:space="0" w:color="auto"/>
              <w:right w:val="single" w:sz="4" w:space="0" w:color="auto"/>
            </w:tcBorders>
            <w:hideMark/>
          </w:tcPr>
          <w:p w:rsidR="00400858" w:rsidRPr="00D972D5" w:rsidRDefault="00400858" w:rsidP="00FA0CC4">
            <w:pPr>
              <w:rPr>
                <w:sz w:val="20"/>
                <w:szCs w:val="20"/>
              </w:rPr>
            </w:pPr>
            <w:r w:rsidRPr="00D972D5">
              <w:rPr>
                <w:sz w:val="20"/>
                <w:szCs w:val="20"/>
              </w:rPr>
              <w:t>Колягин Ю.М., Ткачева М.В.. Федорова Н.Е., и др./под ред. Жижченко А.Б./ Алгебра и начала математического анализа (базовый и профильный уровень) Просвещение</w:t>
            </w:r>
          </w:p>
        </w:tc>
      </w:tr>
      <w:tr w:rsidR="00400858" w:rsidTr="00FA0CC4">
        <w:trPr>
          <w:trHeight w:val="403"/>
        </w:trPr>
        <w:tc>
          <w:tcPr>
            <w:tcW w:w="4223"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2"/>
                <w:sz w:val="20"/>
                <w:szCs w:val="20"/>
              </w:rPr>
            </w:pPr>
            <w:r>
              <w:rPr>
                <w:spacing w:val="-2"/>
                <w:sz w:val="20"/>
                <w:szCs w:val="20"/>
              </w:rPr>
              <w:t>Геометрия</w:t>
            </w:r>
          </w:p>
          <w:p w:rsidR="00400858" w:rsidRDefault="00400858" w:rsidP="00FA0CC4">
            <w:pPr>
              <w:shd w:val="clear" w:color="auto" w:fill="FFFFFF"/>
              <w:rPr>
                <w:sz w:val="20"/>
                <w:szCs w:val="20"/>
              </w:rPr>
            </w:pPr>
            <w:r>
              <w:rPr>
                <w:spacing w:val="-2"/>
                <w:sz w:val="20"/>
                <w:szCs w:val="20"/>
              </w:rPr>
              <w:t>1.3.4.1.2.1</w:t>
            </w:r>
          </w:p>
        </w:tc>
        <w:tc>
          <w:tcPr>
            <w:tcW w:w="5700" w:type="dxa"/>
            <w:tcBorders>
              <w:top w:val="single" w:sz="4" w:space="0" w:color="auto"/>
              <w:left w:val="single" w:sz="4" w:space="0" w:color="auto"/>
              <w:bottom w:val="single" w:sz="4" w:space="0" w:color="auto"/>
              <w:right w:val="single" w:sz="4" w:space="0" w:color="auto"/>
            </w:tcBorders>
            <w:hideMark/>
          </w:tcPr>
          <w:p w:rsidR="00400858" w:rsidRPr="00D972D5" w:rsidRDefault="00400858" w:rsidP="00FA0CC4">
            <w:pPr>
              <w:rPr>
                <w:sz w:val="20"/>
                <w:szCs w:val="20"/>
              </w:rPr>
            </w:pPr>
            <w:r w:rsidRPr="00D972D5">
              <w:rPr>
                <w:spacing w:val="-1"/>
                <w:sz w:val="20"/>
                <w:szCs w:val="20"/>
              </w:rPr>
              <w:t xml:space="preserve">Атанасян Л.С., Бутузов В.Ф.. Кадомцев С.Б. и др. </w:t>
            </w:r>
            <w:r w:rsidRPr="00D972D5">
              <w:rPr>
                <w:sz w:val="20"/>
                <w:szCs w:val="20"/>
              </w:rPr>
              <w:t>Геометрия. 10-11 кл. (базовый и профильный уровень), Просвещение</w:t>
            </w:r>
          </w:p>
        </w:tc>
      </w:tr>
      <w:tr w:rsidR="00400858" w:rsidTr="00FA0CC4">
        <w:trPr>
          <w:trHeight w:val="509"/>
        </w:trPr>
        <w:tc>
          <w:tcPr>
            <w:tcW w:w="4223" w:type="dxa"/>
            <w:tcBorders>
              <w:top w:val="single" w:sz="4" w:space="0" w:color="auto"/>
              <w:left w:val="single" w:sz="4" w:space="0" w:color="auto"/>
              <w:bottom w:val="single" w:sz="4" w:space="0" w:color="auto"/>
              <w:right w:val="single" w:sz="4" w:space="0" w:color="auto"/>
            </w:tcBorders>
            <w:hideMark/>
          </w:tcPr>
          <w:p w:rsidR="00400858" w:rsidRPr="00C76653" w:rsidRDefault="00400858" w:rsidP="00FA0CC4">
            <w:pPr>
              <w:shd w:val="clear" w:color="auto" w:fill="FFFFFF"/>
              <w:rPr>
                <w:spacing w:val="-2"/>
                <w:sz w:val="20"/>
                <w:szCs w:val="20"/>
              </w:rPr>
            </w:pPr>
            <w:r w:rsidRPr="00C76653">
              <w:rPr>
                <w:spacing w:val="-2"/>
                <w:sz w:val="20"/>
                <w:szCs w:val="20"/>
              </w:rPr>
              <w:t>История</w:t>
            </w:r>
          </w:p>
        </w:tc>
        <w:tc>
          <w:tcPr>
            <w:tcW w:w="5700" w:type="dxa"/>
            <w:tcBorders>
              <w:top w:val="single" w:sz="4" w:space="0" w:color="auto"/>
              <w:left w:val="single" w:sz="4" w:space="0" w:color="auto"/>
              <w:bottom w:val="single" w:sz="4" w:space="0" w:color="auto"/>
              <w:right w:val="single" w:sz="4" w:space="0" w:color="auto"/>
            </w:tcBorders>
            <w:hideMark/>
          </w:tcPr>
          <w:p w:rsidR="00400858" w:rsidRPr="00D972D5" w:rsidRDefault="00400858" w:rsidP="00FA0CC4">
            <w:pPr>
              <w:rPr>
                <w:sz w:val="20"/>
                <w:szCs w:val="20"/>
              </w:rPr>
            </w:pPr>
            <w:r w:rsidRPr="00D972D5">
              <w:rPr>
                <w:sz w:val="20"/>
                <w:szCs w:val="20"/>
              </w:rPr>
              <w:t>Загладин Н.В., Петров Ю.А. История. (базовый уровень). Русское слово</w:t>
            </w:r>
          </w:p>
        </w:tc>
      </w:tr>
      <w:tr w:rsidR="00400858" w:rsidTr="00FA0CC4">
        <w:trPr>
          <w:trHeight w:val="687"/>
        </w:trPr>
        <w:tc>
          <w:tcPr>
            <w:tcW w:w="4223"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2"/>
                <w:sz w:val="20"/>
                <w:szCs w:val="20"/>
              </w:rPr>
            </w:pPr>
            <w:r>
              <w:rPr>
                <w:spacing w:val="-2"/>
                <w:sz w:val="20"/>
                <w:szCs w:val="20"/>
              </w:rPr>
              <w:t>Обществознание  (включая экономику и право)</w:t>
            </w:r>
          </w:p>
          <w:p w:rsidR="00400858" w:rsidRDefault="00400858" w:rsidP="00FA0CC4">
            <w:pPr>
              <w:shd w:val="clear" w:color="auto" w:fill="FFFFFF"/>
              <w:rPr>
                <w:spacing w:val="-2"/>
                <w:sz w:val="20"/>
                <w:szCs w:val="20"/>
              </w:rPr>
            </w:pPr>
            <w:r>
              <w:rPr>
                <w:spacing w:val="-2"/>
                <w:sz w:val="20"/>
                <w:szCs w:val="20"/>
              </w:rPr>
              <w:t>1.3.3.9.1.2</w:t>
            </w:r>
          </w:p>
        </w:tc>
        <w:tc>
          <w:tcPr>
            <w:tcW w:w="5700" w:type="dxa"/>
            <w:tcBorders>
              <w:top w:val="single" w:sz="4" w:space="0" w:color="auto"/>
              <w:left w:val="single" w:sz="4" w:space="0" w:color="auto"/>
              <w:bottom w:val="single" w:sz="4" w:space="0" w:color="auto"/>
              <w:right w:val="single" w:sz="4" w:space="0" w:color="auto"/>
            </w:tcBorders>
            <w:hideMark/>
          </w:tcPr>
          <w:p w:rsidR="00400858" w:rsidRPr="00D972D5" w:rsidRDefault="00400858" w:rsidP="00FA0CC4">
            <w:pPr>
              <w:rPr>
                <w:sz w:val="20"/>
                <w:szCs w:val="20"/>
              </w:rPr>
            </w:pPr>
            <w:r w:rsidRPr="00D972D5">
              <w:rPr>
                <w:sz w:val="20"/>
                <w:szCs w:val="20"/>
              </w:rPr>
              <w:t xml:space="preserve">Боголюбов Л.Н., Городецкая Н.И., Иванова Л.Ф. и др. /Под ред. Боголюбова Л. Н., Лазебниковой АЮ.            </w:t>
            </w:r>
            <w:r w:rsidRPr="00D972D5">
              <w:rPr>
                <w:sz w:val="20"/>
                <w:szCs w:val="20"/>
              </w:rPr>
              <w:br/>
              <w:t>Обществознание (базовый  уровень)</w:t>
            </w:r>
            <w:r>
              <w:rPr>
                <w:sz w:val="20"/>
                <w:szCs w:val="20"/>
              </w:rPr>
              <w:t>.</w:t>
            </w:r>
            <w:r w:rsidRPr="00D972D5">
              <w:rPr>
                <w:sz w:val="20"/>
                <w:szCs w:val="20"/>
              </w:rPr>
              <w:t xml:space="preserve"> Просвещение </w:t>
            </w:r>
          </w:p>
        </w:tc>
      </w:tr>
      <w:tr w:rsidR="00400858" w:rsidTr="00FA0CC4">
        <w:trPr>
          <w:trHeight w:val="678"/>
        </w:trPr>
        <w:tc>
          <w:tcPr>
            <w:tcW w:w="4223"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4"/>
                <w:sz w:val="20"/>
                <w:szCs w:val="20"/>
              </w:rPr>
            </w:pPr>
            <w:r>
              <w:rPr>
                <w:spacing w:val="-4"/>
                <w:sz w:val="20"/>
                <w:szCs w:val="20"/>
              </w:rPr>
              <w:t>География</w:t>
            </w:r>
          </w:p>
          <w:p w:rsidR="00400858" w:rsidRDefault="00400858" w:rsidP="00FA0CC4">
            <w:pPr>
              <w:shd w:val="clear" w:color="auto" w:fill="FFFFFF"/>
              <w:rPr>
                <w:sz w:val="20"/>
                <w:szCs w:val="20"/>
              </w:rPr>
            </w:pPr>
            <w:r>
              <w:rPr>
                <w:spacing w:val="-4"/>
                <w:sz w:val="20"/>
                <w:szCs w:val="20"/>
              </w:rPr>
              <w:t>1.3.3.3.2.2</w:t>
            </w:r>
          </w:p>
        </w:tc>
        <w:tc>
          <w:tcPr>
            <w:tcW w:w="5700" w:type="dxa"/>
            <w:tcBorders>
              <w:top w:val="single" w:sz="4" w:space="0" w:color="auto"/>
              <w:left w:val="single" w:sz="4" w:space="0" w:color="auto"/>
              <w:bottom w:val="single" w:sz="4" w:space="0" w:color="auto"/>
              <w:right w:val="single" w:sz="4" w:space="0" w:color="auto"/>
            </w:tcBorders>
            <w:hideMark/>
          </w:tcPr>
          <w:p w:rsidR="00400858" w:rsidRPr="00D972D5" w:rsidRDefault="00400858" w:rsidP="00FA0CC4">
            <w:pPr>
              <w:shd w:val="clear" w:color="auto" w:fill="FFFFFF"/>
              <w:rPr>
                <w:sz w:val="20"/>
                <w:szCs w:val="20"/>
              </w:rPr>
            </w:pPr>
            <w:r w:rsidRPr="00D972D5">
              <w:rPr>
                <w:sz w:val="20"/>
                <w:szCs w:val="20"/>
              </w:rPr>
              <w:t>Гладкий Ю.Н. Николина В.В.. «География 11 кл базовый уровень</w:t>
            </w:r>
            <w:r>
              <w:rPr>
                <w:sz w:val="20"/>
                <w:szCs w:val="20"/>
              </w:rPr>
              <w:t>.</w:t>
            </w:r>
            <w:r w:rsidRPr="00D972D5">
              <w:rPr>
                <w:sz w:val="20"/>
                <w:szCs w:val="20"/>
              </w:rPr>
              <w:t xml:space="preserve"> Просвещение</w:t>
            </w:r>
          </w:p>
        </w:tc>
      </w:tr>
      <w:tr w:rsidR="00400858" w:rsidTr="00FA0CC4">
        <w:trPr>
          <w:trHeight w:val="437"/>
        </w:trPr>
        <w:tc>
          <w:tcPr>
            <w:tcW w:w="4223"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3"/>
                <w:sz w:val="20"/>
                <w:szCs w:val="20"/>
              </w:rPr>
            </w:pPr>
            <w:r>
              <w:rPr>
                <w:spacing w:val="-3"/>
                <w:sz w:val="20"/>
                <w:szCs w:val="20"/>
              </w:rPr>
              <w:t>Естествознание</w:t>
            </w:r>
          </w:p>
          <w:p w:rsidR="00400858" w:rsidRDefault="00400858" w:rsidP="00FA0CC4">
            <w:pPr>
              <w:shd w:val="clear" w:color="auto" w:fill="FFFFFF"/>
              <w:rPr>
                <w:sz w:val="20"/>
                <w:szCs w:val="20"/>
              </w:rPr>
            </w:pPr>
            <w:r>
              <w:rPr>
                <w:spacing w:val="-3"/>
                <w:sz w:val="20"/>
                <w:szCs w:val="20"/>
              </w:rPr>
              <w:t>1.3.5.8.2.2</w:t>
            </w:r>
          </w:p>
        </w:tc>
        <w:tc>
          <w:tcPr>
            <w:tcW w:w="5700" w:type="dxa"/>
            <w:tcBorders>
              <w:top w:val="single" w:sz="4" w:space="0" w:color="auto"/>
              <w:left w:val="single" w:sz="4" w:space="0" w:color="auto"/>
              <w:bottom w:val="single" w:sz="4" w:space="0" w:color="auto"/>
              <w:right w:val="single" w:sz="4" w:space="0" w:color="auto"/>
            </w:tcBorders>
            <w:hideMark/>
          </w:tcPr>
          <w:p w:rsidR="00400858" w:rsidRPr="00D972D5" w:rsidRDefault="00400858" w:rsidP="00FA0CC4">
            <w:pPr>
              <w:rPr>
                <w:sz w:val="20"/>
                <w:szCs w:val="20"/>
              </w:rPr>
            </w:pPr>
            <w:r w:rsidRPr="00D972D5">
              <w:rPr>
                <w:bCs/>
                <w:iCs/>
                <w:sz w:val="20"/>
                <w:szCs w:val="20"/>
              </w:rPr>
              <w:t>Габриелян О.С., Остроумов И.Г., Пурешева Н.С. и др. Естествознание (базовый уровень) Дрофа</w:t>
            </w:r>
          </w:p>
        </w:tc>
      </w:tr>
      <w:tr w:rsidR="00400858" w:rsidTr="00FA0CC4">
        <w:trPr>
          <w:trHeight w:val="387"/>
        </w:trPr>
        <w:tc>
          <w:tcPr>
            <w:tcW w:w="4223"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3"/>
                <w:sz w:val="20"/>
                <w:szCs w:val="20"/>
              </w:rPr>
            </w:pPr>
            <w:r>
              <w:rPr>
                <w:spacing w:val="-3"/>
                <w:sz w:val="20"/>
                <w:szCs w:val="20"/>
              </w:rPr>
              <w:t>Информатика и ИКТ</w:t>
            </w:r>
          </w:p>
          <w:p w:rsidR="00400858" w:rsidRDefault="00400858" w:rsidP="00FA0CC4">
            <w:pPr>
              <w:shd w:val="clear" w:color="auto" w:fill="FFFFFF"/>
              <w:rPr>
                <w:sz w:val="20"/>
                <w:szCs w:val="20"/>
              </w:rPr>
            </w:pPr>
            <w:r>
              <w:rPr>
                <w:sz w:val="20"/>
                <w:szCs w:val="20"/>
              </w:rPr>
              <w:t>1.3.4.3.6.2</w:t>
            </w:r>
          </w:p>
        </w:tc>
        <w:tc>
          <w:tcPr>
            <w:tcW w:w="5700" w:type="dxa"/>
            <w:tcBorders>
              <w:top w:val="single" w:sz="4" w:space="0" w:color="auto"/>
              <w:left w:val="single" w:sz="4" w:space="0" w:color="auto"/>
              <w:bottom w:val="single" w:sz="4" w:space="0" w:color="auto"/>
              <w:right w:val="single" w:sz="4" w:space="0" w:color="auto"/>
            </w:tcBorders>
            <w:hideMark/>
          </w:tcPr>
          <w:p w:rsidR="00400858" w:rsidRPr="00D972D5" w:rsidRDefault="00400858" w:rsidP="00FA0CC4">
            <w:pPr>
              <w:rPr>
                <w:bCs/>
                <w:iCs/>
                <w:sz w:val="20"/>
                <w:szCs w:val="20"/>
              </w:rPr>
            </w:pPr>
            <w:r w:rsidRPr="00D972D5">
              <w:rPr>
                <w:sz w:val="20"/>
                <w:szCs w:val="20"/>
              </w:rPr>
              <w:t>Семакин И.Г., Хеннер Е.К., Шеина Т.Ю. Информатика. БИНОМ лаб. знаний</w:t>
            </w:r>
          </w:p>
        </w:tc>
      </w:tr>
      <w:tr w:rsidR="00400858" w:rsidTr="00FA0CC4">
        <w:trPr>
          <w:trHeight w:val="725"/>
        </w:trPr>
        <w:tc>
          <w:tcPr>
            <w:tcW w:w="4223"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2"/>
                <w:sz w:val="20"/>
                <w:szCs w:val="20"/>
              </w:rPr>
            </w:pPr>
            <w:r>
              <w:rPr>
                <w:spacing w:val="-2"/>
                <w:sz w:val="20"/>
                <w:szCs w:val="20"/>
              </w:rPr>
              <w:t>Основы безопасности жизнедеятельности</w:t>
            </w:r>
          </w:p>
          <w:p w:rsidR="00400858" w:rsidRDefault="00400858" w:rsidP="00FA0CC4">
            <w:pPr>
              <w:shd w:val="clear" w:color="auto" w:fill="FFFFFF"/>
              <w:rPr>
                <w:spacing w:val="-2"/>
                <w:sz w:val="20"/>
                <w:szCs w:val="20"/>
              </w:rPr>
            </w:pPr>
            <w:r>
              <w:rPr>
                <w:spacing w:val="-2"/>
                <w:sz w:val="20"/>
                <w:szCs w:val="20"/>
              </w:rPr>
              <w:t>1.3.6.3.1.1</w:t>
            </w:r>
          </w:p>
        </w:tc>
        <w:tc>
          <w:tcPr>
            <w:tcW w:w="5700" w:type="dxa"/>
            <w:tcBorders>
              <w:top w:val="single" w:sz="4" w:space="0" w:color="auto"/>
              <w:left w:val="single" w:sz="4" w:space="0" w:color="auto"/>
              <w:bottom w:val="single" w:sz="4" w:space="0" w:color="auto"/>
              <w:right w:val="single" w:sz="4" w:space="0" w:color="auto"/>
            </w:tcBorders>
          </w:tcPr>
          <w:p w:rsidR="00400858" w:rsidRPr="0003773D" w:rsidRDefault="00400858" w:rsidP="00FA0CC4">
            <w:pPr>
              <w:shd w:val="clear" w:color="auto" w:fill="FFFFFF"/>
              <w:rPr>
                <w:spacing w:val="-2"/>
                <w:sz w:val="20"/>
                <w:szCs w:val="20"/>
              </w:rPr>
            </w:pPr>
            <w:r w:rsidRPr="00D972D5">
              <w:rPr>
                <w:sz w:val="20"/>
                <w:szCs w:val="20"/>
              </w:rPr>
              <w:t xml:space="preserve">Ким С.В., Горский В.А. </w:t>
            </w:r>
            <w:r w:rsidRPr="00D972D5">
              <w:rPr>
                <w:spacing w:val="-2"/>
                <w:sz w:val="20"/>
                <w:szCs w:val="20"/>
              </w:rPr>
              <w:t>Основы безопасности жизнедеятельности</w:t>
            </w:r>
            <w:r>
              <w:rPr>
                <w:spacing w:val="-2"/>
                <w:sz w:val="20"/>
                <w:szCs w:val="20"/>
              </w:rPr>
              <w:t xml:space="preserve">, </w:t>
            </w:r>
            <w:r w:rsidRPr="00D972D5">
              <w:rPr>
                <w:sz w:val="20"/>
                <w:szCs w:val="20"/>
              </w:rPr>
              <w:t>10-11 классы, «ВЕНТАНА-ГРАФ»</w:t>
            </w:r>
          </w:p>
          <w:p w:rsidR="00400858" w:rsidRPr="00D972D5" w:rsidRDefault="00400858" w:rsidP="00FA0CC4">
            <w:pPr>
              <w:rPr>
                <w:sz w:val="20"/>
                <w:szCs w:val="20"/>
              </w:rPr>
            </w:pPr>
          </w:p>
        </w:tc>
      </w:tr>
      <w:tr w:rsidR="00400858" w:rsidTr="00FA0CC4">
        <w:trPr>
          <w:trHeight w:val="461"/>
        </w:trPr>
        <w:tc>
          <w:tcPr>
            <w:tcW w:w="4223"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2"/>
                <w:sz w:val="20"/>
                <w:szCs w:val="20"/>
              </w:rPr>
            </w:pPr>
            <w:r>
              <w:rPr>
                <w:spacing w:val="-2"/>
                <w:sz w:val="20"/>
                <w:szCs w:val="20"/>
              </w:rPr>
              <w:t xml:space="preserve">Физическая культура </w:t>
            </w:r>
          </w:p>
          <w:p w:rsidR="00400858" w:rsidRDefault="00400858" w:rsidP="00FA0CC4">
            <w:pPr>
              <w:shd w:val="clear" w:color="auto" w:fill="FFFFFF"/>
              <w:rPr>
                <w:spacing w:val="-2"/>
                <w:sz w:val="20"/>
                <w:szCs w:val="20"/>
              </w:rPr>
            </w:pPr>
            <w:r>
              <w:rPr>
                <w:spacing w:val="-2"/>
                <w:sz w:val="20"/>
                <w:szCs w:val="20"/>
              </w:rPr>
              <w:t>1.3.6.1.2.1</w:t>
            </w:r>
          </w:p>
        </w:tc>
        <w:tc>
          <w:tcPr>
            <w:tcW w:w="5700" w:type="dxa"/>
            <w:tcBorders>
              <w:top w:val="single" w:sz="4" w:space="0" w:color="auto"/>
              <w:left w:val="single" w:sz="4" w:space="0" w:color="auto"/>
              <w:bottom w:val="single" w:sz="4" w:space="0" w:color="auto"/>
              <w:right w:val="single" w:sz="4" w:space="0" w:color="auto"/>
            </w:tcBorders>
            <w:hideMark/>
          </w:tcPr>
          <w:p w:rsidR="00400858" w:rsidRPr="00D972D5" w:rsidRDefault="00400858" w:rsidP="00FA0CC4">
            <w:pPr>
              <w:rPr>
                <w:sz w:val="20"/>
                <w:szCs w:val="20"/>
              </w:rPr>
            </w:pPr>
            <w:r w:rsidRPr="00D972D5">
              <w:rPr>
                <w:sz w:val="20"/>
                <w:szCs w:val="20"/>
              </w:rPr>
              <w:t>Лях В.И. Физическая культура. 10 - 11 классы Просвещение</w:t>
            </w:r>
          </w:p>
          <w:p w:rsidR="00400858" w:rsidRPr="00D972D5" w:rsidRDefault="00400858" w:rsidP="00FA0CC4">
            <w:pPr>
              <w:rPr>
                <w:sz w:val="20"/>
                <w:szCs w:val="20"/>
              </w:rPr>
            </w:pPr>
          </w:p>
        </w:tc>
      </w:tr>
      <w:tr w:rsidR="00400858" w:rsidTr="00FA0CC4">
        <w:trPr>
          <w:trHeight w:val="850"/>
        </w:trPr>
        <w:tc>
          <w:tcPr>
            <w:tcW w:w="4223" w:type="dxa"/>
            <w:tcBorders>
              <w:top w:val="single" w:sz="4" w:space="0" w:color="auto"/>
              <w:left w:val="single" w:sz="4" w:space="0" w:color="auto"/>
              <w:bottom w:val="single" w:sz="4" w:space="0" w:color="auto"/>
              <w:right w:val="single" w:sz="4" w:space="0" w:color="auto"/>
            </w:tcBorders>
            <w:hideMark/>
          </w:tcPr>
          <w:p w:rsidR="00400858" w:rsidRPr="00C76653" w:rsidRDefault="00400858" w:rsidP="00FA0CC4">
            <w:pPr>
              <w:rPr>
                <w:sz w:val="20"/>
                <w:szCs w:val="20"/>
              </w:rPr>
            </w:pPr>
            <w:r w:rsidRPr="00C76653">
              <w:rPr>
                <w:spacing w:val="-2"/>
                <w:sz w:val="20"/>
                <w:szCs w:val="20"/>
              </w:rPr>
              <w:t>Страноведение</w:t>
            </w:r>
          </w:p>
        </w:tc>
        <w:tc>
          <w:tcPr>
            <w:tcW w:w="5700" w:type="dxa"/>
            <w:tcBorders>
              <w:top w:val="single" w:sz="4" w:space="0" w:color="auto"/>
              <w:left w:val="single" w:sz="4" w:space="0" w:color="auto"/>
              <w:bottom w:val="single" w:sz="4" w:space="0" w:color="auto"/>
              <w:right w:val="single" w:sz="4" w:space="0" w:color="auto"/>
            </w:tcBorders>
            <w:hideMark/>
          </w:tcPr>
          <w:p w:rsidR="00400858" w:rsidRPr="00D972D5" w:rsidRDefault="00400858" w:rsidP="00FA0CC4">
            <w:pPr>
              <w:rPr>
                <w:sz w:val="20"/>
                <w:szCs w:val="20"/>
              </w:rPr>
            </w:pPr>
            <w:r w:rsidRPr="00D972D5">
              <w:rPr>
                <w:sz w:val="20"/>
                <w:szCs w:val="20"/>
              </w:rPr>
              <w:t xml:space="preserve">Элективный курс по пособию: </w:t>
            </w:r>
          </w:p>
          <w:p w:rsidR="00400858" w:rsidRPr="00D972D5" w:rsidRDefault="00400858" w:rsidP="00FA0CC4">
            <w:pPr>
              <w:rPr>
                <w:sz w:val="20"/>
                <w:szCs w:val="20"/>
              </w:rPr>
            </w:pPr>
            <w:r w:rsidRPr="00D972D5">
              <w:rPr>
                <w:caps/>
                <w:sz w:val="20"/>
                <w:szCs w:val="20"/>
              </w:rPr>
              <w:t xml:space="preserve">Смирнов ю. а </w:t>
            </w:r>
            <w:r w:rsidRPr="00D972D5">
              <w:rPr>
                <w:sz w:val="20"/>
                <w:szCs w:val="20"/>
              </w:rPr>
              <w:t>«Современная Британия» для 10 и 11 классов общеобразовательных учреждений и школ с углубленным изучением английского языка. Просвещение</w:t>
            </w:r>
          </w:p>
        </w:tc>
      </w:tr>
      <w:tr w:rsidR="00400858" w:rsidTr="00FA0CC4">
        <w:trPr>
          <w:trHeight w:val="481"/>
        </w:trPr>
        <w:tc>
          <w:tcPr>
            <w:tcW w:w="4223" w:type="dxa"/>
            <w:tcBorders>
              <w:top w:val="single" w:sz="4" w:space="0" w:color="auto"/>
              <w:left w:val="single" w:sz="4" w:space="0" w:color="auto"/>
              <w:bottom w:val="single" w:sz="4" w:space="0" w:color="auto"/>
              <w:right w:val="single" w:sz="4" w:space="0" w:color="auto"/>
            </w:tcBorders>
            <w:hideMark/>
          </w:tcPr>
          <w:p w:rsidR="00400858" w:rsidRDefault="00400858" w:rsidP="00FA0CC4">
            <w:pPr>
              <w:shd w:val="clear" w:color="auto" w:fill="FFFFFF"/>
              <w:rPr>
                <w:spacing w:val="-2"/>
                <w:sz w:val="20"/>
                <w:szCs w:val="20"/>
              </w:rPr>
            </w:pPr>
            <w:r>
              <w:rPr>
                <w:spacing w:val="-2"/>
                <w:sz w:val="20"/>
                <w:szCs w:val="20"/>
              </w:rPr>
              <w:t>Астрономия</w:t>
            </w:r>
          </w:p>
          <w:p w:rsidR="00400858" w:rsidRDefault="00400858" w:rsidP="00FA0CC4">
            <w:pPr>
              <w:shd w:val="clear" w:color="auto" w:fill="FFFFFF"/>
              <w:rPr>
                <w:spacing w:val="-2"/>
                <w:sz w:val="20"/>
                <w:szCs w:val="20"/>
              </w:rPr>
            </w:pPr>
            <w:r>
              <w:rPr>
                <w:spacing w:val="-2"/>
                <w:sz w:val="20"/>
                <w:szCs w:val="20"/>
              </w:rPr>
              <w:t>1.3.5.3.1.1</w:t>
            </w:r>
          </w:p>
        </w:tc>
        <w:tc>
          <w:tcPr>
            <w:tcW w:w="5700" w:type="dxa"/>
            <w:tcBorders>
              <w:top w:val="single" w:sz="4" w:space="0" w:color="auto"/>
              <w:left w:val="single" w:sz="4" w:space="0" w:color="auto"/>
              <w:bottom w:val="single" w:sz="4" w:space="0" w:color="auto"/>
              <w:right w:val="single" w:sz="4" w:space="0" w:color="auto"/>
            </w:tcBorders>
            <w:hideMark/>
          </w:tcPr>
          <w:p w:rsidR="00400858" w:rsidRPr="00D972D5" w:rsidRDefault="00400858" w:rsidP="00FA0CC4">
            <w:pPr>
              <w:rPr>
                <w:sz w:val="20"/>
                <w:szCs w:val="20"/>
              </w:rPr>
            </w:pPr>
            <w:r w:rsidRPr="00D972D5">
              <w:rPr>
                <w:sz w:val="20"/>
                <w:szCs w:val="20"/>
              </w:rPr>
              <w:t>Воронцов – Вельяминов  Б.А.,  Страут Е.К. Астрономия. 10-11 классы. Учебник. Базовый уровень. Дрофа</w:t>
            </w:r>
          </w:p>
        </w:tc>
      </w:tr>
    </w:tbl>
    <w:p w:rsidR="00400858" w:rsidRDefault="00400858" w:rsidP="00400858">
      <w:pPr>
        <w:pStyle w:val="a4"/>
        <w:ind w:left="360"/>
      </w:pPr>
    </w:p>
    <w:p w:rsidR="00400858" w:rsidRDefault="00400858" w:rsidP="00400858">
      <w:pPr>
        <w:pStyle w:val="a4"/>
        <w:ind w:left="360"/>
        <w:rPr>
          <w:b/>
          <w:sz w:val="24"/>
        </w:rPr>
      </w:pPr>
    </w:p>
    <w:p w:rsidR="00400858" w:rsidRDefault="00400858" w:rsidP="00400858">
      <w:pPr>
        <w:pStyle w:val="a4"/>
        <w:ind w:left="360"/>
        <w:rPr>
          <w:b/>
          <w:sz w:val="24"/>
        </w:rPr>
      </w:pPr>
    </w:p>
    <w:p w:rsidR="00400858" w:rsidRDefault="00400858" w:rsidP="00400858">
      <w:pPr>
        <w:pStyle w:val="a4"/>
        <w:ind w:left="360"/>
        <w:rPr>
          <w:b/>
          <w:sz w:val="24"/>
        </w:rPr>
      </w:pPr>
    </w:p>
    <w:p w:rsidR="00400858" w:rsidRDefault="00400858" w:rsidP="00400858">
      <w:pPr>
        <w:pStyle w:val="a4"/>
        <w:ind w:left="360"/>
        <w:rPr>
          <w:b/>
          <w:sz w:val="24"/>
        </w:rPr>
      </w:pPr>
    </w:p>
    <w:p w:rsidR="00400858" w:rsidRDefault="00400858" w:rsidP="00400858">
      <w:pPr>
        <w:pStyle w:val="a4"/>
        <w:ind w:left="360"/>
        <w:rPr>
          <w:b/>
          <w:sz w:val="24"/>
        </w:rPr>
      </w:pPr>
    </w:p>
    <w:p w:rsidR="00400858" w:rsidRDefault="00400858" w:rsidP="00400858">
      <w:pPr>
        <w:pStyle w:val="a4"/>
        <w:ind w:left="360"/>
        <w:rPr>
          <w:b/>
          <w:sz w:val="24"/>
        </w:rPr>
      </w:pPr>
    </w:p>
    <w:p w:rsidR="00400858" w:rsidRDefault="00400858" w:rsidP="00400858">
      <w:pPr>
        <w:pStyle w:val="a4"/>
        <w:ind w:left="360"/>
        <w:rPr>
          <w:b/>
          <w:sz w:val="24"/>
        </w:rPr>
      </w:pPr>
    </w:p>
    <w:p w:rsidR="00400858" w:rsidRDefault="00400858" w:rsidP="00400858">
      <w:pPr>
        <w:pStyle w:val="a4"/>
        <w:ind w:left="360"/>
        <w:rPr>
          <w:b/>
          <w:sz w:val="24"/>
        </w:rPr>
      </w:pPr>
    </w:p>
    <w:p w:rsidR="00400858" w:rsidRDefault="00400858" w:rsidP="00400858">
      <w:pPr>
        <w:pStyle w:val="a4"/>
        <w:ind w:left="360"/>
        <w:rPr>
          <w:b/>
          <w:sz w:val="24"/>
        </w:rPr>
      </w:pPr>
    </w:p>
    <w:p w:rsidR="00400858" w:rsidRDefault="00400858" w:rsidP="00400858">
      <w:pPr>
        <w:pStyle w:val="a4"/>
        <w:ind w:left="360"/>
        <w:rPr>
          <w:b/>
          <w:sz w:val="24"/>
        </w:rPr>
      </w:pPr>
    </w:p>
    <w:p w:rsidR="00400858" w:rsidRPr="00400858" w:rsidRDefault="00400858" w:rsidP="00400858">
      <w:pPr>
        <w:pStyle w:val="a4"/>
        <w:ind w:left="360"/>
        <w:rPr>
          <w:b/>
          <w:sz w:val="24"/>
        </w:rPr>
      </w:pPr>
    </w:p>
    <w:p w:rsidR="00ED4372" w:rsidRPr="00400858" w:rsidRDefault="00ED4372" w:rsidP="00400858">
      <w:pPr>
        <w:pStyle w:val="a4"/>
        <w:widowControl/>
        <w:numPr>
          <w:ilvl w:val="2"/>
          <w:numId w:val="112"/>
        </w:numPr>
        <w:adjustRightInd w:val="0"/>
        <w:spacing w:line="360" w:lineRule="auto"/>
        <w:jc w:val="both"/>
        <w:rPr>
          <w:rFonts w:eastAsia="Calibri"/>
          <w:color w:val="000000"/>
          <w:sz w:val="24"/>
          <w:szCs w:val="26"/>
          <w:lang w:bidi="ar-SA"/>
        </w:rPr>
      </w:pPr>
      <w:r w:rsidRPr="00400858">
        <w:rPr>
          <w:rFonts w:eastAsia="Calibri"/>
          <w:b/>
          <w:color w:val="000000"/>
          <w:sz w:val="24"/>
          <w:szCs w:val="26"/>
          <w:lang w:bidi="ar-SA"/>
        </w:rPr>
        <w:lastRenderedPageBreak/>
        <w:t>Психолого-педагогическое сопровождение реализации основной образовательной программы среднего общего образования</w:t>
      </w:r>
    </w:p>
    <w:p w:rsidR="00ED4372" w:rsidRPr="009A76A9" w:rsidRDefault="00ED4372" w:rsidP="00ED4372">
      <w:pPr>
        <w:widowControl/>
        <w:adjustRightInd w:val="0"/>
        <w:ind w:firstLine="709"/>
        <w:jc w:val="both"/>
        <w:rPr>
          <w:rFonts w:eastAsia="Calibri"/>
          <w:color w:val="000000"/>
          <w:sz w:val="14"/>
          <w:szCs w:val="26"/>
          <w:lang w:bidi="ar-SA"/>
        </w:rPr>
      </w:pPr>
    </w:p>
    <w:p w:rsidR="006E3B71" w:rsidRPr="006E3B71" w:rsidRDefault="006E3B71" w:rsidP="00984D57">
      <w:pPr>
        <w:spacing w:line="360" w:lineRule="auto"/>
        <w:ind w:firstLine="709"/>
        <w:jc w:val="both"/>
        <w:rPr>
          <w:sz w:val="23"/>
        </w:rPr>
      </w:pPr>
      <w:r w:rsidRPr="006E3B71">
        <w:rPr>
          <w:sz w:val="23"/>
        </w:rPr>
        <w:t>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6E3B71" w:rsidRPr="006E3B71" w:rsidRDefault="006E3B71" w:rsidP="00984D57">
      <w:pPr>
        <w:spacing w:line="360" w:lineRule="auto"/>
        <w:ind w:firstLine="709"/>
        <w:jc w:val="both"/>
        <w:rPr>
          <w:sz w:val="23"/>
        </w:rPr>
      </w:pPr>
      <w:r w:rsidRPr="006E3B71">
        <w:rPr>
          <w:sz w:val="23"/>
        </w:rPr>
        <w:t xml:space="preserve">Обеспечение преемственности </w:t>
      </w:r>
      <w:r>
        <w:rPr>
          <w:sz w:val="23"/>
        </w:rPr>
        <w:t>в гимназии</w:t>
      </w:r>
      <w:r w:rsidRPr="006E3B71">
        <w:rPr>
          <w:sz w:val="23"/>
        </w:rPr>
        <w:t xml:space="preserve"> осуществля</w:t>
      </w:r>
      <w:r>
        <w:rPr>
          <w:sz w:val="23"/>
        </w:rPr>
        <w:t>ет</w:t>
      </w:r>
      <w:r w:rsidRPr="006E3B71">
        <w:rPr>
          <w:sz w:val="23"/>
        </w:rPr>
        <w:t xml:space="preserve">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6E3B71" w:rsidRPr="006E3B71" w:rsidRDefault="006E3B71" w:rsidP="00984D57">
      <w:pPr>
        <w:spacing w:line="360" w:lineRule="auto"/>
        <w:ind w:firstLine="709"/>
        <w:jc w:val="both"/>
        <w:rPr>
          <w:sz w:val="23"/>
          <w:shd w:val="clear" w:color="auto" w:fill="FFFFFF"/>
        </w:rPr>
      </w:pPr>
      <w:r w:rsidRPr="006E3B71">
        <w:rPr>
          <w:sz w:val="23"/>
          <w:shd w:val="clear" w:color="auto" w:fill="FFFFFF"/>
        </w:rPr>
        <w:t>Направления работы предусматрива</w:t>
      </w:r>
      <w:r>
        <w:rPr>
          <w:sz w:val="23"/>
          <w:shd w:val="clear" w:color="auto" w:fill="FFFFFF"/>
        </w:rPr>
        <w:t>ют</w:t>
      </w:r>
      <w:r w:rsidRPr="006E3B71">
        <w:rPr>
          <w:sz w:val="23"/>
          <w:shd w:val="clear" w:color="auto" w:fill="FFFFFF"/>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w:t>
      </w:r>
      <w:r>
        <w:rPr>
          <w:sz w:val="23"/>
          <w:shd w:val="clear" w:color="auto" w:fill="FFFFFF"/>
        </w:rPr>
        <w:t>ного рода трудности.</w:t>
      </w:r>
    </w:p>
    <w:p w:rsidR="006E3B71" w:rsidRPr="006E3B71" w:rsidRDefault="006E3B71" w:rsidP="00984D57">
      <w:pPr>
        <w:spacing w:line="360" w:lineRule="auto"/>
        <w:ind w:firstLine="709"/>
        <w:jc w:val="both"/>
        <w:rPr>
          <w:sz w:val="23"/>
        </w:rPr>
      </w:pPr>
      <w:r w:rsidRPr="006E3B71">
        <w:rPr>
          <w:sz w:val="23"/>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6E3B71">
        <w:rPr>
          <w:sz w:val="23"/>
        </w:rPr>
        <w:t>Психологическая компетентность родителей (законных представителей) формируется также в дистанционной форме через Интернет.</w:t>
      </w:r>
    </w:p>
    <w:p w:rsidR="006E3B71" w:rsidRPr="006E3B71" w:rsidRDefault="006E3B71" w:rsidP="00984D57">
      <w:pPr>
        <w:spacing w:line="360" w:lineRule="auto"/>
        <w:ind w:firstLine="709"/>
        <w:jc w:val="both"/>
        <w:rPr>
          <w:sz w:val="23"/>
        </w:rPr>
      </w:pPr>
      <w:r w:rsidRPr="006E3B71">
        <w:rPr>
          <w:sz w:val="23"/>
        </w:rPr>
        <w:t>Психологическое просвещение обучающихся осуществляется на психологических занятиях, тренингах, интегрированных уроках, консультациях</w:t>
      </w:r>
      <w:r>
        <w:rPr>
          <w:sz w:val="23"/>
        </w:rPr>
        <w:t>, дистанционно.</w:t>
      </w:r>
    </w:p>
    <w:p w:rsidR="006E3B71" w:rsidRPr="006E3B71" w:rsidRDefault="006E3B71" w:rsidP="00984D57">
      <w:pPr>
        <w:spacing w:line="360" w:lineRule="auto"/>
        <w:ind w:firstLine="709"/>
        <w:jc w:val="both"/>
        <w:rPr>
          <w:sz w:val="23"/>
        </w:rPr>
      </w:pPr>
      <w:r w:rsidRPr="006E3B71">
        <w:rPr>
          <w:sz w:val="23"/>
        </w:rPr>
        <w:t>К основным направлениям психолого-педагогического сопровождения обучающихся можно отнести:</w:t>
      </w:r>
    </w:p>
    <w:p w:rsidR="006E3B71" w:rsidRPr="006E3B71" w:rsidRDefault="006E3B71" w:rsidP="00984D57">
      <w:pPr>
        <w:pStyle w:val="a"/>
        <w:ind w:firstLine="709"/>
        <w:rPr>
          <w:sz w:val="23"/>
        </w:rPr>
      </w:pPr>
      <w:r w:rsidRPr="006E3B71">
        <w:rPr>
          <w:sz w:val="23"/>
        </w:rPr>
        <w:t>сохранение и укрепление психического здоровья обучающихся;</w:t>
      </w:r>
    </w:p>
    <w:p w:rsidR="006E3B71" w:rsidRPr="006E3B71" w:rsidRDefault="006E3B71" w:rsidP="00984D57">
      <w:pPr>
        <w:pStyle w:val="a"/>
        <w:ind w:firstLine="709"/>
        <w:rPr>
          <w:sz w:val="23"/>
        </w:rPr>
      </w:pPr>
      <w:r w:rsidRPr="006E3B71">
        <w:rPr>
          <w:sz w:val="23"/>
        </w:rPr>
        <w:t>формирование ценности здоровья и безопасного образа жизни;</w:t>
      </w:r>
    </w:p>
    <w:p w:rsidR="006E3B71" w:rsidRPr="006E3B71" w:rsidRDefault="006E3B71" w:rsidP="00984D57">
      <w:pPr>
        <w:pStyle w:val="a"/>
        <w:ind w:firstLine="709"/>
        <w:rPr>
          <w:sz w:val="23"/>
        </w:rPr>
      </w:pPr>
      <w:r w:rsidRPr="006E3B71">
        <w:rPr>
          <w:sz w:val="23"/>
        </w:rPr>
        <w:t>развитие экологической культуры;</w:t>
      </w:r>
    </w:p>
    <w:p w:rsidR="006E3B71" w:rsidRPr="006E3B71" w:rsidRDefault="006E3B71" w:rsidP="00984D57">
      <w:pPr>
        <w:pStyle w:val="a"/>
        <w:ind w:firstLine="709"/>
        <w:rPr>
          <w:sz w:val="23"/>
        </w:rPr>
      </w:pPr>
      <w:r w:rsidRPr="006E3B71">
        <w:rPr>
          <w:sz w:val="23"/>
        </w:rPr>
        <w:t>дифференциацию и индивидуализацию обучения;</w:t>
      </w:r>
    </w:p>
    <w:p w:rsidR="006E3B71" w:rsidRPr="006E3B71" w:rsidRDefault="006E3B71" w:rsidP="00984D57">
      <w:pPr>
        <w:pStyle w:val="a"/>
        <w:ind w:firstLine="709"/>
        <w:rPr>
          <w:sz w:val="23"/>
        </w:rPr>
      </w:pPr>
      <w:r w:rsidRPr="006E3B71">
        <w:rPr>
          <w:sz w:val="23"/>
        </w:rPr>
        <w:t>мониторинг возможностей и способностей обучающихся;</w:t>
      </w:r>
    </w:p>
    <w:p w:rsidR="006E3B71" w:rsidRPr="006E3B71" w:rsidRDefault="006E3B71" w:rsidP="00984D57">
      <w:pPr>
        <w:pStyle w:val="a"/>
        <w:ind w:firstLine="709"/>
        <w:rPr>
          <w:sz w:val="23"/>
        </w:rPr>
      </w:pPr>
      <w:r w:rsidRPr="006E3B71">
        <w:rPr>
          <w:sz w:val="23"/>
        </w:rPr>
        <w:t>выявление и поддержку одаренных обучающихся, поддержку обучающихся с особыми образовательными потребностями;</w:t>
      </w:r>
    </w:p>
    <w:p w:rsidR="006E3B71" w:rsidRPr="006E3B71" w:rsidRDefault="006E3B71" w:rsidP="00984D57">
      <w:pPr>
        <w:pStyle w:val="a"/>
        <w:ind w:firstLine="709"/>
        <w:rPr>
          <w:sz w:val="23"/>
        </w:rPr>
      </w:pPr>
      <w:r w:rsidRPr="006E3B71">
        <w:rPr>
          <w:sz w:val="23"/>
        </w:rPr>
        <w:t>психолого-педагогическую поддержку участников олимпиадного движения;</w:t>
      </w:r>
    </w:p>
    <w:p w:rsidR="006E3B71" w:rsidRPr="006E3B71" w:rsidRDefault="006E3B71" w:rsidP="00984D57">
      <w:pPr>
        <w:pStyle w:val="a"/>
        <w:ind w:firstLine="709"/>
        <w:rPr>
          <w:sz w:val="23"/>
        </w:rPr>
      </w:pPr>
      <w:r w:rsidRPr="006E3B71">
        <w:rPr>
          <w:sz w:val="23"/>
        </w:rPr>
        <w:t>обеспечение осознанного и ответственного выбора дальнейшей профессиональной сферы деятельности;</w:t>
      </w:r>
    </w:p>
    <w:p w:rsidR="006E3B71" w:rsidRPr="006E3B71" w:rsidRDefault="006E3B71" w:rsidP="00984D57">
      <w:pPr>
        <w:pStyle w:val="a"/>
        <w:ind w:firstLine="709"/>
        <w:rPr>
          <w:sz w:val="23"/>
        </w:rPr>
      </w:pPr>
      <w:r w:rsidRPr="006E3B71">
        <w:rPr>
          <w:sz w:val="23"/>
        </w:rPr>
        <w:lastRenderedPageBreak/>
        <w:t>формирование коммуникативных навыков в разновозрастной среде и среде сверстников;</w:t>
      </w:r>
    </w:p>
    <w:p w:rsidR="006E3B71" w:rsidRPr="006E3B71" w:rsidRDefault="006E3B71" w:rsidP="00984D57">
      <w:pPr>
        <w:pStyle w:val="a"/>
        <w:ind w:firstLine="709"/>
        <w:rPr>
          <w:sz w:val="23"/>
        </w:rPr>
      </w:pPr>
      <w:r w:rsidRPr="006E3B71">
        <w:rPr>
          <w:sz w:val="23"/>
        </w:rPr>
        <w:t>поддержку объединений обучающихся, ученического самоуправления.</w:t>
      </w:r>
    </w:p>
    <w:p w:rsidR="006E3B71" w:rsidRPr="006E3B71" w:rsidRDefault="006E3B71" w:rsidP="00984D57">
      <w:pPr>
        <w:spacing w:line="360" w:lineRule="auto"/>
        <w:ind w:firstLine="709"/>
        <w:jc w:val="both"/>
        <w:rPr>
          <w:sz w:val="23"/>
        </w:rPr>
      </w:pPr>
      <w:r w:rsidRPr="006E3B71">
        <w:rPr>
          <w:sz w:val="23"/>
        </w:rPr>
        <w:t xml:space="preserve">Важной составляющей деятельности </w:t>
      </w:r>
      <w:r>
        <w:rPr>
          <w:sz w:val="23"/>
        </w:rPr>
        <w:t>гимназии</w:t>
      </w:r>
      <w:r w:rsidRPr="006E3B71">
        <w:rPr>
          <w:sz w:val="23"/>
        </w:rPr>
        <w:t xml:space="preserve">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6E3B71" w:rsidRPr="006E3B71" w:rsidRDefault="006E3B71" w:rsidP="00984D57">
      <w:pPr>
        <w:spacing w:line="360" w:lineRule="auto"/>
        <w:ind w:firstLine="709"/>
        <w:jc w:val="both"/>
        <w:rPr>
          <w:sz w:val="23"/>
        </w:rPr>
      </w:pPr>
      <w:r w:rsidRPr="006E3B71">
        <w:rPr>
          <w:sz w:val="23"/>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6E3B71">
        <w:rPr>
          <w:color w:val="000000"/>
          <w:sz w:val="23"/>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6E3B71" w:rsidRPr="006E3B71" w:rsidRDefault="006E3B71" w:rsidP="00984D57">
      <w:pPr>
        <w:spacing w:line="360" w:lineRule="auto"/>
        <w:ind w:firstLine="709"/>
        <w:jc w:val="both"/>
        <w:rPr>
          <w:sz w:val="23"/>
        </w:rPr>
      </w:pPr>
      <w:r w:rsidRPr="006E3B71">
        <w:rPr>
          <w:sz w:val="23"/>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6E3B71" w:rsidRPr="006E3B71" w:rsidRDefault="006E3B71" w:rsidP="00984D57">
      <w:pPr>
        <w:spacing w:line="360" w:lineRule="auto"/>
        <w:ind w:firstLine="709"/>
        <w:jc w:val="both"/>
        <w:rPr>
          <w:sz w:val="23"/>
        </w:rPr>
      </w:pPr>
      <w:r w:rsidRPr="006E3B71">
        <w:rPr>
          <w:sz w:val="23"/>
        </w:rPr>
        <w:t xml:space="preserve">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w:t>
      </w:r>
      <w:r>
        <w:rPr>
          <w:sz w:val="23"/>
        </w:rPr>
        <w:t>гимназии</w:t>
      </w:r>
      <w:r w:rsidRPr="006E3B71">
        <w:rPr>
          <w:sz w:val="23"/>
        </w:rPr>
        <w:t>.</w:t>
      </w:r>
    </w:p>
    <w:p w:rsidR="006E3B71" w:rsidRPr="006E3B71" w:rsidRDefault="006E3B71" w:rsidP="00984D57">
      <w:pPr>
        <w:spacing w:line="360" w:lineRule="auto"/>
        <w:ind w:firstLine="709"/>
        <w:jc w:val="both"/>
        <w:rPr>
          <w:sz w:val="23"/>
          <w:shd w:val="clear" w:color="auto" w:fill="FFFFFF"/>
        </w:rPr>
      </w:pPr>
      <w:r w:rsidRPr="006E3B71">
        <w:rPr>
          <w:sz w:val="23"/>
          <w:shd w:val="clear" w:color="auto" w:fill="FFFFFF"/>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w:t>
      </w:r>
      <w:r>
        <w:rPr>
          <w:sz w:val="23"/>
          <w:shd w:val="clear" w:color="auto" w:fill="FFFFFF"/>
        </w:rPr>
        <w:t xml:space="preserve">ых представителей), педагогов. </w:t>
      </w:r>
    </w:p>
    <w:p w:rsidR="006E3B71" w:rsidRPr="006E3B71" w:rsidRDefault="006E3B71" w:rsidP="00984D57">
      <w:pPr>
        <w:spacing w:line="360" w:lineRule="auto"/>
        <w:ind w:firstLine="709"/>
        <w:jc w:val="both"/>
        <w:rPr>
          <w:sz w:val="23"/>
        </w:rPr>
      </w:pPr>
      <w:r w:rsidRPr="006E3B71">
        <w:rPr>
          <w:sz w:val="23"/>
        </w:rPr>
        <w:t>Основными формами психолого-педагогического сопровождения выступа</w:t>
      </w:r>
      <w:r>
        <w:rPr>
          <w:sz w:val="23"/>
        </w:rPr>
        <w:t>ют</w:t>
      </w:r>
      <w:r w:rsidRPr="006E3B71">
        <w:rPr>
          <w:sz w:val="23"/>
        </w:rPr>
        <w:t>:</w:t>
      </w:r>
    </w:p>
    <w:p w:rsidR="006E3B71" w:rsidRPr="006E3B71" w:rsidRDefault="006E3B71" w:rsidP="00984D57">
      <w:pPr>
        <w:pStyle w:val="a"/>
        <w:ind w:firstLine="709"/>
        <w:rPr>
          <w:sz w:val="23"/>
        </w:rPr>
      </w:pPr>
      <w:r w:rsidRPr="006E3B71">
        <w:rPr>
          <w:sz w:val="23"/>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6E3B71" w:rsidRPr="006E3B71" w:rsidRDefault="006E3B71" w:rsidP="00984D57">
      <w:pPr>
        <w:pStyle w:val="a"/>
        <w:ind w:firstLine="709"/>
        <w:rPr>
          <w:sz w:val="23"/>
        </w:rPr>
      </w:pPr>
      <w:r w:rsidRPr="006E3B71">
        <w:rPr>
          <w:sz w:val="23"/>
        </w:rPr>
        <w:t xml:space="preserve">консультирование педагогов и родителей, которое осуществляется педагогом и психологом с учетом результатов диагностики, а также администрацией </w:t>
      </w:r>
      <w:r>
        <w:rPr>
          <w:sz w:val="23"/>
        </w:rPr>
        <w:t>гимназии</w:t>
      </w:r>
      <w:r w:rsidRPr="006E3B71">
        <w:rPr>
          <w:sz w:val="23"/>
        </w:rPr>
        <w:t>;</w:t>
      </w:r>
    </w:p>
    <w:p w:rsidR="006E3B71" w:rsidRPr="006E3B71" w:rsidRDefault="006E3B71" w:rsidP="00984D57">
      <w:pPr>
        <w:pStyle w:val="a"/>
        <w:ind w:firstLine="709"/>
        <w:rPr>
          <w:sz w:val="23"/>
        </w:rPr>
      </w:pPr>
      <w:r w:rsidRPr="006E3B71">
        <w:rPr>
          <w:sz w:val="23"/>
        </w:rPr>
        <w:t>профилактика, экспертиза, развивающая работа, просвещение, коррекционная работа, осуществляемая в течение всего учебного времени.</w:t>
      </w:r>
    </w:p>
    <w:p w:rsidR="00ED4372" w:rsidRDefault="00ED4372" w:rsidP="00ED4372">
      <w:pPr>
        <w:pStyle w:val="Default"/>
        <w:jc w:val="both"/>
        <w:rPr>
          <w:b/>
          <w:sz w:val="22"/>
          <w:szCs w:val="22"/>
        </w:rPr>
      </w:pPr>
    </w:p>
    <w:p w:rsidR="003F4E61" w:rsidRPr="00253562" w:rsidRDefault="003F4E61" w:rsidP="00ED4372">
      <w:pPr>
        <w:pStyle w:val="Default"/>
        <w:jc w:val="both"/>
        <w:rPr>
          <w:b/>
          <w:sz w:val="22"/>
          <w:szCs w:val="22"/>
        </w:rPr>
      </w:pPr>
    </w:p>
    <w:p w:rsidR="00ED4372" w:rsidRDefault="00ED4372" w:rsidP="00400858">
      <w:pPr>
        <w:pStyle w:val="3"/>
        <w:numPr>
          <w:ilvl w:val="2"/>
          <w:numId w:val="112"/>
        </w:numPr>
        <w:spacing w:before="0" w:line="360" w:lineRule="auto"/>
        <w:jc w:val="both"/>
        <w:rPr>
          <w:rFonts w:ascii="Times New Roman" w:hAnsi="Times New Roman" w:cs="Times New Roman"/>
          <w:b w:val="0"/>
          <w:color w:val="auto"/>
          <w:sz w:val="23"/>
        </w:rPr>
      </w:pPr>
      <w:bookmarkStart w:id="5" w:name="_Toc410654081"/>
      <w:bookmarkStart w:id="6" w:name="_Toc409691739"/>
      <w:bookmarkStart w:id="7" w:name="_Toc414553289"/>
      <w:r w:rsidRPr="00803766">
        <w:rPr>
          <w:rFonts w:ascii="Times New Roman" w:hAnsi="Times New Roman" w:cs="Times New Roman"/>
          <w:color w:val="auto"/>
          <w:sz w:val="23"/>
        </w:rPr>
        <w:lastRenderedPageBreak/>
        <w:t xml:space="preserve">Материально-технические условия реализации </w:t>
      </w:r>
      <w:bookmarkEnd w:id="5"/>
      <w:bookmarkEnd w:id="6"/>
      <w:bookmarkEnd w:id="7"/>
      <w:r>
        <w:rPr>
          <w:rFonts w:ascii="Times New Roman" w:hAnsi="Times New Roman" w:cs="Times New Roman"/>
          <w:color w:val="auto"/>
          <w:sz w:val="23"/>
        </w:rPr>
        <w:t xml:space="preserve">основной образовательной программы </w:t>
      </w:r>
      <w:r w:rsidR="00984D57">
        <w:rPr>
          <w:rFonts w:ascii="Times New Roman" w:hAnsi="Times New Roman" w:cs="Times New Roman"/>
          <w:color w:val="auto"/>
          <w:sz w:val="23"/>
        </w:rPr>
        <w:t>среднего</w:t>
      </w:r>
      <w:r>
        <w:rPr>
          <w:rFonts w:ascii="Times New Roman" w:hAnsi="Times New Roman" w:cs="Times New Roman"/>
          <w:color w:val="auto"/>
          <w:sz w:val="23"/>
        </w:rPr>
        <w:t xml:space="preserve"> общего образования</w:t>
      </w:r>
    </w:p>
    <w:p w:rsidR="00ED4372" w:rsidRPr="00803766" w:rsidRDefault="00ED4372" w:rsidP="00ED4372">
      <w:pPr>
        <w:rPr>
          <w:sz w:val="10"/>
        </w:rPr>
      </w:pPr>
    </w:p>
    <w:p w:rsidR="00ED4372" w:rsidRPr="00A150B5" w:rsidRDefault="00ED4372" w:rsidP="00ED4372">
      <w:pPr>
        <w:spacing w:line="360" w:lineRule="auto"/>
        <w:ind w:firstLine="709"/>
        <w:jc w:val="both"/>
        <w:rPr>
          <w:sz w:val="24"/>
          <w:szCs w:val="24"/>
        </w:rPr>
      </w:pPr>
      <w:r w:rsidRPr="00A150B5">
        <w:rPr>
          <w:sz w:val="24"/>
          <w:szCs w:val="24"/>
        </w:rPr>
        <w:t xml:space="preserve">Материально-техническая база гимназии приведена в соответствие с задачами по обеспечению реализации </w:t>
      </w:r>
      <w:r>
        <w:rPr>
          <w:sz w:val="24"/>
          <w:szCs w:val="24"/>
        </w:rPr>
        <w:t xml:space="preserve">основной образовательной программы </w:t>
      </w:r>
      <w:r w:rsidR="00F4402E">
        <w:rPr>
          <w:sz w:val="24"/>
          <w:szCs w:val="24"/>
        </w:rPr>
        <w:t>среднего</w:t>
      </w:r>
      <w:r>
        <w:rPr>
          <w:sz w:val="24"/>
          <w:szCs w:val="24"/>
        </w:rPr>
        <w:t xml:space="preserve"> общего образования</w:t>
      </w:r>
      <w:r w:rsidRPr="00A150B5">
        <w:rPr>
          <w:sz w:val="24"/>
          <w:szCs w:val="24"/>
        </w:rPr>
        <w:t>, необходимого учебно-материального оснащения образовательного процесса и созданию соответствующей образовательной и социальной среды.</w:t>
      </w:r>
    </w:p>
    <w:p w:rsidR="00ED4372" w:rsidRPr="00803766" w:rsidRDefault="00ED4372" w:rsidP="00ED4372">
      <w:pPr>
        <w:pStyle w:val="afc"/>
        <w:tabs>
          <w:tab w:val="left" w:pos="567"/>
        </w:tabs>
        <w:spacing w:line="360" w:lineRule="auto"/>
        <w:ind w:firstLine="567"/>
        <w:rPr>
          <w:rStyle w:val="default005f005fchar1char1"/>
          <w:szCs w:val="24"/>
        </w:rPr>
      </w:pPr>
      <w:r>
        <w:rPr>
          <w:rStyle w:val="default005f005fchar1char1"/>
          <w:szCs w:val="24"/>
        </w:rPr>
        <w:t>В</w:t>
      </w:r>
      <w:r w:rsidRPr="00803766">
        <w:rPr>
          <w:rStyle w:val="default005f005fchar1char1"/>
          <w:szCs w:val="24"/>
        </w:rPr>
        <w:t xml:space="preserve"> гимназии оборудованы:</w:t>
      </w:r>
    </w:p>
    <w:p w:rsidR="00ED4372" w:rsidRPr="00A150B5" w:rsidRDefault="00ED4372" w:rsidP="005240C2">
      <w:pPr>
        <w:pStyle w:val="default0"/>
        <w:numPr>
          <w:ilvl w:val="1"/>
          <w:numId w:val="109"/>
        </w:numPr>
        <w:tabs>
          <w:tab w:val="left" w:pos="567"/>
        </w:tabs>
        <w:spacing w:line="360" w:lineRule="auto"/>
        <w:jc w:val="both"/>
        <w:rPr>
          <w:rStyle w:val="default005f005fchar1char1"/>
        </w:rPr>
      </w:pPr>
      <w:r w:rsidRPr="00A150B5">
        <w:rPr>
          <w:rStyle w:val="default005f005fchar1char1"/>
        </w:rPr>
        <w:t>учебные кабинеты;</w:t>
      </w:r>
    </w:p>
    <w:p w:rsidR="00ED4372" w:rsidRPr="00A150B5" w:rsidRDefault="00ED4372" w:rsidP="005240C2">
      <w:pPr>
        <w:pStyle w:val="default0"/>
        <w:numPr>
          <w:ilvl w:val="1"/>
          <w:numId w:val="109"/>
        </w:numPr>
        <w:tabs>
          <w:tab w:val="left" w:pos="567"/>
        </w:tabs>
        <w:spacing w:line="360" w:lineRule="auto"/>
        <w:jc w:val="both"/>
        <w:rPr>
          <w:rStyle w:val="default005f005fchar1char1"/>
        </w:rPr>
      </w:pPr>
      <w:r w:rsidRPr="00A150B5">
        <w:rPr>
          <w:rStyle w:val="default005f005fchar1char1"/>
        </w:rPr>
        <w:t>компьютерные классы;</w:t>
      </w:r>
    </w:p>
    <w:p w:rsidR="00ED4372" w:rsidRPr="00A150B5" w:rsidRDefault="00ED4372" w:rsidP="005240C2">
      <w:pPr>
        <w:pStyle w:val="default0"/>
        <w:numPr>
          <w:ilvl w:val="1"/>
          <w:numId w:val="109"/>
        </w:numPr>
        <w:tabs>
          <w:tab w:val="left" w:pos="567"/>
        </w:tabs>
        <w:spacing w:line="360" w:lineRule="auto"/>
        <w:jc w:val="both"/>
        <w:rPr>
          <w:rStyle w:val="default005f005fchar1char1"/>
        </w:rPr>
      </w:pPr>
      <w:r w:rsidRPr="00A150B5">
        <w:rPr>
          <w:rStyle w:val="default005f005fchar1char1"/>
        </w:rPr>
        <w:t>учебные мастерские;</w:t>
      </w:r>
    </w:p>
    <w:p w:rsidR="00ED4372" w:rsidRPr="00A150B5" w:rsidRDefault="00ED4372" w:rsidP="005240C2">
      <w:pPr>
        <w:pStyle w:val="default0"/>
        <w:numPr>
          <w:ilvl w:val="1"/>
          <w:numId w:val="109"/>
        </w:numPr>
        <w:tabs>
          <w:tab w:val="left" w:pos="567"/>
        </w:tabs>
        <w:spacing w:line="360" w:lineRule="auto"/>
        <w:jc w:val="both"/>
        <w:rPr>
          <w:rStyle w:val="default005f005fchar1char1"/>
        </w:rPr>
      </w:pPr>
      <w:r w:rsidRPr="00A150B5">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ED4372" w:rsidRPr="00A150B5" w:rsidRDefault="00ED4372" w:rsidP="005240C2">
      <w:pPr>
        <w:pStyle w:val="default0"/>
        <w:numPr>
          <w:ilvl w:val="1"/>
          <w:numId w:val="109"/>
        </w:numPr>
        <w:tabs>
          <w:tab w:val="left" w:pos="567"/>
        </w:tabs>
        <w:spacing w:line="360" w:lineRule="auto"/>
        <w:jc w:val="both"/>
        <w:rPr>
          <w:rStyle w:val="default005f005fchar1char1"/>
        </w:rPr>
      </w:pPr>
      <w:r w:rsidRPr="00A150B5">
        <w:rPr>
          <w:rStyle w:val="default005f005fchar1char1"/>
        </w:rPr>
        <w:t>необходимые для реализации учебной и внеурочной деятельности лаборатории и мастерские;</w:t>
      </w:r>
    </w:p>
    <w:p w:rsidR="00ED4372" w:rsidRPr="00A150B5" w:rsidRDefault="00ED4372" w:rsidP="005240C2">
      <w:pPr>
        <w:pStyle w:val="default0"/>
        <w:numPr>
          <w:ilvl w:val="1"/>
          <w:numId w:val="109"/>
        </w:numPr>
        <w:tabs>
          <w:tab w:val="left" w:pos="567"/>
        </w:tabs>
        <w:spacing w:line="360" w:lineRule="auto"/>
        <w:jc w:val="both"/>
        <w:rPr>
          <w:rStyle w:val="default005f005fchar1char1"/>
        </w:rPr>
      </w:pPr>
      <w:r w:rsidRPr="00A150B5">
        <w:rPr>
          <w:rStyle w:val="default005f005fchar1char1"/>
        </w:rPr>
        <w:t>помещения для занятий музыкой, хореографией и изобразительным искусством;</w:t>
      </w:r>
    </w:p>
    <w:p w:rsidR="00ED4372" w:rsidRPr="00A150B5" w:rsidRDefault="00ED4372" w:rsidP="005240C2">
      <w:pPr>
        <w:pStyle w:val="default0"/>
        <w:numPr>
          <w:ilvl w:val="1"/>
          <w:numId w:val="109"/>
        </w:numPr>
        <w:tabs>
          <w:tab w:val="left" w:pos="567"/>
        </w:tabs>
        <w:spacing w:line="360" w:lineRule="auto"/>
        <w:jc w:val="both"/>
        <w:rPr>
          <w:rStyle w:val="default005f005fchar1char1"/>
        </w:rPr>
      </w:pPr>
      <w:r w:rsidRPr="00A150B5">
        <w:rPr>
          <w:rStyle w:val="default005f005fchar1char1"/>
        </w:rPr>
        <w:t>библиотека с читальным залом и книгохранилищами, обеспечивающими сохранность книжного фонда;</w:t>
      </w:r>
    </w:p>
    <w:p w:rsidR="00ED4372" w:rsidRPr="00A150B5" w:rsidRDefault="00ED4372" w:rsidP="005240C2">
      <w:pPr>
        <w:pStyle w:val="default0"/>
        <w:numPr>
          <w:ilvl w:val="1"/>
          <w:numId w:val="109"/>
        </w:numPr>
        <w:tabs>
          <w:tab w:val="left" w:pos="567"/>
        </w:tabs>
        <w:spacing w:line="360" w:lineRule="auto"/>
        <w:jc w:val="both"/>
        <w:rPr>
          <w:rStyle w:val="default005f005fchar1char1"/>
        </w:rPr>
      </w:pPr>
      <w:r w:rsidRPr="00A150B5">
        <w:rPr>
          <w:rStyle w:val="default005f005fchar1char1"/>
        </w:rPr>
        <w:t>актовый зал;</w:t>
      </w:r>
    </w:p>
    <w:p w:rsidR="00ED4372" w:rsidRPr="00A150B5" w:rsidRDefault="00ED4372" w:rsidP="005240C2">
      <w:pPr>
        <w:pStyle w:val="default0"/>
        <w:numPr>
          <w:ilvl w:val="1"/>
          <w:numId w:val="109"/>
        </w:numPr>
        <w:tabs>
          <w:tab w:val="left" w:pos="567"/>
        </w:tabs>
        <w:spacing w:line="360" w:lineRule="auto"/>
        <w:jc w:val="both"/>
        <w:rPr>
          <w:rStyle w:val="default005f005fchar1char1"/>
        </w:rPr>
      </w:pPr>
      <w:r>
        <w:rPr>
          <w:rStyle w:val="default005f005fchar1char1"/>
        </w:rPr>
        <w:t>спортивная площадка и</w:t>
      </w:r>
      <w:r w:rsidRPr="00A150B5">
        <w:rPr>
          <w:rStyle w:val="default005f005fchar1char1"/>
        </w:rPr>
        <w:t xml:space="preserve"> спортивны</w:t>
      </w:r>
      <w:r>
        <w:rPr>
          <w:rStyle w:val="default005f005fchar1char1"/>
        </w:rPr>
        <w:t>е</w:t>
      </w:r>
      <w:r w:rsidRPr="00A150B5">
        <w:rPr>
          <w:rStyle w:val="default005f005fchar1char1"/>
        </w:rPr>
        <w:t xml:space="preserve"> зал</w:t>
      </w:r>
      <w:r>
        <w:rPr>
          <w:rStyle w:val="default005f005fchar1char1"/>
        </w:rPr>
        <w:t xml:space="preserve">ы </w:t>
      </w:r>
      <w:r w:rsidRPr="00A150B5">
        <w:rPr>
          <w:rStyle w:val="default005f005fchar1char1"/>
        </w:rPr>
        <w:t>оснащённые игровым, спортивным оборудованием и инвентарём;</w:t>
      </w:r>
    </w:p>
    <w:p w:rsidR="00ED4372" w:rsidRPr="00A150B5" w:rsidRDefault="00ED4372" w:rsidP="005240C2">
      <w:pPr>
        <w:pStyle w:val="default0"/>
        <w:numPr>
          <w:ilvl w:val="1"/>
          <w:numId w:val="109"/>
        </w:numPr>
        <w:tabs>
          <w:tab w:val="left" w:pos="567"/>
        </w:tabs>
        <w:spacing w:line="360" w:lineRule="auto"/>
        <w:jc w:val="both"/>
        <w:rPr>
          <w:rStyle w:val="default005f005fchar1char1"/>
        </w:rPr>
      </w:pPr>
      <w:r>
        <w:rPr>
          <w:rStyle w:val="default005f005fchar1char1"/>
        </w:rPr>
        <w:t>медицинский кабинет</w:t>
      </w:r>
      <w:r w:rsidRPr="00A150B5">
        <w:rPr>
          <w:rStyle w:val="default005f005fchar1char1"/>
        </w:rPr>
        <w:t>;</w:t>
      </w:r>
    </w:p>
    <w:p w:rsidR="00ED4372" w:rsidRPr="00A150B5" w:rsidRDefault="00ED4372" w:rsidP="005240C2">
      <w:pPr>
        <w:pStyle w:val="default0"/>
        <w:numPr>
          <w:ilvl w:val="1"/>
          <w:numId w:val="109"/>
        </w:numPr>
        <w:tabs>
          <w:tab w:val="left" w:pos="567"/>
        </w:tabs>
        <w:spacing w:line="360" w:lineRule="auto"/>
        <w:jc w:val="both"/>
      </w:pPr>
      <w:r w:rsidRPr="00A150B5">
        <w:rPr>
          <w:rStyle w:val="default005f005fchar1char1"/>
        </w:rPr>
        <w:t>административные и иные помещения, оснащённые необходимым оборудованием, в том числе для организации учебного процесса;</w:t>
      </w:r>
    </w:p>
    <w:p w:rsidR="00ED4372" w:rsidRPr="00A150B5" w:rsidRDefault="00ED4372" w:rsidP="005240C2">
      <w:pPr>
        <w:pStyle w:val="dash041e005f0431005f044b005f0447005f043d005f044b005f0439"/>
        <w:numPr>
          <w:ilvl w:val="1"/>
          <w:numId w:val="109"/>
        </w:numPr>
        <w:tabs>
          <w:tab w:val="left" w:pos="567"/>
        </w:tabs>
        <w:spacing w:line="360" w:lineRule="auto"/>
        <w:jc w:val="both"/>
        <w:rPr>
          <w:rStyle w:val="dash041e005f0431005f044b005f0447005f043d005f044b005f0439005f005fchar1char1"/>
        </w:rPr>
      </w:pPr>
      <w:r w:rsidRPr="00A150B5">
        <w:rPr>
          <w:rStyle w:val="dash041e005f0431005f044b005f0447005f043d005f044b005f0439005f005fchar1char1"/>
        </w:rPr>
        <w:t>гардеробы, санузлы, места личной гигиены.</w:t>
      </w:r>
    </w:p>
    <w:p w:rsidR="00ED4372" w:rsidRDefault="00ED4372" w:rsidP="00ED4372">
      <w:pPr>
        <w:pStyle w:val="aff0"/>
        <w:tabs>
          <w:tab w:val="left" w:pos="567"/>
        </w:tabs>
        <w:spacing w:line="360" w:lineRule="auto"/>
        <w:ind w:firstLine="709"/>
        <w:rPr>
          <w:rFonts w:ascii="Times New Roman" w:hAnsi="Times New Roman" w:cs="Times New Roman"/>
          <w:spacing w:val="2"/>
          <w:sz w:val="24"/>
          <w:szCs w:val="24"/>
        </w:rPr>
      </w:pPr>
      <w:r w:rsidRPr="00A150B5">
        <w:rPr>
          <w:rFonts w:ascii="Times New Roman" w:hAnsi="Times New Roman" w:cs="Times New Roman"/>
          <w:color w:val="auto"/>
          <w:spacing w:val="-2"/>
          <w:sz w:val="24"/>
          <w:szCs w:val="24"/>
        </w:rPr>
        <w:t xml:space="preserve">В гимназии имеется </w:t>
      </w:r>
      <w:r w:rsidRPr="00A150B5">
        <w:rPr>
          <w:rFonts w:ascii="Times New Roman" w:hAnsi="Times New Roman" w:cs="Times New Roman"/>
          <w:spacing w:val="2"/>
          <w:sz w:val="24"/>
          <w:szCs w:val="24"/>
        </w:rPr>
        <w:t xml:space="preserve">помещение для питания обучающихся, а также для </w:t>
      </w:r>
      <w:r w:rsidRPr="00A150B5">
        <w:rPr>
          <w:rFonts w:ascii="Times New Roman" w:hAnsi="Times New Roman" w:cs="Times New Roman"/>
          <w:sz w:val="24"/>
          <w:szCs w:val="24"/>
        </w:rPr>
        <w:t xml:space="preserve">хранения и приготовления пищи, что обеспечивает возможность </w:t>
      </w:r>
      <w:r w:rsidRPr="00A150B5">
        <w:rPr>
          <w:rFonts w:ascii="Times New Roman" w:hAnsi="Times New Roman" w:cs="Times New Roman"/>
          <w:spacing w:val="2"/>
          <w:sz w:val="24"/>
          <w:szCs w:val="24"/>
        </w:rPr>
        <w:t xml:space="preserve">организации качественного горячего питания, в том числе </w:t>
      </w:r>
      <w:r w:rsidRPr="00A150B5">
        <w:rPr>
          <w:rFonts w:ascii="Times New Roman" w:hAnsi="Times New Roman" w:cs="Times New Roman"/>
          <w:sz w:val="24"/>
          <w:szCs w:val="24"/>
        </w:rPr>
        <w:t xml:space="preserve">горячих завтраков; </w:t>
      </w:r>
      <w:r w:rsidRPr="00A150B5">
        <w:rPr>
          <w:rFonts w:ascii="Times New Roman" w:hAnsi="Times New Roman" w:cs="Times New Roman"/>
          <w:spacing w:val="2"/>
          <w:sz w:val="24"/>
          <w:szCs w:val="24"/>
        </w:rPr>
        <w:t>помещения, оснащённые необходимым обо</w:t>
      </w:r>
      <w:r>
        <w:rPr>
          <w:rFonts w:ascii="Times New Roman" w:hAnsi="Times New Roman" w:cs="Times New Roman"/>
          <w:spacing w:val="2"/>
          <w:sz w:val="24"/>
          <w:szCs w:val="24"/>
        </w:rPr>
        <w:t>рудованием.</w:t>
      </w:r>
    </w:p>
    <w:p w:rsidR="00ED4372" w:rsidRDefault="00ED4372" w:rsidP="00204C1A">
      <w:pPr>
        <w:pStyle w:val="Default"/>
        <w:spacing w:line="360" w:lineRule="auto"/>
        <w:jc w:val="both"/>
        <w:rPr>
          <w:sz w:val="23"/>
          <w:szCs w:val="23"/>
        </w:rPr>
      </w:pPr>
    </w:p>
    <w:p w:rsidR="00204C1A" w:rsidRDefault="00204C1A" w:rsidP="00204C1A">
      <w:pPr>
        <w:pStyle w:val="Default"/>
        <w:spacing w:line="360" w:lineRule="auto"/>
        <w:jc w:val="both"/>
        <w:rPr>
          <w:sz w:val="23"/>
          <w:szCs w:val="23"/>
        </w:rPr>
      </w:pPr>
    </w:p>
    <w:p w:rsidR="00204C1A" w:rsidRDefault="00204C1A" w:rsidP="00204C1A">
      <w:pPr>
        <w:pStyle w:val="Default"/>
        <w:spacing w:line="360" w:lineRule="auto"/>
        <w:jc w:val="both"/>
        <w:rPr>
          <w:sz w:val="23"/>
          <w:szCs w:val="23"/>
        </w:rPr>
      </w:pPr>
    </w:p>
    <w:p w:rsidR="001E3317" w:rsidRDefault="001E3317" w:rsidP="00204C1A">
      <w:pPr>
        <w:pStyle w:val="Default"/>
        <w:spacing w:line="360" w:lineRule="auto"/>
        <w:jc w:val="both"/>
        <w:rPr>
          <w:sz w:val="23"/>
          <w:szCs w:val="23"/>
        </w:rPr>
      </w:pPr>
    </w:p>
    <w:p w:rsidR="001E3317" w:rsidRDefault="001E3317" w:rsidP="00204C1A">
      <w:pPr>
        <w:pStyle w:val="Default"/>
        <w:spacing w:line="360" w:lineRule="auto"/>
        <w:jc w:val="both"/>
        <w:rPr>
          <w:sz w:val="23"/>
          <w:szCs w:val="23"/>
        </w:rPr>
      </w:pPr>
    </w:p>
    <w:p w:rsidR="001E3317" w:rsidRDefault="001E3317" w:rsidP="00204C1A">
      <w:pPr>
        <w:pStyle w:val="Default"/>
        <w:spacing w:line="360" w:lineRule="auto"/>
        <w:jc w:val="both"/>
        <w:rPr>
          <w:sz w:val="23"/>
          <w:szCs w:val="23"/>
        </w:rPr>
      </w:pPr>
    </w:p>
    <w:p w:rsidR="00203B61" w:rsidRDefault="00577D81" w:rsidP="00400858">
      <w:pPr>
        <w:pStyle w:val="2"/>
        <w:numPr>
          <w:ilvl w:val="2"/>
          <w:numId w:val="112"/>
        </w:numPr>
        <w:jc w:val="both"/>
        <w:rPr>
          <w:rFonts w:ascii="Times New Roman" w:hAnsi="Times New Roman" w:cs="Times New Roman"/>
          <w:color w:val="auto"/>
          <w:sz w:val="23"/>
          <w:szCs w:val="23"/>
        </w:rPr>
      </w:pPr>
      <w:r w:rsidRPr="00577D81">
        <w:rPr>
          <w:rFonts w:ascii="Times New Roman" w:hAnsi="Times New Roman" w:cs="Times New Roman"/>
          <w:color w:val="auto"/>
          <w:sz w:val="23"/>
          <w:szCs w:val="23"/>
        </w:rPr>
        <w:lastRenderedPageBreak/>
        <w:t>Сетевой график реализации образовательной программы</w:t>
      </w:r>
      <w:r>
        <w:rPr>
          <w:rFonts w:ascii="Times New Roman" w:hAnsi="Times New Roman" w:cs="Times New Roman"/>
          <w:color w:val="auto"/>
          <w:sz w:val="23"/>
          <w:szCs w:val="23"/>
        </w:rPr>
        <w:t xml:space="preserve"> среднего общего образования</w:t>
      </w:r>
    </w:p>
    <w:p w:rsidR="00577D81" w:rsidRDefault="00577D81" w:rsidP="00577D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387"/>
        <w:gridCol w:w="1809"/>
      </w:tblGrid>
      <w:tr w:rsidR="00902300" w:rsidRPr="00902300" w:rsidTr="002342CE">
        <w:trPr>
          <w:trHeight w:val="247"/>
        </w:trPr>
        <w:tc>
          <w:tcPr>
            <w:tcW w:w="1951" w:type="dxa"/>
          </w:tcPr>
          <w:p w:rsidR="00902300" w:rsidRPr="00902300" w:rsidRDefault="00902300" w:rsidP="00902300">
            <w:pPr>
              <w:widowControl/>
              <w:adjustRightInd w:val="0"/>
              <w:rPr>
                <w:rFonts w:eastAsiaTheme="minorHAnsi"/>
                <w:color w:val="000000"/>
                <w:szCs w:val="23"/>
                <w:lang w:eastAsia="en-US" w:bidi="ar-SA"/>
              </w:rPr>
            </w:pPr>
            <w:r w:rsidRPr="00902300">
              <w:rPr>
                <w:rFonts w:eastAsiaTheme="minorHAnsi"/>
                <w:color w:val="000000"/>
                <w:szCs w:val="23"/>
                <w:lang w:eastAsia="en-US" w:bidi="ar-SA"/>
              </w:rPr>
              <w:t xml:space="preserve">Направление </w:t>
            </w:r>
          </w:p>
          <w:p w:rsidR="00902300" w:rsidRPr="00902300" w:rsidRDefault="00902300" w:rsidP="00902300">
            <w:pPr>
              <w:widowControl/>
              <w:adjustRightInd w:val="0"/>
              <w:rPr>
                <w:rFonts w:eastAsiaTheme="minorHAnsi"/>
                <w:color w:val="000000"/>
                <w:szCs w:val="23"/>
                <w:lang w:eastAsia="en-US" w:bidi="ar-SA"/>
              </w:rPr>
            </w:pPr>
            <w:r w:rsidRPr="00902300">
              <w:rPr>
                <w:rFonts w:eastAsiaTheme="minorHAnsi"/>
                <w:color w:val="000000"/>
                <w:szCs w:val="23"/>
                <w:lang w:eastAsia="en-US" w:bidi="ar-SA"/>
              </w:rPr>
              <w:t xml:space="preserve">мероприятий </w:t>
            </w:r>
          </w:p>
        </w:tc>
        <w:tc>
          <w:tcPr>
            <w:tcW w:w="5387" w:type="dxa"/>
          </w:tcPr>
          <w:p w:rsidR="00902300" w:rsidRPr="00902300" w:rsidRDefault="00902300" w:rsidP="00902300">
            <w:pPr>
              <w:widowControl/>
              <w:adjustRightInd w:val="0"/>
              <w:rPr>
                <w:rFonts w:eastAsiaTheme="minorHAnsi"/>
                <w:color w:val="000000"/>
                <w:szCs w:val="23"/>
                <w:lang w:eastAsia="en-US" w:bidi="ar-SA"/>
              </w:rPr>
            </w:pPr>
            <w:r w:rsidRPr="00902300">
              <w:rPr>
                <w:rFonts w:eastAsiaTheme="minorHAnsi"/>
                <w:color w:val="000000"/>
                <w:szCs w:val="23"/>
                <w:lang w:eastAsia="en-US" w:bidi="ar-SA"/>
              </w:rPr>
              <w:t xml:space="preserve">Мероприятия </w:t>
            </w:r>
          </w:p>
        </w:tc>
        <w:tc>
          <w:tcPr>
            <w:tcW w:w="1809" w:type="dxa"/>
          </w:tcPr>
          <w:p w:rsidR="00902300" w:rsidRPr="00902300" w:rsidRDefault="00902300" w:rsidP="00902300">
            <w:pPr>
              <w:widowControl/>
              <w:adjustRightInd w:val="0"/>
              <w:rPr>
                <w:rFonts w:eastAsiaTheme="minorHAnsi"/>
                <w:color w:val="000000"/>
                <w:szCs w:val="23"/>
                <w:lang w:eastAsia="en-US" w:bidi="ar-SA"/>
              </w:rPr>
            </w:pPr>
            <w:r w:rsidRPr="00902300">
              <w:rPr>
                <w:rFonts w:eastAsiaTheme="minorHAnsi"/>
                <w:color w:val="000000"/>
                <w:szCs w:val="23"/>
                <w:lang w:eastAsia="en-US" w:bidi="ar-SA"/>
              </w:rPr>
              <w:t xml:space="preserve">Сроки </w:t>
            </w:r>
          </w:p>
          <w:p w:rsidR="00902300" w:rsidRPr="00902300" w:rsidRDefault="00902300" w:rsidP="00902300">
            <w:pPr>
              <w:widowControl/>
              <w:adjustRightInd w:val="0"/>
              <w:rPr>
                <w:rFonts w:eastAsiaTheme="minorHAnsi"/>
                <w:color w:val="000000"/>
                <w:szCs w:val="23"/>
                <w:lang w:eastAsia="en-US" w:bidi="ar-SA"/>
              </w:rPr>
            </w:pPr>
            <w:r w:rsidRPr="00902300">
              <w:rPr>
                <w:rFonts w:eastAsiaTheme="minorHAnsi"/>
                <w:color w:val="000000"/>
                <w:szCs w:val="23"/>
                <w:lang w:eastAsia="en-US" w:bidi="ar-SA"/>
              </w:rPr>
              <w:t xml:space="preserve">реализации </w:t>
            </w:r>
          </w:p>
        </w:tc>
      </w:tr>
      <w:tr w:rsidR="00912292" w:rsidRPr="002342CE" w:rsidTr="002342CE">
        <w:trPr>
          <w:trHeight w:val="247"/>
        </w:trPr>
        <w:tc>
          <w:tcPr>
            <w:tcW w:w="1951" w:type="dxa"/>
            <w:vMerge w:val="restart"/>
          </w:tcPr>
          <w:p w:rsidR="00912292" w:rsidRPr="002342CE" w:rsidRDefault="00912292" w:rsidP="00902300">
            <w:pPr>
              <w:pStyle w:val="Default"/>
              <w:rPr>
                <w:sz w:val="22"/>
                <w:szCs w:val="23"/>
              </w:rPr>
            </w:pPr>
            <w:r w:rsidRPr="002342CE">
              <w:rPr>
                <w:sz w:val="22"/>
                <w:szCs w:val="23"/>
              </w:rPr>
              <w:t xml:space="preserve">1.Нормативное </w:t>
            </w:r>
          </w:p>
          <w:p w:rsidR="00912292" w:rsidRPr="002342CE" w:rsidRDefault="00912292" w:rsidP="00902300">
            <w:pPr>
              <w:widowControl/>
              <w:adjustRightInd w:val="0"/>
              <w:rPr>
                <w:rFonts w:eastAsiaTheme="minorHAnsi"/>
                <w:color w:val="000000"/>
                <w:szCs w:val="23"/>
                <w:lang w:eastAsia="en-US" w:bidi="ar-SA"/>
              </w:rPr>
            </w:pPr>
            <w:r w:rsidRPr="002342CE">
              <w:rPr>
                <w:szCs w:val="23"/>
              </w:rPr>
              <w:t xml:space="preserve">обеспечение </w:t>
            </w:r>
          </w:p>
        </w:tc>
        <w:tc>
          <w:tcPr>
            <w:tcW w:w="5387" w:type="dxa"/>
          </w:tcPr>
          <w:p w:rsidR="00912292" w:rsidRPr="002342CE" w:rsidRDefault="00912292" w:rsidP="002A1031">
            <w:pPr>
              <w:pStyle w:val="Default"/>
              <w:jc w:val="both"/>
              <w:rPr>
                <w:sz w:val="22"/>
                <w:szCs w:val="23"/>
              </w:rPr>
            </w:pPr>
            <w:r w:rsidRPr="002342CE">
              <w:rPr>
                <w:sz w:val="22"/>
                <w:szCs w:val="23"/>
              </w:rPr>
              <w:t xml:space="preserve">1. Разработка основной образовательной программы </w:t>
            </w:r>
          </w:p>
        </w:tc>
        <w:tc>
          <w:tcPr>
            <w:tcW w:w="1809" w:type="dxa"/>
          </w:tcPr>
          <w:p w:rsidR="00912292" w:rsidRPr="002342CE" w:rsidRDefault="00912292" w:rsidP="00902300">
            <w:pPr>
              <w:widowControl/>
              <w:adjustRightInd w:val="0"/>
              <w:rPr>
                <w:rFonts w:eastAsiaTheme="minorHAnsi"/>
                <w:color w:val="000000"/>
                <w:szCs w:val="23"/>
                <w:lang w:eastAsia="en-US" w:bidi="ar-SA"/>
              </w:rPr>
            </w:pPr>
            <w:r w:rsidRPr="002342CE">
              <w:rPr>
                <w:rFonts w:eastAsiaTheme="minorHAnsi"/>
                <w:color w:val="000000"/>
                <w:szCs w:val="23"/>
                <w:lang w:eastAsia="en-US" w:bidi="ar-SA"/>
              </w:rPr>
              <w:t>ежегодно</w:t>
            </w:r>
          </w:p>
        </w:tc>
      </w:tr>
      <w:tr w:rsidR="00912292" w:rsidRPr="002342CE" w:rsidTr="002342CE">
        <w:trPr>
          <w:trHeight w:val="247"/>
        </w:trPr>
        <w:tc>
          <w:tcPr>
            <w:tcW w:w="1951" w:type="dxa"/>
            <w:vMerge/>
          </w:tcPr>
          <w:p w:rsidR="00912292" w:rsidRPr="002342CE" w:rsidRDefault="00912292" w:rsidP="00902300">
            <w:pPr>
              <w:widowControl/>
              <w:adjustRightInd w:val="0"/>
              <w:rPr>
                <w:rFonts w:eastAsiaTheme="minorHAnsi"/>
                <w:color w:val="000000"/>
                <w:szCs w:val="23"/>
                <w:lang w:eastAsia="en-US" w:bidi="ar-SA"/>
              </w:rPr>
            </w:pPr>
          </w:p>
        </w:tc>
        <w:tc>
          <w:tcPr>
            <w:tcW w:w="5387" w:type="dxa"/>
          </w:tcPr>
          <w:p w:rsidR="00912292" w:rsidRPr="002342CE" w:rsidRDefault="00912292" w:rsidP="002A1031">
            <w:pPr>
              <w:pStyle w:val="Default"/>
              <w:jc w:val="both"/>
              <w:rPr>
                <w:sz w:val="22"/>
                <w:szCs w:val="23"/>
              </w:rPr>
            </w:pPr>
            <w:r w:rsidRPr="002342CE">
              <w:rPr>
                <w:sz w:val="22"/>
                <w:szCs w:val="23"/>
              </w:rPr>
              <w:t xml:space="preserve">2. Обеспечение соответствия нормативной базы гимназии требованиям ФК ГОС </w:t>
            </w:r>
          </w:p>
        </w:tc>
        <w:tc>
          <w:tcPr>
            <w:tcW w:w="1809" w:type="dxa"/>
          </w:tcPr>
          <w:p w:rsidR="00912292" w:rsidRPr="002342CE" w:rsidRDefault="00912292" w:rsidP="00902300">
            <w:pPr>
              <w:widowControl/>
              <w:adjustRightInd w:val="0"/>
              <w:rPr>
                <w:rFonts w:eastAsiaTheme="minorHAnsi"/>
                <w:color w:val="000000"/>
                <w:szCs w:val="23"/>
                <w:lang w:eastAsia="en-US" w:bidi="ar-SA"/>
              </w:rPr>
            </w:pPr>
            <w:r w:rsidRPr="002342CE">
              <w:rPr>
                <w:rFonts w:eastAsiaTheme="minorHAnsi"/>
                <w:color w:val="000000"/>
                <w:szCs w:val="23"/>
                <w:lang w:eastAsia="en-US" w:bidi="ar-SA"/>
              </w:rPr>
              <w:t>ежегодно</w:t>
            </w:r>
          </w:p>
        </w:tc>
      </w:tr>
      <w:tr w:rsidR="00912292" w:rsidRPr="002342CE" w:rsidTr="002342CE">
        <w:trPr>
          <w:trHeight w:val="247"/>
        </w:trPr>
        <w:tc>
          <w:tcPr>
            <w:tcW w:w="1951" w:type="dxa"/>
            <w:vMerge/>
          </w:tcPr>
          <w:p w:rsidR="00912292" w:rsidRPr="002342CE" w:rsidRDefault="00912292" w:rsidP="00902300">
            <w:pPr>
              <w:widowControl/>
              <w:adjustRightInd w:val="0"/>
              <w:rPr>
                <w:rFonts w:eastAsiaTheme="minorHAnsi"/>
                <w:color w:val="000000"/>
                <w:szCs w:val="23"/>
                <w:lang w:eastAsia="en-US" w:bidi="ar-SA"/>
              </w:rPr>
            </w:pPr>
          </w:p>
        </w:tc>
        <w:tc>
          <w:tcPr>
            <w:tcW w:w="5387" w:type="dxa"/>
          </w:tcPr>
          <w:p w:rsidR="00912292" w:rsidRPr="002342CE" w:rsidRDefault="00912292" w:rsidP="002A1031">
            <w:pPr>
              <w:pStyle w:val="Default"/>
              <w:jc w:val="both"/>
              <w:rPr>
                <w:sz w:val="22"/>
                <w:szCs w:val="23"/>
              </w:rPr>
            </w:pPr>
            <w:r w:rsidRPr="002342CE">
              <w:rPr>
                <w:sz w:val="22"/>
                <w:szCs w:val="23"/>
              </w:rPr>
              <w:t xml:space="preserve">3. Приведение должностных инструкций работников гимназии в соответствие с требованиями ФК ГОС, тарифно-квалификационными характеристиками </w:t>
            </w:r>
          </w:p>
        </w:tc>
        <w:tc>
          <w:tcPr>
            <w:tcW w:w="1809" w:type="dxa"/>
          </w:tcPr>
          <w:p w:rsidR="00912292" w:rsidRPr="002342CE" w:rsidRDefault="00912292" w:rsidP="00902300">
            <w:pPr>
              <w:widowControl/>
              <w:adjustRightInd w:val="0"/>
              <w:rPr>
                <w:rFonts w:eastAsiaTheme="minorHAnsi"/>
                <w:color w:val="000000"/>
                <w:szCs w:val="23"/>
                <w:lang w:eastAsia="en-US" w:bidi="ar-SA"/>
              </w:rPr>
            </w:pPr>
            <w:r w:rsidRPr="002342CE">
              <w:rPr>
                <w:rFonts w:eastAsiaTheme="minorHAnsi"/>
                <w:color w:val="000000"/>
                <w:szCs w:val="23"/>
                <w:lang w:eastAsia="en-US" w:bidi="ar-SA"/>
              </w:rPr>
              <w:t>по мере необходимости</w:t>
            </w:r>
          </w:p>
        </w:tc>
      </w:tr>
      <w:tr w:rsidR="00912292" w:rsidRPr="002342CE" w:rsidTr="002342CE">
        <w:trPr>
          <w:trHeight w:val="247"/>
        </w:trPr>
        <w:tc>
          <w:tcPr>
            <w:tcW w:w="1951" w:type="dxa"/>
            <w:vMerge/>
          </w:tcPr>
          <w:p w:rsidR="00912292" w:rsidRPr="002342CE" w:rsidRDefault="00912292" w:rsidP="00902300">
            <w:pPr>
              <w:widowControl/>
              <w:adjustRightInd w:val="0"/>
              <w:rPr>
                <w:rFonts w:eastAsiaTheme="minorHAnsi"/>
                <w:color w:val="000000"/>
                <w:szCs w:val="23"/>
                <w:lang w:eastAsia="en-US" w:bidi="ar-SA"/>
              </w:rPr>
            </w:pPr>
          </w:p>
        </w:tc>
        <w:tc>
          <w:tcPr>
            <w:tcW w:w="5387" w:type="dxa"/>
          </w:tcPr>
          <w:p w:rsidR="00912292" w:rsidRPr="002342CE" w:rsidRDefault="00912292" w:rsidP="00912292">
            <w:pPr>
              <w:pStyle w:val="Default"/>
              <w:jc w:val="both"/>
              <w:rPr>
                <w:sz w:val="22"/>
                <w:szCs w:val="23"/>
              </w:rPr>
            </w:pPr>
            <w:r w:rsidRPr="002342CE">
              <w:rPr>
                <w:sz w:val="22"/>
                <w:szCs w:val="23"/>
              </w:rPr>
              <w:t xml:space="preserve">4. Определение списка учебников и учебных пособий, используемых в образовательном процессе в соответствии с Федеральным перечнем учебников </w:t>
            </w:r>
          </w:p>
        </w:tc>
        <w:tc>
          <w:tcPr>
            <w:tcW w:w="1809" w:type="dxa"/>
          </w:tcPr>
          <w:p w:rsidR="00912292" w:rsidRPr="002342CE" w:rsidRDefault="00912292" w:rsidP="00902300">
            <w:pPr>
              <w:widowControl/>
              <w:adjustRightInd w:val="0"/>
              <w:rPr>
                <w:rFonts w:eastAsiaTheme="minorHAnsi"/>
                <w:color w:val="000000"/>
                <w:szCs w:val="23"/>
                <w:lang w:eastAsia="en-US" w:bidi="ar-SA"/>
              </w:rPr>
            </w:pPr>
            <w:r w:rsidRPr="002342CE">
              <w:rPr>
                <w:rFonts w:eastAsiaTheme="minorHAnsi"/>
                <w:color w:val="000000"/>
                <w:szCs w:val="23"/>
                <w:lang w:eastAsia="en-US" w:bidi="ar-SA"/>
              </w:rPr>
              <w:t>ежегодно</w:t>
            </w:r>
          </w:p>
        </w:tc>
      </w:tr>
      <w:tr w:rsidR="00912292" w:rsidRPr="002342CE" w:rsidTr="002342CE">
        <w:trPr>
          <w:trHeight w:val="247"/>
        </w:trPr>
        <w:tc>
          <w:tcPr>
            <w:tcW w:w="1951" w:type="dxa"/>
            <w:vMerge/>
          </w:tcPr>
          <w:p w:rsidR="00912292" w:rsidRPr="002342CE" w:rsidRDefault="00912292" w:rsidP="00902300">
            <w:pPr>
              <w:widowControl/>
              <w:adjustRightInd w:val="0"/>
              <w:rPr>
                <w:rFonts w:eastAsiaTheme="minorHAnsi"/>
                <w:color w:val="000000"/>
                <w:szCs w:val="23"/>
                <w:lang w:eastAsia="en-US" w:bidi="ar-SA"/>
              </w:rPr>
            </w:pPr>
          </w:p>
        </w:tc>
        <w:tc>
          <w:tcPr>
            <w:tcW w:w="5387" w:type="dxa"/>
          </w:tcPr>
          <w:p w:rsidR="00912292" w:rsidRPr="002342CE" w:rsidRDefault="00912292" w:rsidP="00912292">
            <w:pPr>
              <w:pStyle w:val="Default"/>
              <w:jc w:val="both"/>
              <w:rPr>
                <w:sz w:val="22"/>
                <w:szCs w:val="23"/>
              </w:rPr>
            </w:pPr>
            <w:r w:rsidRPr="002342CE">
              <w:rPr>
                <w:sz w:val="22"/>
                <w:szCs w:val="23"/>
              </w:rPr>
              <w:t xml:space="preserve">5. Разработка локальных актов, устанавливающих требования к различным объектам инфраструктуры образовательной организации с учётом требований к минимальной оснащённости учебного процесса. </w:t>
            </w:r>
          </w:p>
        </w:tc>
        <w:tc>
          <w:tcPr>
            <w:tcW w:w="1809" w:type="dxa"/>
          </w:tcPr>
          <w:p w:rsidR="00912292" w:rsidRPr="002342CE" w:rsidRDefault="00912292" w:rsidP="00902300">
            <w:pPr>
              <w:widowControl/>
              <w:adjustRightInd w:val="0"/>
              <w:rPr>
                <w:rFonts w:eastAsiaTheme="minorHAnsi"/>
                <w:color w:val="000000"/>
                <w:szCs w:val="23"/>
                <w:lang w:eastAsia="en-US" w:bidi="ar-SA"/>
              </w:rPr>
            </w:pPr>
            <w:r w:rsidRPr="002342CE">
              <w:rPr>
                <w:rFonts w:eastAsiaTheme="minorHAnsi"/>
                <w:color w:val="000000"/>
                <w:szCs w:val="23"/>
                <w:lang w:eastAsia="en-US" w:bidi="ar-SA"/>
              </w:rPr>
              <w:t>по мере необходимости</w:t>
            </w:r>
          </w:p>
        </w:tc>
      </w:tr>
      <w:tr w:rsidR="00912292" w:rsidRPr="002342CE" w:rsidTr="002342CE">
        <w:trPr>
          <w:trHeight w:val="247"/>
        </w:trPr>
        <w:tc>
          <w:tcPr>
            <w:tcW w:w="1951" w:type="dxa"/>
            <w:vMerge/>
          </w:tcPr>
          <w:p w:rsidR="00912292" w:rsidRPr="002342CE" w:rsidRDefault="00912292" w:rsidP="00902300">
            <w:pPr>
              <w:widowControl/>
              <w:adjustRightInd w:val="0"/>
              <w:rPr>
                <w:rFonts w:eastAsiaTheme="minorHAnsi"/>
                <w:color w:val="000000"/>
                <w:szCs w:val="23"/>
                <w:lang w:eastAsia="en-US" w:bidi="ar-SA"/>
              </w:rPr>
            </w:pPr>
          </w:p>
        </w:tc>
        <w:tc>
          <w:tcPr>
            <w:tcW w:w="5387" w:type="dxa"/>
          </w:tcPr>
          <w:tbl>
            <w:tblPr>
              <w:tblW w:w="5411" w:type="dxa"/>
              <w:tblBorders>
                <w:top w:val="nil"/>
                <w:left w:val="nil"/>
                <w:bottom w:val="nil"/>
                <w:right w:val="nil"/>
              </w:tblBorders>
              <w:tblLayout w:type="fixed"/>
              <w:tblLook w:val="0000" w:firstRow="0" w:lastRow="0" w:firstColumn="0" w:lastColumn="0" w:noHBand="0" w:noVBand="0"/>
            </w:tblPr>
            <w:tblGrid>
              <w:gridCol w:w="5411"/>
            </w:tblGrid>
            <w:tr w:rsidR="00912292" w:rsidRPr="002342CE" w:rsidTr="00912292">
              <w:trPr>
                <w:trHeight w:val="1851"/>
              </w:trPr>
              <w:tc>
                <w:tcPr>
                  <w:tcW w:w="5411" w:type="dxa"/>
                </w:tcPr>
                <w:p w:rsidR="00912292" w:rsidRPr="002342CE" w:rsidRDefault="00912292" w:rsidP="00912292">
                  <w:pPr>
                    <w:widowControl/>
                    <w:adjustRightInd w:val="0"/>
                    <w:jc w:val="both"/>
                    <w:rPr>
                      <w:rFonts w:eastAsiaTheme="minorHAnsi"/>
                      <w:color w:val="000000"/>
                      <w:szCs w:val="23"/>
                      <w:lang w:eastAsia="en-US" w:bidi="ar-SA"/>
                    </w:rPr>
                  </w:pPr>
                  <w:r w:rsidRPr="00912292">
                    <w:rPr>
                      <w:rFonts w:eastAsiaTheme="minorHAnsi"/>
                      <w:color w:val="000000"/>
                      <w:szCs w:val="23"/>
                      <w:lang w:eastAsia="en-US" w:bidi="ar-SA"/>
                    </w:rPr>
                    <w:t xml:space="preserve">6. Разработка: </w:t>
                  </w:r>
                </w:p>
                <w:p w:rsidR="00912292" w:rsidRPr="00912292" w:rsidRDefault="00912292" w:rsidP="00912292">
                  <w:pPr>
                    <w:widowControl/>
                    <w:adjustRightInd w:val="0"/>
                    <w:jc w:val="both"/>
                    <w:rPr>
                      <w:rFonts w:eastAsiaTheme="minorHAnsi"/>
                      <w:color w:val="000000"/>
                      <w:szCs w:val="23"/>
                      <w:lang w:eastAsia="en-US" w:bidi="ar-SA"/>
                    </w:rPr>
                  </w:pPr>
                  <w:r w:rsidRPr="00912292">
                    <w:rPr>
                      <w:rFonts w:eastAsiaTheme="minorHAnsi"/>
                      <w:color w:val="000000"/>
                      <w:szCs w:val="23"/>
                      <w:lang w:eastAsia="en-US" w:bidi="ar-SA"/>
                    </w:rPr>
                    <w:t xml:space="preserve">- образовательных программ (индивидуальных и др.); </w:t>
                  </w:r>
                </w:p>
                <w:p w:rsidR="00912292" w:rsidRPr="00912292" w:rsidRDefault="00912292" w:rsidP="00912292">
                  <w:pPr>
                    <w:widowControl/>
                    <w:adjustRightInd w:val="0"/>
                    <w:jc w:val="both"/>
                    <w:rPr>
                      <w:rFonts w:eastAsiaTheme="minorHAnsi"/>
                      <w:color w:val="000000"/>
                      <w:szCs w:val="23"/>
                      <w:lang w:eastAsia="en-US" w:bidi="ar-SA"/>
                    </w:rPr>
                  </w:pPr>
                  <w:r w:rsidRPr="00912292">
                    <w:rPr>
                      <w:rFonts w:eastAsiaTheme="minorHAnsi"/>
                      <w:color w:val="000000"/>
                      <w:szCs w:val="23"/>
                      <w:lang w:eastAsia="en-US" w:bidi="ar-SA"/>
                    </w:rPr>
                    <w:t xml:space="preserve">- учебного плана; </w:t>
                  </w:r>
                </w:p>
                <w:p w:rsidR="00912292" w:rsidRPr="00912292" w:rsidRDefault="00912292" w:rsidP="00912292">
                  <w:pPr>
                    <w:widowControl/>
                    <w:adjustRightInd w:val="0"/>
                    <w:jc w:val="both"/>
                    <w:rPr>
                      <w:rFonts w:eastAsiaTheme="minorHAnsi"/>
                      <w:color w:val="000000"/>
                      <w:szCs w:val="23"/>
                      <w:lang w:eastAsia="en-US" w:bidi="ar-SA"/>
                    </w:rPr>
                  </w:pPr>
                  <w:r w:rsidRPr="00912292">
                    <w:rPr>
                      <w:rFonts w:eastAsiaTheme="minorHAnsi"/>
                      <w:color w:val="000000"/>
                      <w:szCs w:val="23"/>
                      <w:lang w:eastAsia="en-US" w:bidi="ar-SA"/>
                    </w:rPr>
                    <w:t xml:space="preserve">- рабочих программ учебных предметов, курсов, дисциплин, модулей; </w:t>
                  </w:r>
                </w:p>
                <w:p w:rsidR="00912292" w:rsidRPr="00912292" w:rsidRDefault="00912292" w:rsidP="00912292">
                  <w:pPr>
                    <w:adjustRightInd w:val="0"/>
                    <w:jc w:val="both"/>
                    <w:rPr>
                      <w:rFonts w:eastAsiaTheme="minorHAnsi"/>
                      <w:color w:val="000000"/>
                      <w:szCs w:val="23"/>
                      <w:lang w:eastAsia="en-US" w:bidi="ar-SA"/>
                    </w:rPr>
                  </w:pPr>
                  <w:r w:rsidRPr="00912292">
                    <w:rPr>
                      <w:rFonts w:eastAsiaTheme="minorHAnsi"/>
                      <w:color w:val="000000"/>
                      <w:szCs w:val="23"/>
                      <w:lang w:eastAsia="en-US" w:bidi="ar-SA"/>
                    </w:rPr>
                    <w:t xml:space="preserve">- расписания уроков; </w:t>
                  </w:r>
                </w:p>
              </w:tc>
            </w:tr>
          </w:tbl>
          <w:p w:rsidR="00912292" w:rsidRPr="002342CE" w:rsidRDefault="00912292" w:rsidP="00902300">
            <w:pPr>
              <w:widowControl/>
              <w:adjustRightInd w:val="0"/>
              <w:rPr>
                <w:rFonts w:eastAsiaTheme="minorHAnsi"/>
                <w:color w:val="000000"/>
                <w:szCs w:val="23"/>
                <w:lang w:eastAsia="en-US" w:bidi="ar-SA"/>
              </w:rPr>
            </w:pPr>
          </w:p>
        </w:tc>
        <w:tc>
          <w:tcPr>
            <w:tcW w:w="1809" w:type="dxa"/>
          </w:tcPr>
          <w:p w:rsidR="00912292" w:rsidRPr="002342CE" w:rsidRDefault="00912292" w:rsidP="00902300">
            <w:pPr>
              <w:widowControl/>
              <w:adjustRightInd w:val="0"/>
              <w:rPr>
                <w:rFonts w:eastAsiaTheme="minorHAnsi"/>
                <w:color w:val="000000"/>
                <w:szCs w:val="23"/>
                <w:lang w:eastAsia="en-US" w:bidi="ar-SA"/>
              </w:rPr>
            </w:pPr>
            <w:r w:rsidRPr="002342CE">
              <w:rPr>
                <w:rFonts w:eastAsiaTheme="minorHAnsi"/>
                <w:color w:val="000000"/>
                <w:szCs w:val="23"/>
                <w:lang w:eastAsia="en-US" w:bidi="ar-SA"/>
              </w:rPr>
              <w:t>ежегодно</w:t>
            </w:r>
          </w:p>
        </w:tc>
      </w:tr>
      <w:tr w:rsidR="002342CE" w:rsidRPr="002342CE" w:rsidTr="002342CE">
        <w:trPr>
          <w:trHeight w:val="247"/>
        </w:trPr>
        <w:tc>
          <w:tcPr>
            <w:tcW w:w="1951" w:type="dxa"/>
            <w:vMerge w:val="restart"/>
          </w:tcPr>
          <w:p w:rsidR="002342CE" w:rsidRPr="002342CE" w:rsidRDefault="002342CE" w:rsidP="002342CE">
            <w:pPr>
              <w:pStyle w:val="Default"/>
              <w:rPr>
                <w:sz w:val="22"/>
                <w:szCs w:val="23"/>
              </w:rPr>
            </w:pPr>
            <w:r w:rsidRPr="002342CE">
              <w:rPr>
                <w:sz w:val="22"/>
                <w:szCs w:val="23"/>
              </w:rPr>
              <w:t xml:space="preserve">2. Финансовое обеспечение </w:t>
            </w:r>
          </w:p>
          <w:p w:rsidR="002342CE" w:rsidRPr="002342CE" w:rsidRDefault="002342CE" w:rsidP="00902300">
            <w:pPr>
              <w:widowControl/>
              <w:adjustRightInd w:val="0"/>
              <w:rPr>
                <w:rFonts w:eastAsiaTheme="minorHAnsi"/>
                <w:color w:val="000000"/>
                <w:szCs w:val="23"/>
                <w:lang w:eastAsia="en-US" w:bidi="ar-SA"/>
              </w:rPr>
            </w:pPr>
          </w:p>
        </w:tc>
        <w:tc>
          <w:tcPr>
            <w:tcW w:w="5387" w:type="dxa"/>
          </w:tcPr>
          <w:p w:rsidR="002342CE" w:rsidRPr="002342CE" w:rsidRDefault="002342CE" w:rsidP="002342CE">
            <w:pPr>
              <w:pStyle w:val="Default"/>
              <w:jc w:val="both"/>
              <w:rPr>
                <w:sz w:val="22"/>
                <w:szCs w:val="23"/>
              </w:rPr>
            </w:pPr>
            <w:r w:rsidRPr="002342CE">
              <w:rPr>
                <w:sz w:val="22"/>
                <w:szCs w:val="23"/>
              </w:rPr>
              <w:t xml:space="preserve">1.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w:t>
            </w:r>
          </w:p>
        </w:tc>
        <w:tc>
          <w:tcPr>
            <w:tcW w:w="1809" w:type="dxa"/>
          </w:tcPr>
          <w:p w:rsidR="002342CE" w:rsidRPr="002342CE" w:rsidRDefault="002342CE" w:rsidP="00902300">
            <w:pPr>
              <w:widowControl/>
              <w:adjustRightInd w:val="0"/>
              <w:rPr>
                <w:rFonts w:eastAsiaTheme="minorHAnsi"/>
                <w:color w:val="000000"/>
                <w:szCs w:val="23"/>
                <w:lang w:eastAsia="en-US" w:bidi="ar-SA"/>
              </w:rPr>
            </w:pPr>
            <w:r w:rsidRPr="002342CE">
              <w:rPr>
                <w:rFonts w:eastAsiaTheme="minorHAnsi"/>
                <w:color w:val="000000"/>
                <w:szCs w:val="23"/>
                <w:lang w:eastAsia="en-US" w:bidi="ar-SA"/>
              </w:rPr>
              <w:t>по мере необходимости</w:t>
            </w:r>
          </w:p>
        </w:tc>
      </w:tr>
      <w:tr w:rsidR="002342CE" w:rsidRPr="002342CE" w:rsidTr="002342CE">
        <w:trPr>
          <w:trHeight w:val="247"/>
        </w:trPr>
        <w:tc>
          <w:tcPr>
            <w:tcW w:w="1951" w:type="dxa"/>
            <w:vMerge/>
          </w:tcPr>
          <w:p w:rsidR="002342CE" w:rsidRPr="002342CE" w:rsidRDefault="002342CE" w:rsidP="00902300">
            <w:pPr>
              <w:widowControl/>
              <w:adjustRightInd w:val="0"/>
              <w:rPr>
                <w:rFonts w:eastAsiaTheme="minorHAnsi"/>
                <w:color w:val="000000"/>
                <w:szCs w:val="23"/>
                <w:lang w:eastAsia="en-US" w:bidi="ar-SA"/>
              </w:rPr>
            </w:pPr>
          </w:p>
        </w:tc>
        <w:tc>
          <w:tcPr>
            <w:tcW w:w="5387" w:type="dxa"/>
          </w:tcPr>
          <w:p w:rsidR="002342CE" w:rsidRPr="002342CE" w:rsidRDefault="002342CE" w:rsidP="002342CE">
            <w:pPr>
              <w:pStyle w:val="Default"/>
              <w:jc w:val="both"/>
              <w:rPr>
                <w:sz w:val="22"/>
                <w:szCs w:val="23"/>
              </w:rPr>
            </w:pPr>
            <w:r w:rsidRPr="002342CE">
              <w:rPr>
                <w:sz w:val="22"/>
                <w:szCs w:val="23"/>
              </w:rPr>
              <w:t xml:space="preserve">2. Заключение дополнительных соглашений к трудовому договору с педагогическими работниками </w:t>
            </w:r>
          </w:p>
        </w:tc>
        <w:tc>
          <w:tcPr>
            <w:tcW w:w="1809" w:type="dxa"/>
          </w:tcPr>
          <w:p w:rsidR="002342CE" w:rsidRPr="002342CE" w:rsidRDefault="002342CE" w:rsidP="00902300">
            <w:pPr>
              <w:widowControl/>
              <w:adjustRightInd w:val="0"/>
              <w:rPr>
                <w:rFonts w:eastAsiaTheme="minorHAnsi"/>
                <w:color w:val="000000"/>
                <w:szCs w:val="23"/>
                <w:lang w:eastAsia="en-US" w:bidi="ar-SA"/>
              </w:rPr>
            </w:pPr>
            <w:r w:rsidRPr="002342CE">
              <w:rPr>
                <w:rFonts w:eastAsiaTheme="minorHAnsi"/>
                <w:color w:val="000000"/>
                <w:szCs w:val="23"/>
                <w:lang w:eastAsia="en-US" w:bidi="ar-SA"/>
              </w:rPr>
              <w:t>ежегодно</w:t>
            </w:r>
          </w:p>
        </w:tc>
      </w:tr>
      <w:tr w:rsidR="00344B94" w:rsidRPr="002342CE" w:rsidTr="002342CE">
        <w:trPr>
          <w:trHeight w:val="247"/>
        </w:trPr>
        <w:tc>
          <w:tcPr>
            <w:tcW w:w="1951" w:type="dxa"/>
            <w:vMerge w:val="restart"/>
          </w:tcPr>
          <w:p w:rsidR="00344B94" w:rsidRPr="002342CE" w:rsidRDefault="00344B94" w:rsidP="002342CE">
            <w:pPr>
              <w:pStyle w:val="Default"/>
              <w:rPr>
                <w:sz w:val="22"/>
                <w:szCs w:val="23"/>
              </w:rPr>
            </w:pPr>
            <w:r w:rsidRPr="002342CE">
              <w:rPr>
                <w:sz w:val="22"/>
                <w:szCs w:val="23"/>
              </w:rPr>
              <w:t xml:space="preserve">3. Организационное обеспечение </w:t>
            </w:r>
          </w:p>
          <w:p w:rsidR="00344B94" w:rsidRPr="002342CE" w:rsidRDefault="00344B94" w:rsidP="00902300">
            <w:pPr>
              <w:widowControl/>
              <w:adjustRightInd w:val="0"/>
              <w:rPr>
                <w:rFonts w:eastAsiaTheme="minorHAnsi"/>
                <w:color w:val="000000"/>
                <w:szCs w:val="23"/>
                <w:lang w:eastAsia="en-US" w:bidi="ar-SA"/>
              </w:rPr>
            </w:pPr>
          </w:p>
        </w:tc>
        <w:tc>
          <w:tcPr>
            <w:tcW w:w="5387" w:type="dxa"/>
          </w:tcPr>
          <w:p w:rsidR="00344B94" w:rsidRPr="00344B94" w:rsidRDefault="00344B94" w:rsidP="00344B94">
            <w:pPr>
              <w:pStyle w:val="Default"/>
              <w:jc w:val="both"/>
              <w:rPr>
                <w:sz w:val="22"/>
                <w:szCs w:val="23"/>
              </w:rPr>
            </w:pPr>
            <w:r w:rsidRPr="00344B94">
              <w:rPr>
                <w:sz w:val="22"/>
                <w:szCs w:val="23"/>
              </w:rPr>
              <w:t xml:space="preserve">1. Обеспечение координации деятельности субъектов образовательного процесса, организационных структур учреждения по подготовке и введению ФК ГОС </w:t>
            </w:r>
          </w:p>
        </w:tc>
        <w:tc>
          <w:tcPr>
            <w:tcW w:w="1809" w:type="dxa"/>
          </w:tcPr>
          <w:p w:rsidR="00344B94" w:rsidRPr="002342CE" w:rsidRDefault="002A58AC" w:rsidP="00902300">
            <w:pPr>
              <w:widowControl/>
              <w:adjustRightInd w:val="0"/>
              <w:rPr>
                <w:rFonts w:eastAsiaTheme="minorHAnsi"/>
                <w:color w:val="000000"/>
                <w:szCs w:val="23"/>
                <w:lang w:eastAsia="en-US" w:bidi="ar-SA"/>
              </w:rPr>
            </w:pPr>
            <w:r w:rsidRPr="002342CE">
              <w:rPr>
                <w:rFonts w:eastAsiaTheme="minorHAnsi"/>
                <w:color w:val="000000"/>
                <w:szCs w:val="23"/>
                <w:lang w:eastAsia="en-US" w:bidi="ar-SA"/>
              </w:rPr>
              <w:t>ежегодно</w:t>
            </w:r>
          </w:p>
        </w:tc>
      </w:tr>
      <w:tr w:rsidR="00344B94" w:rsidRPr="002342CE" w:rsidTr="002342CE">
        <w:trPr>
          <w:trHeight w:val="247"/>
        </w:trPr>
        <w:tc>
          <w:tcPr>
            <w:tcW w:w="1951" w:type="dxa"/>
            <w:vMerge/>
          </w:tcPr>
          <w:p w:rsidR="00344B94" w:rsidRPr="002342CE" w:rsidRDefault="00344B94" w:rsidP="00902300">
            <w:pPr>
              <w:widowControl/>
              <w:adjustRightInd w:val="0"/>
              <w:rPr>
                <w:rFonts w:eastAsiaTheme="minorHAnsi"/>
                <w:color w:val="000000"/>
                <w:szCs w:val="23"/>
                <w:lang w:eastAsia="en-US" w:bidi="ar-SA"/>
              </w:rPr>
            </w:pPr>
          </w:p>
        </w:tc>
        <w:tc>
          <w:tcPr>
            <w:tcW w:w="5387" w:type="dxa"/>
          </w:tcPr>
          <w:p w:rsidR="00344B94" w:rsidRPr="00344B94" w:rsidRDefault="00344B94" w:rsidP="00344B94">
            <w:pPr>
              <w:pStyle w:val="Default"/>
              <w:jc w:val="both"/>
              <w:rPr>
                <w:sz w:val="22"/>
                <w:szCs w:val="23"/>
              </w:rPr>
            </w:pPr>
            <w:r w:rsidRPr="00344B94">
              <w:rPr>
                <w:sz w:val="22"/>
                <w:szCs w:val="23"/>
              </w:rPr>
              <w:t xml:space="preserve">2.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w:t>
            </w:r>
          </w:p>
        </w:tc>
        <w:tc>
          <w:tcPr>
            <w:tcW w:w="1809" w:type="dxa"/>
          </w:tcPr>
          <w:p w:rsidR="00344B94" w:rsidRPr="002342CE" w:rsidRDefault="002A58AC" w:rsidP="00902300">
            <w:pPr>
              <w:widowControl/>
              <w:adjustRightInd w:val="0"/>
              <w:rPr>
                <w:rFonts w:eastAsiaTheme="minorHAnsi"/>
                <w:color w:val="000000"/>
                <w:szCs w:val="23"/>
                <w:lang w:eastAsia="en-US" w:bidi="ar-SA"/>
              </w:rPr>
            </w:pPr>
            <w:r w:rsidRPr="002342CE">
              <w:rPr>
                <w:rFonts w:eastAsiaTheme="minorHAnsi"/>
                <w:color w:val="000000"/>
                <w:szCs w:val="23"/>
                <w:lang w:eastAsia="en-US" w:bidi="ar-SA"/>
              </w:rPr>
              <w:t>ежегодно</w:t>
            </w:r>
          </w:p>
        </w:tc>
      </w:tr>
      <w:tr w:rsidR="00344B94" w:rsidRPr="002342CE" w:rsidTr="002342CE">
        <w:trPr>
          <w:trHeight w:val="247"/>
        </w:trPr>
        <w:tc>
          <w:tcPr>
            <w:tcW w:w="1951" w:type="dxa"/>
            <w:vMerge/>
          </w:tcPr>
          <w:p w:rsidR="00344B94" w:rsidRPr="002342CE" w:rsidRDefault="00344B94" w:rsidP="00902300">
            <w:pPr>
              <w:widowControl/>
              <w:adjustRightInd w:val="0"/>
              <w:rPr>
                <w:rFonts w:eastAsiaTheme="minorHAnsi"/>
                <w:color w:val="000000"/>
                <w:szCs w:val="23"/>
                <w:lang w:eastAsia="en-US" w:bidi="ar-SA"/>
              </w:rPr>
            </w:pPr>
          </w:p>
        </w:tc>
        <w:tc>
          <w:tcPr>
            <w:tcW w:w="5387" w:type="dxa"/>
          </w:tcPr>
          <w:p w:rsidR="00344B94" w:rsidRPr="00344B94" w:rsidRDefault="00344B94" w:rsidP="00344B94">
            <w:pPr>
              <w:pStyle w:val="Default"/>
              <w:jc w:val="both"/>
              <w:rPr>
                <w:sz w:val="22"/>
                <w:szCs w:val="23"/>
              </w:rPr>
            </w:pPr>
            <w:r w:rsidRPr="00344B94">
              <w:rPr>
                <w:sz w:val="22"/>
                <w:szCs w:val="23"/>
              </w:rPr>
              <w:t xml:space="preserve">3. Привлечение органов государственно-общественного управления образовательным учреждением к проектированию образовательной программы </w:t>
            </w:r>
          </w:p>
        </w:tc>
        <w:tc>
          <w:tcPr>
            <w:tcW w:w="1809" w:type="dxa"/>
          </w:tcPr>
          <w:p w:rsidR="00344B94" w:rsidRPr="002342CE" w:rsidRDefault="002A58AC" w:rsidP="00902300">
            <w:pPr>
              <w:widowControl/>
              <w:adjustRightInd w:val="0"/>
              <w:rPr>
                <w:rFonts w:eastAsiaTheme="minorHAnsi"/>
                <w:color w:val="000000"/>
                <w:szCs w:val="23"/>
                <w:lang w:eastAsia="en-US" w:bidi="ar-SA"/>
              </w:rPr>
            </w:pPr>
            <w:r w:rsidRPr="002342CE">
              <w:rPr>
                <w:rFonts w:eastAsiaTheme="minorHAnsi"/>
                <w:color w:val="000000"/>
                <w:szCs w:val="23"/>
                <w:lang w:eastAsia="en-US" w:bidi="ar-SA"/>
              </w:rPr>
              <w:t>ежегодно</w:t>
            </w:r>
          </w:p>
        </w:tc>
      </w:tr>
      <w:tr w:rsidR="00633F0A" w:rsidRPr="002342CE" w:rsidTr="00633F0A">
        <w:trPr>
          <w:trHeight w:val="501"/>
        </w:trPr>
        <w:tc>
          <w:tcPr>
            <w:tcW w:w="1951" w:type="dxa"/>
            <w:vMerge w:val="restart"/>
          </w:tcPr>
          <w:p w:rsidR="00633F0A" w:rsidRPr="00633F0A" w:rsidRDefault="00633F0A" w:rsidP="00633F0A">
            <w:pPr>
              <w:pStyle w:val="Default"/>
              <w:rPr>
                <w:sz w:val="22"/>
                <w:szCs w:val="23"/>
              </w:rPr>
            </w:pPr>
            <w:r w:rsidRPr="00633F0A">
              <w:rPr>
                <w:sz w:val="22"/>
                <w:szCs w:val="23"/>
              </w:rPr>
              <w:t xml:space="preserve">4. Кадровое обеспечение </w:t>
            </w:r>
          </w:p>
          <w:p w:rsidR="00633F0A" w:rsidRPr="00633F0A" w:rsidRDefault="00633F0A" w:rsidP="00902300">
            <w:pPr>
              <w:widowControl/>
              <w:adjustRightInd w:val="0"/>
              <w:rPr>
                <w:rFonts w:eastAsiaTheme="minorHAnsi"/>
                <w:color w:val="000000"/>
                <w:szCs w:val="23"/>
                <w:lang w:eastAsia="en-US" w:bidi="ar-SA"/>
              </w:rPr>
            </w:pPr>
          </w:p>
        </w:tc>
        <w:tc>
          <w:tcPr>
            <w:tcW w:w="5387" w:type="dxa"/>
          </w:tcPr>
          <w:p w:rsidR="00633F0A" w:rsidRPr="00633F0A" w:rsidRDefault="00633F0A" w:rsidP="00633F0A">
            <w:pPr>
              <w:pStyle w:val="Default"/>
              <w:jc w:val="both"/>
              <w:rPr>
                <w:sz w:val="22"/>
                <w:szCs w:val="23"/>
              </w:rPr>
            </w:pPr>
            <w:r w:rsidRPr="00633F0A">
              <w:rPr>
                <w:sz w:val="22"/>
                <w:szCs w:val="23"/>
              </w:rPr>
              <w:t xml:space="preserve">1. Анализ кадрового обеспечения реализации ФК ГОС </w:t>
            </w:r>
          </w:p>
        </w:tc>
        <w:tc>
          <w:tcPr>
            <w:tcW w:w="1809" w:type="dxa"/>
          </w:tcPr>
          <w:p w:rsidR="00633F0A" w:rsidRPr="002342CE" w:rsidRDefault="002A58AC" w:rsidP="00902300">
            <w:pPr>
              <w:widowControl/>
              <w:adjustRightInd w:val="0"/>
              <w:rPr>
                <w:rFonts w:eastAsiaTheme="minorHAnsi"/>
                <w:color w:val="000000"/>
                <w:szCs w:val="23"/>
                <w:lang w:eastAsia="en-US" w:bidi="ar-SA"/>
              </w:rPr>
            </w:pPr>
            <w:r w:rsidRPr="002342CE">
              <w:rPr>
                <w:rFonts w:eastAsiaTheme="minorHAnsi"/>
                <w:color w:val="000000"/>
                <w:szCs w:val="23"/>
                <w:lang w:eastAsia="en-US" w:bidi="ar-SA"/>
              </w:rPr>
              <w:t>ежегодно</w:t>
            </w:r>
          </w:p>
        </w:tc>
      </w:tr>
      <w:tr w:rsidR="00633F0A" w:rsidRPr="002342CE" w:rsidTr="002342CE">
        <w:trPr>
          <w:trHeight w:val="247"/>
        </w:trPr>
        <w:tc>
          <w:tcPr>
            <w:tcW w:w="1951" w:type="dxa"/>
            <w:vMerge/>
          </w:tcPr>
          <w:p w:rsidR="00633F0A" w:rsidRPr="00633F0A" w:rsidRDefault="00633F0A" w:rsidP="00902300">
            <w:pPr>
              <w:widowControl/>
              <w:adjustRightInd w:val="0"/>
              <w:rPr>
                <w:rFonts w:eastAsiaTheme="minorHAnsi"/>
                <w:color w:val="000000"/>
                <w:szCs w:val="23"/>
                <w:lang w:eastAsia="en-US" w:bidi="ar-SA"/>
              </w:rPr>
            </w:pPr>
          </w:p>
        </w:tc>
        <w:tc>
          <w:tcPr>
            <w:tcW w:w="5387" w:type="dxa"/>
          </w:tcPr>
          <w:p w:rsidR="00633F0A" w:rsidRPr="00633F0A" w:rsidRDefault="00633F0A" w:rsidP="002A58AC">
            <w:pPr>
              <w:pStyle w:val="Default"/>
              <w:jc w:val="both"/>
              <w:rPr>
                <w:sz w:val="22"/>
                <w:szCs w:val="23"/>
              </w:rPr>
            </w:pPr>
            <w:r w:rsidRPr="00633F0A">
              <w:rPr>
                <w:sz w:val="22"/>
                <w:szCs w:val="23"/>
              </w:rPr>
              <w:t xml:space="preserve">2. Создание (корректировка) плана-графика повышения квалификации педагогических и руководящих работников </w:t>
            </w:r>
            <w:r w:rsidR="002A58AC">
              <w:rPr>
                <w:sz w:val="22"/>
                <w:szCs w:val="23"/>
              </w:rPr>
              <w:t>гимназии</w:t>
            </w:r>
            <w:r w:rsidRPr="00633F0A">
              <w:rPr>
                <w:sz w:val="22"/>
                <w:szCs w:val="23"/>
              </w:rPr>
              <w:t xml:space="preserve"> </w:t>
            </w:r>
          </w:p>
        </w:tc>
        <w:tc>
          <w:tcPr>
            <w:tcW w:w="1809" w:type="dxa"/>
          </w:tcPr>
          <w:p w:rsidR="00633F0A" w:rsidRPr="002342CE" w:rsidRDefault="002A58AC" w:rsidP="00902300">
            <w:pPr>
              <w:widowControl/>
              <w:adjustRightInd w:val="0"/>
              <w:rPr>
                <w:rFonts w:eastAsiaTheme="minorHAnsi"/>
                <w:color w:val="000000"/>
                <w:szCs w:val="23"/>
                <w:lang w:eastAsia="en-US" w:bidi="ar-SA"/>
              </w:rPr>
            </w:pPr>
            <w:r w:rsidRPr="002342CE">
              <w:rPr>
                <w:rFonts w:eastAsiaTheme="minorHAnsi"/>
                <w:color w:val="000000"/>
                <w:szCs w:val="23"/>
                <w:lang w:eastAsia="en-US" w:bidi="ar-SA"/>
              </w:rPr>
              <w:t>ежегодно</w:t>
            </w:r>
          </w:p>
        </w:tc>
      </w:tr>
      <w:tr w:rsidR="00751D30" w:rsidRPr="00751D30" w:rsidTr="00751D30">
        <w:trPr>
          <w:trHeight w:val="247"/>
        </w:trPr>
        <w:tc>
          <w:tcPr>
            <w:tcW w:w="1951" w:type="dxa"/>
            <w:tcBorders>
              <w:top w:val="single" w:sz="4" w:space="0" w:color="auto"/>
              <w:left w:val="single" w:sz="4" w:space="0" w:color="auto"/>
              <w:bottom w:val="single" w:sz="4" w:space="0" w:color="auto"/>
              <w:right w:val="single" w:sz="4" w:space="0" w:color="auto"/>
            </w:tcBorders>
          </w:tcPr>
          <w:p w:rsidR="00751D30" w:rsidRPr="00751D30" w:rsidRDefault="00751D30" w:rsidP="00751D30">
            <w:pPr>
              <w:widowControl/>
              <w:adjustRightInd w:val="0"/>
              <w:jc w:val="both"/>
              <w:rPr>
                <w:rFonts w:eastAsiaTheme="minorHAnsi"/>
                <w:color w:val="000000"/>
                <w:szCs w:val="23"/>
                <w:lang w:eastAsia="en-US" w:bidi="ar-SA"/>
              </w:rPr>
            </w:pPr>
            <w:r w:rsidRPr="00751D30">
              <w:rPr>
                <w:rFonts w:eastAsiaTheme="minorHAnsi"/>
                <w:color w:val="000000"/>
                <w:szCs w:val="23"/>
                <w:lang w:eastAsia="en-US" w:bidi="ar-SA"/>
              </w:rPr>
              <w:t xml:space="preserve">5. Информационное обеспечение </w:t>
            </w:r>
          </w:p>
        </w:tc>
        <w:tc>
          <w:tcPr>
            <w:tcW w:w="5387" w:type="dxa"/>
            <w:tcBorders>
              <w:top w:val="single" w:sz="4" w:space="0" w:color="auto"/>
              <w:left w:val="single" w:sz="4" w:space="0" w:color="auto"/>
              <w:bottom w:val="single" w:sz="4" w:space="0" w:color="auto"/>
              <w:right w:val="single" w:sz="4" w:space="0" w:color="auto"/>
            </w:tcBorders>
          </w:tcPr>
          <w:p w:rsidR="00751D30" w:rsidRPr="00751D30" w:rsidRDefault="00751D30" w:rsidP="00751D30">
            <w:pPr>
              <w:widowControl/>
              <w:adjustRightInd w:val="0"/>
              <w:jc w:val="both"/>
              <w:rPr>
                <w:rFonts w:eastAsiaTheme="minorHAnsi"/>
                <w:color w:val="000000"/>
                <w:szCs w:val="23"/>
                <w:lang w:eastAsia="en-US" w:bidi="ar-SA"/>
              </w:rPr>
            </w:pPr>
            <w:r w:rsidRPr="00751D30">
              <w:rPr>
                <w:rFonts w:eastAsiaTheme="minorHAnsi"/>
                <w:color w:val="000000"/>
                <w:szCs w:val="23"/>
                <w:lang w:eastAsia="en-US" w:bidi="ar-SA"/>
              </w:rPr>
              <w:t xml:space="preserve">1. Размещение на сайте </w:t>
            </w:r>
            <w:r>
              <w:rPr>
                <w:rFonts w:eastAsiaTheme="minorHAnsi"/>
                <w:color w:val="000000"/>
                <w:szCs w:val="23"/>
                <w:lang w:eastAsia="en-US" w:bidi="ar-SA"/>
              </w:rPr>
              <w:t>гимназии</w:t>
            </w:r>
            <w:r w:rsidRPr="00751D30">
              <w:rPr>
                <w:rFonts w:eastAsiaTheme="minorHAnsi"/>
                <w:color w:val="000000"/>
                <w:szCs w:val="23"/>
                <w:lang w:eastAsia="en-US" w:bidi="ar-SA"/>
              </w:rPr>
              <w:t xml:space="preserve"> информационных материалов о деятельности </w:t>
            </w:r>
            <w:r>
              <w:rPr>
                <w:rFonts w:eastAsiaTheme="minorHAnsi"/>
                <w:color w:val="000000"/>
                <w:szCs w:val="23"/>
                <w:lang w:eastAsia="en-US" w:bidi="ar-SA"/>
              </w:rPr>
              <w:t>гимназии</w:t>
            </w:r>
            <w:r w:rsidRPr="00751D30">
              <w:rPr>
                <w:rFonts w:eastAsiaTheme="minorHAnsi"/>
                <w:color w:val="000000"/>
                <w:szCs w:val="23"/>
                <w:lang w:eastAsia="en-US" w:bidi="ar-SA"/>
              </w:rPr>
              <w:t xml:space="preserve"> в соответствии со ст. 29 федерального закона «Об образовании в Российской Федерации» от 29.12.2012 №273-ФЗ. </w:t>
            </w:r>
          </w:p>
        </w:tc>
        <w:tc>
          <w:tcPr>
            <w:tcW w:w="1809" w:type="dxa"/>
            <w:tcBorders>
              <w:top w:val="single" w:sz="4" w:space="0" w:color="auto"/>
              <w:left w:val="single" w:sz="4" w:space="0" w:color="auto"/>
              <w:bottom w:val="single" w:sz="4" w:space="0" w:color="auto"/>
              <w:right w:val="single" w:sz="4" w:space="0" w:color="auto"/>
            </w:tcBorders>
          </w:tcPr>
          <w:p w:rsidR="00751D30" w:rsidRPr="00751D30" w:rsidRDefault="00751D30" w:rsidP="00751D30">
            <w:pPr>
              <w:widowControl/>
              <w:adjustRightInd w:val="0"/>
              <w:rPr>
                <w:rFonts w:eastAsiaTheme="minorHAnsi"/>
                <w:color w:val="000000"/>
                <w:szCs w:val="23"/>
                <w:lang w:eastAsia="en-US" w:bidi="ar-SA"/>
              </w:rPr>
            </w:pPr>
            <w:r w:rsidRPr="00751D30">
              <w:rPr>
                <w:rFonts w:eastAsiaTheme="minorHAnsi"/>
                <w:color w:val="000000"/>
                <w:szCs w:val="23"/>
                <w:lang w:eastAsia="en-US" w:bidi="ar-SA"/>
              </w:rPr>
              <w:t xml:space="preserve">постоянно </w:t>
            </w:r>
          </w:p>
        </w:tc>
      </w:tr>
      <w:tr w:rsidR="001A1467" w:rsidRPr="00751D30" w:rsidTr="00C147AB">
        <w:trPr>
          <w:trHeight w:val="247"/>
        </w:trPr>
        <w:tc>
          <w:tcPr>
            <w:tcW w:w="1951" w:type="dxa"/>
            <w:vMerge w:val="restart"/>
            <w:tcBorders>
              <w:top w:val="single" w:sz="4" w:space="0" w:color="auto"/>
              <w:left w:val="single" w:sz="4" w:space="0" w:color="auto"/>
              <w:right w:val="single" w:sz="4" w:space="0" w:color="auto"/>
            </w:tcBorders>
          </w:tcPr>
          <w:p w:rsidR="001A1467" w:rsidRPr="001A1467" w:rsidRDefault="001A1467" w:rsidP="001A1467">
            <w:pPr>
              <w:pStyle w:val="Default"/>
              <w:jc w:val="both"/>
              <w:rPr>
                <w:sz w:val="22"/>
                <w:szCs w:val="23"/>
              </w:rPr>
            </w:pPr>
            <w:r w:rsidRPr="001A1467">
              <w:rPr>
                <w:sz w:val="22"/>
                <w:szCs w:val="23"/>
              </w:rPr>
              <w:t xml:space="preserve">6. Материально - техническое обеспечение </w:t>
            </w:r>
          </w:p>
          <w:p w:rsidR="001A1467" w:rsidRPr="001A1467" w:rsidRDefault="001A1467" w:rsidP="00751D30">
            <w:pPr>
              <w:widowControl/>
              <w:adjustRightInd w:val="0"/>
              <w:jc w:val="both"/>
              <w:rPr>
                <w:rFonts w:eastAsiaTheme="minorHAnsi"/>
                <w:color w:val="000000"/>
                <w:szCs w:val="23"/>
                <w:lang w:eastAsia="en-US" w:bidi="ar-SA"/>
              </w:rPr>
            </w:pPr>
          </w:p>
        </w:tc>
        <w:tc>
          <w:tcPr>
            <w:tcW w:w="5387" w:type="dxa"/>
            <w:tcBorders>
              <w:top w:val="single" w:sz="4" w:space="0" w:color="auto"/>
              <w:left w:val="single" w:sz="4" w:space="0" w:color="auto"/>
              <w:bottom w:val="single" w:sz="4" w:space="0" w:color="auto"/>
              <w:right w:val="single" w:sz="4" w:space="0" w:color="auto"/>
            </w:tcBorders>
          </w:tcPr>
          <w:p w:rsidR="001A1467" w:rsidRPr="001A1467" w:rsidRDefault="001A1467" w:rsidP="001A1467">
            <w:pPr>
              <w:pStyle w:val="Default"/>
              <w:jc w:val="both"/>
              <w:rPr>
                <w:sz w:val="22"/>
                <w:szCs w:val="23"/>
              </w:rPr>
            </w:pPr>
            <w:r w:rsidRPr="001A1467">
              <w:rPr>
                <w:sz w:val="22"/>
                <w:szCs w:val="23"/>
              </w:rPr>
              <w:t xml:space="preserve">1. Анализ материально-технического обеспечения реализации образовательной программы. </w:t>
            </w:r>
          </w:p>
        </w:tc>
        <w:tc>
          <w:tcPr>
            <w:tcW w:w="1809" w:type="dxa"/>
            <w:tcBorders>
              <w:top w:val="single" w:sz="4" w:space="0" w:color="auto"/>
              <w:left w:val="single" w:sz="4" w:space="0" w:color="auto"/>
              <w:bottom w:val="single" w:sz="4" w:space="0" w:color="auto"/>
              <w:right w:val="single" w:sz="4" w:space="0" w:color="auto"/>
            </w:tcBorders>
          </w:tcPr>
          <w:p w:rsidR="001A1467" w:rsidRPr="00751D30" w:rsidRDefault="001A1467" w:rsidP="00751D30">
            <w:pPr>
              <w:widowControl/>
              <w:adjustRightInd w:val="0"/>
              <w:rPr>
                <w:rFonts w:eastAsiaTheme="minorHAnsi"/>
                <w:color w:val="000000"/>
                <w:szCs w:val="23"/>
                <w:lang w:eastAsia="en-US" w:bidi="ar-SA"/>
              </w:rPr>
            </w:pPr>
            <w:r>
              <w:rPr>
                <w:rFonts w:eastAsiaTheme="minorHAnsi"/>
                <w:color w:val="000000"/>
                <w:szCs w:val="23"/>
                <w:lang w:eastAsia="en-US" w:bidi="ar-SA"/>
              </w:rPr>
              <w:t>В конце учебного года</w:t>
            </w:r>
          </w:p>
        </w:tc>
      </w:tr>
      <w:tr w:rsidR="001A1467" w:rsidRPr="00751D30" w:rsidTr="00C147AB">
        <w:trPr>
          <w:trHeight w:val="247"/>
        </w:trPr>
        <w:tc>
          <w:tcPr>
            <w:tcW w:w="1951" w:type="dxa"/>
            <w:vMerge/>
            <w:tcBorders>
              <w:left w:val="single" w:sz="4" w:space="0" w:color="auto"/>
              <w:right w:val="single" w:sz="4" w:space="0" w:color="auto"/>
            </w:tcBorders>
          </w:tcPr>
          <w:p w:rsidR="001A1467" w:rsidRPr="001A1467" w:rsidRDefault="001A1467" w:rsidP="001A1467">
            <w:pPr>
              <w:pStyle w:val="Default"/>
              <w:jc w:val="both"/>
              <w:rPr>
                <w:sz w:val="22"/>
                <w:szCs w:val="23"/>
              </w:rPr>
            </w:pPr>
          </w:p>
        </w:tc>
        <w:tc>
          <w:tcPr>
            <w:tcW w:w="5387" w:type="dxa"/>
            <w:tcBorders>
              <w:top w:val="single" w:sz="4" w:space="0" w:color="auto"/>
              <w:left w:val="single" w:sz="4" w:space="0" w:color="auto"/>
              <w:bottom w:val="single" w:sz="4" w:space="0" w:color="auto"/>
              <w:right w:val="single" w:sz="4" w:space="0" w:color="auto"/>
            </w:tcBorders>
          </w:tcPr>
          <w:p w:rsidR="001A1467" w:rsidRPr="001A1467" w:rsidRDefault="001A1467" w:rsidP="001A1467">
            <w:pPr>
              <w:pStyle w:val="Default"/>
              <w:jc w:val="both"/>
              <w:rPr>
                <w:sz w:val="22"/>
                <w:szCs w:val="23"/>
              </w:rPr>
            </w:pPr>
            <w:r w:rsidRPr="001A1467">
              <w:rPr>
                <w:sz w:val="22"/>
                <w:szCs w:val="23"/>
              </w:rPr>
              <w:t xml:space="preserve">2. Обеспечение соответствия материально-технической базы </w:t>
            </w:r>
            <w:r>
              <w:rPr>
                <w:sz w:val="22"/>
                <w:szCs w:val="23"/>
              </w:rPr>
              <w:t>гимназии</w:t>
            </w:r>
            <w:r w:rsidRPr="001A1467">
              <w:rPr>
                <w:sz w:val="22"/>
                <w:szCs w:val="23"/>
              </w:rPr>
              <w:t xml:space="preserve"> требованиям ФК ГОС </w:t>
            </w:r>
          </w:p>
        </w:tc>
        <w:tc>
          <w:tcPr>
            <w:tcW w:w="1809" w:type="dxa"/>
            <w:tcBorders>
              <w:top w:val="single" w:sz="4" w:space="0" w:color="auto"/>
              <w:left w:val="single" w:sz="4" w:space="0" w:color="auto"/>
              <w:bottom w:val="single" w:sz="4" w:space="0" w:color="auto"/>
              <w:right w:val="single" w:sz="4" w:space="0" w:color="auto"/>
            </w:tcBorders>
          </w:tcPr>
          <w:p w:rsidR="001A1467" w:rsidRPr="00751D30" w:rsidRDefault="001A1467" w:rsidP="00751D30">
            <w:pPr>
              <w:widowControl/>
              <w:adjustRightInd w:val="0"/>
              <w:rPr>
                <w:rFonts w:eastAsiaTheme="minorHAnsi"/>
                <w:color w:val="000000"/>
                <w:szCs w:val="23"/>
                <w:lang w:eastAsia="en-US" w:bidi="ar-SA"/>
              </w:rPr>
            </w:pPr>
            <w:r>
              <w:rPr>
                <w:rFonts w:eastAsiaTheme="minorHAnsi"/>
                <w:color w:val="000000"/>
                <w:szCs w:val="23"/>
                <w:lang w:eastAsia="en-US" w:bidi="ar-SA"/>
              </w:rPr>
              <w:t>постоянно</w:t>
            </w:r>
          </w:p>
        </w:tc>
      </w:tr>
      <w:tr w:rsidR="001A1467" w:rsidRPr="00751D30" w:rsidTr="00C147AB">
        <w:trPr>
          <w:trHeight w:val="247"/>
        </w:trPr>
        <w:tc>
          <w:tcPr>
            <w:tcW w:w="1951" w:type="dxa"/>
            <w:vMerge/>
            <w:tcBorders>
              <w:left w:val="single" w:sz="4" w:space="0" w:color="auto"/>
              <w:right w:val="single" w:sz="4" w:space="0" w:color="auto"/>
            </w:tcBorders>
          </w:tcPr>
          <w:p w:rsidR="001A1467" w:rsidRPr="001A1467" w:rsidRDefault="001A1467" w:rsidP="001A1467">
            <w:pPr>
              <w:pStyle w:val="Default"/>
              <w:jc w:val="both"/>
              <w:rPr>
                <w:sz w:val="22"/>
                <w:szCs w:val="23"/>
              </w:rPr>
            </w:pPr>
          </w:p>
        </w:tc>
        <w:tc>
          <w:tcPr>
            <w:tcW w:w="5387" w:type="dxa"/>
            <w:tcBorders>
              <w:top w:val="single" w:sz="4" w:space="0" w:color="auto"/>
              <w:left w:val="single" w:sz="4" w:space="0" w:color="auto"/>
              <w:bottom w:val="single" w:sz="4" w:space="0" w:color="auto"/>
              <w:right w:val="single" w:sz="4" w:space="0" w:color="auto"/>
            </w:tcBorders>
          </w:tcPr>
          <w:p w:rsidR="001A1467" w:rsidRPr="001A1467" w:rsidRDefault="001A1467" w:rsidP="001A1467">
            <w:pPr>
              <w:pStyle w:val="Default"/>
              <w:jc w:val="both"/>
              <w:rPr>
                <w:sz w:val="22"/>
                <w:szCs w:val="23"/>
              </w:rPr>
            </w:pPr>
            <w:r w:rsidRPr="001A1467">
              <w:rPr>
                <w:sz w:val="22"/>
                <w:szCs w:val="23"/>
              </w:rPr>
              <w:t xml:space="preserve">3. Обеспечение соответствия санитарно-гигиенических условий требованиям ФК ГОС </w:t>
            </w:r>
          </w:p>
        </w:tc>
        <w:tc>
          <w:tcPr>
            <w:tcW w:w="1809" w:type="dxa"/>
            <w:tcBorders>
              <w:top w:val="single" w:sz="4" w:space="0" w:color="auto"/>
              <w:left w:val="single" w:sz="4" w:space="0" w:color="auto"/>
              <w:bottom w:val="single" w:sz="4" w:space="0" w:color="auto"/>
              <w:right w:val="single" w:sz="4" w:space="0" w:color="auto"/>
            </w:tcBorders>
          </w:tcPr>
          <w:p w:rsidR="001A1467" w:rsidRPr="00751D30" w:rsidRDefault="001A1467" w:rsidP="00751D30">
            <w:pPr>
              <w:widowControl/>
              <w:adjustRightInd w:val="0"/>
              <w:rPr>
                <w:rFonts w:eastAsiaTheme="minorHAnsi"/>
                <w:color w:val="000000"/>
                <w:szCs w:val="23"/>
                <w:lang w:eastAsia="en-US" w:bidi="ar-SA"/>
              </w:rPr>
            </w:pPr>
            <w:r>
              <w:rPr>
                <w:rFonts w:eastAsiaTheme="minorHAnsi"/>
                <w:color w:val="000000"/>
                <w:szCs w:val="23"/>
                <w:lang w:eastAsia="en-US" w:bidi="ar-SA"/>
              </w:rPr>
              <w:t>постоянно</w:t>
            </w:r>
          </w:p>
        </w:tc>
      </w:tr>
      <w:tr w:rsidR="001A1467" w:rsidRPr="00751D30" w:rsidTr="00C147AB">
        <w:trPr>
          <w:trHeight w:val="247"/>
        </w:trPr>
        <w:tc>
          <w:tcPr>
            <w:tcW w:w="1951" w:type="dxa"/>
            <w:vMerge/>
            <w:tcBorders>
              <w:left w:val="single" w:sz="4" w:space="0" w:color="auto"/>
              <w:right w:val="single" w:sz="4" w:space="0" w:color="auto"/>
            </w:tcBorders>
          </w:tcPr>
          <w:p w:rsidR="001A1467" w:rsidRPr="001A1467" w:rsidRDefault="001A1467" w:rsidP="001A1467">
            <w:pPr>
              <w:pStyle w:val="Default"/>
              <w:jc w:val="both"/>
              <w:rPr>
                <w:sz w:val="22"/>
                <w:szCs w:val="23"/>
              </w:rPr>
            </w:pPr>
          </w:p>
        </w:tc>
        <w:tc>
          <w:tcPr>
            <w:tcW w:w="5387" w:type="dxa"/>
            <w:tcBorders>
              <w:top w:val="single" w:sz="4" w:space="0" w:color="auto"/>
              <w:left w:val="single" w:sz="4" w:space="0" w:color="auto"/>
              <w:bottom w:val="single" w:sz="4" w:space="0" w:color="auto"/>
              <w:right w:val="single" w:sz="4" w:space="0" w:color="auto"/>
            </w:tcBorders>
          </w:tcPr>
          <w:p w:rsidR="001A1467" w:rsidRPr="001A1467" w:rsidRDefault="001A1467" w:rsidP="001A1467">
            <w:pPr>
              <w:pStyle w:val="Default"/>
              <w:jc w:val="both"/>
              <w:rPr>
                <w:sz w:val="22"/>
                <w:szCs w:val="23"/>
              </w:rPr>
            </w:pPr>
            <w:r w:rsidRPr="001A1467">
              <w:rPr>
                <w:sz w:val="22"/>
                <w:szCs w:val="23"/>
              </w:rPr>
              <w:t xml:space="preserve">4. Обеспечение соответствия условий реализации ОП противопожарным нормам, нормам охраны труда работников образовательного учреждения </w:t>
            </w:r>
          </w:p>
        </w:tc>
        <w:tc>
          <w:tcPr>
            <w:tcW w:w="1809" w:type="dxa"/>
            <w:tcBorders>
              <w:top w:val="single" w:sz="4" w:space="0" w:color="auto"/>
              <w:left w:val="single" w:sz="4" w:space="0" w:color="auto"/>
              <w:bottom w:val="single" w:sz="4" w:space="0" w:color="auto"/>
              <w:right w:val="single" w:sz="4" w:space="0" w:color="auto"/>
            </w:tcBorders>
          </w:tcPr>
          <w:p w:rsidR="001A1467" w:rsidRPr="00751D30" w:rsidRDefault="001A1467" w:rsidP="00751D30">
            <w:pPr>
              <w:widowControl/>
              <w:adjustRightInd w:val="0"/>
              <w:rPr>
                <w:rFonts w:eastAsiaTheme="minorHAnsi"/>
                <w:color w:val="000000"/>
                <w:szCs w:val="23"/>
                <w:lang w:eastAsia="en-US" w:bidi="ar-SA"/>
              </w:rPr>
            </w:pPr>
            <w:r>
              <w:rPr>
                <w:rFonts w:eastAsiaTheme="minorHAnsi"/>
                <w:color w:val="000000"/>
                <w:szCs w:val="23"/>
                <w:lang w:eastAsia="en-US" w:bidi="ar-SA"/>
              </w:rPr>
              <w:t>постоянно</w:t>
            </w:r>
          </w:p>
        </w:tc>
      </w:tr>
      <w:tr w:rsidR="001A1467" w:rsidRPr="00751D30" w:rsidTr="00C147AB">
        <w:trPr>
          <w:trHeight w:val="247"/>
        </w:trPr>
        <w:tc>
          <w:tcPr>
            <w:tcW w:w="1951" w:type="dxa"/>
            <w:vMerge/>
            <w:tcBorders>
              <w:left w:val="single" w:sz="4" w:space="0" w:color="auto"/>
              <w:bottom w:val="single" w:sz="4" w:space="0" w:color="auto"/>
              <w:right w:val="single" w:sz="4" w:space="0" w:color="auto"/>
            </w:tcBorders>
          </w:tcPr>
          <w:p w:rsidR="001A1467" w:rsidRPr="001A1467" w:rsidRDefault="001A1467" w:rsidP="001A1467">
            <w:pPr>
              <w:pStyle w:val="Default"/>
              <w:jc w:val="both"/>
              <w:rPr>
                <w:sz w:val="22"/>
                <w:szCs w:val="23"/>
              </w:rPr>
            </w:pPr>
          </w:p>
        </w:tc>
        <w:tc>
          <w:tcPr>
            <w:tcW w:w="5387" w:type="dxa"/>
            <w:tcBorders>
              <w:top w:val="single" w:sz="4" w:space="0" w:color="auto"/>
              <w:left w:val="single" w:sz="4" w:space="0" w:color="auto"/>
              <w:bottom w:val="single" w:sz="4" w:space="0" w:color="auto"/>
              <w:right w:val="single" w:sz="4" w:space="0" w:color="auto"/>
            </w:tcBorders>
          </w:tcPr>
          <w:p w:rsidR="001A1467" w:rsidRPr="001A1467" w:rsidRDefault="001A1467" w:rsidP="001A1467">
            <w:pPr>
              <w:pStyle w:val="Default"/>
              <w:jc w:val="both"/>
              <w:rPr>
                <w:sz w:val="22"/>
                <w:szCs w:val="23"/>
              </w:rPr>
            </w:pPr>
            <w:r w:rsidRPr="001A1467">
              <w:rPr>
                <w:sz w:val="22"/>
                <w:szCs w:val="23"/>
              </w:rPr>
              <w:t xml:space="preserve">5. Обеспечение соответствия информационно-образовательной среды требованиям ФК ГОС </w:t>
            </w:r>
          </w:p>
        </w:tc>
        <w:tc>
          <w:tcPr>
            <w:tcW w:w="1809" w:type="dxa"/>
            <w:tcBorders>
              <w:top w:val="single" w:sz="4" w:space="0" w:color="auto"/>
              <w:left w:val="single" w:sz="4" w:space="0" w:color="auto"/>
              <w:bottom w:val="single" w:sz="4" w:space="0" w:color="auto"/>
              <w:right w:val="single" w:sz="4" w:space="0" w:color="auto"/>
            </w:tcBorders>
          </w:tcPr>
          <w:p w:rsidR="001A1467" w:rsidRPr="00751D30" w:rsidRDefault="001A1467" w:rsidP="00751D30">
            <w:pPr>
              <w:widowControl/>
              <w:adjustRightInd w:val="0"/>
              <w:rPr>
                <w:rFonts w:eastAsiaTheme="minorHAnsi"/>
                <w:color w:val="000000"/>
                <w:szCs w:val="23"/>
                <w:lang w:eastAsia="en-US" w:bidi="ar-SA"/>
              </w:rPr>
            </w:pPr>
            <w:r>
              <w:rPr>
                <w:rFonts w:eastAsiaTheme="minorHAnsi"/>
                <w:color w:val="000000"/>
                <w:szCs w:val="23"/>
                <w:lang w:eastAsia="en-US" w:bidi="ar-SA"/>
              </w:rPr>
              <w:t>постоянно</w:t>
            </w:r>
          </w:p>
        </w:tc>
      </w:tr>
      <w:tr w:rsidR="001A1467" w:rsidRPr="00751D30" w:rsidTr="00751D30">
        <w:trPr>
          <w:trHeight w:val="247"/>
        </w:trPr>
        <w:tc>
          <w:tcPr>
            <w:tcW w:w="1951" w:type="dxa"/>
            <w:tcBorders>
              <w:top w:val="single" w:sz="4" w:space="0" w:color="auto"/>
              <w:left w:val="single" w:sz="4" w:space="0" w:color="auto"/>
              <w:bottom w:val="single" w:sz="4" w:space="0" w:color="auto"/>
              <w:right w:val="single" w:sz="4" w:space="0" w:color="auto"/>
            </w:tcBorders>
          </w:tcPr>
          <w:p w:rsidR="001A1467" w:rsidRPr="001A1467" w:rsidRDefault="001A1467" w:rsidP="001A1467">
            <w:pPr>
              <w:pStyle w:val="Default"/>
              <w:jc w:val="both"/>
              <w:rPr>
                <w:sz w:val="22"/>
                <w:szCs w:val="23"/>
              </w:rPr>
            </w:pPr>
          </w:p>
        </w:tc>
        <w:tc>
          <w:tcPr>
            <w:tcW w:w="5387" w:type="dxa"/>
            <w:tcBorders>
              <w:top w:val="single" w:sz="4" w:space="0" w:color="auto"/>
              <w:left w:val="single" w:sz="4" w:space="0" w:color="auto"/>
              <w:bottom w:val="single" w:sz="4" w:space="0" w:color="auto"/>
              <w:right w:val="single" w:sz="4" w:space="0" w:color="auto"/>
            </w:tcBorders>
          </w:tcPr>
          <w:p w:rsidR="001A1467" w:rsidRPr="001A1467" w:rsidRDefault="001A1467" w:rsidP="001A1467">
            <w:pPr>
              <w:pStyle w:val="Default"/>
              <w:jc w:val="both"/>
              <w:rPr>
                <w:sz w:val="23"/>
                <w:szCs w:val="23"/>
              </w:rPr>
            </w:pPr>
            <w:r w:rsidRPr="001A1467">
              <w:rPr>
                <w:sz w:val="22"/>
                <w:szCs w:val="23"/>
              </w:rPr>
              <w:t xml:space="preserve">6. Обеспечение укомплектованности библиотечно-информационного центра печатными и электронными образовательными ресурсами </w:t>
            </w:r>
          </w:p>
        </w:tc>
        <w:tc>
          <w:tcPr>
            <w:tcW w:w="1809" w:type="dxa"/>
            <w:tcBorders>
              <w:top w:val="single" w:sz="4" w:space="0" w:color="auto"/>
              <w:left w:val="single" w:sz="4" w:space="0" w:color="auto"/>
              <w:bottom w:val="single" w:sz="4" w:space="0" w:color="auto"/>
              <w:right w:val="single" w:sz="4" w:space="0" w:color="auto"/>
            </w:tcBorders>
          </w:tcPr>
          <w:p w:rsidR="001A1467" w:rsidRPr="00751D30" w:rsidRDefault="001A1467" w:rsidP="00751D30">
            <w:pPr>
              <w:widowControl/>
              <w:adjustRightInd w:val="0"/>
              <w:rPr>
                <w:rFonts w:eastAsiaTheme="minorHAnsi"/>
                <w:color w:val="000000"/>
                <w:szCs w:val="23"/>
                <w:lang w:eastAsia="en-US" w:bidi="ar-SA"/>
              </w:rPr>
            </w:pPr>
            <w:r>
              <w:rPr>
                <w:rFonts w:eastAsiaTheme="minorHAnsi"/>
                <w:color w:val="000000"/>
                <w:szCs w:val="23"/>
                <w:lang w:eastAsia="en-US" w:bidi="ar-SA"/>
              </w:rPr>
              <w:t>ежегодно</w:t>
            </w:r>
          </w:p>
        </w:tc>
      </w:tr>
      <w:tr w:rsidR="001A1467" w:rsidRPr="00751D30" w:rsidTr="00751D30">
        <w:trPr>
          <w:trHeight w:val="247"/>
        </w:trPr>
        <w:tc>
          <w:tcPr>
            <w:tcW w:w="1951" w:type="dxa"/>
            <w:tcBorders>
              <w:top w:val="single" w:sz="4" w:space="0" w:color="auto"/>
              <w:left w:val="single" w:sz="4" w:space="0" w:color="auto"/>
              <w:bottom w:val="single" w:sz="4" w:space="0" w:color="auto"/>
              <w:right w:val="single" w:sz="4" w:space="0" w:color="auto"/>
            </w:tcBorders>
          </w:tcPr>
          <w:p w:rsidR="001A1467" w:rsidRPr="001A1467" w:rsidRDefault="001A1467" w:rsidP="001A1467">
            <w:pPr>
              <w:pStyle w:val="Default"/>
              <w:jc w:val="both"/>
              <w:rPr>
                <w:sz w:val="22"/>
                <w:szCs w:val="23"/>
              </w:rPr>
            </w:pPr>
          </w:p>
        </w:tc>
        <w:tc>
          <w:tcPr>
            <w:tcW w:w="5387" w:type="dxa"/>
            <w:tcBorders>
              <w:top w:val="single" w:sz="4" w:space="0" w:color="auto"/>
              <w:left w:val="single" w:sz="4" w:space="0" w:color="auto"/>
              <w:bottom w:val="single" w:sz="4" w:space="0" w:color="auto"/>
              <w:right w:val="single" w:sz="4" w:space="0" w:color="auto"/>
            </w:tcBorders>
          </w:tcPr>
          <w:p w:rsidR="001A1467" w:rsidRDefault="001A1467" w:rsidP="001A1467">
            <w:pPr>
              <w:pStyle w:val="Default"/>
              <w:jc w:val="both"/>
              <w:rPr>
                <w:sz w:val="23"/>
                <w:szCs w:val="23"/>
              </w:rPr>
            </w:pPr>
            <w:r w:rsidRPr="001A1467">
              <w:rPr>
                <w:sz w:val="22"/>
                <w:szCs w:val="23"/>
              </w:rPr>
              <w:t xml:space="preserve">7. Наличие доступа ОУ к электронным образовательным ресурсам (ЭОР), размещённым в федеральных и региональных базах данных </w:t>
            </w:r>
          </w:p>
        </w:tc>
        <w:tc>
          <w:tcPr>
            <w:tcW w:w="1809" w:type="dxa"/>
            <w:tcBorders>
              <w:top w:val="single" w:sz="4" w:space="0" w:color="auto"/>
              <w:left w:val="single" w:sz="4" w:space="0" w:color="auto"/>
              <w:bottom w:val="single" w:sz="4" w:space="0" w:color="auto"/>
              <w:right w:val="single" w:sz="4" w:space="0" w:color="auto"/>
            </w:tcBorders>
          </w:tcPr>
          <w:p w:rsidR="001A1467" w:rsidRPr="00751D30" w:rsidRDefault="001A1467" w:rsidP="00751D30">
            <w:pPr>
              <w:widowControl/>
              <w:adjustRightInd w:val="0"/>
              <w:rPr>
                <w:rFonts w:eastAsiaTheme="minorHAnsi"/>
                <w:color w:val="000000"/>
                <w:szCs w:val="23"/>
                <w:lang w:eastAsia="en-US" w:bidi="ar-SA"/>
              </w:rPr>
            </w:pPr>
            <w:r>
              <w:rPr>
                <w:rFonts w:eastAsiaTheme="minorHAnsi"/>
                <w:color w:val="000000"/>
                <w:szCs w:val="23"/>
                <w:lang w:eastAsia="en-US" w:bidi="ar-SA"/>
              </w:rPr>
              <w:t>постоянно</w:t>
            </w:r>
          </w:p>
        </w:tc>
      </w:tr>
      <w:tr w:rsidR="001A1467" w:rsidRPr="00751D30" w:rsidTr="00751D30">
        <w:trPr>
          <w:trHeight w:val="247"/>
        </w:trPr>
        <w:tc>
          <w:tcPr>
            <w:tcW w:w="1951" w:type="dxa"/>
            <w:tcBorders>
              <w:top w:val="single" w:sz="4" w:space="0" w:color="auto"/>
              <w:left w:val="single" w:sz="4" w:space="0" w:color="auto"/>
              <w:bottom w:val="single" w:sz="4" w:space="0" w:color="auto"/>
              <w:right w:val="single" w:sz="4" w:space="0" w:color="auto"/>
            </w:tcBorders>
          </w:tcPr>
          <w:p w:rsidR="001A1467" w:rsidRPr="001A1467" w:rsidRDefault="001A1467" w:rsidP="001A1467">
            <w:pPr>
              <w:pStyle w:val="Default"/>
              <w:jc w:val="both"/>
              <w:rPr>
                <w:sz w:val="22"/>
                <w:szCs w:val="23"/>
              </w:rPr>
            </w:pPr>
          </w:p>
        </w:tc>
        <w:tc>
          <w:tcPr>
            <w:tcW w:w="5387" w:type="dxa"/>
            <w:tcBorders>
              <w:top w:val="single" w:sz="4" w:space="0" w:color="auto"/>
              <w:left w:val="single" w:sz="4" w:space="0" w:color="auto"/>
              <w:bottom w:val="single" w:sz="4" w:space="0" w:color="auto"/>
              <w:right w:val="single" w:sz="4" w:space="0" w:color="auto"/>
            </w:tcBorders>
          </w:tcPr>
          <w:p w:rsidR="001A1467" w:rsidRDefault="001A1467" w:rsidP="001A1467">
            <w:pPr>
              <w:pStyle w:val="Default"/>
              <w:jc w:val="both"/>
              <w:rPr>
                <w:sz w:val="23"/>
                <w:szCs w:val="23"/>
              </w:rPr>
            </w:pPr>
            <w:r w:rsidRPr="001A1467">
              <w:rPr>
                <w:sz w:val="22"/>
                <w:szCs w:val="23"/>
              </w:rPr>
              <w:t xml:space="preserve">8. Обеспечение контролируемого доступа участников образовательного процесса к информационным образовательным ресурсам в Интернете </w:t>
            </w:r>
          </w:p>
        </w:tc>
        <w:tc>
          <w:tcPr>
            <w:tcW w:w="1809" w:type="dxa"/>
            <w:tcBorders>
              <w:top w:val="single" w:sz="4" w:space="0" w:color="auto"/>
              <w:left w:val="single" w:sz="4" w:space="0" w:color="auto"/>
              <w:bottom w:val="single" w:sz="4" w:space="0" w:color="auto"/>
              <w:right w:val="single" w:sz="4" w:space="0" w:color="auto"/>
            </w:tcBorders>
          </w:tcPr>
          <w:p w:rsidR="001A1467" w:rsidRPr="00751D30" w:rsidRDefault="001A1467" w:rsidP="00751D30">
            <w:pPr>
              <w:widowControl/>
              <w:adjustRightInd w:val="0"/>
              <w:rPr>
                <w:rFonts w:eastAsiaTheme="minorHAnsi"/>
                <w:color w:val="000000"/>
                <w:szCs w:val="23"/>
                <w:lang w:eastAsia="en-US" w:bidi="ar-SA"/>
              </w:rPr>
            </w:pPr>
            <w:r>
              <w:rPr>
                <w:rFonts w:eastAsiaTheme="minorHAnsi"/>
                <w:color w:val="000000"/>
                <w:szCs w:val="23"/>
                <w:lang w:eastAsia="en-US" w:bidi="ar-SA"/>
              </w:rPr>
              <w:t>постоянно</w:t>
            </w:r>
          </w:p>
        </w:tc>
      </w:tr>
    </w:tbl>
    <w:p w:rsidR="00203B61" w:rsidRDefault="00203B61" w:rsidP="00203B61">
      <w:pPr>
        <w:pStyle w:val="2"/>
      </w:pPr>
    </w:p>
    <w:p w:rsidR="00203B61" w:rsidRPr="004975F6" w:rsidRDefault="00203B61" w:rsidP="004975F6">
      <w:pPr>
        <w:pStyle w:val="2"/>
        <w:spacing w:before="0" w:line="360" w:lineRule="auto"/>
        <w:jc w:val="center"/>
        <w:rPr>
          <w:rFonts w:ascii="Times New Roman" w:hAnsi="Times New Roman" w:cs="Times New Roman"/>
          <w:color w:val="auto"/>
          <w:sz w:val="23"/>
        </w:rPr>
      </w:pPr>
      <w:r w:rsidRPr="004975F6">
        <w:rPr>
          <w:rFonts w:ascii="Times New Roman" w:hAnsi="Times New Roman" w:cs="Times New Roman"/>
          <w:color w:val="auto"/>
          <w:sz w:val="23"/>
        </w:rPr>
        <w:t>Контроль за состоянием системы условий</w:t>
      </w:r>
    </w:p>
    <w:p w:rsidR="00203B61" w:rsidRPr="004975F6" w:rsidRDefault="00203B61" w:rsidP="004975F6">
      <w:pPr>
        <w:spacing w:line="360" w:lineRule="auto"/>
        <w:ind w:firstLine="709"/>
        <w:jc w:val="both"/>
        <w:rPr>
          <w:sz w:val="23"/>
          <w:szCs w:val="28"/>
        </w:rPr>
      </w:pPr>
      <w:r w:rsidRPr="004975F6">
        <w:rPr>
          <w:sz w:val="23"/>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1E3317" w:rsidRPr="004975F6" w:rsidRDefault="001E3317" w:rsidP="004975F6">
      <w:pPr>
        <w:pStyle w:val="Default"/>
        <w:spacing w:line="360" w:lineRule="auto"/>
        <w:jc w:val="both"/>
        <w:rPr>
          <w:sz w:val="23"/>
          <w:szCs w:val="23"/>
        </w:rPr>
      </w:pPr>
    </w:p>
    <w:p w:rsidR="00204C1A" w:rsidRDefault="00204C1A" w:rsidP="00204C1A">
      <w:pPr>
        <w:pStyle w:val="Default"/>
        <w:spacing w:line="360" w:lineRule="auto"/>
        <w:jc w:val="both"/>
        <w:rPr>
          <w:sz w:val="23"/>
          <w:szCs w:val="23"/>
        </w:rPr>
      </w:pPr>
    </w:p>
    <w:p w:rsidR="00204C1A" w:rsidRDefault="00204C1A" w:rsidP="00204C1A">
      <w:pPr>
        <w:pStyle w:val="Default"/>
        <w:spacing w:line="360" w:lineRule="auto"/>
        <w:jc w:val="both"/>
        <w:rPr>
          <w:sz w:val="23"/>
          <w:szCs w:val="23"/>
        </w:rPr>
      </w:pPr>
    </w:p>
    <w:p w:rsidR="00204C1A" w:rsidRDefault="00204C1A" w:rsidP="00204C1A">
      <w:pPr>
        <w:pStyle w:val="Default"/>
        <w:spacing w:line="360" w:lineRule="auto"/>
        <w:jc w:val="both"/>
        <w:rPr>
          <w:sz w:val="23"/>
          <w:szCs w:val="23"/>
        </w:rPr>
      </w:pPr>
    </w:p>
    <w:p w:rsidR="00204C1A" w:rsidRDefault="00204C1A" w:rsidP="00204C1A">
      <w:pPr>
        <w:pStyle w:val="Default"/>
        <w:spacing w:line="360" w:lineRule="auto"/>
        <w:jc w:val="both"/>
        <w:rPr>
          <w:sz w:val="23"/>
          <w:szCs w:val="23"/>
        </w:rPr>
      </w:pPr>
    </w:p>
    <w:p w:rsidR="00204C1A" w:rsidRPr="005608DB" w:rsidRDefault="00204C1A" w:rsidP="005608DB">
      <w:pPr>
        <w:jc w:val="both"/>
        <w:rPr>
          <w:b/>
          <w:bCs/>
          <w:sz w:val="23"/>
          <w:szCs w:val="23"/>
        </w:rPr>
      </w:pPr>
    </w:p>
    <w:sectPr w:rsidR="00204C1A" w:rsidRPr="005608DB" w:rsidSect="00204C1A">
      <w:pgSz w:w="11900" w:h="16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12" w:rsidRDefault="00293212" w:rsidP="008968E3">
      <w:r>
        <w:separator/>
      </w:r>
    </w:p>
  </w:endnote>
  <w:endnote w:type="continuationSeparator" w:id="0">
    <w:p w:rsidR="00293212" w:rsidRDefault="00293212" w:rsidP="0089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arigold">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ontAwesome">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C4" w:rsidRDefault="00FA0CC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052005"/>
      <w:docPartObj>
        <w:docPartGallery w:val="Page Numbers (Bottom of Page)"/>
        <w:docPartUnique/>
      </w:docPartObj>
    </w:sdtPr>
    <w:sdtEndPr/>
    <w:sdtContent>
      <w:p w:rsidR="00FA0CC4" w:rsidRDefault="00FA0CC4">
        <w:pPr>
          <w:pStyle w:val="a8"/>
          <w:jc w:val="right"/>
        </w:pPr>
        <w:r>
          <w:fldChar w:fldCharType="begin"/>
        </w:r>
        <w:r>
          <w:instrText>PAGE   \* MERGEFORMAT</w:instrText>
        </w:r>
        <w:r>
          <w:fldChar w:fldCharType="separate"/>
        </w:r>
        <w:r w:rsidR="002C289D">
          <w:rPr>
            <w:noProof/>
          </w:rPr>
          <w:t>168</w:t>
        </w:r>
        <w:r>
          <w:fldChar w:fldCharType="end"/>
        </w:r>
      </w:p>
    </w:sdtContent>
  </w:sdt>
  <w:p w:rsidR="00FA0CC4" w:rsidRDefault="00FA0CC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C4" w:rsidRDefault="00FA0C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12" w:rsidRDefault="00293212" w:rsidP="008968E3">
      <w:r>
        <w:separator/>
      </w:r>
    </w:p>
  </w:footnote>
  <w:footnote w:type="continuationSeparator" w:id="0">
    <w:p w:rsidR="00293212" w:rsidRDefault="00293212" w:rsidP="00896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C4" w:rsidRDefault="00FA0C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C4" w:rsidRDefault="00FA0CC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C4" w:rsidRDefault="00FA0C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4190001"/>
    <w:lvl w:ilvl="0">
      <w:start w:val="1"/>
      <w:numFmt w:val="bullet"/>
      <w:lvlText w:val=""/>
      <w:lvlJc w:val="left"/>
      <w:pPr>
        <w:ind w:left="720" w:hanging="360"/>
      </w:pPr>
      <w:rPr>
        <w:rFonts w:ascii="Symbol" w:hAnsi="Symbol" w:hint="default"/>
        <w:b w:val="0"/>
        <w:sz w:val="24"/>
        <w:szCs w:val="24"/>
      </w:rPr>
    </w:lvl>
  </w:abstractNum>
  <w:abstractNum w:abstractNumId="2">
    <w:nsid w:val="00000003"/>
    <w:multiLevelType w:val="singleLevel"/>
    <w:tmpl w:val="00000003"/>
    <w:name w:val="WW8Num19"/>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26"/>
    <w:lvl w:ilvl="0">
      <w:start w:val="1"/>
      <w:numFmt w:val="bullet"/>
      <w:lvlText w:val=""/>
      <w:lvlJc w:val="left"/>
      <w:pPr>
        <w:tabs>
          <w:tab w:val="num" w:pos="360"/>
        </w:tabs>
        <w:ind w:left="360" w:hanging="360"/>
      </w:pPr>
      <w:rPr>
        <w:rFonts w:ascii="Wingdings" w:hAnsi="Wingdings" w:cs="Verdana"/>
        <w:b w:val="0"/>
        <w:sz w:val="24"/>
        <w:szCs w:val="24"/>
      </w:rPr>
    </w:lvl>
  </w:abstractNum>
  <w:abstractNum w:abstractNumId="4">
    <w:nsid w:val="00000009"/>
    <w:multiLevelType w:val="multilevel"/>
    <w:tmpl w:val="62801EC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nsid w:val="00DC151D"/>
    <w:multiLevelType w:val="hybridMultilevel"/>
    <w:tmpl w:val="7A4C1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1407F1"/>
    <w:multiLevelType w:val="hybridMultilevel"/>
    <w:tmpl w:val="D618133A"/>
    <w:lvl w:ilvl="0" w:tplc="3918B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D27D89"/>
    <w:multiLevelType w:val="multilevel"/>
    <w:tmpl w:val="A61AAEAE"/>
    <w:lvl w:ilvl="0">
      <w:start w:val="1"/>
      <w:numFmt w:val="decimal"/>
      <w:lvlText w:val="%1."/>
      <w:lvlJc w:val="left"/>
      <w:pPr>
        <w:ind w:left="1069" w:hanging="360"/>
      </w:pPr>
      <w:rPr>
        <w:rFonts w:hint="default"/>
      </w:rPr>
    </w:lvl>
    <w:lvl w:ilvl="1">
      <w:start w:val="2"/>
      <w:numFmt w:val="decimal"/>
      <w:isLgl/>
      <w:lvlText w:val="%1.%2."/>
      <w:lvlJc w:val="left"/>
      <w:pPr>
        <w:ind w:left="1309"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02A64C68"/>
    <w:multiLevelType w:val="hybridMultilevel"/>
    <w:tmpl w:val="EEE69E2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3421EB8"/>
    <w:multiLevelType w:val="hybridMultilevel"/>
    <w:tmpl w:val="61DA7214"/>
    <w:lvl w:ilvl="0" w:tplc="C1AC58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B736BB"/>
    <w:multiLevelType w:val="hybridMultilevel"/>
    <w:tmpl w:val="700033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567DB1"/>
    <w:multiLevelType w:val="hybridMultilevel"/>
    <w:tmpl w:val="84BE09FE"/>
    <w:lvl w:ilvl="0" w:tplc="1DB02F6E">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7C284B"/>
    <w:multiLevelType w:val="hybridMultilevel"/>
    <w:tmpl w:val="F41A3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767ED1"/>
    <w:multiLevelType w:val="hybridMultilevel"/>
    <w:tmpl w:val="FBB27C22"/>
    <w:lvl w:ilvl="0" w:tplc="3918B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64296E"/>
    <w:multiLevelType w:val="hybridMultilevel"/>
    <w:tmpl w:val="E6C6EBDE"/>
    <w:lvl w:ilvl="0" w:tplc="545E1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E878F5"/>
    <w:multiLevelType w:val="hybridMultilevel"/>
    <w:tmpl w:val="33F45D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934BDD"/>
    <w:multiLevelType w:val="hybridMultilevel"/>
    <w:tmpl w:val="5E1E0FC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D547832"/>
    <w:multiLevelType w:val="hybridMultilevel"/>
    <w:tmpl w:val="BC3A90C6"/>
    <w:lvl w:ilvl="0" w:tplc="1DB02F6E">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750E09"/>
    <w:multiLevelType w:val="hybridMultilevel"/>
    <w:tmpl w:val="4A98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2ED41D0"/>
    <w:multiLevelType w:val="hybridMultilevel"/>
    <w:tmpl w:val="3704EA4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3C526E6"/>
    <w:multiLevelType w:val="hybridMultilevel"/>
    <w:tmpl w:val="DEB68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5DE1CBD"/>
    <w:multiLevelType w:val="multilevel"/>
    <w:tmpl w:val="908EF9AA"/>
    <w:lvl w:ilvl="0">
      <w:start w:val="3"/>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19743C08"/>
    <w:multiLevelType w:val="hybridMultilevel"/>
    <w:tmpl w:val="8AD80E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8B5948"/>
    <w:multiLevelType w:val="hybridMultilevel"/>
    <w:tmpl w:val="C8FAA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BD028B7"/>
    <w:multiLevelType w:val="hybridMultilevel"/>
    <w:tmpl w:val="57666536"/>
    <w:lvl w:ilvl="0" w:tplc="3918B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C9A02C1"/>
    <w:multiLevelType w:val="hybridMultilevel"/>
    <w:tmpl w:val="A1245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9D6229"/>
    <w:multiLevelType w:val="hybridMultilevel"/>
    <w:tmpl w:val="18363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517604"/>
    <w:multiLevelType w:val="hybridMultilevel"/>
    <w:tmpl w:val="9E742E02"/>
    <w:lvl w:ilvl="0" w:tplc="545E1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EF005D"/>
    <w:multiLevelType w:val="hybridMultilevel"/>
    <w:tmpl w:val="2C8E88B6"/>
    <w:lvl w:ilvl="0" w:tplc="1DB02F6E">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F885B86"/>
    <w:multiLevelType w:val="hybridMultilevel"/>
    <w:tmpl w:val="D8A6175A"/>
    <w:lvl w:ilvl="0" w:tplc="3918B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2F65CF7"/>
    <w:multiLevelType w:val="hybridMultilevel"/>
    <w:tmpl w:val="8E3047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3302CC5"/>
    <w:multiLevelType w:val="hybridMultilevel"/>
    <w:tmpl w:val="7B140F9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239C5B61"/>
    <w:multiLevelType w:val="hybridMultilevel"/>
    <w:tmpl w:val="A078AA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3D02A79"/>
    <w:multiLevelType w:val="hybridMultilevel"/>
    <w:tmpl w:val="D7568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6AE144B"/>
    <w:multiLevelType w:val="hybridMultilevel"/>
    <w:tmpl w:val="68AC2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6B35C22"/>
    <w:multiLevelType w:val="hybridMultilevel"/>
    <w:tmpl w:val="9348D6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78E2D2F"/>
    <w:multiLevelType w:val="hybridMultilevel"/>
    <w:tmpl w:val="632CFB1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9">
    <w:nsid w:val="284E6383"/>
    <w:multiLevelType w:val="hybridMultilevel"/>
    <w:tmpl w:val="B7003082"/>
    <w:lvl w:ilvl="0" w:tplc="3918B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8730592"/>
    <w:multiLevelType w:val="hybridMultilevel"/>
    <w:tmpl w:val="CAFEFEEC"/>
    <w:lvl w:ilvl="0" w:tplc="545E1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8823A68"/>
    <w:multiLevelType w:val="hybridMultilevel"/>
    <w:tmpl w:val="C12AE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8950E61"/>
    <w:multiLevelType w:val="hybridMultilevel"/>
    <w:tmpl w:val="C366A5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AB75ACA"/>
    <w:multiLevelType w:val="hybridMultilevel"/>
    <w:tmpl w:val="865E6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B005199"/>
    <w:multiLevelType w:val="hybridMultilevel"/>
    <w:tmpl w:val="128E26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6">
    <w:nsid w:val="2CC070BD"/>
    <w:multiLevelType w:val="hybridMultilevel"/>
    <w:tmpl w:val="B7023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D072766"/>
    <w:multiLevelType w:val="hybridMultilevel"/>
    <w:tmpl w:val="72081B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DC7691D"/>
    <w:multiLevelType w:val="hybridMultilevel"/>
    <w:tmpl w:val="A10CB050"/>
    <w:lvl w:ilvl="0" w:tplc="3918B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E86026C"/>
    <w:multiLevelType w:val="hybridMultilevel"/>
    <w:tmpl w:val="1A44F7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F5E75B3"/>
    <w:multiLevelType w:val="hybridMultilevel"/>
    <w:tmpl w:val="3B3033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2FC00EB7"/>
    <w:multiLevelType w:val="hybridMultilevel"/>
    <w:tmpl w:val="393C2660"/>
    <w:lvl w:ilvl="0" w:tplc="A432B20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FC84AD0"/>
    <w:multiLevelType w:val="hybridMultilevel"/>
    <w:tmpl w:val="C7C8DF1A"/>
    <w:lvl w:ilvl="0" w:tplc="545E1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0654253"/>
    <w:multiLevelType w:val="hybridMultilevel"/>
    <w:tmpl w:val="531A8C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34A59E9"/>
    <w:multiLevelType w:val="hybridMultilevel"/>
    <w:tmpl w:val="0192B140"/>
    <w:lvl w:ilvl="0" w:tplc="3918B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3D23FF4"/>
    <w:multiLevelType w:val="hybridMultilevel"/>
    <w:tmpl w:val="901605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6">
    <w:nsid w:val="34572401"/>
    <w:multiLevelType w:val="hybridMultilevel"/>
    <w:tmpl w:val="0130D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47E0898"/>
    <w:multiLevelType w:val="hybridMultilevel"/>
    <w:tmpl w:val="2A126910"/>
    <w:lvl w:ilvl="0" w:tplc="3918B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5442C4B"/>
    <w:multiLevelType w:val="hybridMultilevel"/>
    <w:tmpl w:val="E6BC3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5F95B60"/>
    <w:multiLevelType w:val="hybridMultilevel"/>
    <w:tmpl w:val="52F86A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6837E62"/>
    <w:multiLevelType w:val="hybridMultilevel"/>
    <w:tmpl w:val="A6A80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7073D1E"/>
    <w:multiLevelType w:val="hybridMultilevel"/>
    <w:tmpl w:val="C31CC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73F3640"/>
    <w:multiLevelType w:val="hybridMultilevel"/>
    <w:tmpl w:val="D7CC4268"/>
    <w:lvl w:ilvl="0" w:tplc="348C49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7904EEC"/>
    <w:multiLevelType w:val="hybridMultilevel"/>
    <w:tmpl w:val="EE502C1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8F67012"/>
    <w:multiLevelType w:val="hybridMultilevel"/>
    <w:tmpl w:val="7F788F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A34205E"/>
    <w:multiLevelType w:val="hybridMultilevel"/>
    <w:tmpl w:val="E3306A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A841A91"/>
    <w:multiLevelType w:val="hybridMultilevel"/>
    <w:tmpl w:val="937210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EEA5E48"/>
    <w:multiLevelType w:val="hybridMultilevel"/>
    <w:tmpl w:val="095C8F4E"/>
    <w:lvl w:ilvl="0" w:tplc="1DB02F6E">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0FD7AD6"/>
    <w:multiLevelType w:val="hybridMultilevel"/>
    <w:tmpl w:val="5DF01E0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24F006B"/>
    <w:multiLevelType w:val="multilevel"/>
    <w:tmpl w:val="BCD49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43CE03BA"/>
    <w:multiLevelType w:val="hybridMultilevel"/>
    <w:tmpl w:val="4F7A8AB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4006D8F"/>
    <w:multiLevelType w:val="hybridMultilevel"/>
    <w:tmpl w:val="A83CB574"/>
    <w:lvl w:ilvl="0" w:tplc="3918B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8AD666F"/>
    <w:multiLevelType w:val="hybridMultilevel"/>
    <w:tmpl w:val="1B40A6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9185861"/>
    <w:multiLevelType w:val="hybridMultilevel"/>
    <w:tmpl w:val="867231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A137D56"/>
    <w:multiLevelType w:val="hybridMultilevel"/>
    <w:tmpl w:val="4F98F198"/>
    <w:lvl w:ilvl="0" w:tplc="3918B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AC955F5"/>
    <w:multiLevelType w:val="hybridMultilevel"/>
    <w:tmpl w:val="BE1603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C0401FE"/>
    <w:multiLevelType w:val="hybridMultilevel"/>
    <w:tmpl w:val="174C0AA8"/>
    <w:lvl w:ilvl="0" w:tplc="3D4270BA">
      <w:start w:val="2018"/>
      <w:numFmt w:val="decimal"/>
      <w:lvlText w:val="%1"/>
      <w:lvlJc w:val="left"/>
      <w:pPr>
        <w:ind w:left="1440" w:hanging="10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4D3B22AC"/>
    <w:multiLevelType w:val="hybridMultilevel"/>
    <w:tmpl w:val="9C3C0F98"/>
    <w:lvl w:ilvl="0" w:tplc="2D823BE2">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E9500D3"/>
    <w:multiLevelType w:val="hybridMultilevel"/>
    <w:tmpl w:val="7F58DF20"/>
    <w:lvl w:ilvl="0" w:tplc="3918B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19D35CD"/>
    <w:multiLevelType w:val="hybridMultilevel"/>
    <w:tmpl w:val="613EF7DA"/>
    <w:lvl w:ilvl="0" w:tplc="348C49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4E1145A"/>
    <w:multiLevelType w:val="hybridMultilevel"/>
    <w:tmpl w:val="CE70376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6AE14B2"/>
    <w:multiLevelType w:val="hybridMultilevel"/>
    <w:tmpl w:val="63F886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AC465ED"/>
    <w:multiLevelType w:val="hybridMultilevel"/>
    <w:tmpl w:val="EEC00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AD13C0E"/>
    <w:multiLevelType w:val="hybridMultilevel"/>
    <w:tmpl w:val="4C5E1F4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D322312"/>
    <w:multiLevelType w:val="hybridMultilevel"/>
    <w:tmpl w:val="C470B554"/>
    <w:lvl w:ilvl="0" w:tplc="3918B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F7C6264"/>
    <w:multiLevelType w:val="hybridMultilevel"/>
    <w:tmpl w:val="C216465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2DF5296"/>
    <w:multiLevelType w:val="hybridMultilevel"/>
    <w:tmpl w:val="359AD1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3A752A4"/>
    <w:multiLevelType w:val="hybridMultilevel"/>
    <w:tmpl w:val="2F96F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49D2C4D"/>
    <w:multiLevelType w:val="hybridMultilevel"/>
    <w:tmpl w:val="985C8D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nsid w:val="65164413"/>
    <w:multiLevelType w:val="hybridMultilevel"/>
    <w:tmpl w:val="AC0CFACC"/>
    <w:lvl w:ilvl="0" w:tplc="3918B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5A067A0"/>
    <w:multiLevelType w:val="hybridMultilevel"/>
    <w:tmpl w:val="89A27F24"/>
    <w:lvl w:ilvl="0" w:tplc="0419000D">
      <w:start w:val="1"/>
      <w:numFmt w:val="bullet"/>
      <w:lvlText w:val=""/>
      <w:lvlJc w:val="left"/>
      <w:pPr>
        <w:ind w:left="720" w:hanging="360"/>
      </w:pPr>
      <w:rPr>
        <w:rFonts w:ascii="Wingdings" w:hAnsi="Wingdings" w:hint="default"/>
      </w:rPr>
    </w:lvl>
    <w:lvl w:ilvl="1" w:tplc="2F60D7C8">
      <w:numFmt w:val="bullet"/>
      <w:lvlText w:val="•"/>
      <w:lvlJc w:val="left"/>
      <w:pPr>
        <w:ind w:left="1470" w:hanging="3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89E32B2"/>
    <w:multiLevelType w:val="hybridMultilevel"/>
    <w:tmpl w:val="57A6FC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95B221D"/>
    <w:multiLevelType w:val="hybridMultilevel"/>
    <w:tmpl w:val="BA98F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9634F1C"/>
    <w:multiLevelType w:val="hybridMultilevel"/>
    <w:tmpl w:val="4BF0BA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98F5671"/>
    <w:multiLevelType w:val="hybridMultilevel"/>
    <w:tmpl w:val="E26A951A"/>
    <w:lvl w:ilvl="0" w:tplc="3918B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ABB4D8B"/>
    <w:multiLevelType w:val="hybridMultilevel"/>
    <w:tmpl w:val="0040D3B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AC138E5"/>
    <w:multiLevelType w:val="hybridMultilevel"/>
    <w:tmpl w:val="B44EBE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6AF76598"/>
    <w:multiLevelType w:val="hybridMultilevel"/>
    <w:tmpl w:val="0F8E0ECC"/>
    <w:lvl w:ilvl="0" w:tplc="348C49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E6F5D0A"/>
    <w:multiLevelType w:val="hybridMultilevel"/>
    <w:tmpl w:val="490479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FFE23CD"/>
    <w:multiLevelType w:val="hybridMultilevel"/>
    <w:tmpl w:val="462C96E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06B0DF1"/>
    <w:multiLevelType w:val="hybridMultilevel"/>
    <w:tmpl w:val="70804748"/>
    <w:lvl w:ilvl="0" w:tplc="F2240794">
      <w:start w:val="51"/>
      <w:numFmt w:val="bullet"/>
      <w:lvlText w:val=""/>
      <w:lvlJc w:val="left"/>
      <w:pPr>
        <w:tabs>
          <w:tab w:val="num" w:pos="683"/>
        </w:tabs>
        <w:ind w:left="587" w:hanging="227"/>
      </w:pPr>
      <w:rPr>
        <w:rFonts w:ascii="Symbol" w:eastAsia="Marigold" w:hAnsi="Symbol" w:cs="Marigold" w:hint="default"/>
        <w:color w:val="auto"/>
      </w:rPr>
    </w:lvl>
    <w:lvl w:ilvl="1" w:tplc="04190003" w:tentative="1">
      <w:start w:val="1"/>
      <w:numFmt w:val="bullet"/>
      <w:lvlText w:val="o"/>
      <w:lvlJc w:val="left"/>
      <w:pPr>
        <w:tabs>
          <w:tab w:val="num" w:pos="1630"/>
        </w:tabs>
        <w:ind w:left="1630" w:hanging="360"/>
      </w:pPr>
      <w:rPr>
        <w:rFonts w:ascii="Courier New" w:hAnsi="Courier New" w:cs="Courier New" w:hint="default"/>
      </w:rPr>
    </w:lvl>
    <w:lvl w:ilvl="2" w:tplc="04190005" w:tentative="1">
      <w:start w:val="1"/>
      <w:numFmt w:val="bullet"/>
      <w:lvlText w:val=""/>
      <w:lvlJc w:val="left"/>
      <w:pPr>
        <w:tabs>
          <w:tab w:val="num" w:pos="2350"/>
        </w:tabs>
        <w:ind w:left="2350" w:hanging="360"/>
      </w:pPr>
      <w:rPr>
        <w:rFonts w:ascii="Wingdings" w:hAnsi="Wingdings" w:hint="default"/>
      </w:rPr>
    </w:lvl>
    <w:lvl w:ilvl="3" w:tplc="04190001" w:tentative="1">
      <w:start w:val="1"/>
      <w:numFmt w:val="bullet"/>
      <w:lvlText w:val=""/>
      <w:lvlJc w:val="left"/>
      <w:pPr>
        <w:tabs>
          <w:tab w:val="num" w:pos="3070"/>
        </w:tabs>
        <w:ind w:left="3070" w:hanging="360"/>
      </w:pPr>
      <w:rPr>
        <w:rFonts w:ascii="Symbol" w:hAnsi="Symbol" w:hint="default"/>
      </w:rPr>
    </w:lvl>
    <w:lvl w:ilvl="4" w:tplc="04190003" w:tentative="1">
      <w:start w:val="1"/>
      <w:numFmt w:val="bullet"/>
      <w:lvlText w:val="o"/>
      <w:lvlJc w:val="left"/>
      <w:pPr>
        <w:tabs>
          <w:tab w:val="num" w:pos="3790"/>
        </w:tabs>
        <w:ind w:left="3790" w:hanging="360"/>
      </w:pPr>
      <w:rPr>
        <w:rFonts w:ascii="Courier New" w:hAnsi="Courier New" w:cs="Courier New" w:hint="default"/>
      </w:rPr>
    </w:lvl>
    <w:lvl w:ilvl="5" w:tplc="04190005" w:tentative="1">
      <w:start w:val="1"/>
      <w:numFmt w:val="bullet"/>
      <w:lvlText w:val=""/>
      <w:lvlJc w:val="left"/>
      <w:pPr>
        <w:tabs>
          <w:tab w:val="num" w:pos="4510"/>
        </w:tabs>
        <w:ind w:left="4510" w:hanging="360"/>
      </w:pPr>
      <w:rPr>
        <w:rFonts w:ascii="Wingdings" w:hAnsi="Wingdings" w:hint="default"/>
      </w:rPr>
    </w:lvl>
    <w:lvl w:ilvl="6" w:tplc="04190001" w:tentative="1">
      <w:start w:val="1"/>
      <w:numFmt w:val="bullet"/>
      <w:lvlText w:val=""/>
      <w:lvlJc w:val="left"/>
      <w:pPr>
        <w:tabs>
          <w:tab w:val="num" w:pos="5230"/>
        </w:tabs>
        <w:ind w:left="5230" w:hanging="360"/>
      </w:pPr>
      <w:rPr>
        <w:rFonts w:ascii="Symbol" w:hAnsi="Symbol" w:hint="default"/>
      </w:rPr>
    </w:lvl>
    <w:lvl w:ilvl="7" w:tplc="04190003" w:tentative="1">
      <w:start w:val="1"/>
      <w:numFmt w:val="bullet"/>
      <w:lvlText w:val="o"/>
      <w:lvlJc w:val="left"/>
      <w:pPr>
        <w:tabs>
          <w:tab w:val="num" w:pos="5950"/>
        </w:tabs>
        <w:ind w:left="5950" w:hanging="360"/>
      </w:pPr>
      <w:rPr>
        <w:rFonts w:ascii="Courier New" w:hAnsi="Courier New" w:cs="Courier New" w:hint="default"/>
      </w:rPr>
    </w:lvl>
    <w:lvl w:ilvl="8" w:tplc="04190005" w:tentative="1">
      <w:start w:val="1"/>
      <w:numFmt w:val="bullet"/>
      <w:lvlText w:val=""/>
      <w:lvlJc w:val="left"/>
      <w:pPr>
        <w:tabs>
          <w:tab w:val="num" w:pos="6670"/>
        </w:tabs>
        <w:ind w:left="6670" w:hanging="360"/>
      </w:pPr>
      <w:rPr>
        <w:rFonts w:ascii="Wingdings" w:hAnsi="Wingdings" w:hint="default"/>
      </w:rPr>
    </w:lvl>
  </w:abstractNum>
  <w:abstractNum w:abstractNumId="101">
    <w:nsid w:val="708C6B5A"/>
    <w:multiLevelType w:val="hybridMultilevel"/>
    <w:tmpl w:val="5B4877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08C7208"/>
    <w:multiLevelType w:val="hybridMultilevel"/>
    <w:tmpl w:val="FD94BADE"/>
    <w:lvl w:ilvl="0" w:tplc="545E1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20B6002"/>
    <w:multiLevelType w:val="hybridMultilevel"/>
    <w:tmpl w:val="CF4E7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72503E86"/>
    <w:multiLevelType w:val="hybridMultilevel"/>
    <w:tmpl w:val="D59C712A"/>
    <w:lvl w:ilvl="0" w:tplc="545E1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6706AE7"/>
    <w:multiLevelType w:val="hybridMultilevel"/>
    <w:tmpl w:val="7DC201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89B2671"/>
    <w:multiLevelType w:val="hybridMultilevel"/>
    <w:tmpl w:val="2D241ACA"/>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7">
    <w:nsid w:val="78B768A6"/>
    <w:multiLevelType w:val="hybridMultilevel"/>
    <w:tmpl w:val="073CFB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96F7391"/>
    <w:multiLevelType w:val="hybridMultilevel"/>
    <w:tmpl w:val="BF8CDDA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7C396B6F"/>
    <w:multiLevelType w:val="hybridMultilevel"/>
    <w:tmpl w:val="C054CF2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C3D1627"/>
    <w:multiLevelType w:val="hybridMultilevel"/>
    <w:tmpl w:val="078E337E"/>
    <w:lvl w:ilvl="0" w:tplc="1DB02F6E">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nsid w:val="7F4729B7"/>
    <w:multiLevelType w:val="hybridMultilevel"/>
    <w:tmpl w:val="FB6877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6"/>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104"/>
  </w:num>
  <w:num w:numId="5">
    <w:abstractNumId w:val="52"/>
  </w:num>
  <w:num w:numId="6">
    <w:abstractNumId w:val="27"/>
  </w:num>
  <w:num w:numId="7">
    <w:abstractNumId w:val="102"/>
  </w:num>
  <w:num w:numId="8">
    <w:abstractNumId w:val="7"/>
  </w:num>
  <w:num w:numId="9">
    <w:abstractNumId w:val="87"/>
  </w:num>
  <w:num w:numId="10">
    <w:abstractNumId w:val="61"/>
  </w:num>
  <w:num w:numId="11">
    <w:abstractNumId w:val="85"/>
  </w:num>
  <w:num w:numId="12">
    <w:abstractNumId w:val="99"/>
  </w:num>
  <w:num w:numId="13">
    <w:abstractNumId w:val="19"/>
  </w:num>
  <w:num w:numId="14">
    <w:abstractNumId w:val="16"/>
  </w:num>
  <w:num w:numId="15">
    <w:abstractNumId w:val="36"/>
  </w:num>
  <w:num w:numId="16">
    <w:abstractNumId w:val="105"/>
  </w:num>
  <w:num w:numId="17">
    <w:abstractNumId w:val="31"/>
  </w:num>
  <w:num w:numId="18">
    <w:abstractNumId w:val="101"/>
  </w:num>
  <w:num w:numId="19">
    <w:abstractNumId w:val="93"/>
  </w:num>
  <w:num w:numId="20">
    <w:abstractNumId w:val="72"/>
  </w:num>
  <w:num w:numId="21">
    <w:abstractNumId w:val="66"/>
  </w:num>
  <w:num w:numId="22">
    <w:abstractNumId w:val="37"/>
  </w:num>
  <w:num w:numId="23">
    <w:abstractNumId w:val="98"/>
  </w:num>
  <w:num w:numId="24">
    <w:abstractNumId w:val="49"/>
  </w:num>
  <w:num w:numId="25">
    <w:abstractNumId w:val="22"/>
  </w:num>
  <w:num w:numId="26">
    <w:abstractNumId w:val="33"/>
  </w:num>
  <w:num w:numId="27">
    <w:abstractNumId w:val="68"/>
  </w:num>
  <w:num w:numId="28">
    <w:abstractNumId w:val="65"/>
  </w:num>
  <w:num w:numId="29">
    <w:abstractNumId w:val="30"/>
  </w:num>
  <w:num w:numId="30">
    <w:abstractNumId w:val="83"/>
  </w:num>
  <w:num w:numId="31">
    <w:abstractNumId w:val="15"/>
  </w:num>
  <w:num w:numId="32">
    <w:abstractNumId w:val="70"/>
  </w:num>
  <w:num w:numId="33">
    <w:abstractNumId w:val="75"/>
  </w:num>
  <w:num w:numId="34">
    <w:abstractNumId w:val="63"/>
  </w:num>
  <w:num w:numId="35">
    <w:abstractNumId w:val="86"/>
  </w:num>
  <w:num w:numId="36">
    <w:abstractNumId w:val="95"/>
  </w:num>
  <w:num w:numId="37">
    <w:abstractNumId w:val="42"/>
  </w:num>
  <w:num w:numId="38">
    <w:abstractNumId w:val="109"/>
  </w:num>
  <w:num w:numId="39">
    <w:abstractNumId w:val="47"/>
  </w:num>
  <w:num w:numId="40">
    <w:abstractNumId w:val="53"/>
  </w:num>
  <w:num w:numId="41">
    <w:abstractNumId w:val="64"/>
  </w:num>
  <w:num w:numId="42">
    <w:abstractNumId w:val="80"/>
  </w:num>
  <w:num w:numId="43">
    <w:abstractNumId w:val="50"/>
  </w:num>
  <w:num w:numId="44">
    <w:abstractNumId w:val="51"/>
  </w:num>
  <w:num w:numId="45">
    <w:abstractNumId w:val="111"/>
  </w:num>
  <w:num w:numId="46">
    <w:abstractNumId w:val="40"/>
  </w:num>
  <w:num w:numId="47">
    <w:abstractNumId w:val="14"/>
  </w:num>
  <w:num w:numId="48">
    <w:abstractNumId w:val="94"/>
  </w:num>
  <w:num w:numId="49">
    <w:abstractNumId w:val="29"/>
  </w:num>
  <w:num w:numId="50">
    <w:abstractNumId w:val="13"/>
  </w:num>
  <w:num w:numId="51">
    <w:abstractNumId w:val="74"/>
  </w:num>
  <w:num w:numId="52">
    <w:abstractNumId w:val="89"/>
  </w:num>
  <w:num w:numId="53">
    <w:abstractNumId w:val="39"/>
  </w:num>
  <w:num w:numId="54">
    <w:abstractNumId w:val="54"/>
  </w:num>
  <w:num w:numId="55">
    <w:abstractNumId w:val="24"/>
  </w:num>
  <w:num w:numId="56">
    <w:abstractNumId w:val="78"/>
  </w:num>
  <w:num w:numId="57">
    <w:abstractNumId w:val="69"/>
  </w:num>
  <w:num w:numId="58">
    <w:abstractNumId w:val="73"/>
  </w:num>
  <w:num w:numId="59">
    <w:abstractNumId w:val="81"/>
  </w:num>
  <w:num w:numId="60">
    <w:abstractNumId w:val="103"/>
  </w:num>
  <w:num w:numId="61">
    <w:abstractNumId w:val="55"/>
  </w:num>
  <w:num w:numId="62">
    <w:abstractNumId w:val="59"/>
  </w:num>
  <w:num w:numId="63">
    <w:abstractNumId w:val="46"/>
  </w:num>
  <w:num w:numId="64">
    <w:abstractNumId w:val="5"/>
  </w:num>
  <w:num w:numId="65">
    <w:abstractNumId w:val="92"/>
  </w:num>
  <w:num w:numId="66">
    <w:abstractNumId w:val="26"/>
  </w:num>
  <w:num w:numId="67">
    <w:abstractNumId w:val="18"/>
  </w:num>
  <w:num w:numId="68">
    <w:abstractNumId w:val="23"/>
  </w:num>
  <w:num w:numId="69">
    <w:abstractNumId w:val="25"/>
  </w:num>
  <w:num w:numId="70">
    <w:abstractNumId w:val="6"/>
  </w:num>
  <w:num w:numId="71">
    <w:abstractNumId w:val="71"/>
  </w:num>
  <w:num w:numId="72">
    <w:abstractNumId w:val="8"/>
  </w:num>
  <w:num w:numId="73">
    <w:abstractNumId w:val="56"/>
  </w:num>
  <w:num w:numId="74">
    <w:abstractNumId w:val="96"/>
  </w:num>
  <w:num w:numId="75">
    <w:abstractNumId w:val="107"/>
  </w:num>
  <w:num w:numId="76">
    <w:abstractNumId w:val="100"/>
  </w:num>
  <w:num w:numId="77">
    <w:abstractNumId w:val="34"/>
  </w:num>
  <w:num w:numId="78">
    <w:abstractNumId w:val="106"/>
  </w:num>
  <w:num w:numId="79">
    <w:abstractNumId w:val="38"/>
  </w:num>
  <w:num w:numId="80">
    <w:abstractNumId w:val="67"/>
  </w:num>
  <w:num w:numId="81">
    <w:abstractNumId w:val="28"/>
  </w:num>
  <w:num w:numId="82">
    <w:abstractNumId w:val="17"/>
  </w:num>
  <w:num w:numId="83">
    <w:abstractNumId w:val="11"/>
  </w:num>
  <w:num w:numId="84">
    <w:abstractNumId w:val="110"/>
  </w:num>
  <w:num w:numId="85">
    <w:abstractNumId w:val="32"/>
  </w:num>
  <w:num w:numId="86">
    <w:abstractNumId w:val="62"/>
  </w:num>
  <w:num w:numId="87">
    <w:abstractNumId w:val="79"/>
  </w:num>
  <w:num w:numId="88">
    <w:abstractNumId w:val="97"/>
  </w:num>
  <w:num w:numId="89">
    <w:abstractNumId w:val="108"/>
  </w:num>
  <w:num w:numId="90">
    <w:abstractNumId w:val="41"/>
  </w:num>
  <w:num w:numId="91">
    <w:abstractNumId w:val="10"/>
  </w:num>
  <w:num w:numId="92">
    <w:abstractNumId w:val="91"/>
  </w:num>
  <w:num w:numId="93">
    <w:abstractNumId w:val="1"/>
  </w:num>
  <w:num w:numId="94">
    <w:abstractNumId w:val="2"/>
  </w:num>
  <w:num w:numId="95">
    <w:abstractNumId w:val="3"/>
  </w:num>
  <w:num w:numId="96">
    <w:abstractNumId w:val="88"/>
  </w:num>
  <w:num w:numId="97">
    <w:abstractNumId w:val="43"/>
  </w:num>
  <w:num w:numId="98">
    <w:abstractNumId w:val="60"/>
  </w:num>
  <w:num w:numId="99">
    <w:abstractNumId w:val="84"/>
  </w:num>
  <w:num w:numId="100">
    <w:abstractNumId w:val="57"/>
  </w:num>
  <w:num w:numId="101">
    <w:abstractNumId w:val="48"/>
  </w:num>
  <w:num w:numId="102">
    <w:abstractNumId w:val="77"/>
  </w:num>
  <w:num w:numId="103">
    <w:abstractNumId w:val="4"/>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5"/>
  </w:num>
  <w:num w:numId="106">
    <w:abstractNumId w:val="58"/>
  </w:num>
  <w:num w:numId="107">
    <w:abstractNumId w:val="82"/>
  </w:num>
  <w:num w:numId="108">
    <w:abstractNumId w:val="9"/>
  </w:num>
  <w:num w:numId="109">
    <w:abstractNumId w:val="90"/>
  </w:num>
  <w:num w:numId="110">
    <w:abstractNumId w:val="35"/>
  </w:num>
  <w:num w:numId="111">
    <w:abstractNumId w:val="44"/>
  </w:num>
  <w:num w:numId="112">
    <w:abstractNumId w:val="2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E9"/>
    <w:rsid w:val="00004D2B"/>
    <w:rsid w:val="00006642"/>
    <w:rsid w:val="000146D7"/>
    <w:rsid w:val="00022630"/>
    <w:rsid w:val="000330CF"/>
    <w:rsid w:val="00037BAE"/>
    <w:rsid w:val="0004507A"/>
    <w:rsid w:val="000508C4"/>
    <w:rsid w:val="00053219"/>
    <w:rsid w:val="000542E1"/>
    <w:rsid w:val="00054D3F"/>
    <w:rsid w:val="0007047B"/>
    <w:rsid w:val="00076B8A"/>
    <w:rsid w:val="000770F4"/>
    <w:rsid w:val="000815C5"/>
    <w:rsid w:val="00084F79"/>
    <w:rsid w:val="00097551"/>
    <w:rsid w:val="000A2CE1"/>
    <w:rsid w:val="000B2EE4"/>
    <w:rsid w:val="000C10DB"/>
    <w:rsid w:val="000E0791"/>
    <w:rsid w:val="000E0BCF"/>
    <w:rsid w:val="000E14F1"/>
    <w:rsid w:val="000E2C9A"/>
    <w:rsid w:val="000E37B6"/>
    <w:rsid w:val="000E6A48"/>
    <w:rsid w:val="000F2325"/>
    <w:rsid w:val="000F3814"/>
    <w:rsid w:val="000F6C8B"/>
    <w:rsid w:val="000F6D2F"/>
    <w:rsid w:val="00112795"/>
    <w:rsid w:val="00115DD6"/>
    <w:rsid w:val="00126E44"/>
    <w:rsid w:val="00126F84"/>
    <w:rsid w:val="0013087A"/>
    <w:rsid w:val="00135176"/>
    <w:rsid w:val="0013768F"/>
    <w:rsid w:val="001521A2"/>
    <w:rsid w:val="00155BA4"/>
    <w:rsid w:val="00157026"/>
    <w:rsid w:val="001715E3"/>
    <w:rsid w:val="00177A14"/>
    <w:rsid w:val="00186F8D"/>
    <w:rsid w:val="00187AB5"/>
    <w:rsid w:val="00191258"/>
    <w:rsid w:val="001A1467"/>
    <w:rsid w:val="001B0967"/>
    <w:rsid w:val="001B6656"/>
    <w:rsid w:val="001B67E3"/>
    <w:rsid w:val="001C2C04"/>
    <w:rsid w:val="001C6067"/>
    <w:rsid w:val="001D09E3"/>
    <w:rsid w:val="001D58CA"/>
    <w:rsid w:val="001E0F74"/>
    <w:rsid w:val="001E2AAE"/>
    <w:rsid w:val="001E3317"/>
    <w:rsid w:val="001F344D"/>
    <w:rsid w:val="001F34EE"/>
    <w:rsid w:val="002001CF"/>
    <w:rsid w:val="00203B61"/>
    <w:rsid w:val="00204C1A"/>
    <w:rsid w:val="00207A99"/>
    <w:rsid w:val="00210B26"/>
    <w:rsid w:val="0022448A"/>
    <w:rsid w:val="002342CE"/>
    <w:rsid w:val="00236765"/>
    <w:rsid w:val="002440B0"/>
    <w:rsid w:val="0026413F"/>
    <w:rsid w:val="00264D6A"/>
    <w:rsid w:val="00275507"/>
    <w:rsid w:val="0027671A"/>
    <w:rsid w:val="00285371"/>
    <w:rsid w:val="00291593"/>
    <w:rsid w:val="00293212"/>
    <w:rsid w:val="002964B3"/>
    <w:rsid w:val="002A0685"/>
    <w:rsid w:val="002A1031"/>
    <w:rsid w:val="002A2F7C"/>
    <w:rsid w:val="002A58AC"/>
    <w:rsid w:val="002A5EB1"/>
    <w:rsid w:val="002B62D8"/>
    <w:rsid w:val="002C06C4"/>
    <w:rsid w:val="002C12D7"/>
    <w:rsid w:val="002C289D"/>
    <w:rsid w:val="002C489D"/>
    <w:rsid w:val="002D704E"/>
    <w:rsid w:val="002E4D1D"/>
    <w:rsid w:val="00303729"/>
    <w:rsid w:val="003102CF"/>
    <w:rsid w:val="00313E4B"/>
    <w:rsid w:val="00315E04"/>
    <w:rsid w:val="003236D4"/>
    <w:rsid w:val="0033008D"/>
    <w:rsid w:val="00344B94"/>
    <w:rsid w:val="00345948"/>
    <w:rsid w:val="00351B9F"/>
    <w:rsid w:val="00352A1A"/>
    <w:rsid w:val="00357110"/>
    <w:rsid w:val="00362C68"/>
    <w:rsid w:val="00372007"/>
    <w:rsid w:val="00372DE3"/>
    <w:rsid w:val="00373C21"/>
    <w:rsid w:val="00376616"/>
    <w:rsid w:val="00377904"/>
    <w:rsid w:val="00391019"/>
    <w:rsid w:val="00392F5A"/>
    <w:rsid w:val="00396DD2"/>
    <w:rsid w:val="00397BC4"/>
    <w:rsid w:val="003A6DD0"/>
    <w:rsid w:val="003A7B33"/>
    <w:rsid w:val="003B4AAF"/>
    <w:rsid w:val="003C0358"/>
    <w:rsid w:val="003C32D9"/>
    <w:rsid w:val="003D08D3"/>
    <w:rsid w:val="003D1978"/>
    <w:rsid w:val="003D7D2F"/>
    <w:rsid w:val="003E3FC5"/>
    <w:rsid w:val="003E5458"/>
    <w:rsid w:val="003F0AE6"/>
    <w:rsid w:val="003F3B14"/>
    <w:rsid w:val="003F4E61"/>
    <w:rsid w:val="003F71C2"/>
    <w:rsid w:val="003F7732"/>
    <w:rsid w:val="00400858"/>
    <w:rsid w:val="00411DE7"/>
    <w:rsid w:val="00412E28"/>
    <w:rsid w:val="004146DA"/>
    <w:rsid w:val="00421C6B"/>
    <w:rsid w:val="00422BFE"/>
    <w:rsid w:val="00423BEE"/>
    <w:rsid w:val="004246EE"/>
    <w:rsid w:val="00431189"/>
    <w:rsid w:val="004475F0"/>
    <w:rsid w:val="004476CE"/>
    <w:rsid w:val="00453726"/>
    <w:rsid w:val="00463907"/>
    <w:rsid w:val="00472747"/>
    <w:rsid w:val="0047320F"/>
    <w:rsid w:val="004745D5"/>
    <w:rsid w:val="00480912"/>
    <w:rsid w:val="0048435E"/>
    <w:rsid w:val="00484AC7"/>
    <w:rsid w:val="00487D3C"/>
    <w:rsid w:val="004975F6"/>
    <w:rsid w:val="004A5674"/>
    <w:rsid w:val="004B19BA"/>
    <w:rsid w:val="004C3FE4"/>
    <w:rsid w:val="004D27E6"/>
    <w:rsid w:val="004E5ABD"/>
    <w:rsid w:val="004F2814"/>
    <w:rsid w:val="004F352A"/>
    <w:rsid w:val="00501C65"/>
    <w:rsid w:val="00517EDB"/>
    <w:rsid w:val="005240C2"/>
    <w:rsid w:val="00532D38"/>
    <w:rsid w:val="00533A3D"/>
    <w:rsid w:val="005403FB"/>
    <w:rsid w:val="005471B8"/>
    <w:rsid w:val="0054725D"/>
    <w:rsid w:val="005530C3"/>
    <w:rsid w:val="00553166"/>
    <w:rsid w:val="00554745"/>
    <w:rsid w:val="00555BF9"/>
    <w:rsid w:val="005608DB"/>
    <w:rsid w:val="00562619"/>
    <w:rsid w:val="00564145"/>
    <w:rsid w:val="00565FC0"/>
    <w:rsid w:val="00567D49"/>
    <w:rsid w:val="00576F05"/>
    <w:rsid w:val="005773B6"/>
    <w:rsid w:val="00577D81"/>
    <w:rsid w:val="00580033"/>
    <w:rsid w:val="0058762C"/>
    <w:rsid w:val="00592DA8"/>
    <w:rsid w:val="005A1006"/>
    <w:rsid w:val="005B573E"/>
    <w:rsid w:val="005B5BBD"/>
    <w:rsid w:val="005B6906"/>
    <w:rsid w:val="005C045D"/>
    <w:rsid w:val="005D3E28"/>
    <w:rsid w:val="005D5270"/>
    <w:rsid w:val="005E5027"/>
    <w:rsid w:val="005F0C6F"/>
    <w:rsid w:val="005F7970"/>
    <w:rsid w:val="00612B82"/>
    <w:rsid w:val="00612DBE"/>
    <w:rsid w:val="00633F0A"/>
    <w:rsid w:val="0063401F"/>
    <w:rsid w:val="006349EC"/>
    <w:rsid w:val="006357ED"/>
    <w:rsid w:val="0063598C"/>
    <w:rsid w:val="0063750E"/>
    <w:rsid w:val="00642D33"/>
    <w:rsid w:val="006433CE"/>
    <w:rsid w:val="00646344"/>
    <w:rsid w:val="0065576B"/>
    <w:rsid w:val="00661979"/>
    <w:rsid w:val="0066796D"/>
    <w:rsid w:val="00673AED"/>
    <w:rsid w:val="00675F75"/>
    <w:rsid w:val="00676CB9"/>
    <w:rsid w:val="00681A9B"/>
    <w:rsid w:val="0069326F"/>
    <w:rsid w:val="006978BC"/>
    <w:rsid w:val="00697B9B"/>
    <w:rsid w:val="006A174B"/>
    <w:rsid w:val="006A46C1"/>
    <w:rsid w:val="006A6351"/>
    <w:rsid w:val="006C39D9"/>
    <w:rsid w:val="006D5D98"/>
    <w:rsid w:val="006E150D"/>
    <w:rsid w:val="006E3B71"/>
    <w:rsid w:val="006E6B00"/>
    <w:rsid w:val="00701172"/>
    <w:rsid w:val="007011FA"/>
    <w:rsid w:val="00702459"/>
    <w:rsid w:val="0071129D"/>
    <w:rsid w:val="0072009A"/>
    <w:rsid w:val="007233DB"/>
    <w:rsid w:val="00740FE4"/>
    <w:rsid w:val="007458A8"/>
    <w:rsid w:val="00750472"/>
    <w:rsid w:val="00751D30"/>
    <w:rsid w:val="0075468F"/>
    <w:rsid w:val="00760290"/>
    <w:rsid w:val="00760740"/>
    <w:rsid w:val="00767AAF"/>
    <w:rsid w:val="0077190B"/>
    <w:rsid w:val="00771A5D"/>
    <w:rsid w:val="00774EA7"/>
    <w:rsid w:val="007819AF"/>
    <w:rsid w:val="007841EC"/>
    <w:rsid w:val="007939E8"/>
    <w:rsid w:val="00793D96"/>
    <w:rsid w:val="00793DCB"/>
    <w:rsid w:val="00795450"/>
    <w:rsid w:val="007A0BCB"/>
    <w:rsid w:val="007A29E5"/>
    <w:rsid w:val="007B53A4"/>
    <w:rsid w:val="007B7EAF"/>
    <w:rsid w:val="007C05FC"/>
    <w:rsid w:val="007C1D5D"/>
    <w:rsid w:val="007C2EE3"/>
    <w:rsid w:val="007C34D1"/>
    <w:rsid w:val="007C495C"/>
    <w:rsid w:val="007D1071"/>
    <w:rsid w:val="007D4305"/>
    <w:rsid w:val="007E1321"/>
    <w:rsid w:val="007E425E"/>
    <w:rsid w:val="007F2551"/>
    <w:rsid w:val="008104BB"/>
    <w:rsid w:val="008135E4"/>
    <w:rsid w:val="00820634"/>
    <w:rsid w:val="00820D94"/>
    <w:rsid w:val="00821E9B"/>
    <w:rsid w:val="00822683"/>
    <w:rsid w:val="0082340D"/>
    <w:rsid w:val="008234C3"/>
    <w:rsid w:val="00823F52"/>
    <w:rsid w:val="008240C6"/>
    <w:rsid w:val="008251BF"/>
    <w:rsid w:val="008253E8"/>
    <w:rsid w:val="00833275"/>
    <w:rsid w:val="00842A33"/>
    <w:rsid w:val="0084733E"/>
    <w:rsid w:val="00847CAF"/>
    <w:rsid w:val="008549AE"/>
    <w:rsid w:val="00860419"/>
    <w:rsid w:val="00870A6A"/>
    <w:rsid w:val="00873CC5"/>
    <w:rsid w:val="00886208"/>
    <w:rsid w:val="00890D05"/>
    <w:rsid w:val="00891089"/>
    <w:rsid w:val="008955FF"/>
    <w:rsid w:val="008968E3"/>
    <w:rsid w:val="00897A6F"/>
    <w:rsid w:val="008A5FDB"/>
    <w:rsid w:val="008A764D"/>
    <w:rsid w:val="008B1C8D"/>
    <w:rsid w:val="008B5B4A"/>
    <w:rsid w:val="008C3843"/>
    <w:rsid w:val="008D14AF"/>
    <w:rsid w:val="008D758C"/>
    <w:rsid w:val="008F28E1"/>
    <w:rsid w:val="00902300"/>
    <w:rsid w:val="00907376"/>
    <w:rsid w:val="00912292"/>
    <w:rsid w:val="00914C65"/>
    <w:rsid w:val="0093078B"/>
    <w:rsid w:val="00934154"/>
    <w:rsid w:val="00946AE2"/>
    <w:rsid w:val="00952B9A"/>
    <w:rsid w:val="00962C79"/>
    <w:rsid w:val="00984D57"/>
    <w:rsid w:val="0099218C"/>
    <w:rsid w:val="009943A8"/>
    <w:rsid w:val="009A582F"/>
    <w:rsid w:val="009C20DD"/>
    <w:rsid w:val="009C2B51"/>
    <w:rsid w:val="009E21AF"/>
    <w:rsid w:val="009E538B"/>
    <w:rsid w:val="009E65B7"/>
    <w:rsid w:val="009F552E"/>
    <w:rsid w:val="00A0501C"/>
    <w:rsid w:val="00A054CF"/>
    <w:rsid w:val="00A27DDD"/>
    <w:rsid w:val="00A30484"/>
    <w:rsid w:val="00A43B03"/>
    <w:rsid w:val="00A46C07"/>
    <w:rsid w:val="00A47716"/>
    <w:rsid w:val="00A5669E"/>
    <w:rsid w:val="00A71AA0"/>
    <w:rsid w:val="00A851CF"/>
    <w:rsid w:val="00A92F0C"/>
    <w:rsid w:val="00AA2A46"/>
    <w:rsid w:val="00AA461E"/>
    <w:rsid w:val="00AB04A5"/>
    <w:rsid w:val="00AB63D8"/>
    <w:rsid w:val="00AC3301"/>
    <w:rsid w:val="00AC4765"/>
    <w:rsid w:val="00AD385C"/>
    <w:rsid w:val="00AD5695"/>
    <w:rsid w:val="00AD69A6"/>
    <w:rsid w:val="00AF103F"/>
    <w:rsid w:val="00AF6E52"/>
    <w:rsid w:val="00B0087A"/>
    <w:rsid w:val="00B0163A"/>
    <w:rsid w:val="00B14F76"/>
    <w:rsid w:val="00B21711"/>
    <w:rsid w:val="00B23145"/>
    <w:rsid w:val="00B30FD2"/>
    <w:rsid w:val="00B31A93"/>
    <w:rsid w:val="00B33F14"/>
    <w:rsid w:val="00B36182"/>
    <w:rsid w:val="00B377F1"/>
    <w:rsid w:val="00B43C2D"/>
    <w:rsid w:val="00B55F04"/>
    <w:rsid w:val="00B57290"/>
    <w:rsid w:val="00B63F61"/>
    <w:rsid w:val="00B7645C"/>
    <w:rsid w:val="00BA1E83"/>
    <w:rsid w:val="00BA26EB"/>
    <w:rsid w:val="00BA336C"/>
    <w:rsid w:val="00BB3D45"/>
    <w:rsid w:val="00BB7E6C"/>
    <w:rsid w:val="00BC0094"/>
    <w:rsid w:val="00BC0B76"/>
    <w:rsid w:val="00BC3CB1"/>
    <w:rsid w:val="00BC78F9"/>
    <w:rsid w:val="00BD230A"/>
    <w:rsid w:val="00BE44E9"/>
    <w:rsid w:val="00C0214C"/>
    <w:rsid w:val="00C11347"/>
    <w:rsid w:val="00C1191D"/>
    <w:rsid w:val="00C147AB"/>
    <w:rsid w:val="00C14817"/>
    <w:rsid w:val="00C21EF5"/>
    <w:rsid w:val="00C220AD"/>
    <w:rsid w:val="00C2328C"/>
    <w:rsid w:val="00C41B4F"/>
    <w:rsid w:val="00C5533D"/>
    <w:rsid w:val="00C64BC5"/>
    <w:rsid w:val="00C7049F"/>
    <w:rsid w:val="00C75FA4"/>
    <w:rsid w:val="00C80328"/>
    <w:rsid w:val="00C82DDA"/>
    <w:rsid w:val="00C859EC"/>
    <w:rsid w:val="00C96D7B"/>
    <w:rsid w:val="00CE5856"/>
    <w:rsid w:val="00CE6A81"/>
    <w:rsid w:val="00CF15E3"/>
    <w:rsid w:val="00D0015A"/>
    <w:rsid w:val="00D017C1"/>
    <w:rsid w:val="00D14189"/>
    <w:rsid w:val="00D17B48"/>
    <w:rsid w:val="00D21930"/>
    <w:rsid w:val="00D22257"/>
    <w:rsid w:val="00D4607B"/>
    <w:rsid w:val="00D635B1"/>
    <w:rsid w:val="00D65FCB"/>
    <w:rsid w:val="00D6699C"/>
    <w:rsid w:val="00D66B35"/>
    <w:rsid w:val="00D7752F"/>
    <w:rsid w:val="00D81549"/>
    <w:rsid w:val="00D8343F"/>
    <w:rsid w:val="00D86EB4"/>
    <w:rsid w:val="00D96E4B"/>
    <w:rsid w:val="00DA4605"/>
    <w:rsid w:val="00DB1E3B"/>
    <w:rsid w:val="00DB3729"/>
    <w:rsid w:val="00DB5A18"/>
    <w:rsid w:val="00DB6C62"/>
    <w:rsid w:val="00DB7ABA"/>
    <w:rsid w:val="00DC5DAC"/>
    <w:rsid w:val="00DC60D7"/>
    <w:rsid w:val="00DD09DA"/>
    <w:rsid w:val="00DD15BC"/>
    <w:rsid w:val="00DD640E"/>
    <w:rsid w:val="00DD79FA"/>
    <w:rsid w:val="00DF17DC"/>
    <w:rsid w:val="00DF2A13"/>
    <w:rsid w:val="00DF31E6"/>
    <w:rsid w:val="00DF67B5"/>
    <w:rsid w:val="00E1588B"/>
    <w:rsid w:val="00E15F6F"/>
    <w:rsid w:val="00E16C10"/>
    <w:rsid w:val="00E2731B"/>
    <w:rsid w:val="00E27A55"/>
    <w:rsid w:val="00E34715"/>
    <w:rsid w:val="00E412FB"/>
    <w:rsid w:val="00E47E27"/>
    <w:rsid w:val="00E504BE"/>
    <w:rsid w:val="00E56446"/>
    <w:rsid w:val="00E648E2"/>
    <w:rsid w:val="00E83623"/>
    <w:rsid w:val="00E84AB4"/>
    <w:rsid w:val="00EA4AF1"/>
    <w:rsid w:val="00EA722B"/>
    <w:rsid w:val="00EB3353"/>
    <w:rsid w:val="00EB42E7"/>
    <w:rsid w:val="00ED3B5D"/>
    <w:rsid w:val="00ED4372"/>
    <w:rsid w:val="00ED564C"/>
    <w:rsid w:val="00EE35D7"/>
    <w:rsid w:val="00EF3824"/>
    <w:rsid w:val="00F02458"/>
    <w:rsid w:val="00F03A32"/>
    <w:rsid w:val="00F17DF8"/>
    <w:rsid w:val="00F26631"/>
    <w:rsid w:val="00F27B33"/>
    <w:rsid w:val="00F3250F"/>
    <w:rsid w:val="00F3504F"/>
    <w:rsid w:val="00F43007"/>
    <w:rsid w:val="00F43AFB"/>
    <w:rsid w:val="00F4402E"/>
    <w:rsid w:val="00F467CC"/>
    <w:rsid w:val="00F55BE0"/>
    <w:rsid w:val="00F80651"/>
    <w:rsid w:val="00F84B0B"/>
    <w:rsid w:val="00F85551"/>
    <w:rsid w:val="00F86469"/>
    <w:rsid w:val="00F977FD"/>
    <w:rsid w:val="00F97C2F"/>
    <w:rsid w:val="00F97D7D"/>
    <w:rsid w:val="00FA0CC4"/>
    <w:rsid w:val="00FA3854"/>
    <w:rsid w:val="00FA70CD"/>
    <w:rsid w:val="00FB26AB"/>
    <w:rsid w:val="00FC348A"/>
    <w:rsid w:val="00FC39D9"/>
    <w:rsid w:val="00FC465C"/>
    <w:rsid w:val="00FC4E78"/>
    <w:rsid w:val="00FC766B"/>
    <w:rsid w:val="00FD6A68"/>
    <w:rsid w:val="00FE3D60"/>
    <w:rsid w:val="00FE6436"/>
    <w:rsid w:val="00FF0CD7"/>
    <w:rsid w:val="00FF5984"/>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BE44E9"/>
    <w:pPr>
      <w:widowControl w:val="0"/>
      <w:autoSpaceDE w:val="0"/>
      <w:autoSpaceDN w:val="0"/>
      <w:ind w:firstLine="0"/>
      <w:jc w:val="left"/>
    </w:pPr>
    <w:rPr>
      <w:rFonts w:eastAsia="Times New Roman"/>
      <w:sz w:val="22"/>
      <w:szCs w:val="22"/>
      <w:lang w:eastAsia="ru-RU" w:bidi="ru-RU"/>
    </w:rPr>
  </w:style>
  <w:style w:type="paragraph" w:styleId="1">
    <w:name w:val="heading 1"/>
    <w:basedOn w:val="a0"/>
    <w:link w:val="10"/>
    <w:uiPriority w:val="9"/>
    <w:qFormat/>
    <w:rsid w:val="00BB7E6C"/>
    <w:pPr>
      <w:widowControl/>
      <w:autoSpaceDE/>
      <w:autoSpaceDN/>
      <w:spacing w:before="161" w:after="161"/>
      <w:outlineLvl w:val="0"/>
    </w:pPr>
    <w:rPr>
      <w:b/>
      <w:bCs/>
      <w:kern w:val="36"/>
      <w:sz w:val="48"/>
      <w:szCs w:val="48"/>
      <w:lang w:bidi="ar-SA"/>
    </w:rPr>
  </w:style>
  <w:style w:type="paragraph" w:styleId="2">
    <w:name w:val="heading 2"/>
    <w:basedOn w:val="a0"/>
    <w:next w:val="a0"/>
    <w:link w:val="20"/>
    <w:uiPriority w:val="9"/>
    <w:unhideWhenUsed/>
    <w:qFormat/>
    <w:rsid w:val="007233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8251B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uiPriority w:val="9"/>
    <w:qFormat/>
    <w:rsid w:val="00BB7E6C"/>
    <w:pPr>
      <w:widowControl/>
      <w:autoSpaceDE/>
      <w:autoSpaceDN/>
      <w:spacing w:before="100" w:beforeAutospacing="1" w:after="100" w:afterAutospacing="1"/>
      <w:outlineLvl w:val="3"/>
    </w:pPr>
    <w:rPr>
      <w:b/>
      <w:bCs/>
      <w:sz w:val="24"/>
      <w:szCs w:val="24"/>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5D3E28"/>
    <w:pPr>
      <w:autoSpaceDE w:val="0"/>
      <w:autoSpaceDN w:val="0"/>
      <w:adjustRightInd w:val="0"/>
      <w:ind w:firstLine="0"/>
      <w:jc w:val="left"/>
    </w:pPr>
    <w:rPr>
      <w:rFonts w:eastAsia="Calibri"/>
      <w:color w:val="000000"/>
      <w:sz w:val="24"/>
      <w:szCs w:val="24"/>
    </w:rPr>
  </w:style>
  <w:style w:type="paragraph" w:styleId="a4">
    <w:name w:val="List Paragraph"/>
    <w:basedOn w:val="a0"/>
    <w:link w:val="a5"/>
    <w:uiPriority w:val="99"/>
    <w:qFormat/>
    <w:rsid w:val="005D3E28"/>
    <w:pPr>
      <w:ind w:left="720"/>
      <w:contextualSpacing/>
    </w:pPr>
  </w:style>
  <w:style w:type="paragraph" w:styleId="a6">
    <w:name w:val="header"/>
    <w:basedOn w:val="a0"/>
    <w:link w:val="a7"/>
    <w:uiPriority w:val="99"/>
    <w:unhideWhenUsed/>
    <w:rsid w:val="008968E3"/>
    <w:pPr>
      <w:tabs>
        <w:tab w:val="center" w:pos="4677"/>
        <w:tab w:val="right" w:pos="9355"/>
      </w:tabs>
    </w:pPr>
  </w:style>
  <w:style w:type="character" w:customStyle="1" w:styleId="a7">
    <w:name w:val="Верхний колонтитул Знак"/>
    <w:basedOn w:val="a1"/>
    <w:link w:val="a6"/>
    <w:uiPriority w:val="99"/>
    <w:rsid w:val="008968E3"/>
    <w:rPr>
      <w:rFonts w:eastAsia="Times New Roman"/>
      <w:sz w:val="22"/>
      <w:szCs w:val="22"/>
      <w:lang w:eastAsia="ru-RU" w:bidi="ru-RU"/>
    </w:rPr>
  </w:style>
  <w:style w:type="paragraph" w:styleId="a8">
    <w:name w:val="footer"/>
    <w:basedOn w:val="a0"/>
    <w:link w:val="a9"/>
    <w:uiPriority w:val="99"/>
    <w:unhideWhenUsed/>
    <w:rsid w:val="008968E3"/>
    <w:pPr>
      <w:tabs>
        <w:tab w:val="center" w:pos="4677"/>
        <w:tab w:val="right" w:pos="9355"/>
      </w:tabs>
    </w:pPr>
  </w:style>
  <w:style w:type="character" w:customStyle="1" w:styleId="a9">
    <w:name w:val="Нижний колонтитул Знак"/>
    <w:basedOn w:val="a1"/>
    <w:link w:val="a8"/>
    <w:uiPriority w:val="99"/>
    <w:rsid w:val="008968E3"/>
    <w:rPr>
      <w:rFonts w:eastAsia="Times New Roman"/>
      <w:sz w:val="22"/>
      <w:szCs w:val="22"/>
      <w:lang w:eastAsia="ru-RU" w:bidi="ru-RU"/>
    </w:rPr>
  </w:style>
  <w:style w:type="character" w:styleId="aa">
    <w:name w:val="Hyperlink"/>
    <w:basedOn w:val="a1"/>
    <w:uiPriority w:val="99"/>
    <w:semiHidden/>
    <w:unhideWhenUsed/>
    <w:rsid w:val="00B7645C"/>
    <w:rPr>
      <w:strike w:val="0"/>
      <w:dstrike w:val="0"/>
      <w:color w:val="3272C0"/>
      <w:u w:val="none"/>
      <w:effect w:val="none"/>
      <w:shd w:val="clear" w:color="auto" w:fill="auto"/>
    </w:rPr>
  </w:style>
  <w:style w:type="paragraph" w:styleId="ab">
    <w:name w:val="Normal (Web)"/>
    <w:basedOn w:val="a0"/>
    <w:uiPriority w:val="99"/>
    <w:unhideWhenUsed/>
    <w:rsid w:val="00B7645C"/>
    <w:pPr>
      <w:widowControl/>
      <w:autoSpaceDE/>
      <w:autoSpaceDN/>
      <w:spacing w:before="100" w:beforeAutospacing="1" w:after="100" w:afterAutospacing="1"/>
    </w:pPr>
    <w:rPr>
      <w:sz w:val="24"/>
      <w:szCs w:val="24"/>
      <w:lang w:bidi="ar-SA"/>
    </w:rPr>
  </w:style>
  <w:style w:type="paragraph" w:customStyle="1" w:styleId="s1">
    <w:name w:val="s_1"/>
    <w:basedOn w:val="a0"/>
    <w:rsid w:val="00B7645C"/>
    <w:pPr>
      <w:widowControl/>
      <w:autoSpaceDE/>
      <w:autoSpaceDN/>
      <w:spacing w:before="100" w:beforeAutospacing="1" w:after="100" w:afterAutospacing="1"/>
    </w:pPr>
    <w:rPr>
      <w:sz w:val="24"/>
      <w:szCs w:val="24"/>
      <w:lang w:bidi="ar-SA"/>
    </w:rPr>
  </w:style>
  <w:style w:type="paragraph" w:customStyle="1" w:styleId="s3">
    <w:name w:val="s_3"/>
    <w:basedOn w:val="a0"/>
    <w:rsid w:val="00B7645C"/>
    <w:pPr>
      <w:widowControl/>
      <w:autoSpaceDE/>
      <w:autoSpaceDN/>
      <w:spacing w:before="100" w:beforeAutospacing="1" w:after="100" w:afterAutospacing="1"/>
    </w:pPr>
    <w:rPr>
      <w:sz w:val="24"/>
      <w:szCs w:val="24"/>
      <w:lang w:bidi="ar-SA"/>
    </w:rPr>
  </w:style>
  <w:style w:type="character" w:customStyle="1" w:styleId="10">
    <w:name w:val="Заголовок 1 Знак"/>
    <w:basedOn w:val="a1"/>
    <w:link w:val="1"/>
    <w:uiPriority w:val="9"/>
    <w:rsid w:val="00BB7E6C"/>
    <w:rPr>
      <w:rFonts w:eastAsia="Times New Roman"/>
      <w:b/>
      <w:bCs/>
      <w:kern w:val="36"/>
      <w:sz w:val="48"/>
      <w:szCs w:val="48"/>
      <w:lang w:eastAsia="ru-RU"/>
    </w:rPr>
  </w:style>
  <w:style w:type="character" w:customStyle="1" w:styleId="40">
    <w:name w:val="Заголовок 4 Знак"/>
    <w:basedOn w:val="a1"/>
    <w:link w:val="4"/>
    <w:uiPriority w:val="9"/>
    <w:rsid w:val="00BB7E6C"/>
    <w:rPr>
      <w:rFonts w:eastAsia="Times New Roman"/>
      <w:b/>
      <w:bCs/>
      <w:sz w:val="24"/>
      <w:szCs w:val="24"/>
      <w:lang w:eastAsia="ru-RU"/>
    </w:rPr>
  </w:style>
  <w:style w:type="character" w:styleId="ac">
    <w:name w:val="FollowedHyperlink"/>
    <w:basedOn w:val="a1"/>
    <w:uiPriority w:val="99"/>
    <w:semiHidden/>
    <w:unhideWhenUsed/>
    <w:rsid w:val="00BB7E6C"/>
    <w:rPr>
      <w:strike w:val="0"/>
      <w:dstrike w:val="0"/>
      <w:color w:val="3272C0"/>
      <w:u w:val="none"/>
      <w:effect w:val="none"/>
      <w:shd w:val="clear" w:color="auto" w:fill="auto"/>
    </w:rPr>
  </w:style>
  <w:style w:type="character" w:styleId="HTML">
    <w:name w:val="HTML Code"/>
    <w:basedOn w:val="a1"/>
    <w:uiPriority w:val="99"/>
    <w:semiHidden/>
    <w:unhideWhenUsed/>
    <w:rsid w:val="00BB7E6C"/>
    <w:rPr>
      <w:rFonts w:ascii="Courier New" w:eastAsia="Times New Roman" w:hAnsi="Courier New" w:cs="Courier New" w:hint="default"/>
      <w:sz w:val="24"/>
      <w:szCs w:val="24"/>
    </w:rPr>
  </w:style>
  <w:style w:type="character" w:styleId="HTML0">
    <w:name w:val="HTML Definition"/>
    <w:basedOn w:val="a1"/>
    <w:uiPriority w:val="99"/>
    <w:semiHidden/>
    <w:unhideWhenUsed/>
    <w:rsid w:val="00BB7E6C"/>
    <w:rPr>
      <w:i/>
      <w:iCs/>
    </w:rPr>
  </w:style>
  <w:style w:type="character" w:styleId="ad">
    <w:name w:val="Emphasis"/>
    <w:basedOn w:val="a1"/>
    <w:uiPriority w:val="20"/>
    <w:qFormat/>
    <w:rsid w:val="00BB7E6C"/>
    <w:rPr>
      <w:i/>
      <w:iCs/>
    </w:rPr>
  </w:style>
  <w:style w:type="character" w:styleId="HTML1">
    <w:name w:val="HTML Keyboard"/>
    <w:basedOn w:val="a1"/>
    <w:uiPriority w:val="99"/>
    <w:semiHidden/>
    <w:unhideWhenUsed/>
    <w:rsid w:val="00BB7E6C"/>
    <w:rPr>
      <w:rFonts w:ascii="Courier New" w:eastAsia="Times New Roman" w:hAnsi="Courier New" w:cs="Courier New" w:hint="default"/>
      <w:sz w:val="24"/>
      <w:szCs w:val="24"/>
    </w:rPr>
  </w:style>
  <w:style w:type="paragraph" w:styleId="HTML2">
    <w:name w:val="HTML Preformatted"/>
    <w:basedOn w:val="a0"/>
    <w:link w:val="HTML3"/>
    <w:uiPriority w:val="99"/>
    <w:semiHidden/>
    <w:unhideWhenUsed/>
    <w:rsid w:val="00BB7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4"/>
      <w:szCs w:val="24"/>
      <w:lang w:bidi="ar-SA"/>
    </w:rPr>
  </w:style>
  <w:style w:type="character" w:customStyle="1" w:styleId="HTML3">
    <w:name w:val="Стандартный HTML Знак"/>
    <w:basedOn w:val="a1"/>
    <w:link w:val="HTML2"/>
    <w:uiPriority w:val="99"/>
    <w:semiHidden/>
    <w:rsid w:val="00BB7E6C"/>
    <w:rPr>
      <w:rFonts w:ascii="Courier New" w:eastAsia="Times New Roman" w:hAnsi="Courier New" w:cs="Courier New"/>
      <w:sz w:val="24"/>
      <w:szCs w:val="24"/>
      <w:lang w:eastAsia="ru-RU"/>
    </w:rPr>
  </w:style>
  <w:style w:type="character" w:styleId="HTML4">
    <w:name w:val="HTML Sample"/>
    <w:basedOn w:val="a1"/>
    <w:uiPriority w:val="99"/>
    <w:semiHidden/>
    <w:unhideWhenUsed/>
    <w:rsid w:val="00BB7E6C"/>
    <w:rPr>
      <w:rFonts w:ascii="Courier New" w:eastAsia="Times New Roman" w:hAnsi="Courier New" w:cs="Courier New" w:hint="default"/>
      <w:sz w:val="24"/>
      <w:szCs w:val="24"/>
    </w:rPr>
  </w:style>
  <w:style w:type="character" w:styleId="ae">
    <w:name w:val="Strong"/>
    <w:basedOn w:val="a1"/>
    <w:uiPriority w:val="22"/>
    <w:qFormat/>
    <w:rsid w:val="00BB7E6C"/>
    <w:rPr>
      <w:b/>
      <w:bCs/>
    </w:rPr>
  </w:style>
  <w:style w:type="paragraph" w:customStyle="1" w:styleId="s15">
    <w:name w:val="s_15"/>
    <w:basedOn w:val="a0"/>
    <w:rsid w:val="00BB7E6C"/>
    <w:pPr>
      <w:widowControl/>
      <w:autoSpaceDE/>
      <w:autoSpaceDN/>
      <w:spacing w:before="100" w:beforeAutospacing="1" w:after="300"/>
    </w:pPr>
    <w:rPr>
      <w:b/>
      <w:bCs/>
      <w:color w:val="22272F"/>
      <w:sz w:val="24"/>
      <w:szCs w:val="24"/>
      <w:lang w:bidi="ar-SA"/>
    </w:rPr>
  </w:style>
  <w:style w:type="paragraph" w:customStyle="1" w:styleId="s52">
    <w:name w:val="s_52"/>
    <w:basedOn w:val="a0"/>
    <w:rsid w:val="00BB7E6C"/>
    <w:pPr>
      <w:widowControl/>
      <w:autoSpaceDE/>
      <w:autoSpaceDN/>
      <w:spacing w:before="100" w:beforeAutospacing="1" w:after="100" w:afterAutospacing="1"/>
    </w:pPr>
    <w:rPr>
      <w:sz w:val="24"/>
      <w:szCs w:val="24"/>
      <w:lang w:bidi="ar-SA"/>
    </w:rPr>
  </w:style>
  <w:style w:type="paragraph" w:customStyle="1" w:styleId="s7">
    <w:name w:val="s_7"/>
    <w:basedOn w:val="a0"/>
    <w:rsid w:val="00BB7E6C"/>
    <w:pPr>
      <w:widowControl/>
      <w:autoSpaceDE/>
      <w:autoSpaceDN/>
      <w:spacing w:before="100" w:beforeAutospacing="1" w:after="100" w:afterAutospacing="1"/>
    </w:pPr>
    <w:rPr>
      <w:sz w:val="24"/>
      <w:szCs w:val="24"/>
      <w:lang w:bidi="ar-SA"/>
    </w:rPr>
  </w:style>
  <w:style w:type="paragraph" w:customStyle="1" w:styleId="fa">
    <w:name w:val="fa"/>
    <w:basedOn w:val="a0"/>
    <w:rsid w:val="00BB7E6C"/>
    <w:pPr>
      <w:widowControl/>
      <w:autoSpaceDE/>
      <w:autoSpaceDN/>
      <w:spacing w:before="100" w:beforeAutospacing="1" w:after="100" w:afterAutospacing="1"/>
    </w:pPr>
    <w:rPr>
      <w:rFonts w:ascii="FontAwesome" w:hAnsi="FontAwesome"/>
      <w:sz w:val="21"/>
      <w:szCs w:val="21"/>
      <w:lang w:bidi="ar-SA"/>
    </w:rPr>
  </w:style>
  <w:style w:type="paragraph" w:customStyle="1" w:styleId="fa-lg">
    <w:name w:val="fa-lg"/>
    <w:basedOn w:val="a0"/>
    <w:rsid w:val="00BB7E6C"/>
    <w:pPr>
      <w:widowControl/>
      <w:autoSpaceDE/>
      <w:autoSpaceDN/>
      <w:spacing w:before="100" w:beforeAutospacing="1" w:after="100" w:afterAutospacing="1" w:line="180" w:lineRule="atLeast"/>
    </w:pPr>
    <w:rPr>
      <w:sz w:val="32"/>
      <w:szCs w:val="32"/>
      <w:lang w:bidi="ar-SA"/>
    </w:rPr>
  </w:style>
  <w:style w:type="paragraph" w:customStyle="1" w:styleId="fa-2x">
    <w:name w:val="fa-2x"/>
    <w:basedOn w:val="a0"/>
    <w:rsid w:val="00BB7E6C"/>
    <w:pPr>
      <w:widowControl/>
      <w:autoSpaceDE/>
      <w:autoSpaceDN/>
      <w:spacing w:before="100" w:beforeAutospacing="1" w:after="100" w:afterAutospacing="1"/>
    </w:pPr>
    <w:rPr>
      <w:sz w:val="48"/>
      <w:szCs w:val="48"/>
      <w:lang w:bidi="ar-SA"/>
    </w:rPr>
  </w:style>
  <w:style w:type="paragraph" w:customStyle="1" w:styleId="fa-3x">
    <w:name w:val="fa-3x"/>
    <w:basedOn w:val="a0"/>
    <w:rsid w:val="00BB7E6C"/>
    <w:pPr>
      <w:widowControl/>
      <w:autoSpaceDE/>
      <w:autoSpaceDN/>
      <w:spacing w:before="100" w:beforeAutospacing="1" w:after="100" w:afterAutospacing="1"/>
    </w:pPr>
    <w:rPr>
      <w:sz w:val="72"/>
      <w:szCs w:val="72"/>
      <w:lang w:bidi="ar-SA"/>
    </w:rPr>
  </w:style>
  <w:style w:type="paragraph" w:customStyle="1" w:styleId="fa-4x">
    <w:name w:val="fa-4x"/>
    <w:basedOn w:val="a0"/>
    <w:rsid w:val="00BB7E6C"/>
    <w:pPr>
      <w:widowControl/>
      <w:autoSpaceDE/>
      <w:autoSpaceDN/>
      <w:spacing w:before="100" w:beforeAutospacing="1" w:after="100" w:afterAutospacing="1"/>
    </w:pPr>
    <w:rPr>
      <w:sz w:val="96"/>
      <w:szCs w:val="96"/>
      <w:lang w:bidi="ar-SA"/>
    </w:rPr>
  </w:style>
  <w:style w:type="paragraph" w:customStyle="1" w:styleId="fa-5x">
    <w:name w:val="fa-5x"/>
    <w:basedOn w:val="a0"/>
    <w:rsid w:val="00BB7E6C"/>
    <w:pPr>
      <w:widowControl/>
      <w:autoSpaceDE/>
      <w:autoSpaceDN/>
      <w:spacing w:before="100" w:beforeAutospacing="1" w:after="100" w:afterAutospacing="1"/>
    </w:pPr>
    <w:rPr>
      <w:sz w:val="120"/>
      <w:szCs w:val="120"/>
      <w:lang w:bidi="ar-SA"/>
    </w:rPr>
  </w:style>
  <w:style w:type="paragraph" w:customStyle="1" w:styleId="fa-fw">
    <w:name w:val="fa-fw"/>
    <w:basedOn w:val="a0"/>
    <w:rsid w:val="00BB7E6C"/>
    <w:pPr>
      <w:widowControl/>
      <w:autoSpaceDE/>
      <w:autoSpaceDN/>
      <w:spacing w:before="100" w:beforeAutospacing="1" w:after="100" w:afterAutospacing="1"/>
      <w:jc w:val="center"/>
    </w:pPr>
    <w:rPr>
      <w:sz w:val="24"/>
      <w:szCs w:val="24"/>
      <w:lang w:bidi="ar-SA"/>
    </w:rPr>
  </w:style>
  <w:style w:type="paragraph" w:customStyle="1" w:styleId="fa-ul">
    <w:name w:val="fa-ul"/>
    <w:basedOn w:val="a0"/>
    <w:rsid w:val="00BB7E6C"/>
    <w:pPr>
      <w:widowControl/>
      <w:autoSpaceDE/>
      <w:autoSpaceDN/>
      <w:spacing w:before="100" w:beforeAutospacing="1" w:after="100" w:afterAutospacing="1"/>
      <w:ind w:left="514"/>
    </w:pPr>
    <w:rPr>
      <w:sz w:val="24"/>
      <w:szCs w:val="24"/>
      <w:lang w:bidi="ar-SA"/>
    </w:rPr>
  </w:style>
  <w:style w:type="paragraph" w:customStyle="1" w:styleId="fa-li">
    <w:name w:val="fa-li"/>
    <w:basedOn w:val="a0"/>
    <w:rsid w:val="00BB7E6C"/>
    <w:pPr>
      <w:widowControl/>
      <w:autoSpaceDE/>
      <w:autoSpaceDN/>
      <w:spacing w:before="100" w:beforeAutospacing="1" w:after="100" w:afterAutospacing="1"/>
      <w:jc w:val="center"/>
    </w:pPr>
    <w:rPr>
      <w:sz w:val="24"/>
      <w:szCs w:val="24"/>
      <w:lang w:bidi="ar-SA"/>
    </w:rPr>
  </w:style>
  <w:style w:type="paragraph" w:customStyle="1" w:styleId="fa-border">
    <w:name w:val="fa-border"/>
    <w:basedOn w:val="a0"/>
    <w:rsid w:val="00BB7E6C"/>
    <w:pPr>
      <w:widowControl/>
      <w:pBdr>
        <w:top w:val="single" w:sz="8" w:space="2" w:color="EEEEEE"/>
        <w:left w:val="single" w:sz="8" w:space="3" w:color="EEEEEE"/>
        <w:bottom w:val="single" w:sz="8" w:space="2" w:color="EEEEEE"/>
        <w:right w:val="single" w:sz="8" w:space="3" w:color="EEEEEE"/>
      </w:pBdr>
      <w:autoSpaceDE/>
      <w:autoSpaceDN/>
      <w:spacing w:before="100" w:beforeAutospacing="1" w:after="100" w:afterAutospacing="1"/>
    </w:pPr>
    <w:rPr>
      <w:sz w:val="24"/>
      <w:szCs w:val="24"/>
      <w:lang w:bidi="ar-SA"/>
    </w:rPr>
  </w:style>
  <w:style w:type="paragraph" w:customStyle="1" w:styleId="fa-stack">
    <w:name w:val="fa-stack"/>
    <w:basedOn w:val="a0"/>
    <w:rsid w:val="00BB7E6C"/>
    <w:pPr>
      <w:widowControl/>
      <w:autoSpaceDE/>
      <w:autoSpaceDN/>
      <w:spacing w:before="100" w:beforeAutospacing="1" w:after="100" w:afterAutospacing="1" w:line="480" w:lineRule="atLeast"/>
      <w:textAlignment w:val="center"/>
    </w:pPr>
    <w:rPr>
      <w:sz w:val="24"/>
      <w:szCs w:val="24"/>
      <w:lang w:bidi="ar-SA"/>
    </w:rPr>
  </w:style>
  <w:style w:type="paragraph" w:customStyle="1" w:styleId="fa-stack-1x">
    <w:name w:val="fa-stack-1x"/>
    <w:basedOn w:val="a0"/>
    <w:rsid w:val="00BB7E6C"/>
    <w:pPr>
      <w:widowControl/>
      <w:autoSpaceDE/>
      <w:autoSpaceDN/>
      <w:spacing w:before="100" w:beforeAutospacing="1" w:after="100" w:afterAutospacing="1"/>
      <w:jc w:val="center"/>
    </w:pPr>
    <w:rPr>
      <w:sz w:val="24"/>
      <w:szCs w:val="24"/>
      <w:lang w:bidi="ar-SA"/>
    </w:rPr>
  </w:style>
  <w:style w:type="paragraph" w:customStyle="1" w:styleId="fa-stack-2x">
    <w:name w:val="fa-stack-2x"/>
    <w:basedOn w:val="a0"/>
    <w:rsid w:val="00BB7E6C"/>
    <w:pPr>
      <w:widowControl/>
      <w:autoSpaceDE/>
      <w:autoSpaceDN/>
      <w:spacing w:before="100" w:beforeAutospacing="1" w:after="100" w:afterAutospacing="1"/>
      <w:jc w:val="center"/>
    </w:pPr>
    <w:rPr>
      <w:sz w:val="48"/>
      <w:szCs w:val="48"/>
      <w:lang w:bidi="ar-SA"/>
    </w:rPr>
  </w:style>
  <w:style w:type="paragraph" w:customStyle="1" w:styleId="fa-inverse">
    <w:name w:val="fa-inverse"/>
    <w:basedOn w:val="a0"/>
    <w:rsid w:val="00BB7E6C"/>
    <w:pPr>
      <w:widowControl/>
      <w:autoSpaceDE/>
      <w:autoSpaceDN/>
      <w:spacing w:before="100" w:beforeAutospacing="1" w:after="100" w:afterAutospacing="1"/>
    </w:pPr>
    <w:rPr>
      <w:color w:val="FFFFFF"/>
      <w:sz w:val="24"/>
      <w:szCs w:val="24"/>
      <w:lang w:bidi="ar-SA"/>
    </w:rPr>
  </w:style>
  <w:style w:type="paragraph" w:customStyle="1" w:styleId="sr-only">
    <w:name w:val="sr-only"/>
    <w:basedOn w:val="a0"/>
    <w:rsid w:val="00BB7E6C"/>
    <w:pPr>
      <w:widowControl/>
      <w:autoSpaceDE/>
      <w:autoSpaceDN/>
      <w:ind w:left="-15" w:right="-15"/>
    </w:pPr>
    <w:rPr>
      <w:sz w:val="24"/>
      <w:szCs w:val="24"/>
      <w:lang w:bidi="ar-SA"/>
    </w:rPr>
  </w:style>
  <w:style w:type="paragraph" w:customStyle="1" w:styleId="wrapper">
    <w:name w:val="wrapper"/>
    <w:basedOn w:val="a0"/>
    <w:rsid w:val="00BB7E6C"/>
    <w:pPr>
      <w:widowControl/>
      <w:shd w:val="clear" w:color="auto" w:fill="FFFFFF"/>
      <w:autoSpaceDE/>
      <w:autoSpaceDN/>
      <w:spacing w:before="100" w:beforeAutospacing="1" w:after="100" w:afterAutospacing="1"/>
    </w:pPr>
    <w:rPr>
      <w:sz w:val="24"/>
      <w:szCs w:val="24"/>
      <w:lang w:bidi="ar-SA"/>
    </w:rPr>
  </w:style>
  <w:style w:type="paragraph" w:customStyle="1" w:styleId="banner-right">
    <w:name w:val="banner-right"/>
    <w:basedOn w:val="a0"/>
    <w:rsid w:val="00BB7E6C"/>
    <w:pPr>
      <w:widowControl/>
      <w:autoSpaceDE/>
      <w:autoSpaceDN/>
      <w:spacing w:before="100" w:beforeAutospacing="1" w:after="100" w:afterAutospacing="1"/>
      <w:ind w:left="9255"/>
    </w:pPr>
    <w:rPr>
      <w:sz w:val="24"/>
      <w:szCs w:val="24"/>
      <w:lang w:bidi="ar-SA"/>
    </w:rPr>
  </w:style>
  <w:style w:type="paragraph" w:customStyle="1" w:styleId="logo">
    <w:name w:val="logo"/>
    <w:basedOn w:val="a0"/>
    <w:rsid w:val="00BB7E6C"/>
    <w:pPr>
      <w:widowControl/>
      <w:autoSpaceDE/>
      <w:autoSpaceDN/>
      <w:spacing w:before="75"/>
      <w:ind w:left="300"/>
    </w:pPr>
    <w:rPr>
      <w:sz w:val="24"/>
      <w:szCs w:val="24"/>
      <w:lang w:bidi="ar-SA"/>
    </w:rPr>
  </w:style>
  <w:style w:type="paragraph" w:customStyle="1" w:styleId="search">
    <w:name w:val="search"/>
    <w:basedOn w:val="a0"/>
    <w:rsid w:val="00BB7E6C"/>
    <w:pPr>
      <w:widowControl/>
      <w:shd w:val="clear" w:color="auto" w:fill="FFFFFF"/>
      <w:autoSpaceDE/>
      <w:autoSpaceDN/>
      <w:spacing w:before="100" w:beforeAutospacing="1" w:after="100" w:afterAutospacing="1"/>
    </w:pPr>
    <w:rPr>
      <w:sz w:val="24"/>
      <w:szCs w:val="24"/>
      <w:lang w:bidi="ar-SA"/>
    </w:rPr>
  </w:style>
  <w:style w:type="paragraph" w:customStyle="1" w:styleId="tabs">
    <w:name w:val="tabs"/>
    <w:basedOn w:val="a0"/>
    <w:rsid w:val="00BB7E6C"/>
    <w:pPr>
      <w:widowControl/>
      <w:autoSpaceDE/>
      <w:autoSpaceDN/>
      <w:spacing w:before="100" w:beforeAutospacing="1" w:after="225"/>
    </w:pPr>
    <w:rPr>
      <w:sz w:val="24"/>
      <w:szCs w:val="24"/>
      <w:lang w:bidi="ar-SA"/>
    </w:rPr>
  </w:style>
  <w:style w:type="paragraph" w:customStyle="1" w:styleId="tab-buttons">
    <w:name w:val="tab-buttons"/>
    <w:basedOn w:val="a0"/>
    <w:rsid w:val="00BB7E6C"/>
    <w:pPr>
      <w:widowControl/>
      <w:autoSpaceDE/>
      <w:autoSpaceDN/>
      <w:spacing w:before="100" w:beforeAutospacing="1" w:after="100" w:afterAutospacing="1"/>
      <w:ind w:left="150"/>
    </w:pPr>
    <w:rPr>
      <w:sz w:val="24"/>
      <w:szCs w:val="24"/>
      <w:lang w:bidi="ar-SA"/>
    </w:rPr>
  </w:style>
  <w:style w:type="paragraph" w:customStyle="1" w:styleId="breadcrumps">
    <w:name w:val="breadcrumps"/>
    <w:basedOn w:val="a0"/>
    <w:rsid w:val="00BB7E6C"/>
    <w:pPr>
      <w:widowControl/>
      <w:autoSpaceDE/>
      <w:autoSpaceDN/>
      <w:spacing w:before="675" w:line="312" w:lineRule="atLeast"/>
      <w:ind w:left="300"/>
    </w:pPr>
    <w:rPr>
      <w:sz w:val="24"/>
      <w:szCs w:val="24"/>
      <w:lang w:bidi="ar-SA"/>
    </w:rPr>
  </w:style>
  <w:style w:type="paragraph" w:customStyle="1" w:styleId="links-block">
    <w:name w:val="links-block"/>
    <w:basedOn w:val="a0"/>
    <w:rsid w:val="00BB7E6C"/>
    <w:pPr>
      <w:widowControl/>
      <w:autoSpaceDE/>
      <w:autoSpaceDN/>
      <w:spacing w:before="100" w:beforeAutospacing="1" w:after="100" w:afterAutospacing="1"/>
      <w:textAlignment w:val="top"/>
    </w:pPr>
    <w:rPr>
      <w:sz w:val="24"/>
      <w:szCs w:val="24"/>
      <w:lang w:bidi="ar-SA"/>
    </w:rPr>
  </w:style>
  <w:style w:type="paragraph" w:customStyle="1" w:styleId="content">
    <w:name w:val="content"/>
    <w:basedOn w:val="a0"/>
    <w:rsid w:val="00BB7E6C"/>
    <w:pPr>
      <w:widowControl/>
      <w:autoSpaceDE/>
      <w:autoSpaceDN/>
      <w:spacing w:before="100" w:beforeAutospacing="1" w:after="100" w:afterAutospacing="1" w:line="360" w:lineRule="atLeast"/>
    </w:pPr>
    <w:rPr>
      <w:color w:val="22272F"/>
      <w:sz w:val="23"/>
      <w:szCs w:val="23"/>
      <w:lang w:bidi="ar-SA"/>
    </w:rPr>
  </w:style>
  <w:style w:type="paragraph" w:customStyle="1" w:styleId="registeredusertext">
    <w:name w:val="registered_user_text"/>
    <w:basedOn w:val="a0"/>
    <w:rsid w:val="00BB7E6C"/>
    <w:pPr>
      <w:widowControl/>
      <w:autoSpaceDE/>
      <w:autoSpaceDN/>
      <w:spacing w:before="816" w:after="100" w:afterAutospacing="1"/>
      <w:jc w:val="center"/>
    </w:pPr>
    <w:rPr>
      <w:rFonts w:ascii="Arial" w:hAnsi="Arial" w:cs="Arial"/>
      <w:color w:val="888888"/>
      <w:sz w:val="21"/>
      <w:szCs w:val="21"/>
      <w:lang w:bidi="ar-SA"/>
    </w:rPr>
  </w:style>
  <w:style w:type="paragraph" w:customStyle="1" w:styleId="hide">
    <w:name w:val="hide"/>
    <w:basedOn w:val="a0"/>
    <w:rsid w:val="00BB7E6C"/>
    <w:pPr>
      <w:widowControl/>
      <w:autoSpaceDE/>
      <w:autoSpaceDN/>
      <w:spacing w:before="100" w:beforeAutospacing="1" w:after="100" w:afterAutospacing="1"/>
    </w:pPr>
    <w:rPr>
      <w:vanish/>
      <w:sz w:val="24"/>
      <w:szCs w:val="24"/>
      <w:lang w:bidi="ar-SA"/>
    </w:rPr>
  </w:style>
  <w:style w:type="paragraph" w:customStyle="1" w:styleId="blockprefix">
    <w:name w:val="block_prefix"/>
    <w:basedOn w:val="a0"/>
    <w:rsid w:val="00BB7E6C"/>
    <w:pPr>
      <w:widowControl/>
      <w:autoSpaceDE/>
      <w:autoSpaceDN/>
      <w:spacing w:before="150" w:after="450"/>
      <w:ind w:left="375"/>
    </w:pPr>
    <w:rPr>
      <w:color w:val="3272C0"/>
      <w:sz w:val="24"/>
      <w:szCs w:val="24"/>
      <w:lang w:bidi="ar-SA"/>
    </w:rPr>
  </w:style>
  <w:style w:type="paragraph" w:customStyle="1" w:styleId="transient">
    <w:name w:val="transient"/>
    <w:basedOn w:val="a0"/>
    <w:rsid w:val="00BB7E6C"/>
    <w:pPr>
      <w:widowControl/>
      <w:autoSpaceDE/>
      <w:autoSpaceDN/>
      <w:spacing w:after="100" w:afterAutospacing="1"/>
    </w:pPr>
    <w:rPr>
      <w:sz w:val="24"/>
      <w:szCs w:val="24"/>
      <w:lang w:bidi="ar-SA"/>
    </w:rPr>
  </w:style>
  <w:style w:type="paragraph" w:customStyle="1" w:styleId="trans-90">
    <w:name w:val="trans-90"/>
    <w:basedOn w:val="a0"/>
    <w:rsid w:val="00BB7E6C"/>
    <w:pPr>
      <w:widowControl/>
      <w:shd w:val="clear" w:color="auto" w:fill="000000"/>
      <w:autoSpaceDE/>
      <w:autoSpaceDN/>
      <w:spacing w:before="100" w:beforeAutospacing="1" w:after="100" w:afterAutospacing="1"/>
    </w:pPr>
    <w:rPr>
      <w:sz w:val="24"/>
      <w:szCs w:val="24"/>
      <w:lang w:bidi="ar-SA"/>
    </w:rPr>
  </w:style>
  <w:style w:type="paragraph" w:customStyle="1" w:styleId="banner-bottom">
    <w:name w:val="banner-bottom"/>
    <w:basedOn w:val="a0"/>
    <w:rsid w:val="00BB7E6C"/>
    <w:pPr>
      <w:widowControl/>
      <w:shd w:val="clear" w:color="auto" w:fill="FFFFFF"/>
      <w:autoSpaceDE/>
      <w:autoSpaceDN/>
      <w:spacing w:before="100" w:beforeAutospacing="1" w:after="100" w:afterAutospacing="1"/>
      <w:jc w:val="center"/>
    </w:pPr>
    <w:rPr>
      <w:sz w:val="24"/>
      <w:szCs w:val="24"/>
      <w:lang w:bidi="ar-SA"/>
    </w:rPr>
  </w:style>
  <w:style w:type="paragraph" w:customStyle="1" w:styleId="button-redirect">
    <w:name w:val="button-redirect"/>
    <w:basedOn w:val="a0"/>
    <w:rsid w:val="00BB7E6C"/>
    <w:pPr>
      <w:widowControl/>
      <w:shd w:val="clear" w:color="auto" w:fill="FB4700"/>
      <w:autoSpaceDE/>
      <w:autoSpaceDN/>
      <w:spacing w:before="100" w:beforeAutospacing="1" w:after="100" w:afterAutospacing="1" w:line="384" w:lineRule="atLeast"/>
      <w:jc w:val="center"/>
    </w:pPr>
    <w:rPr>
      <w:color w:val="FFFFFF"/>
      <w:sz w:val="27"/>
      <w:szCs w:val="27"/>
      <w:lang w:bidi="ar-SA"/>
    </w:rPr>
  </w:style>
  <w:style w:type="paragraph" w:customStyle="1" w:styleId="vs403redirectbyurl">
    <w:name w:val="vs_403_redirect_by_url"/>
    <w:basedOn w:val="a0"/>
    <w:rsid w:val="00BB7E6C"/>
    <w:pPr>
      <w:widowControl/>
      <w:shd w:val="clear" w:color="auto" w:fill="FB4700"/>
      <w:autoSpaceDE/>
      <w:autoSpaceDN/>
      <w:spacing w:before="100" w:beforeAutospacing="1" w:after="100" w:afterAutospacing="1" w:line="384" w:lineRule="atLeast"/>
      <w:jc w:val="center"/>
    </w:pPr>
    <w:rPr>
      <w:color w:val="FFFFFF"/>
      <w:sz w:val="27"/>
      <w:szCs w:val="27"/>
      <w:lang w:bidi="ar-SA"/>
    </w:rPr>
  </w:style>
  <w:style w:type="paragraph" w:customStyle="1" w:styleId="label-redirect">
    <w:name w:val="label-redirect"/>
    <w:basedOn w:val="a0"/>
    <w:rsid w:val="00BB7E6C"/>
    <w:pPr>
      <w:widowControl/>
      <w:autoSpaceDE/>
      <w:autoSpaceDN/>
      <w:spacing w:before="100" w:beforeAutospacing="1" w:after="100" w:afterAutospacing="1"/>
    </w:pPr>
    <w:rPr>
      <w:color w:val="5B5E5F"/>
      <w:sz w:val="18"/>
      <w:szCs w:val="18"/>
      <w:lang w:bidi="ar-SA"/>
    </w:rPr>
  </w:style>
  <w:style w:type="paragraph" w:customStyle="1" w:styleId="wgt-redirect">
    <w:name w:val="wgt-redirect"/>
    <w:basedOn w:val="a0"/>
    <w:rsid w:val="00BB7E6C"/>
    <w:pPr>
      <w:widowControl/>
      <w:autoSpaceDE/>
      <w:autoSpaceDN/>
      <w:ind w:left="856" w:right="856"/>
    </w:pPr>
    <w:rPr>
      <w:sz w:val="24"/>
      <w:szCs w:val="24"/>
      <w:lang w:bidi="ar-SA"/>
    </w:rPr>
  </w:style>
  <w:style w:type="paragraph" w:customStyle="1" w:styleId="popup-social">
    <w:name w:val="popup-social"/>
    <w:basedOn w:val="a0"/>
    <w:rsid w:val="00BB7E6C"/>
    <w:pPr>
      <w:widowControl/>
      <w:shd w:val="clear" w:color="auto" w:fill="DD493B"/>
      <w:autoSpaceDE/>
      <w:autoSpaceDN/>
      <w:spacing w:before="100" w:beforeAutospacing="1" w:after="100" w:afterAutospacing="1" w:line="312" w:lineRule="atLeast"/>
    </w:pPr>
    <w:rPr>
      <w:color w:val="FFFFFF"/>
      <w:sz w:val="24"/>
      <w:szCs w:val="24"/>
      <w:lang w:bidi="ar-SA"/>
    </w:rPr>
  </w:style>
  <w:style w:type="paragraph" w:customStyle="1" w:styleId="save-button">
    <w:name w:val="save-button"/>
    <w:basedOn w:val="a0"/>
    <w:rsid w:val="00BB7E6C"/>
    <w:pPr>
      <w:widowControl/>
      <w:autoSpaceDE/>
      <w:autoSpaceDN/>
      <w:spacing w:before="100" w:beforeAutospacing="1" w:after="100" w:afterAutospacing="1"/>
      <w:jc w:val="center"/>
    </w:pPr>
    <w:rPr>
      <w:sz w:val="24"/>
      <w:szCs w:val="24"/>
      <w:lang w:bidi="ar-SA"/>
    </w:rPr>
  </w:style>
  <w:style w:type="paragraph" w:customStyle="1" w:styleId="clone-save-to-file">
    <w:name w:val="clone-save-to-file"/>
    <w:basedOn w:val="a0"/>
    <w:rsid w:val="00BB7E6C"/>
    <w:pPr>
      <w:widowControl/>
      <w:shd w:val="clear" w:color="auto" w:fill="4081D0"/>
      <w:autoSpaceDE/>
      <w:autoSpaceDN/>
      <w:spacing w:before="240" w:after="100" w:afterAutospacing="1"/>
      <w:jc w:val="center"/>
      <w:textAlignment w:val="center"/>
    </w:pPr>
    <w:rPr>
      <w:color w:val="FFFFFF"/>
      <w:sz w:val="24"/>
      <w:szCs w:val="24"/>
      <w:lang w:bidi="ar-SA"/>
    </w:rPr>
  </w:style>
  <w:style w:type="paragraph" w:customStyle="1" w:styleId="balloon">
    <w:name w:val="balloon"/>
    <w:basedOn w:val="a0"/>
    <w:rsid w:val="00BB7E6C"/>
    <w:pPr>
      <w:widowControl/>
      <w:pBdr>
        <w:top w:val="single" w:sz="6" w:space="19" w:color="F6F4BB"/>
        <w:left w:val="single" w:sz="6" w:space="4" w:color="F6F4BB"/>
        <w:bottom w:val="single" w:sz="6" w:space="4" w:color="F6F4BB"/>
        <w:right w:val="single" w:sz="6" w:space="4" w:color="F6F4BB"/>
      </w:pBdr>
      <w:shd w:val="clear" w:color="auto" w:fill="FFFCC5"/>
      <w:autoSpaceDE/>
      <w:autoSpaceDN/>
      <w:spacing w:before="100" w:beforeAutospacing="1" w:after="100" w:afterAutospacing="1"/>
      <w:ind w:left="-4530"/>
      <w:jc w:val="center"/>
    </w:pPr>
    <w:rPr>
      <w:rFonts w:ascii="Arial" w:hAnsi="Arial" w:cs="Arial"/>
      <w:color w:val="474745"/>
      <w:sz w:val="30"/>
      <w:szCs w:val="30"/>
      <w:lang w:bidi="ar-SA"/>
    </w:rPr>
  </w:style>
  <w:style w:type="paragraph" w:customStyle="1" w:styleId="top-panel">
    <w:name w:val="top-panel"/>
    <w:basedOn w:val="a0"/>
    <w:rsid w:val="00BB7E6C"/>
    <w:pPr>
      <w:widowControl/>
      <w:shd w:val="clear" w:color="auto" w:fill="F7F8FA"/>
      <w:autoSpaceDE/>
      <w:autoSpaceDN/>
      <w:spacing w:before="100" w:beforeAutospacing="1" w:after="100" w:afterAutospacing="1"/>
    </w:pPr>
    <w:rPr>
      <w:sz w:val="24"/>
      <w:szCs w:val="24"/>
      <w:lang w:bidi="ar-SA"/>
    </w:rPr>
  </w:style>
  <w:style w:type="paragraph" w:customStyle="1" w:styleId="fancybox-margin">
    <w:name w:val="fancybox-margin"/>
    <w:basedOn w:val="a0"/>
    <w:rsid w:val="00BB7E6C"/>
    <w:pPr>
      <w:widowControl/>
      <w:autoSpaceDE/>
      <w:autoSpaceDN/>
      <w:spacing w:before="100" w:beforeAutospacing="1" w:after="100" w:afterAutospacing="1"/>
      <w:ind w:right="255"/>
    </w:pPr>
    <w:rPr>
      <w:sz w:val="24"/>
      <w:szCs w:val="24"/>
      <w:lang w:bidi="ar-SA"/>
    </w:rPr>
  </w:style>
  <w:style w:type="paragraph" w:customStyle="1" w:styleId="fbinvisible">
    <w:name w:val="fb_invisible"/>
    <w:basedOn w:val="a0"/>
    <w:rsid w:val="00BB7E6C"/>
    <w:pPr>
      <w:widowControl/>
      <w:autoSpaceDE/>
      <w:autoSpaceDN/>
      <w:spacing w:before="100" w:beforeAutospacing="1" w:after="100" w:afterAutospacing="1"/>
    </w:pPr>
    <w:rPr>
      <w:vanish/>
      <w:sz w:val="24"/>
      <w:szCs w:val="24"/>
      <w:lang w:bidi="ar-SA"/>
    </w:rPr>
  </w:style>
  <w:style w:type="paragraph" w:customStyle="1" w:styleId="fbreset">
    <w:name w:val="fb_reset"/>
    <w:basedOn w:val="a0"/>
    <w:rsid w:val="00BB7E6C"/>
    <w:pPr>
      <w:widowControl/>
      <w:autoSpaceDE/>
      <w:autoSpaceDN/>
    </w:pPr>
    <w:rPr>
      <w:rFonts w:ascii="Tahoma" w:hAnsi="Tahoma" w:cs="Tahoma"/>
      <w:color w:val="000000"/>
      <w:sz w:val="17"/>
      <w:szCs w:val="17"/>
      <w:lang w:bidi="ar-SA"/>
    </w:rPr>
  </w:style>
  <w:style w:type="paragraph" w:customStyle="1" w:styleId="fbdialogadvanced">
    <w:name w:val="fb_dialog_advanced"/>
    <w:basedOn w:val="a0"/>
    <w:rsid w:val="00BB7E6C"/>
    <w:pPr>
      <w:widowControl/>
      <w:autoSpaceDE/>
      <w:autoSpaceDN/>
      <w:spacing w:before="100" w:beforeAutospacing="1" w:after="100" w:afterAutospacing="1"/>
    </w:pPr>
    <w:rPr>
      <w:sz w:val="24"/>
      <w:szCs w:val="24"/>
      <w:lang w:bidi="ar-SA"/>
    </w:rPr>
  </w:style>
  <w:style w:type="paragraph" w:customStyle="1" w:styleId="fbdialogcontent">
    <w:name w:val="fb_dialog_content"/>
    <w:basedOn w:val="a0"/>
    <w:rsid w:val="00BB7E6C"/>
    <w:pPr>
      <w:widowControl/>
      <w:shd w:val="clear" w:color="auto" w:fill="FFFFFF"/>
      <w:autoSpaceDE/>
      <w:autoSpaceDN/>
      <w:spacing w:before="100" w:beforeAutospacing="1" w:after="100" w:afterAutospacing="1"/>
    </w:pPr>
    <w:rPr>
      <w:color w:val="373737"/>
      <w:sz w:val="24"/>
      <w:szCs w:val="24"/>
      <w:lang w:bidi="ar-SA"/>
    </w:rPr>
  </w:style>
  <w:style w:type="paragraph" w:customStyle="1" w:styleId="fbdialogcloseicon">
    <w:name w:val="fb_dialog_close_icon"/>
    <w:basedOn w:val="a0"/>
    <w:rsid w:val="00BB7E6C"/>
    <w:pPr>
      <w:widowControl/>
      <w:autoSpaceDE/>
      <w:autoSpaceDN/>
      <w:spacing w:before="100" w:beforeAutospacing="1" w:after="100" w:afterAutospacing="1"/>
    </w:pPr>
    <w:rPr>
      <w:sz w:val="24"/>
      <w:szCs w:val="24"/>
      <w:lang w:bidi="ar-SA"/>
    </w:rPr>
  </w:style>
  <w:style w:type="paragraph" w:customStyle="1" w:styleId="fbdialogpadding">
    <w:name w:val="fb_dialog_padding"/>
    <w:basedOn w:val="a0"/>
    <w:rsid w:val="00BB7E6C"/>
    <w:pPr>
      <w:widowControl/>
      <w:autoSpaceDE/>
      <w:autoSpaceDN/>
      <w:spacing w:before="100" w:beforeAutospacing="1" w:after="100" w:afterAutospacing="1"/>
    </w:pPr>
    <w:rPr>
      <w:sz w:val="24"/>
      <w:szCs w:val="24"/>
      <w:lang w:bidi="ar-SA"/>
    </w:rPr>
  </w:style>
  <w:style w:type="paragraph" w:customStyle="1" w:styleId="fbdialogiframe">
    <w:name w:val="fb_dialog_iframe"/>
    <w:basedOn w:val="a0"/>
    <w:rsid w:val="00BB7E6C"/>
    <w:pPr>
      <w:widowControl/>
      <w:autoSpaceDE/>
      <w:autoSpaceDN/>
      <w:spacing w:before="100" w:beforeAutospacing="1" w:after="100" w:afterAutospacing="1" w:line="0" w:lineRule="auto"/>
    </w:pPr>
    <w:rPr>
      <w:sz w:val="24"/>
      <w:szCs w:val="24"/>
      <w:lang w:bidi="ar-SA"/>
    </w:rPr>
  </w:style>
  <w:style w:type="paragraph" w:customStyle="1" w:styleId="fbiframewidgetfluid">
    <w:name w:val="fb_iframe_widget_fluid"/>
    <w:basedOn w:val="a0"/>
    <w:rsid w:val="00BB7E6C"/>
    <w:pPr>
      <w:widowControl/>
      <w:autoSpaceDE/>
      <w:autoSpaceDN/>
      <w:spacing w:before="100" w:beforeAutospacing="1" w:after="100" w:afterAutospacing="1"/>
    </w:pPr>
    <w:rPr>
      <w:sz w:val="24"/>
      <w:szCs w:val="24"/>
      <w:lang w:bidi="ar-SA"/>
    </w:rPr>
  </w:style>
  <w:style w:type="paragraph" w:customStyle="1" w:styleId="uptlsharemorepopup">
    <w:name w:val="uptl_share_more_popup"/>
    <w:basedOn w:val="a0"/>
    <w:rsid w:val="00BB7E6C"/>
    <w:pPr>
      <w:widowControl/>
      <w:pBdr>
        <w:top w:val="single" w:sz="6" w:space="4" w:color="E0E0E0"/>
        <w:left w:val="single" w:sz="6" w:space="0" w:color="E0E0E0"/>
        <w:bottom w:val="single" w:sz="6" w:space="0" w:color="E0E0E0"/>
        <w:right w:val="single" w:sz="6" w:space="0" w:color="E0E0E0"/>
      </w:pBdr>
      <w:shd w:val="clear" w:color="auto" w:fill="FFFFFF"/>
      <w:autoSpaceDE/>
      <w:autoSpaceDN/>
      <w:spacing w:before="100" w:beforeAutospacing="1" w:after="100" w:afterAutospacing="1"/>
    </w:pPr>
    <w:rPr>
      <w:color w:val="595959"/>
      <w:sz w:val="24"/>
      <w:szCs w:val="24"/>
      <w:lang w:bidi="ar-SA"/>
    </w:rPr>
  </w:style>
  <w:style w:type="paragraph" w:customStyle="1" w:styleId="uptltoolbar">
    <w:name w:val="uptl_toolbar"/>
    <w:basedOn w:val="a0"/>
    <w:rsid w:val="00BB7E6C"/>
    <w:pPr>
      <w:widowControl/>
      <w:autoSpaceDE/>
      <w:autoSpaceDN/>
    </w:pPr>
    <w:rPr>
      <w:sz w:val="24"/>
      <w:szCs w:val="24"/>
      <w:lang w:bidi="ar-SA"/>
    </w:rPr>
  </w:style>
  <w:style w:type="paragraph" w:customStyle="1" w:styleId="utlfollow-popup-panel-wrapper">
    <w:name w:val="__utl_follow-popup-panel-wrapper"/>
    <w:basedOn w:val="a0"/>
    <w:rsid w:val="00BB7E6C"/>
    <w:pPr>
      <w:widowControl/>
      <w:pBdr>
        <w:top w:val="single" w:sz="6" w:space="0" w:color="E4E4E4"/>
        <w:left w:val="single" w:sz="6" w:space="0" w:color="E4E4E4"/>
        <w:bottom w:val="single" w:sz="6" w:space="0" w:color="E4E4E4"/>
        <w:right w:val="single" w:sz="6" w:space="0" w:color="E4E4E4"/>
      </w:pBdr>
      <w:shd w:val="clear" w:color="auto" w:fill="FFFFFF"/>
      <w:autoSpaceDE/>
      <w:autoSpaceDN/>
      <w:spacing w:before="100" w:beforeAutospacing="1" w:after="100" w:afterAutospacing="1"/>
      <w:jc w:val="center"/>
    </w:pPr>
    <w:rPr>
      <w:sz w:val="24"/>
      <w:szCs w:val="24"/>
      <w:lang w:bidi="ar-SA"/>
    </w:rPr>
  </w:style>
  <w:style w:type="paragraph" w:customStyle="1" w:styleId="utlopaquemask">
    <w:name w:val="__utl__opaque_mask"/>
    <w:basedOn w:val="a0"/>
    <w:rsid w:val="00BB7E6C"/>
    <w:pPr>
      <w:widowControl/>
      <w:shd w:val="clear" w:color="auto" w:fill="000000"/>
      <w:autoSpaceDE/>
      <w:autoSpaceDN/>
      <w:spacing w:before="100" w:beforeAutospacing="1" w:after="100" w:afterAutospacing="1"/>
    </w:pPr>
    <w:rPr>
      <w:sz w:val="24"/>
      <w:szCs w:val="24"/>
      <w:lang w:bidi="ar-SA"/>
    </w:rPr>
  </w:style>
  <w:style w:type="paragraph" w:customStyle="1" w:styleId="save-to-file">
    <w:name w:val="save-to-file"/>
    <w:basedOn w:val="a0"/>
    <w:rsid w:val="00BB7E6C"/>
    <w:pPr>
      <w:widowControl/>
      <w:autoSpaceDE/>
      <w:autoSpaceDN/>
      <w:spacing w:before="100" w:beforeAutospacing="1" w:after="100" w:afterAutospacing="1"/>
    </w:pPr>
    <w:rPr>
      <w:sz w:val="24"/>
      <w:szCs w:val="24"/>
      <w:lang w:bidi="ar-SA"/>
    </w:rPr>
  </w:style>
  <w:style w:type="paragraph" w:customStyle="1" w:styleId="edit">
    <w:name w:val="edit"/>
    <w:basedOn w:val="a0"/>
    <w:rsid w:val="00BB7E6C"/>
    <w:pPr>
      <w:widowControl/>
      <w:autoSpaceDE/>
      <w:autoSpaceDN/>
      <w:spacing w:before="100" w:beforeAutospacing="1" w:after="100" w:afterAutospacing="1"/>
    </w:pPr>
    <w:rPr>
      <w:sz w:val="24"/>
      <w:szCs w:val="24"/>
      <w:lang w:bidi="ar-SA"/>
    </w:rPr>
  </w:style>
  <w:style w:type="paragraph" w:customStyle="1" w:styleId="short">
    <w:name w:val="short"/>
    <w:basedOn w:val="a0"/>
    <w:rsid w:val="00BB7E6C"/>
    <w:pPr>
      <w:widowControl/>
      <w:autoSpaceDE/>
      <w:autoSpaceDN/>
      <w:spacing w:before="100" w:beforeAutospacing="1" w:after="100" w:afterAutospacing="1"/>
    </w:pPr>
    <w:rPr>
      <w:sz w:val="24"/>
      <w:szCs w:val="24"/>
      <w:lang w:bidi="ar-SA"/>
    </w:rPr>
  </w:style>
  <w:style w:type="paragraph" w:customStyle="1" w:styleId="long">
    <w:name w:val="long"/>
    <w:basedOn w:val="a0"/>
    <w:rsid w:val="00BB7E6C"/>
    <w:pPr>
      <w:widowControl/>
      <w:autoSpaceDE/>
      <w:autoSpaceDN/>
      <w:spacing w:before="100" w:beforeAutospacing="1" w:after="100" w:afterAutospacing="1"/>
    </w:pPr>
    <w:rPr>
      <w:sz w:val="24"/>
      <w:szCs w:val="24"/>
      <w:lang w:bidi="ar-SA"/>
    </w:rPr>
  </w:style>
  <w:style w:type="paragraph" w:customStyle="1" w:styleId="huge">
    <w:name w:val="huge"/>
    <w:basedOn w:val="a0"/>
    <w:rsid w:val="00BB7E6C"/>
    <w:pPr>
      <w:widowControl/>
      <w:autoSpaceDE/>
      <w:autoSpaceDN/>
      <w:spacing w:before="100" w:beforeAutospacing="1" w:after="100" w:afterAutospacing="1"/>
    </w:pPr>
    <w:rPr>
      <w:sz w:val="24"/>
      <w:szCs w:val="24"/>
      <w:lang w:bidi="ar-SA"/>
    </w:rPr>
  </w:style>
  <w:style w:type="paragraph" w:customStyle="1" w:styleId="garantcommentwrap">
    <w:name w:val="garantcommentwrap"/>
    <w:basedOn w:val="a0"/>
    <w:rsid w:val="00BB7E6C"/>
    <w:pPr>
      <w:widowControl/>
      <w:autoSpaceDE/>
      <w:autoSpaceDN/>
      <w:spacing w:before="100" w:beforeAutospacing="1" w:after="100" w:afterAutospacing="1"/>
    </w:pPr>
    <w:rPr>
      <w:sz w:val="24"/>
      <w:szCs w:val="24"/>
      <w:lang w:bidi="ar-SA"/>
    </w:rPr>
  </w:style>
  <w:style w:type="paragraph" w:customStyle="1" w:styleId="navbottom">
    <w:name w:val="nav_bottom"/>
    <w:basedOn w:val="a0"/>
    <w:rsid w:val="00BB7E6C"/>
    <w:pPr>
      <w:widowControl/>
      <w:autoSpaceDE/>
      <w:autoSpaceDN/>
      <w:spacing w:before="100" w:beforeAutospacing="1" w:after="100" w:afterAutospacing="1"/>
    </w:pPr>
    <w:rPr>
      <w:sz w:val="24"/>
      <w:szCs w:val="24"/>
      <w:lang w:bidi="ar-SA"/>
    </w:rPr>
  </w:style>
  <w:style w:type="paragraph" w:customStyle="1" w:styleId="dialogtitle">
    <w:name w:val="dialog_title"/>
    <w:basedOn w:val="a0"/>
    <w:rsid w:val="00BB7E6C"/>
    <w:pPr>
      <w:widowControl/>
      <w:autoSpaceDE/>
      <w:autoSpaceDN/>
      <w:spacing w:before="100" w:beforeAutospacing="1" w:after="100" w:afterAutospacing="1"/>
    </w:pPr>
    <w:rPr>
      <w:sz w:val="24"/>
      <w:szCs w:val="24"/>
      <w:lang w:bidi="ar-SA"/>
    </w:rPr>
  </w:style>
  <w:style w:type="paragraph" w:customStyle="1" w:styleId="dialogtitlespan">
    <w:name w:val="dialog_title&gt;span"/>
    <w:basedOn w:val="a0"/>
    <w:rsid w:val="00BB7E6C"/>
    <w:pPr>
      <w:widowControl/>
      <w:autoSpaceDE/>
      <w:autoSpaceDN/>
      <w:spacing w:before="100" w:beforeAutospacing="1" w:after="100" w:afterAutospacing="1"/>
    </w:pPr>
    <w:rPr>
      <w:sz w:val="24"/>
      <w:szCs w:val="24"/>
      <w:lang w:bidi="ar-SA"/>
    </w:rPr>
  </w:style>
  <w:style w:type="paragraph" w:customStyle="1" w:styleId="dialogheader">
    <w:name w:val="dialog_header"/>
    <w:basedOn w:val="a0"/>
    <w:rsid w:val="00BB7E6C"/>
    <w:pPr>
      <w:widowControl/>
      <w:autoSpaceDE/>
      <w:autoSpaceDN/>
      <w:spacing w:before="100" w:beforeAutospacing="1" w:after="100" w:afterAutospacing="1"/>
    </w:pPr>
    <w:rPr>
      <w:sz w:val="24"/>
      <w:szCs w:val="24"/>
      <w:lang w:bidi="ar-SA"/>
    </w:rPr>
  </w:style>
  <w:style w:type="paragraph" w:customStyle="1" w:styleId="touchablebutton">
    <w:name w:val="touchable_button"/>
    <w:basedOn w:val="a0"/>
    <w:rsid w:val="00BB7E6C"/>
    <w:pPr>
      <w:widowControl/>
      <w:autoSpaceDE/>
      <w:autoSpaceDN/>
      <w:spacing w:before="100" w:beforeAutospacing="1" w:after="100" w:afterAutospacing="1"/>
    </w:pPr>
    <w:rPr>
      <w:sz w:val="24"/>
      <w:szCs w:val="24"/>
      <w:lang w:bidi="ar-SA"/>
    </w:rPr>
  </w:style>
  <w:style w:type="paragraph" w:customStyle="1" w:styleId="dialogcontent">
    <w:name w:val="dialog_content"/>
    <w:basedOn w:val="a0"/>
    <w:rsid w:val="00BB7E6C"/>
    <w:pPr>
      <w:widowControl/>
      <w:autoSpaceDE/>
      <w:autoSpaceDN/>
      <w:spacing w:before="100" w:beforeAutospacing="1" w:after="100" w:afterAutospacing="1"/>
    </w:pPr>
    <w:rPr>
      <w:sz w:val="24"/>
      <w:szCs w:val="24"/>
      <w:lang w:bidi="ar-SA"/>
    </w:rPr>
  </w:style>
  <w:style w:type="paragraph" w:customStyle="1" w:styleId="dialogfooter">
    <w:name w:val="dialog_footer"/>
    <w:basedOn w:val="a0"/>
    <w:rsid w:val="00BB7E6C"/>
    <w:pPr>
      <w:widowControl/>
      <w:autoSpaceDE/>
      <w:autoSpaceDN/>
      <w:spacing w:before="100" w:beforeAutospacing="1" w:after="100" w:afterAutospacing="1"/>
    </w:pPr>
    <w:rPr>
      <w:sz w:val="24"/>
      <w:szCs w:val="24"/>
      <w:lang w:bidi="ar-SA"/>
    </w:rPr>
  </w:style>
  <w:style w:type="paragraph" w:customStyle="1" w:styleId="utl-site-link">
    <w:name w:val="utl-site-link"/>
    <w:basedOn w:val="a0"/>
    <w:rsid w:val="00BB7E6C"/>
    <w:pPr>
      <w:widowControl/>
      <w:autoSpaceDE/>
      <w:autoSpaceDN/>
      <w:spacing w:before="100" w:beforeAutospacing="1" w:after="100" w:afterAutospacing="1"/>
    </w:pPr>
    <w:rPr>
      <w:sz w:val="24"/>
      <w:szCs w:val="24"/>
      <w:lang w:bidi="ar-SA"/>
    </w:rPr>
  </w:style>
  <w:style w:type="paragraph" w:customStyle="1" w:styleId="sn-label">
    <w:name w:val="sn-label"/>
    <w:basedOn w:val="a0"/>
    <w:rsid w:val="00BB7E6C"/>
    <w:pPr>
      <w:widowControl/>
      <w:autoSpaceDE/>
      <w:autoSpaceDN/>
      <w:spacing w:before="100" w:beforeAutospacing="1" w:after="100" w:afterAutospacing="1"/>
    </w:pPr>
    <w:rPr>
      <w:sz w:val="24"/>
      <w:szCs w:val="24"/>
      <w:lang w:bidi="ar-SA"/>
    </w:rPr>
  </w:style>
  <w:style w:type="paragraph" w:customStyle="1" w:styleId="uptlsharemorepopuppanel">
    <w:name w:val="uptl_share_more_popup_panel"/>
    <w:basedOn w:val="a0"/>
    <w:rsid w:val="00BB7E6C"/>
    <w:pPr>
      <w:widowControl/>
      <w:autoSpaceDE/>
      <w:autoSpaceDN/>
      <w:spacing w:before="100" w:beforeAutospacing="1" w:after="100" w:afterAutospacing="1"/>
    </w:pPr>
    <w:rPr>
      <w:sz w:val="24"/>
      <w:szCs w:val="24"/>
      <w:lang w:bidi="ar-SA"/>
    </w:rPr>
  </w:style>
  <w:style w:type="paragraph" w:customStyle="1" w:styleId="uptlsharemorepopupnote">
    <w:name w:val="uptl_share_more_popup__note"/>
    <w:basedOn w:val="a0"/>
    <w:rsid w:val="00BB7E6C"/>
    <w:pPr>
      <w:widowControl/>
      <w:autoSpaceDE/>
      <w:autoSpaceDN/>
      <w:spacing w:before="100" w:beforeAutospacing="1" w:after="100" w:afterAutospacing="1"/>
    </w:pPr>
    <w:rPr>
      <w:sz w:val="24"/>
      <w:szCs w:val="24"/>
      <w:lang w:bidi="ar-SA"/>
    </w:rPr>
  </w:style>
  <w:style w:type="paragraph" w:customStyle="1" w:styleId="uptlsharemorepopupnotemobile">
    <w:name w:val="uptl_share_more_popup__note_mobile"/>
    <w:basedOn w:val="a0"/>
    <w:rsid w:val="00BB7E6C"/>
    <w:pPr>
      <w:widowControl/>
      <w:autoSpaceDE/>
      <w:autoSpaceDN/>
      <w:spacing w:before="100" w:beforeAutospacing="1" w:after="100" w:afterAutospacing="1"/>
    </w:pPr>
    <w:rPr>
      <w:sz w:val="24"/>
      <w:szCs w:val="24"/>
      <w:lang w:bidi="ar-SA"/>
    </w:rPr>
  </w:style>
  <w:style w:type="paragraph" w:customStyle="1" w:styleId="uptlsharemorepopuplist">
    <w:name w:val="uptl_share_more_popup__list"/>
    <w:basedOn w:val="a0"/>
    <w:rsid w:val="00BB7E6C"/>
    <w:pPr>
      <w:widowControl/>
      <w:autoSpaceDE/>
      <w:autoSpaceDN/>
      <w:spacing w:before="100" w:beforeAutospacing="1" w:after="100" w:afterAutospacing="1"/>
    </w:pPr>
    <w:rPr>
      <w:sz w:val="24"/>
      <w:szCs w:val="24"/>
      <w:lang w:bidi="ar-SA"/>
    </w:rPr>
  </w:style>
  <w:style w:type="paragraph" w:customStyle="1" w:styleId="separator">
    <w:name w:val="separator"/>
    <w:basedOn w:val="a0"/>
    <w:rsid w:val="00BB7E6C"/>
    <w:pPr>
      <w:widowControl/>
      <w:autoSpaceDE/>
      <w:autoSpaceDN/>
      <w:spacing w:before="100" w:beforeAutospacing="1" w:after="100" w:afterAutospacing="1"/>
    </w:pPr>
    <w:rPr>
      <w:sz w:val="24"/>
      <w:szCs w:val="24"/>
      <w:lang w:bidi="ar-SA"/>
    </w:rPr>
  </w:style>
  <w:style w:type="paragraph" w:customStyle="1" w:styleId="utlclose">
    <w:name w:val="__utl_close"/>
    <w:basedOn w:val="a0"/>
    <w:rsid w:val="00BB7E6C"/>
    <w:pPr>
      <w:widowControl/>
      <w:autoSpaceDE/>
      <w:autoSpaceDN/>
      <w:spacing w:before="100" w:beforeAutospacing="1" w:after="100" w:afterAutospacing="1"/>
    </w:pPr>
    <w:rPr>
      <w:sz w:val="24"/>
      <w:szCs w:val="24"/>
      <w:lang w:bidi="ar-SA"/>
    </w:rPr>
  </w:style>
  <w:style w:type="paragraph" w:customStyle="1" w:styleId="utl-also-icon">
    <w:name w:val="utl-also-icon"/>
    <w:basedOn w:val="a0"/>
    <w:rsid w:val="00BB7E6C"/>
    <w:pPr>
      <w:widowControl/>
      <w:autoSpaceDE/>
      <w:autoSpaceDN/>
      <w:spacing w:before="100" w:beforeAutospacing="1" w:after="100" w:afterAutospacing="1"/>
    </w:pPr>
    <w:rPr>
      <w:sz w:val="24"/>
      <w:szCs w:val="24"/>
      <w:lang w:bidi="ar-SA"/>
    </w:rPr>
  </w:style>
  <w:style w:type="paragraph" w:customStyle="1" w:styleId="utllogo">
    <w:name w:val="__utl_logo"/>
    <w:basedOn w:val="a0"/>
    <w:rsid w:val="00BB7E6C"/>
    <w:pPr>
      <w:widowControl/>
      <w:autoSpaceDE/>
      <w:autoSpaceDN/>
      <w:spacing w:before="100" w:beforeAutospacing="1" w:after="100" w:afterAutospacing="1"/>
    </w:pPr>
    <w:rPr>
      <w:sz w:val="24"/>
      <w:szCs w:val="24"/>
      <w:lang w:bidi="ar-SA"/>
    </w:rPr>
  </w:style>
  <w:style w:type="paragraph" w:customStyle="1" w:styleId="utlfollowusbtn">
    <w:name w:val="__utl__followusbtn"/>
    <w:basedOn w:val="a0"/>
    <w:rsid w:val="00BB7E6C"/>
    <w:pPr>
      <w:widowControl/>
      <w:autoSpaceDE/>
      <w:autoSpaceDN/>
      <w:spacing w:before="100" w:beforeAutospacing="1" w:after="100" w:afterAutospacing="1"/>
    </w:pPr>
    <w:rPr>
      <w:sz w:val="24"/>
      <w:szCs w:val="24"/>
      <w:lang w:bidi="ar-SA"/>
    </w:rPr>
  </w:style>
  <w:style w:type="paragraph" w:customStyle="1" w:styleId="utlfollowusbtnsmall">
    <w:name w:val="__utl__followusbtnsmall"/>
    <w:basedOn w:val="a0"/>
    <w:rsid w:val="00BB7E6C"/>
    <w:pPr>
      <w:widowControl/>
      <w:autoSpaceDE/>
      <w:autoSpaceDN/>
      <w:spacing w:before="100" w:beforeAutospacing="1" w:after="100" w:afterAutospacing="1"/>
    </w:pPr>
    <w:rPr>
      <w:sz w:val="24"/>
      <w:szCs w:val="24"/>
      <w:lang w:bidi="ar-SA"/>
    </w:rPr>
  </w:style>
  <w:style w:type="paragraph" w:customStyle="1" w:styleId="uptlcontainer-share">
    <w:name w:val="uptl_container-share"/>
    <w:basedOn w:val="a0"/>
    <w:rsid w:val="00BB7E6C"/>
    <w:pPr>
      <w:widowControl/>
      <w:autoSpaceDE/>
      <w:autoSpaceDN/>
      <w:spacing w:before="100" w:beforeAutospacing="1" w:after="100" w:afterAutospacing="1"/>
    </w:pPr>
    <w:rPr>
      <w:sz w:val="24"/>
      <w:szCs w:val="24"/>
      <w:lang w:bidi="ar-SA"/>
    </w:rPr>
  </w:style>
  <w:style w:type="paragraph" w:customStyle="1" w:styleId="headercenter">
    <w:name w:val="header_center"/>
    <w:basedOn w:val="a0"/>
    <w:rsid w:val="00BB7E6C"/>
    <w:pPr>
      <w:widowControl/>
      <w:autoSpaceDE/>
      <w:autoSpaceDN/>
      <w:spacing w:before="100" w:beforeAutospacing="1" w:after="100" w:afterAutospacing="1"/>
    </w:pPr>
    <w:rPr>
      <w:sz w:val="24"/>
      <w:szCs w:val="24"/>
      <w:lang w:bidi="ar-SA"/>
    </w:rPr>
  </w:style>
  <w:style w:type="paragraph" w:customStyle="1" w:styleId="uptlsharepromoblock">
    <w:name w:val="uptl_share_promo_block"/>
    <w:basedOn w:val="a0"/>
    <w:rsid w:val="00BB7E6C"/>
    <w:pPr>
      <w:widowControl/>
      <w:autoSpaceDE/>
      <w:autoSpaceDN/>
      <w:spacing w:before="100" w:beforeAutospacing="1" w:after="100" w:afterAutospacing="1"/>
    </w:pPr>
    <w:rPr>
      <w:sz w:val="24"/>
      <w:szCs w:val="24"/>
      <w:lang w:bidi="ar-SA"/>
    </w:rPr>
  </w:style>
  <w:style w:type="paragraph" w:customStyle="1" w:styleId="uptlsharemorepopupclose">
    <w:name w:val="uptl_share_more_popup_close"/>
    <w:basedOn w:val="a0"/>
    <w:rsid w:val="00BB7E6C"/>
    <w:pPr>
      <w:widowControl/>
      <w:autoSpaceDE/>
      <w:autoSpaceDN/>
      <w:spacing w:before="100" w:beforeAutospacing="1" w:after="100" w:afterAutospacing="1"/>
    </w:pPr>
    <w:rPr>
      <w:sz w:val="24"/>
      <w:szCs w:val="24"/>
      <w:lang w:bidi="ar-SA"/>
    </w:rPr>
  </w:style>
  <w:style w:type="paragraph" w:customStyle="1" w:styleId="sn-icon">
    <w:name w:val="sn-icon"/>
    <w:basedOn w:val="a0"/>
    <w:rsid w:val="00BB7E6C"/>
    <w:pPr>
      <w:widowControl/>
      <w:autoSpaceDE/>
      <w:autoSpaceDN/>
      <w:spacing w:before="100" w:beforeAutospacing="1" w:after="100" w:afterAutospacing="1"/>
    </w:pPr>
    <w:rPr>
      <w:sz w:val="24"/>
      <w:szCs w:val="24"/>
      <w:lang w:bidi="ar-SA"/>
    </w:rPr>
  </w:style>
  <w:style w:type="paragraph" w:customStyle="1" w:styleId="small-logo-icon">
    <w:name w:val="small-logo-icon"/>
    <w:basedOn w:val="a0"/>
    <w:rsid w:val="00BB7E6C"/>
    <w:pPr>
      <w:widowControl/>
      <w:autoSpaceDE/>
      <w:autoSpaceDN/>
      <w:spacing w:before="100" w:beforeAutospacing="1" w:after="100" w:afterAutospacing="1"/>
    </w:pPr>
    <w:rPr>
      <w:sz w:val="24"/>
      <w:szCs w:val="24"/>
      <w:lang w:bidi="ar-SA"/>
    </w:rPr>
  </w:style>
  <w:style w:type="paragraph" w:customStyle="1" w:styleId="inactive">
    <w:name w:val="inactive"/>
    <w:basedOn w:val="a0"/>
    <w:rsid w:val="00BB7E6C"/>
    <w:pPr>
      <w:widowControl/>
      <w:autoSpaceDE/>
      <w:autoSpaceDN/>
      <w:spacing w:before="100" w:beforeAutospacing="1" w:after="100" w:afterAutospacing="1"/>
    </w:pPr>
    <w:rPr>
      <w:color w:val="B6B3B3"/>
      <w:sz w:val="24"/>
      <w:szCs w:val="24"/>
      <w:lang w:bidi="ar-SA"/>
    </w:rPr>
  </w:style>
  <w:style w:type="paragraph" w:customStyle="1" w:styleId="yandex-adaptive">
    <w:name w:val="yandex-adaptive"/>
    <w:basedOn w:val="a0"/>
    <w:rsid w:val="00BB7E6C"/>
    <w:pPr>
      <w:widowControl/>
      <w:autoSpaceDE/>
      <w:autoSpaceDN/>
    </w:pPr>
    <w:rPr>
      <w:sz w:val="24"/>
      <w:szCs w:val="24"/>
      <w:lang w:bidi="ar-SA"/>
    </w:rPr>
  </w:style>
  <w:style w:type="paragraph" w:customStyle="1" w:styleId="g891f6f9d">
    <w:name w:val="g891f6f9d"/>
    <w:basedOn w:val="a0"/>
    <w:rsid w:val="00BB7E6C"/>
    <w:pPr>
      <w:widowControl/>
      <w:autoSpaceDE/>
      <w:autoSpaceDN/>
      <w:textAlignment w:val="baseline"/>
    </w:pPr>
    <w:rPr>
      <w:sz w:val="24"/>
      <w:szCs w:val="24"/>
      <w:lang w:bidi="ar-SA"/>
    </w:rPr>
  </w:style>
  <w:style w:type="paragraph" w:customStyle="1" w:styleId="sn-icon-16">
    <w:name w:val="sn-icon-16"/>
    <w:basedOn w:val="a0"/>
    <w:rsid w:val="00BB7E6C"/>
    <w:pPr>
      <w:widowControl/>
      <w:autoSpaceDE/>
      <w:autoSpaceDN/>
      <w:spacing w:before="100" w:beforeAutospacing="1" w:after="100" w:afterAutospacing="1" w:line="240" w:lineRule="atLeast"/>
    </w:pPr>
    <w:rPr>
      <w:sz w:val="24"/>
      <w:szCs w:val="24"/>
      <w:lang w:bidi="ar-SA"/>
    </w:rPr>
  </w:style>
  <w:style w:type="paragraph" w:customStyle="1" w:styleId="yap-main">
    <w:name w:val="yap-main"/>
    <w:basedOn w:val="a0"/>
    <w:rsid w:val="00BB7E6C"/>
    <w:pPr>
      <w:widowControl/>
      <w:autoSpaceDE/>
      <w:autoSpaceDN/>
      <w:spacing w:before="100" w:beforeAutospacing="1" w:after="100" w:afterAutospacing="1"/>
    </w:pPr>
    <w:rPr>
      <w:sz w:val="24"/>
      <w:szCs w:val="24"/>
      <w:lang w:bidi="ar-SA"/>
    </w:rPr>
  </w:style>
  <w:style w:type="paragraph" w:customStyle="1" w:styleId="e2b419539">
    <w:name w:val="e2b419539"/>
    <w:basedOn w:val="a0"/>
    <w:rsid w:val="00BB7E6C"/>
    <w:pPr>
      <w:widowControl/>
      <w:autoSpaceDE/>
      <w:autoSpaceDN/>
      <w:spacing w:before="100" w:beforeAutospacing="1" w:after="100" w:afterAutospacing="1"/>
    </w:pPr>
    <w:rPr>
      <w:sz w:val="24"/>
      <w:szCs w:val="24"/>
      <w:lang w:bidi="ar-SA"/>
    </w:rPr>
  </w:style>
  <w:style w:type="paragraph" w:customStyle="1" w:styleId="a57eb2ff1">
    <w:name w:val="a57eb2ff1"/>
    <w:basedOn w:val="a0"/>
    <w:rsid w:val="00BB7E6C"/>
    <w:pPr>
      <w:widowControl/>
      <w:autoSpaceDE/>
      <w:autoSpaceDN/>
      <w:spacing w:before="100" w:beforeAutospacing="1" w:after="100" w:afterAutospacing="1"/>
    </w:pPr>
    <w:rPr>
      <w:sz w:val="24"/>
      <w:szCs w:val="24"/>
      <w:lang w:bidi="ar-SA"/>
    </w:rPr>
  </w:style>
  <w:style w:type="paragraph" w:customStyle="1" w:styleId="sdf7626ae">
    <w:name w:val="sdf7626ae"/>
    <w:basedOn w:val="a0"/>
    <w:rsid w:val="00BB7E6C"/>
    <w:pPr>
      <w:widowControl/>
      <w:autoSpaceDE/>
      <w:autoSpaceDN/>
      <w:spacing w:before="100" w:beforeAutospacing="1" w:after="100" w:afterAutospacing="1"/>
    </w:pPr>
    <w:rPr>
      <w:sz w:val="24"/>
      <w:szCs w:val="24"/>
      <w:lang w:bidi="ar-SA"/>
    </w:rPr>
  </w:style>
  <w:style w:type="paragraph" w:customStyle="1" w:styleId="j21e7ffb9">
    <w:name w:val="j21e7ffb9"/>
    <w:basedOn w:val="a0"/>
    <w:rsid w:val="00BB7E6C"/>
    <w:pPr>
      <w:widowControl/>
      <w:autoSpaceDE/>
      <w:autoSpaceDN/>
      <w:spacing w:before="100" w:beforeAutospacing="1" w:after="100" w:afterAutospacing="1"/>
    </w:pPr>
    <w:rPr>
      <w:sz w:val="24"/>
      <w:szCs w:val="24"/>
      <w:lang w:bidi="ar-SA"/>
    </w:rPr>
  </w:style>
  <w:style w:type="paragraph" w:customStyle="1" w:styleId="sdb6ae518">
    <w:name w:val="sdb6ae518"/>
    <w:basedOn w:val="a0"/>
    <w:rsid w:val="00BB7E6C"/>
    <w:pPr>
      <w:widowControl/>
      <w:autoSpaceDE/>
      <w:autoSpaceDN/>
      <w:spacing w:before="100" w:beforeAutospacing="1" w:after="100" w:afterAutospacing="1"/>
    </w:pPr>
    <w:rPr>
      <w:sz w:val="24"/>
      <w:szCs w:val="24"/>
      <w:lang w:bidi="ar-SA"/>
    </w:rPr>
  </w:style>
  <w:style w:type="paragraph" w:customStyle="1" w:styleId="xa164b330">
    <w:name w:val="xa164b330"/>
    <w:basedOn w:val="a0"/>
    <w:rsid w:val="00BB7E6C"/>
    <w:pPr>
      <w:widowControl/>
      <w:autoSpaceDE/>
      <w:autoSpaceDN/>
      <w:spacing w:before="100" w:beforeAutospacing="1" w:after="100" w:afterAutospacing="1"/>
    </w:pPr>
    <w:rPr>
      <w:sz w:val="24"/>
      <w:szCs w:val="24"/>
      <w:lang w:bidi="ar-SA"/>
    </w:rPr>
  </w:style>
  <w:style w:type="paragraph" w:customStyle="1" w:styleId="t24c2b4e5">
    <w:name w:val="t24c2b4e5"/>
    <w:basedOn w:val="a0"/>
    <w:rsid w:val="00BB7E6C"/>
    <w:pPr>
      <w:widowControl/>
      <w:autoSpaceDE/>
      <w:autoSpaceDN/>
      <w:spacing w:before="100" w:beforeAutospacing="1" w:after="100" w:afterAutospacing="1"/>
    </w:pPr>
    <w:rPr>
      <w:sz w:val="24"/>
      <w:szCs w:val="24"/>
      <w:lang w:bidi="ar-SA"/>
    </w:rPr>
  </w:style>
  <w:style w:type="paragraph" w:customStyle="1" w:styleId="i56b8b6f1">
    <w:name w:val="i56b8b6f1"/>
    <w:basedOn w:val="a0"/>
    <w:rsid w:val="00BB7E6C"/>
    <w:pPr>
      <w:widowControl/>
      <w:autoSpaceDE/>
      <w:autoSpaceDN/>
      <w:spacing w:before="100" w:beforeAutospacing="1" w:after="100" w:afterAutospacing="1"/>
    </w:pPr>
    <w:rPr>
      <w:sz w:val="24"/>
      <w:szCs w:val="24"/>
      <w:lang w:bidi="ar-SA"/>
    </w:rPr>
  </w:style>
  <w:style w:type="paragraph" w:customStyle="1" w:styleId="u38c91cf5">
    <w:name w:val="u38c91cf5"/>
    <w:basedOn w:val="a0"/>
    <w:rsid w:val="00BB7E6C"/>
    <w:pPr>
      <w:widowControl/>
      <w:autoSpaceDE/>
      <w:autoSpaceDN/>
      <w:spacing w:before="100" w:beforeAutospacing="1" w:after="100" w:afterAutospacing="1"/>
    </w:pPr>
    <w:rPr>
      <w:sz w:val="24"/>
      <w:szCs w:val="24"/>
      <w:lang w:bidi="ar-SA"/>
    </w:rPr>
  </w:style>
  <w:style w:type="paragraph" w:customStyle="1" w:styleId="l96ca36d7">
    <w:name w:val="l96ca36d7"/>
    <w:basedOn w:val="a0"/>
    <w:rsid w:val="00BB7E6C"/>
    <w:pPr>
      <w:widowControl/>
      <w:autoSpaceDE/>
      <w:autoSpaceDN/>
      <w:spacing w:before="100" w:beforeAutospacing="1" w:after="100" w:afterAutospacing="1"/>
    </w:pPr>
    <w:rPr>
      <w:sz w:val="24"/>
      <w:szCs w:val="24"/>
      <w:lang w:bidi="ar-SA"/>
    </w:rPr>
  </w:style>
  <w:style w:type="paragraph" w:customStyle="1" w:styleId="i72252a96">
    <w:name w:val="i72252a96"/>
    <w:basedOn w:val="a0"/>
    <w:rsid w:val="00BB7E6C"/>
    <w:pPr>
      <w:widowControl/>
      <w:autoSpaceDE/>
      <w:autoSpaceDN/>
      <w:spacing w:before="100" w:beforeAutospacing="1" w:after="100" w:afterAutospacing="1"/>
    </w:pPr>
    <w:rPr>
      <w:sz w:val="24"/>
      <w:szCs w:val="24"/>
      <w:lang w:bidi="ar-SA"/>
    </w:rPr>
  </w:style>
  <w:style w:type="paragraph" w:customStyle="1" w:styleId="q17993516">
    <w:name w:val="q17993516"/>
    <w:basedOn w:val="a0"/>
    <w:rsid w:val="00BB7E6C"/>
    <w:pPr>
      <w:widowControl/>
      <w:autoSpaceDE/>
      <w:autoSpaceDN/>
      <w:spacing w:before="100" w:beforeAutospacing="1" w:after="100" w:afterAutospacing="1"/>
    </w:pPr>
    <w:rPr>
      <w:sz w:val="24"/>
      <w:szCs w:val="24"/>
      <w:lang w:bidi="ar-SA"/>
    </w:rPr>
  </w:style>
  <w:style w:type="paragraph" w:customStyle="1" w:styleId="keda705b0">
    <w:name w:val="keda705b0"/>
    <w:basedOn w:val="a0"/>
    <w:rsid w:val="00BB7E6C"/>
    <w:pPr>
      <w:widowControl/>
      <w:autoSpaceDE/>
      <w:autoSpaceDN/>
      <w:spacing w:before="100" w:beforeAutospacing="1" w:after="100" w:afterAutospacing="1"/>
    </w:pPr>
    <w:rPr>
      <w:sz w:val="24"/>
      <w:szCs w:val="24"/>
      <w:lang w:bidi="ar-SA"/>
    </w:rPr>
  </w:style>
  <w:style w:type="paragraph" w:customStyle="1" w:styleId="e8462c0ed">
    <w:name w:val="e8462c0ed"/>
    <w:basedOn w:val="a0"/>
    <w:rsid w:val="00BB7E6C"/>
    <w:pPr>
      <w:widowControl/>
      <w:autoSpaceDE/>
      <w:autoSpaceDN/>
      <w:spacing w:before="100" w:beforeAutospacing="1" w:after="100" w:afterAutospacing="1"/>
    </w:pPr>
    <w:rPr>
      <w:sz w:val="24"/>
      <w:szCs w:val="24"/>
      <w:lang w:bidi="ar-SA"/>
    </w:rPr>
  </w:style>
  <w:style w:type="paragraph" w:customStyle="1" w:styleId="yac4dd0e3">
    <w:name w:val="yac4dd0e3"/>
    <w:basedOn w:val="a0"/>
    <w:rsid w:val="00BB7E6C"/>
    <w:pPr>
      <w:widowControl/>
      <w:autoSpaceDE/>
      <w:autoSpaceDN/>
      <w:spacing w:before="100" w:beforeAutospacing="1" w:after="100" w:afterAutospacing="1"/>
    </w:pPr>
    <w:rPr>
      <w:sz w:val="24"/>
      <w:szCs w:val="24"/>
      <w:lang w:bidi="ar-SA"/>
    </w:rPr>
  </w:style>
  <w:style w:type="paragraph" w:customStyle="1" w:styleId="w54040d1f">
    <w:name w:val="w54040d1f"/>
    <w:basedOn w:val="a0"/>
    <w:rsid w:val="00BB7E6C"/>
    <w:pPr>
      <w:widowControl/>
      <w:autoSpaceDE/>
      <w:autoSpaceDN/>
      <w:spacing w:before="100" w:beforeAutospacing="1" w:after="100" w:afterAutospacing="1"/>
    </w:pPr>
    <w:rPr>
      <w:sz w:val="24"/>
      <w:szCs w:val="24"/>
      <w:lang w:bidi="ar-SA"/>
    </w:rPr>
  </w:style>
  <w:style w:type="paragraph" w:customStyle="1" w:styleId="na0db3678">
    <w:name w:val="na0db3678"/>
    <w:basedOn w:val="a0"/>
    <w:rsid w:val="00BB7E6C"/>
    <w:pPr>
      <w:widowControl/>
      <w:autoSpaceDE/>
      <w:autoSpaceDN/>
      <w:spacing w:before="100" w:beforeAutospacing="1" w:after="100" w:afterAutospacing="1"/>
    </w:pPr>
    <w:rPr>
      <w:sz w:val="24"/>
      <w:szCs w:val="24"/>
      <w:lang w:bidi="ar-SA"/>
    </w:rPr>
  </w:style>
  <w:style w:type="paragraph" w:customStyle="1" w:styleId="f85719654">
    <w:name w:val="f85719654"/>
    <w:basedOn w:val="a0"/>
    <w:rsid w:val="00BB7E6C"/>
    <w:pPr>
      <w:widowControl/>
      <w:autoSpaceDE/>
      <w:autoSpaceDN/>
      <w:spacing w:before="100" w:beforeAutospacing="1" w:after="100" w:afterAutospacing="1"/>
    </w:pPr>
    <w:rPr>
      <w:sz w:val="24"/>
      <w:szCs w:val="24"/>
      <w:lang w:bidi="ar-SA"/>
    </w:rPr>
  </w:style>
  <w:style w:type="paragraph" w:customStyle="1" w:styleId="pe2c869f4">
    <w:name w:val="pe2c869f4"/>
    <w:basedOn w:val="a0"/>
    <w:rsid w:val="00BB7E6C"/>
    <w:pPr>
      <w:widowControl/>
      <w:autoSpaceDE/>
      <w:autoSpaceDN/>
      <w:spacing w:before="100" w:beforeAutospacing="1" w:after="100" w:afterAutospacing="1"/>
    </w:pPr>
    <w:rPr>
      <w:sz w:val="24"/>
      <w:szCs w:val="24"/>
      <w:lang w:bidi="ar-SA"/>
    </w:rPr>
  </w:style>
  <w:style w:type="paragraph" w:customStyle="1" w:styleId="y22589990">
    <w:name w:val="y22589990"/>
    <w:basedOn w:val="a0"/>
    <w:rsid w:val="00BB7E6C"/>
    <w:pPr>
      <w:widowControl/>
      <w:autoSpaceDE/>
      <w:autoSpaceDN/>
      <w:spacing w:before="100" w:beforeAutospacing="1" w:after="100" w:afterAutospacing="1"/>
    </w:pPr>
    <w:rPr>
      <w:sz w:val="24"/>
      <w:szCs w:val="24"/>
      <w:lang w:bidi="ar-SA"/>
    </w:rPr>
  </w:style>
  <w:style w:type="paragraph" w:customStyle="1" w:styleId="gf3db5388">
    <w:name w:val="gf3db5388"/>
    <w:basedOn w:val="a0"/>
    <w:rsid w:val="00BB7E6C"/>
    <w:pPr>
      <w:widowControl/>
      <w:autoSpaceDE/>
      <w:autoSpaceDN/>
      <w:spacing w:before="100" w:beforeAutospacing="1" w:after="100" w:afterAutospacing="1"/>
    </w:pPr>
    <w:rPr>
      <w:sz w:val="24"/>
      <w:szCs w:val="24"/>
      <w:lang w:bidi="ar-SA"/>
    </w:rPr>
  </w:style>
  <w:style w:type="paragraph" w:customStyle="1" w:styleId="o76f1c5a8">
    <w:name w:val="o76f1c5a8"/>
    <w:basedOn w:val="a0"/>
    <w:rsid w:val="00BB7E6C"/>
    <w:pPr>
      <w:widowControl/>
      <w:autoSpaceDE/>
      <w:autoSpaceDN/>
      <w:spacing w:before="100" w:beforeAutospacing="1" w:after="100" w:afterAutospacing="1"/>
    </w:pPr>
    <w:rPr>
      <w:sz w:val="24"/>
      <w:szCs w:val="24"/>
      <w:lang w:bidi="ar-SA"/>
    </w:rPr>
  </w:style>
  <w:style w:type="paragraph" w:customStyle="1" w:styleId="n54c0d51d">
    <w:name w:val="n54c0d51d"/>
    <w:basedOn w:val="a0"/>
    <w:rsid w:val="00BB7E6C"/>
    <w:pPr>
      <w:widowControl/>
      <w:autoSpaceDE/>
      <w:autoSpaceDN/>
      <w:spacing w:before="100" w:beforeAutospacing="1" w:after="100" w:afterAutospacing="1"/>
    </w:pPr>
    <w:rPr>
      <w:sz w:val="24"/>
      <w:szCs w:val="24"/>
      <w:lang w:bidi="ar-SA"/>
    </w:rPr>
  </w:style>
  <w:style w:type="paragraph" w:customStyle="1" w:styleId="vef4b78e3">
    <w:name w:val="vef4b78e3"/>
    <w:basedOn w:val="a0"/>
    <w:rsid w:val="00BB7E6C"/>
    <w:pPr>
      <w:widowControl/>
      <w:autoSpaceDE/>
      <w:autoSpaceDN/>
      <w:spacing w:before="100" w:beforeAutospacing="1" w:after="100" w:afterAutospacing="1"/>
    </w:pPr>
    <w:rPr>
      <w:sz w:val="24"/>
      <w:szCs w:val="24"/>
      <w:lang w:bidi="ar-SA"/>
    </w:rPr>
  </w:style>
  <w:style w:type="paragraph" w:customStyle="1" w:styleId="h5c6f2b6a">
    <w:name w:val="h5c6f2b6a"/>
    <w:basedOn w:val="a0"/>
    <w:rsid w:val="00BB7E6C"/>
    <w:pPr>
      <w:widowControl/>
      <w:autoSpaceDE/>
      <w:autoSpaceDN/>
      <w:spacing w:before="100" w:beforeAutospacing="1" w:after="100" w:afterAutospacing="1"/>
    </w:pPr>
    <w:rPr>
      <w:sz w:val="24"/>
      <w:szCs w:val="24"/>
      <w:lang w:bidi="ar-SA"/>
    </w:rPr>
  </w:style>
  <w:style w:type="paragraph" w:customStyle="1" w:styleId="n2b9db4f3">
    <w:name w:val="n2b9db4f3"/>
    <w:basedOn w:val="a0"/>
    <w:rsid w:val="00BB7E6C"/>
    <w:pPr>
      <w:widowControl/>
      <w:autoSpaceDE/>
      <w:autoSpaceDN/>
      <w:spacing w:before="100" w:beforeAutospacing="1" w:after="100" w:afterAutospacing="1"/>
    </w:pPr>
    <w:rPr>
      <w:sz w:val="24"/>
      <w:szCs w:val="24"/>
      <w:lang w:bidi="ar-SA"/>
    </w:rPr>
  </w:style>
  <w:style w:type="paragraph" w:customStyle="1" w:styleId="o20fb4c0a">
    <w:name w:val="o20fb4c0a"/>
    <w:basedOn w:val="a0"/>
    <w:rsid w:val="00BB7E6C"/>
    <w:pPr>
      <w:widowControl/>
      <w:autoSpaceDE/>
      <w:autoSpaceDN/>
      <w:spacing w:before="100" w:beforeAutospacing="1" w:after="100" w:afterAutospacing="1"/>
    </w:pPr>
    <w:rPr>
      <w:sz w:val="24"/>
      <w:szCs w:val="24"/>
      <w:lang w:bidi="ar-SA"/>
    </w:rPr>
  </w:style>
  <w:style w:type="paragraph" w:customStyle="1" w:styleId="o7f499109">
    <w:name w:val="o7f499109"/>
    <w:basedOn w:val="a0"/>
    <w:rsid w:val="00BB7E6C"/>
    <w:pPr>
      <w:widowControl/>
      <w:autoSpaceDE/>
      <w:autoSpaceDN/>
      <w:spacing w:before="100" w:beforeAutospacing="1" w:after="100" w:afterAutospacing="1"/>
    </w:pPr>
    <w:rPr>
      <w:sz w:val="24"/>
      <w:szCs w:val="24"/>
      <w:lang w:bidi="ar-SA"/>
    </w:rPr>
  </w:style>
  <w:style w:type="paragraph" w:customStyle="1" w:styleId="aab5ee6e1">
    <w:name w:val="aab5ee6e1"/>
    <w:basedOn w:val="a0"/>
    <w:rsid w:val="00BB7E6C"/>
    <w:pPr>
      <w:widowControl/>
      <w:autoSpaceDE/>
      <w:autoSpaceDN/>
      <w:spacing w:before="100" w:beforeAutospacing="1" w:after="100" w:afterAutospacing="1"/>
    </w:pPr>
    <w:rPr>
      <w:sz w:val="24"/>
      <w:szCs w:val="24"/>
      <w:lang w:bidi="ar-SA"/>
    </w:rPr>
  </w:style>
  <w:style w:type="paragraph" w:customStyle="1" w:styleId="r399b95b5">
    <w:name w:val="r399b95b5"/>
    <w:basedOn w:val="a0"/>
    <w:rsid w:val="00BB7E6C"/>
    <w:pPr>
      <w:widowControl/>
      <w:autoSpaceDE/>
      <w:autoSpaceDN/>
      <w:spacing w:before="100" w:beforeAutospacing="1" w:after="100" w:afterAutospacing="1"/>
    </w:pPr>
    <w:rPr>
      <w:sz w:val="24"/>
      <w:szCs w:val="24"/>
      <w:lang w:bidi="ar-SA"/>
    </w:rPr>
  </w:style>
  <w:style w:type="paragraph" w:customStyle="1" w:styleId="ifdf4e6dd">
    <w:name w:val="ifdf4e6dd"/>
    <w:basedOn w:val="a0"/>
    <w:rsid w:val="00BB7E6C"/>
    <w:pPr>
      <w:widowControl/>
      <w:autoSpaceDE/>
      <w:autoSpaceDN/>
      <w:spacing w:before="100" w:beforeAutospacing="1" w:after="100" w:afterAutospacing="1"/>
    </w:pPr>
    <w:rPr>
      <w:sz w:val="24"/>
      <w:szCs w:val="24"/>
      <w:lang w:bidi="ar-SA"/>
    </w:rPr>
  </w:style>
  <w:style w:type="paragraph" w:customStyle="1" w:styleId="pb93a6a9c">
    <w:name w:val="pb93a6a9c"/>
    <w:basedOn w:val="a0"/>
    <w:rsid w:val="00BB7E6C"/>
    <w:pPr>
      <w:widowControl/>
      <w:autoSpaceDE/>
      <w:autoSpaceDN/>
      <w:spacing w:before="100" w:beforeAutospacing="1" w:after="100" w:afterAutospacing="1"/>
    </w:pPr>
    <w:rPr>
      <w:sz w:val="24"/>
      <w:szCs w:val="24"/>
      <w:lang w:bidi="ar-SA"/>
    </w:rPr>
  </w:style>
  <w:style w:type="paragraph" w:customStyle="1" w:styleId="qc4ad3360">
    <w:name w:val="qc4ad3360"/>
    <w:basedOn w:val="a0"/>
    <w:rsid w:val="00BB7E6C"/>
    <w:pPr>
      <w:widowControl/>
      <w:autoSpaceDE/>
      <w:autoSpaceDN/>
      <w:spacing w:before="100" w:beforeAutospacing="1" w:after="100" w:afterAutospacing="1"/>
    </w:pPr>
    <w:rPr>
      <w:sz w:val="24"/>
      <w:szCs w:val="24"/>
      <w:lang w:bidi="ar-SA"/>
    </w:rPr>
  </w:style>
  <w:style w:type="paragraph" w:customStyle="1" w:styleId="w56bf2b70">
    <w:name w:val="w56bf2b70"/>
    <w:basedOn w:val="a0"/>
    <w:rsid w:val="00BB7E6C"/>
    <w:pPr>
      <w:widowControl/>
      <w:autoSpaceDE/>
      <w:autoSpaceDN/>
      <w:spacing w:before="100" w:beforeAutospacing="1" w:after="100" w:afterAutospacing="1"/>
    </w:pPr>
    <w:rPr>
      <w:sz w:val="24"/>
      <w:szCs w:val="24"/>
      <w:lang w:bidi="ar-SA"/>
    </w:rPr>
  </w:style>
  <w:style w:type="paragraph" w:customStyle="1" w:styleId="vf2c9d1ea">
    <w:name w:val="vf2c9d1ea"/>
    <w:basedOn w:val="a0"/>
    <w:rsid w:val="00BB7E6C"/>
    <w:pPr>
      <w:widowControl/>
      <w:autoSpaceDE/>
      <w:autoSpaceDN/>
      <w:spacing w:before="100" w:beforeAutospacing="1" w:after="100" w:afterAutospacing="1"/>
    </w:pPr>
    <w:rPr>
      <w:sz w:val="24"/>
      <w:szCs w:val="24"/>
      <w:lang w:bidi="ar-SA"/>
    </w:rPr>
  </w:style>
  <w:style w:type="paragraph" w:customStyle="1" w:styleId="kc7f2febe">
    <w:name w:val="kc7f2febe"/>
    <w:basedOn w:val="a0"/>
    <w:rsid w:val="00BB7E6C"/>
    <w:pPr>
      <w:widowControl/>
      <w:autoSpaceDE/>
      <w:autoSpaceDN/>
      <w:spacing w:before="100" w:beforeAutospacing="1" w:after="100" w:afterAutospacing="1"/>
    </w:pPr>
    <w:rPr>
      <w:sz w:val="24"/>
      <w:szCs w:val="24"/>
      <w:lang w:bidi="ar-SA"/>
    </w:rPr>
  </w:style>
  <w:style w:type="paragraph" w:customStyle="1" w:styleId="a6fdbf7d">
    <w:name w:val="a6fdbf7d"/>
    <w:basedOn w:val="a0"/>
    <w:rsid w:val="00BB7E6C"/>
    <w:pPr>
      <w:widowControl/>
      <w:autoSpaceDE/>
      <w:autoSpaceDN/>
      <w:spacing w:before="100" w:beforeAutospacing="1" w:after="100" w:afterAutospacing="1"/>
    </w:pPr>
    <w:rPr>
      <w:sz w:val="24"/>
      <w:szCs w:val="24"/>
      <w:lang w:bidi="ar-SA"/>
    </w:rPr>
  </w:style>
  <w:style w:type="paragraph" w:customStyle="1" w:styleId="m101773bc">
    <w:name w:val="m101773bc"/>
    <w:basedOn w:val="a0"/>
    <w:rsid w:val="00BB7E6C"/>
    <w:pPr>
      <w:widowControl/>
      <w:autoSpaceDE/>
      <w:autoSpaceDN/>
      <w:spacing w:before="100" w:beforeAutospacing="1" w:after="100" w:afterAutospacing="1"/>
    </w:pPr>
    <w:rPr>
      <w:sz w:val="24"/>
      <w:szCs w:val="24"/>
      <w:lang w:bidi="ar-SA"/>
    </w:rPr>
  </w:style>
  <w:style w:type="paragraph" w:customStyle="1" w:styleId="yb907777b">
    <w:name w:val="yb907777b"/>
    <w:basedOn w:val="a0"/>
    <w:rsid w:val="00BB7E6C"/>
    <w:pPr>
      <w:widowControl/>
      <w:autoSpaceDE/>
      <w:autoSpaceDN/>
      <w:spacing w:before="100" w:beforeAutospacing="1" w:after="100" w:afterAutospacing="1"/>
    </w:pPr>
    <w:rPr>
      <w:sz w:val="24"/>
      <w:szCs w:val="24"/>
      <w:lang w:bidi="ar-SA"/>
    </w:rPr>
  </w:style>
  <w:style w:type="paragraph" w:customStyle="1" w:styleId="nfef1caba">
    <w:name w:val="nfef1caba"/>
    <w:basedOn w:val="a0"/>
    <w:rsid w:val="00BB7E6C"/>
    <w:pPr>
      <w:widowControl/>
      <w:autoSpaceDE/>
      <w:autoSpaceDN/>
      <w:spacing w:before="100" w:beforeAutospacing="1" w:after="100" w:afterAutospacing="1"/>
    </w:pPr>
    <w:rPr>
      <w:sz w:val="24"/>
      <w:szCs w:val="24"/>
      <w:lang w:bidi="ar-SA"/>
    </w:rPr>
  </w:style>
  <w:style w:type="paragraph" w:customStyle="1" w:styleId="d3dfc8b79">
    <w:name w:val="d3dfc8b79"/>
    <w:basedOn w:val="a0"/>
    <w:rsid w:val="00BB7E6C"/>
    <w:pPr>
      <w:widowControl/>
      <w:autoSpaceDE/>
      <w:autoSpaceDN/>
      <w:spacing w:before="100" w:beforeAutospacing="1" w:after="100" w:afterAutospacing="1"/>
    </w:pPr>
    <w:rPr>
      <w:sz w:val="24"/>
      <w:szCs w:val="24"/>
      <w:lang w:bidi="ar-SA"/>
    </w:rPr>
  </w:style>
  <w:style w:type="paragraph" w:customStyle="1" w:styleId="p47163fb8">
    <w:name w:val="p47163fb8"/>
    <w:basedOn w:val="a0"/>
    <w:rsid w:val="00BB7E6C"/>
    <w:pPr>
      <w:widowControl/>
      <w:autoSpaceDE/>
      <w:autoSpaceDN/>
      <w:spacing w:before="100" w:beforeAutospacing="1" w:after="100" w:afterAutospacing="1"/>
    </w:pPr>
    <w:rPr>
      <w:sz w:val="24"/>
      <w:szCs w:val="24"/>
      <w:lang w:bidi="ar-SA"/>
    </w:rPr>
  </w:style>
  <w:style w:type="paragraph" w:customStyle="1" w:styleId="k35ab4d77">
    <w:name w:val="k35ab4d77"/>
    <w:basedOn w:val="a0"/>
    <w:rsid w:val="00BB7E6C"/>
    <w:pPr>
      <w:widowControl/>
      <w:autoSpaceDE/>
      <w:autoSpaceDN/>
      <w:spacing w:before="100" w:beforeAutospacing="1" w:after="100" w:afterAutospacing="1"/>
    </w:pPr>
    <w:rPr>
      <w:sz w:val="24"/>
      <w:szCs w:val="24"/>
      <w:lang w:bidi="ar-SA"/>
    </w:rPr>
  </w:style>
  <w:style w:type="paragraph" w:customStyle="1" w:styleId="ieaebc89a">
    <w:name w:val="ieaebc89a"/>
    <w:basedOn w:val="a0"/>
    <w:rsid w:val="00BB7E6C"/>
    <w:pPr>
      <w:widowControl/>
      <w:autoSpaceDE/>
      <w:autoSpaceDN/>
      <w:spacing w:before="100" w:beforeAutospacing="1" w:after="100" w:afterAutospacing="1"/>
    </w:pPr>
    <w:rPr>
      <w:sz w:val="24"/>
      <w:szCs w:val="24"/>
      <w:lang w:bidi="ar-SA"/>
    </w:rPr>
  </w:style>
  <w:style w:type="paragraph" w:customStyle="1" w:styleId="ubbcee5bc">
    <w:name w:val="ubbcee5bc"/>
    <w:basedOn w:val="a0"/>
    <w:rsid w:val="00BB7E6C"/>
    <w:pPr>
      <w:widowControl/>
      <w:autoSpaceDE/>
      <w:autoSpaceDN/>
      <w:spacing w:before="100" w:beforeAutospacing="1" w:after="100" w:afterAutospacing="1"/>
    </w:pPr>
    <w:rPr>
      <w:sz w:val="24"/>
      <w:szCs w:val="24"/>
      <w:lang w:bidi="ar-SA"/>
    </w:rPr>
  </w:style>
  <w:style w:type="paragraph" w:customStyle="1" w:styleId="a68ab0f0f">
    <w:name w:val="a68ab0f0f"/>
    <w:basedOn w:val="a0"/>
    <w:rsid w:val="00BB7E6C"/>
    <w:pPr>
      <w:widowControl/>
      <w:autoSpaceDE/>
      <w:autoSpaceDN/>
      <w:spacing w:before="100" w:beforeAutospacing="1" w:after="100" w:afterAutospacing="1"/>
    </w:pPr>
    <w:rPr>
      <w:sz w:val="24"/>
      <w:szCs w:val="24"/>
      <w:lang w:bidi="ar-SA"/>
    </w:rPr>
  </w:style>
  <w:style w:type="paragraph" w:customStyle="1" w:styleId="yd5c6de38">
    <w:name w:val="yd5c6de38"/>
    <w:basedOn w:val="a0"/>
    <w:rsid w:val="00BB7E6C"/>
    <w:pPr>
      <w:widowControl/>
      <w:autoSpaceDE/>
      <w:autoSpaceDN/>
      <w:spacing w:before="100" w:beforeAutospacing="1" w:after="100" w:afterAutospacing="1"/>
    </w:pPr>
    <w:rPr>
      <w:sz w:val="24"/>
      <w:szCs w:val="24"/>
      <w:lang w:bidi="ar-SA"/>
    </w:rPr>
  </w:style>
  <w:style w:type="paragraph" w:customStyle="1" w:styleId="sda8a0fac">
    <w:name w:val="sda8a0fac"/>
    <w:basedOn w:val="a0"/>
    <w:rsid w:val="00BB7E6C"/>
    <w:pPr>
      <w:widowControl/>
      <w:autoSpaceDE/>
      <w:autoSpaceDN/>
      <w:spacing w:before="100" w:beforeAutospacing="1" w:after="100" w:afterAutospacing="1"/>
    </w:pPr>
    <w:rPr>
      <w:sz w:val="24"/>
      <w:szCs w:val="24"/>
      <w:lang w:bidi="ar-SA"/>
    </w:rPr>
  </w:style>
  <w:style w:type="paragraph" w:customStyle="1" w:styleId="m9270bb7a">
    <w:name w:val="m9270bb7a"/>
    <w:basedOn w:val="a0"/>
    <w:rsid w:val="00BB7E6C"/>
    <w:pPr>
      <w:widowControl/>
      <w:autoSpaceDE/>
      <w:autoSpaceDN/>
      <w:spacing w:before="100" w:beforeAutospacing="1" w:after="100" w:afterAutospacing="1"/>
    </w:pPr>
    <w:rPr>
      <w:sz w:val="24"/>
      <w:szCs w:val="24"/>
      <w:lang w:bidi="ar-SA"/>
    </w:rPr>
  </w:style>
  <w:style w:type="paragraph" w:customStyle="1" w:styleId="f235e3e8b">
    <w:name w:val="f235e3e8b"/>
    <w:basedOn w:val="a0"/>
    <w:rsid w:val="00BB7E6C"/>
    <w:pPr>
      <w:widowControl/>
      <w:autoSpaceDE/>
      <w:autoSpaceDN/>
      <w:spacing w:before="100" w:beforeAutospacing="1" w:after="100" w:afterAutospacing="1"/>
    </w:pPr>
    <w:rPr>
      <w:sz w:val="24"/>
      <w:szCs w:val="24"/>
      <w:lang w:bidi="ar-SA"/>
    </w:rPr>
  </w:style>
  <w:style w:type="paragraph" w:customStyle="1" w:styleId="sbe78c614">
    <w:name w:val="sbe78c614"/>
    <w:basedOn w:val="a0"/>
    <w:rsid w:val="00BB7E6C"/>
    <w:pPr>
      <w:widowControl/>
      <w:autoSpaceDE/>
      <w:autoSpaceDN/>
      <w:spacing w:before="100" w:beforeAutospacing="1" w:after="100" w:afterAutospacing="1"/>
    </w:pPr>
    <w:rPr>
      <w:sz w:val="24"/>
      <w:szCs w:val="24"/>
      <w:lang w:bidi="ar-SA"/>
    </w:rPr>
  </w:style>
  <w:style w:type="paragraph" w:customStyle="1" w:styleId="h63d674df">
    <w:name w:val="h63d674df"/>
    <w:basedOn w:val="a0"/>
    <w:rsid w:val="00BB7E6C"/>
    <w:pPr>
      <w:widowControl/>
      <w:autoSpaceDE/>
      <w:autoSpaceDN/>
      <w:spacing w:before="100" w:beforeAutospacing="1" w:after="100" w:afterAutospacing="1"/>
    </w:pPr>
    <w:rPr>
      <w:sz w:val="24"/>
      <w:szCs w:val="24"/>
      <w:lang w:bidi="ar-SA"/>
    </w:rPr>
  </w:style>
  <w:style w:type="paragraph" w:customStyle="1" w:styleId="u639585c7">
    <w:name w:val="u639585c7"/>
    <w:basedOn w:val="a0"/>
    <w:rsid w:val="00BB7E6C"/>
    <w:pPr>
      <w:widowControl/>
      <w:autoSpaceDE/>
      <w:autoSpaceDN/>
      <w:spacing w:before="100" w:beforeAutospacing="1" w:after="100" w:afterAutospacing="1"/>
    </w:pPr>
    <w:rPr>
      <w:sz w:val="24"/>
      <w:szCs w:val="24"/>
      <w:lang w:bidi="ar-SA"/>
    </w:rPr>
  </w:style>
  <w:style w:type="paragraph" w:customStyle="1" w:styleId="uea8eabd5">
    <w:name w:val="uea8eabd5"/>
    <w:basedOn w:val="a0"/>
    <w:rsid w:val="00BB7E6C"/>
    <w:pPr>
      <w:widowControl/>
      <w:autoSpaceDE/>
      <w:autoSpaceDN/>
      <w:spacing w:before="100" w:beforeAutospacing="1" w:after="100" w:afterAutospacing="1"/>
    </w:pPr>
    <w:rPr>
      <w:sz w:val="24"/>
      <w:szCs w:val="24"/>
      <w:lang w:bidi="ar-SA"/>
    </w:rPr>
  </w:style>
  <w:style w:type="paragraph" w:customStyle="1" w:styleId="gba0258cd">
    <w:name w:val="gba0258cd"/>
    <w:basedOn w:val="a0"/>
    <w:rsid w:val="00BB7E6C"/>
    <w:pPr>
      <w:widowControl/>
      <w:autoSpaceDE/>
      <w:autoSpaceDN/>
      <w:spacing w:before="100" w:beforeAutospacing="1" w:after="100" w:afterAutospacing="1"/>
    </w:pPr>
    <w:rPr>
      <w:sz w:val="24"/>
      <w:szCs w:val="24"/>
      <w:lang w:bidi="ar-SA"/>
    </w:rPr>
  </w:style>
  <w:style w:type="paragraph" w:customStyle="1" w:styleId="q782e4d03">
    <w:name w:val="q782e4d03"/>
    <w:basedOn w:val="a0"/>
    <w:rsid w:val="00BB7E6C"/>
    <w:pPr>
      <w:widowControl/>
      <w:autoSpaceDE/>
      <w:autoSpaceDN/>
      <w:spacing w:before="100" w:beforeAutospacing="1" w:after="100" w:afterAutospacing="1"/>
    </w:pPr>
    <w:rPr>
      <w:sz w:val="24"/>
      <w:szCs w:val="24"/>
      <w:lang w:bidi="ar-SA"/>
    </w:rPr>
  </w:style>
  <w:style w:type="paragraph" w:customStyle="1" w:styleId="i42a0bab0">
    <w:name w:val="i42a0bab0"/>
    <w:basedOn w:val="a0"/>
    <w:rsid w:val="00BB7E6C"/>
    <w:pPr>
      <w:widowControl/>
      <w:autoSpaceDE/>
      <w:autoSpaceDN/>
      <w:spacing w:before="100" w:beforeAutospacing="1" w:after="100" w:afterAutospacing="1"/>
    </w:pPr>
    <w:rPr>
      <w:sz w:val="24"/>
      <w:szCs w:val="24"/>
      <w:lang w:bidi="ar-SA"/>
    </w:rPr>
  </w:style>
  <w:style w:type="paragraph" w:customStyle="1" w:styleId="e16fbe1a6">
    <w:name w:val="e16fbe1a6"/>
    <w:basedOn w:val="a0"/>
    <w:rsid w:val="00BB7E6C"/>
    <w:pPr>
      <w:widowControl/>
      <w:autoSpaceDE/>
      <w:autoSpaceDN/>
      <w:spacing w:before="100" w:beforeAutospacing="1" w:after="100" w:afterAutospacing="1"/>
    </w:pPr>
    <w:rPr>
      <w:sz w:val="24"/>
      <w:szCs w:val="24"/>
      <w:lang w:bidi="ar-SA"/>
    </w:rPr>
  </w:style>
  <w:style w:type="paragraph" w:customStyle="1" w:styleId="pe311bcc1">
    <w:name w:val="pe311bcc1"/>
    <w:basedOn w:val="a0"/>
    <w:rsid w:val="00BB7E6C"/>
    <w:pPr>
      <w:widowControl/>
      <w:autoSpaceDE/>
      <w:autoSpaceDN/>
      <w:spacing w:before="100" w:beforeAutospacing="1" w:after="100" w:afterAutospacing="1"/>
    </w:pPr>
    <w:rPr>
      <w:sz w:val="24"/>
      <w:szCs w:val="24"/>
      <w:lang w:bidi="ar-SA"/>
    </w:rPr>
  </w:style>
  <w:style w:type="paragraph" w:customStyle="1" w:styleId="gb3aa5011">
    <w:name w:val="gb3aa5011"/>
    <w:basedOn w:val="a0"/>
    <w:rsid w:val="00BB7E6C"/>
    <w:pPr>
      <w:widowControl/>
      <w:autoSpaceDE/>
      <w:autoSpaceDN/>
      <w:spacing w:before="100" w:beforeAutospacing="1" w:after="100" w:afterAutospacing="1"/>
    </w:pPr>
    <w:rPr>
      <w:sz w:val="24"/>
      <w:szCs w:val="24"/>
      <w:lang w:bidi="ar-SA"/>
    </w:rPr>
  </w:style>
  <w:style w:type="paragraph" w:customStyle="1" w:styleId="df271c231">
    <w:name w:val="df271c231"/>
    <w:basedOn w:val="a0"/>
    <w:rsid w:val="00BB7E6C"/>
    <w:pPr>
      <w:widowControl/>
      <w:autoSpaceDE/>
      <w:autoSpaceDN/>
      <w:spacing w:before="100" w:beforeAutospacing="1" w:after="100" w:afterAutospacing="1"/>
    </w:pPr>
    <w:rPr>
      <w:sz w:val="24"/>
      <w:szCs w:val="24"/>
      <w:lang w:bidi="ar-SA"/>
    </w:rPr>
  </w:style>
  <w:style w:type="paragraph" w:customStyle="1" w:styleId="ee925590a">
    <w:name w:val="ee925590a"/>
    <w:basedOn w:val="a0"/>
    <w:rsid w:val="00BB7E6C"/>
    <w:pPr>
      <w:widowControl/>
      <w:autoSpaceDE/>
      <w:autoSpaceDN/>
      <w:spacing w:before="100" w:beforeAutospacing="1" w:after="100" w:afterAutospacing="1"/>
    </w:pPr>
    <w:rPr>
      <w:sz w:val="24"/>
      <w:szCs w:val="24"/>
      <w:lang w:bidi="ar-SA"/>
    </w:rPr>
  </w:style>
  <w:style w:type="paragraph" w:customStyle="1" w:styleId="t56ef171a">
    <w:name w:val="t56ef171a"/>
    <w:basedOn w:val="a0"/>
    <w:rsid w:val="00BB7E6C"/>
    <w:pPr>
      <w:widowControl/>
      <w:autoSpaceDE/>
      <w:autoSpaceDN/>
      <w:spacing w:before="100" w:beforeAutospacing="1" w:after="100" w:afterAutospacing="1"/>
    </w:pPr>
    <w:rPr>
      <w:sz w:val="24"/>
      <w:szCs w:val="24"/>
      <w:lang w:bidi="ar-SA"/>
    </w:rPr>
  </w:style>
  <w:style w:type="paragraph" w:customStyle="1" w:styleId="n69c6259e">
    <w:name w:val="n69c6259e"/>
    <w:basedOn w:val="a0"/>
    <w:rsid w:val="00BB7E6C"/>
    <w:pPr>
      <w:widowControl/>
      <w:autoSpaceDE/>
      <w:autoSpaceDN/>
      <w:spacing w:before="100" w:beforeAutospacing="1" w:after="100" w:afterAutospacing="1"/>
    </w:pPr>
    <w:rPr>
      <w:sz w:val="24"/>
      <w:szCs w:val="24"/>
      <w:lang w:bidi="ar-SA"/>
    </w:rPr>
  </w:style>
  <w:style w:type="paragraph" w:customStyle="1" w:styleId="b6c3fed3a">
    <w:name w:val="b6c3fed3a"/>
    <w:basedOn w:val="a0"/>
    <w:rsid w:val="00BB7E6C"/>
    <w:pPr>
      <w:widowControl/>
      <w:autoSpaceDE/>
      <w:autoSpaceDN/>
      <w:spacing w:before="100" w:beforeAutospacing="1" w:after="100" w:afterAutospacing="1"/>
    </w:pPr>
    <w:rPr>
      <w:sz w:val="24"/>
      <w:szCs w:val="24"/>
      <w:lang w:bidi="ar-SA"/>
    </w:rPr>
  </w:style>
  <w:style w:type="paragraph" w:customStyle="1" w:styleId="xaf62d750">
    <w:name w:val="xaf62d750"/>
    <w:basedOn w:val="a0"/>
    <w:rsid w:val="00BB7E6C"/>
    <w:pPr>
      <w:widowControl/>
      <w:autoSpaceDE/>
      <w:autoSpaceDN/>
      <w:spacing w:before="100" w:beforeAutospacing="1" w:after="100" w:afterAutospacing="1"/>
    </w:pPr>
    <w:rPr>
      <w:sz w:val="24"/>
      <w:szCs w:val="24"/>
      <w:lang w:bidi="ar-SA"/>
    </w:rPr>
  </w:style>
  <w:style w:type="paragraph" w:customStyle="1" w:styleId="n53fcfad">
    <w:name w:val="n53fcfad"/>
    <w:basedOn w:val="a0"/>
    <w:rsid w:val="00BB7E6C"/>
    <w:pPr>
      <w:widowControl/>
      <w:autoSpaceDE/>
      <w:autoSpaceDN/>
      <w:spacing w:before="100" w:beforeAutospacing="1" w:after="100" w:afterAutospacing="1"/>
    </w:pPr>
    <w:rPr>
      <w:sz w:val="24"/>
      <w:szCs w:val="24"/>
      <w:lang w:bidi="ar-SA"/>
    </w:rPr>
  </w:style>
  <w:style w:type="paragraph" w:customStyle="1" w:styleId="dc29601f3">
    <w:name w:val="dc29601f3"/>
    <w:basedOn w:val="a0"/>
    <w:rsid w:val="00BB7E6C"/>
    <w:pPr>
      <w:widowControl/>
      <w:autoSpaceDE/>
      <w:autoSpaceDN/>
      <w:spacing w:before="100" w:beforeAutospacing="1" w:after="100" w:afterAutospacing="1"/>
    </w:pPr>
    <w:rPr>
      <w:sz w:val="24"/>
      <w:szCs w:val="24"/>
      <w:lang w:bidi="ar-SA"/>
    </w:rPr>
  </w:style>
  <w:style w:type="paragraph" w:customStyle="1" w:styleId="a56aa9924">
    <w:name w:val="a56aa9924"/>
    <w:basedOn w:val="a0"/>
    <w:rsid w:val="00BB7E6C"/>
    <w:pPr>
      <w:widowControl/>
      <w:autoSpaceDE/>
      <w:autoSpaceDN/>
      <w:spacing w:before="100" w:beforeAutospacing="1" w:after="100" w:afterAutospacing="1"/>
    </w:pPr>
    <w:rPr>
      <w:sz w:val="24"/>
      <w:szCs w:val="24"/>
      <w:lang w:bidi="ar-SA"/>
    </w:rPr>
  </w:style>
  <w:style w:type="paragraph" w:customStyle="1" w:styleId="l405d1c79">
    <w:name w:val="l405d1c79"/>
    <w:basedOn w:val="a0"/>
    <w:rsid w:val="00BB7E6C"/>
    <w:pPr>
      <w:widowControl/>
      <w:autoSpaceDE/>
      <w:autoSpaceDN/>
      <w:spacing w:before="100" w:beforeAutospacing="1" w:after="100" w:afterAutospacing="1"/>
    </w:pPr>
    <w:rPr>
      <w:sz w:val="24"/>
      <w:szCs w:val="24"/>
      <w:lang w:bidi="ar-SA"/>
    </w:rPr>
  </w:style>
  <w:style w:type="paragraph" w:customStyle="1" w:styleId="baf12280d">
    <w:name w:val="baf12280d"/>
    <w:basedOn w:val="a0"/>
    <w:rsid w:val="00BB7E6C"/>
    <w:pPr>
      <w:widowControl/>
      <w:autoSpaceDE/>
      <w:autoSpaceDN/>
      <w:spacing w:before="100" w:beforeAutospacing="1" w:after="100" w:afterAutospacing="1"/>
    </w:pPr>
    <w:rPr>
      <w:sz w:val="24"/>
      <w:szCs w:val="24"/>
      <w:lang w:bidi="ar-SA"/>
    </w:rPr>
  </w:style>
  <w:style w:type="paragraph" w:customStyle="1" w:styleId="db546d027">
    <w:name w:val="db546d027"/>
    <w:basedOn w:val="a0"/>
    <w:rsid w:val="00BB7E6C"/>
    <w:pPr>
      <w:widowControl/>
      <w:autoSpaceDE/>
      <w:autoSpaceDN/>
      <w:spacing w:before="100" w:beforeAutospacing="1" w:after="100" w:afterAutospacing="1"/>
    </w:pPr>
    <w:rPr>
      <w:sz w:val="24"/>
      <w:szCs w:val="24"/>
      <w:lang w:bidi="ar-SA"/>
    </w:rPr>
  </w:style>
  <w:style w:type="paragraph" w:customStyle="1" w:styleId="qd7b5f974">
    <w:name w:val="qd7b5f974"/>
    <w:basedOn w:val="a0"/>
    <w:rsid w:val="00BB7E6C"/>
    <w:pPr>
      <w:widowControl/>
      <w:autoSpaceDE/>
      <w:autoSpaceDN/>
      <w:spacing w:before="100" w:beforeAutospacing="1" w:after="100" w:afterAutospacing="1"/>
    </w:pPr>
    <w:rPr>
      <w:sz w:val="24"/>
      <w:szCs w:val="24"/>
      <w:lang w:bidi="ar-SA"/>
    </w:rPr>
  </w:style>
  <w:style w:type="paragraph" w:customStyle="1" w:styleId="b8608df83">
    <w:name w:val="b8608df83"/>
    <w:basedOn w:val="a0"/>
    <w:rsid w:val="00BB7E6C"/>
    <w:pPr>
      <w:widowControl/>
      <w:autoSpaceDE/>
      <w:autoSpaceDN/>
      <w:spacing w:before="100" w:beforeAutospacing="1" w:after="100" w:afterAutospacing="1"/>
    </w:pPr>
    <w:rPr>
      <w:sz w:val="24"/>
      <w:szCs w:val="24"/>
      <w:lang w:bidi="ar-SA"/>
    </w:rPr>
  </w:style>
  <w:style w:type="paragraph" w:customStyle="1" w:styleId="e2bc03e84">
    <w:name w:val="e2bc03e84"/>
    <w:basedOn w:val="a0"/>
    <w:rsid w:val="00BB7E6C"/>
    <w:pPr>
      <w:widowControl/>
      <w:autoSpaceDE/>
      <w:autoSpaceDN/>
      <w:spacing w:before="100" w:beforeAutospacing="1" w:after="100" w:afterAutospacing="1"/>
    </w:pPr>
    <w:rPr>
      <w:sz w:val="24"/>
      <w:szCs w:val="24"/>
      <w:lang w:bidi="ar-SA"/>
    </w:rPr>
  </w:style>
  <w:style w:type="paragraph" w:customStyle="1" w:styleId="v632580ed">
    <w:name w:val="v632580ed"/>
    <w:basedOn w:val="a0"/>
    <w:rsid w:val="00BB7E6C"/>
    <w:pPr>
      <w:widowControl/>
      <w:autoSpaceDE/>
      <w:autoSpaceDN/>
      <w:spacing w:before="100" w:beforeAutospacing="1" w:after="100" w:afterAutospacing="1"/>
    </w:pPr>
    <w:rPr>
      <w:sz w:val="24"/>
      <w:szCs w:val="24"/>
      <w:lang w:bidi="ar-SA"/>
    </w:rPr>
  </w:style>
  <w:style w:type="paragraph" w:customStyle="1" w:styleId="i84bda408">
    <w:name w:val="i84bda408"/>
    <w:basedOn w:val="a0"/>
    <w:rsid w:val="00BB7E6C"/>
    <w:pPr>
      <w:widowControl/>
      <w:autoSpaceDE/>
      <w:autoSpaceDN/>
      <w:spacing w:before="100" w:beforeAutospacing="1" w:after="100" w:afterAutospacing="1"/>
    </w:pPr>
    <w:rPr>
      <w:sz w:val="24"/>
      <w:szCs w:val="24"/>
      <w:lang w:bidi="ar-SA"/>
    </w:rPr>
  </w:style>
  <w:style w:type="paragraph" w:customStyle="1" w:styleId="n7a5a8d7d">
    <w:name w:val="n7a5a8d7d"/>
    <w:basedOn w:val="a0"/>
    <w:rsid w:val="00BB7E6C"/>
    <w:pPr>
      <w:widowControl/>
      <w:autoSpaceDE/>
      <w:autoSpaceDN/>
      <w:spacing w:before="100" w:beforeAutospacing="1" w:after="100" w:afterAutospacing="1"/>
    </w:pPr>
    <w:rPr>
      <w:sz w:val="24"/>
      <w:szCs w:val="24"/>
      <w:lang w:bidi="ar-SA"/>
    </w:rPr>
  </w:style>
  <w:style w:type="paragraph" w:customStyle="1" w:styleId="b6f7aac65">
    <w:name w:val="b6f7aac65"/>
    <w:basedOn w:val="a0"/>
    <w:rsid w:val="00BB7E6C"/>
    <w:pPr>
      <w:widowControl/>
      <w:autoSpaceDE/>
      <w:autoSpaceDN/>
      <w:spacing w:before="100" w:beforeAutospacing="1" w:after="100" w:afterAutospacing="1"/>
    </w:pPr>
    <w:rPr>
      <w:sz w:val="24"/>
      <w:szCs w:val="24"/>
      <w:lang w:bidi="ar-SA"/>
    </w:rPr>
  </w:style>
  <w:style w:type="paragraph" w:customStyle="1" w:styleId="o85136af1">
    <w:name w:val="o85136af1"/>
    <w:basedOn w:val="a0"/>
    <w:rsid w:val="00BB7E6C"/>
    <w:pPr>
      <w:widowControl/>
      <w:autoSpaceDE/>
      <w:autoSpaceDN/>
      <w:spacing w:before="100" w:beforeAutospacing="1" w:after="100" w:afterAutospacing="1"/>
    </w:pPr>
    <w:rPr>
      <w:sz w:val="24"/>
      <w:szCs w:val="24"/>
      <w:lang w:bidi="ar-SA"/>
    </w:rPr>
  </w:style>
  <w:style w:type="paragraph" w:customStyle="1" w:styleId="tf0aaf98c">
    <w:name w:val="tf0aaf98c"/>
    <w:basedOn w:val="a0"/>
    <w:rsid w:val="00BB7E6C"/>
    <w:pPr>
      <w:widowControl/>
      <w:autoSpaceDE/>
      <w:autoSpaceDN/>
      <w:spacing w:before="100" w:beforeAutospacing="1" w:after="100" w:afterAutospacing="1"/>
    </w:pPr>
    <w:rPr>
      <w:sz w:val="24"/>
      <w:szCs w:val="24"/>
      <w:lang w:bidi="ar-SA"/>
    </w:rPr>
  </w:style>
  <w:style w:type="paragraph" w:customStyle="1" w:styleId="wd2db32d">
    <w:name w:val="wd2db32d"/>
    <w:basedOn w:val="a0"/>
    <w:rsid w:val="00BB7E6C"/>
    <w:pPr>
      <w:widowControl/>
      <w:autoSpaceDE/>
      <w:autoSpaceDN/>
      <w:spacing w:before="100" w:beforeAutospacing="1" w:after="100" w:afterAutospacing="1"/>
    </w:pPr>
    <w:rPr>
      <w:sz w:val="24"/>
      <w:szCs w:val="24"/>
      <w:lang w:bidi="ar-SA"/>
    </w:rPr>
  </w:style>
  <w:style w:type="paragraph" w:customStyle="1" w:styleId="i812dbc15">
    <w:name w:val="i812dbc15"/>
    <w:basedOn w:val="a0"/>
    <w:rsid w:val="00BB7E6C"/>
    <w:pPr>
      <w:widowControl/>
      <w:autoSpaceDE/>
      <w:autoSpaceDN/>
      <w:spacing w:before="100" w:beforeAutospacing="1" w:after="100" w:afterAutospacing="1"/>
    </w:pPr>
    <w:rPr>
      <w:sz w:val="24"/>
      <w:szCs w:val="24"/>
      <w:lang w:bidi="ar-SA"/>
    </w:rPr>
  </w:style>
  <w:style w:type="paragraph" w:customStyle="1" w:styleId="f7cf26cd3">
    <w:name w:val="f7cf26cd3"/>
    <w:basedOn w:val="a0"/>
    <w:rsid w:val="00BB7E6C"/>
    <w:pPr>
      <w:widowControl/>
      <w:autoSpaceDE/>
      <w:autoSpaceDN/>
      <w:spacing w:before="100" w:beforeAutospacing="1" w:after="100" w:afterAutospacing="1"/>
    </w:pPr>
    <w:rPr>
      <w:sz w:val="24"/>
      <w:szCs w:val="24"/>
      <w:lang w:bidi="ar-SA"/>
    </w:rPr>
  </w:style>
  <w:style w:type="paragraph" w:customStyle="1" w:styleId="wa9262fa8">
    <w:name w:val="wa9262fa8"/>
    <w:basedOn w:val="a0"/>
    <w:rsid w:val="00BB7E6C"/>
    <w:pPr>
      <w:widowControl/>
      <w:autoSpaceDE/>
      <w:autoSpaceDN/>
      <w:spacing w:before="100" w:beforeAutospacing="1" w:after="100" w:afterAutospacing="1"/>
    </w:pPr>
    <w:rPr>
      <w:sz w:val="24"/>
      <w:szCs w:val="24"/>
      <w:lang w:bidi="ar-SA"/>
    </w:rPr>
  </w:style>
  <w:style w:type="paragraph" w:customStyle="1" w:styleId="j86d41827">
    <w:name w:val="j86d41827"/>
    <w:basedOn w:val="a0"/>
    <w:rsid w:val="00BB7E6C"/>
    <w:pPr>
      <w:widowControl/>
      <w:autoSpaceDE/>
      <w:autoSpaceDN/>
      <w:spacing w:before="100" w:beforeAutospacing="1" w:after="100" w:afterAutospacing="1"/>
    </w:pPr>
    <w:rPr>
      <w:sz w:val="24"/>
      <w:szCs w:val="24"/>
      <w:lang w:bidi="ar-SA"/>
    </w:rPr>
  </w:style>
  <w:style w:type="paragraph" w:customStyle="1" w:styleId="q83384d75">
    <w:name w:val="q83384d75"/>
    <w:basedOn w:val="a0"/>
    <w:rsid w:val="00BB7E6C"/>
    <w:pPr>
      <w:widowControl/>
      <w:autoSpaceDE/>
      <w:autoSpaceDN/>
      <w:spacing w:before="100" w:beforeAutospacing="1" w:after="100" w:afterAutospacing="1"/>
    </w:pPr>
    <w:rPr>
      <w:sz w:val="24"/>
      <w:szCs w:val="24"/>
      <w:lang w:bidi="ar-SA"/>
    </w:rPr>
  </w:style>
  <w:style w:type="paragraph" w:customStyle="1" w:styleId="d1ff42885">
    <w:name w:val="d1ff42885"/>
    <w:basedOn w:val="a0"/>
    <w:rsid w:val="00BB7E6C"/>
    <w:pPr>
      <w:widowControl/>
      <w:autoSpaceDE/>
      <w:autoSpaceDN/>
      <w:spacing w:before="100" w:beforeAutospacing="1" w:after="100" w:afterAutospacing="1"/>
    </w:pPr>
    <w:rPr>
      <w:sz w:val="24"/>
      <w:szCs w:val="24"/>
      <w:lang w:bidi="ar-SA"/>
    </w:rPr>
  </w:style>
  <w:style w:type="paragraph" w:customStyle="1" w:styleId="y58b0c193">
    <w:name w:val="y58b0c193"/>
    <w:basedOn w:val="a0"/>
    <w:rsid w:val="00BB7E6C"/>
    <w:pPr>
      <w:widowControl/>
      <w:autoSpaceDE/>
      <w:autoSpaceDN/>
      <w:spacing w:before="100" w:beforeAutospacing="1" w:after="100" w:afterAutospacing="1"/>
    </w:pPr>
    <w:rPr>
      <w:sz w:val="24"/>
      <w:szCs w:val="24"/>
      <w:lang w:bidi="ar-SA"/>
    </w:rPr>
  </w:style>
  <w:style w:type="paragraph" w:customStyle="1" w:styleId="a9802dcb0">
    <w:name w:val="a9802dcb0"/>
    <w:basedOn w:val="a0"/>
    <w:rsid w:val="00BB7E6C"/>
    <w:pPr>
      <w:widowControl/>
      <w:autoSpaceDE/>
      <w:autoSpaceDN/>
      <w:spacing w:before="100" w:beforeAutospacing="1" w:after="100" w:afterAutospacing="1"/>
    </w:pPr>
    <w:rPr>
      <w:sz w:val="24"/>
      <w:szCs w:val="24"/>
      <w:lang w:bidi="ar-SA"/>
    </w:rPr>
  </w:style>
  <w:style w:type="paragraph" w:customStyle="1" w:styleId="k1bf53fb4">
    <w:name w:val="k1bf53fb4"/>
    <w:basedOn w:val="a0"/>
    <w:rsid w:val="00BB7E6C"/>
    <w:pPr>
      <w:widowControl/>
      <w:autoSpaceDE/>
      <w:autoSpaceDN/>
      <w:spacing w:before="100" w:beforeAutospacing="1" w:after="100" w:afterAutospacing="1"/>
    </w:pPr>
    <w:rPr>
      <w:sz w:val="24"/>
      <w:szCs w:val="24"/>
      <w:lang w:bidi="ar-SA"/>
    </w:rPr>
  </w:style>
  <w:style w:type="paragraph" w:customStyle="1" w:styleId="a290101b1">
    <w:name w:val="a290101b1"/>
    <w:basedOn w:val="a0"/>
    <w:rsid w:val="00BB7E6C"/>
    <w:pPr>
      <w:widowControl/>
      <w:autoSpaceDE/>
      <w:autoSpaceDN/>
      <w:spacing w:before="100" w:beforeAutospacing="1" w:after="100" w:afterAutospacing="1"/>
    </w:pPr>
    <w:rPr>
      <w:sz w:val="24"/>
      <w:szCs w:val="24"/>
      <w:lang w:bidi="ar-SA"/>
    </w:rPr>
  </w:style>
  <w:style w:type="paragraph" w:customStyle="1" w:styleId="r96644936">
    <w:name w:val="r96644936"/>
    <w:basedOn w:val="a0"/>
    <w:rsid w:val="00BB7E6C"/>
    <w:pPr>
      <w:widowControl/>
      <w:autoSpaceDE/>
      <w:autoSpaceDN/>
      <w:spacing w:before="100" w:beforeAutospacing="1" w:after="100" w:afterAutospacing="1"/>
    </w:pPr>
    <w:rPr>
      <w:sz w:val="24"/>
      <w:szCs w:val="24"/>
      <w:lang w:bidi="ar-SA"/>
    </w:rPr>
  </w:style>
  <w:style w:type="paragraph" w:customStyle="1" w:styleId="small-logo">
    <w:name w:val="small-logo"/>
    <w:basedOn w:val="a0"/>
    <w:rsid w:val="00BB7E6C"/>
    <w:pPr>
      <w:widowControl/>
      <w:autoSpaceDE/>
      <w:autoSpaceDN/>
      <w:spacing w:before="100" w:beforeAutospacing="1" w:after="100" w:afterAutospacing="1"/>
    </w:pPr>
    <w:rPr>
      <w:sz w:val="24"/>
      <w:szCs w:val="24"/>
      <w:lang w:bidi="ar-SA"/>
    </w:rPr>
  </w:style>
  <w:style w:type="paragraph" w:customStyle="1" w:styleId="follow-style-11">
    <w:name w:val="follow-style-11"/>
    <w:basedOn w:val="a0"/>
    <w:rsid w:val="00BB7E6C"/>
    <w:pPr>
      <w:widowControl/>
      <w:autoSpaceDE/>
      <w:autoSpaceDN/>
      <w:spacing w:before="100" w:beforeAutospacing="1" w:after="100" w:afterAutospacing="1"/>
    </w:pPr>
    <w:rPr>
      <w:sz w:val="24"/>
      <w:szCs w:val="24"/>
      <w:lang w:bidi="ar-SA"/>
    </w:rPr>
  </w:style>
  <w:style w:type="paragraph" w:customStyle="1" w:styleId="bold">
    <w:name w:val="__bold"/>
    <w:basedOn w:val="a0"/>
    <w:rsid w:val="00BB7E6C"/>
    <w:pPr>
      <w:widowControl/>
      <w:autoSpaceDE/>
      <w:autoSpaceDN/>
      <w:spacing w:before="100" w:beforeAutospacing="1" w:after="100" w:afterAutospacing="1"/>
    </w:pPr>
    <w:rPr>
      <w:sz w:val="24"/>
      <w:szCs w:val="24"/>
      <w:lang w:bidi="ar-SA"/>
    </w:rPr>
  </w:style>
  <w:style w:type="paragraph" w:customStyle="1" w:styleId="rcbe2f251">
    <w:name w:val="rcbe2f251"/>
    <w:basedOn w:val="a0"/>
    <w:rsid w:val="00BB7E6C"/>
    <w:pPr>
      <w:widowControl/>
      <w:autoSpaceDE/>
      <w:autoSpaceDN/>
      <w:spacing w:before="100" w:beforeAutospacing="1" w:after="100" w:afterAutospacing="1"/>
    </w:pPr>
    <w:rPr>
      <w:sz w:val="24"/>
      <w:szCs w:val="24"/>
      <w:lang w:bidi="ar-SA"/>
    </w:rPr>
  </w:style>
  <w:style w:type="paragraph" w:customStyle="1" w:styleId="ud9595fe0">
    <w:name w:val="ud9595fe0"/>
    <w:basedOn w:val="a0"/>
    <w:rsid w:val="00BB7E6C"/>
    <w:pPr>
      <w:widowControl/>
      <w:autoSpaceDE/>
      <w:autoSpaceDN/>
      <w:spacing w:before="100" w:beforeAutospacing="1" w:after="100" w:afterAutospacing="1"/>
    </w:pPr>
    <w:rPr>
      <w:sz w:val="24"/>
      <w:szCs w:val="24"/>
      <w:lang w:bidi="ar-SA"/>
    </w:rPr>
  </w:style>
  <w:style w:type="character" w:customStyle="1" w:styleId="s10">
    <w:name w:val="s_10"/>
    <w:basedOn w:val="a1"/>
    <w:rsid w:val="00BB7E6C"/>
  </w:style>
  <w:style w:type="paragraph" w:customStyle="1" w:styleId="save-to-file1">
    <w:name w:val="save-to-file1"/>
    <w:basedOn w:val="a0"/>
    <w:rsid w:val="00BB7E6C"/>
    <w:pPr>
      <w:widowControl/>
      <w:autoSpaceDE/>
      <w:autoSpaceDN/>
      <w:spacing w:before="100" w:beforeAutospacing="1" w:after="100" w:afterAutospacing="1"/>
    </w:pPr>
    <w:rPr>
      <w:sz w:val="24"/>
      <w:szCs w:val="24"/>
      <w:lang w:bidi="ar-SA"/>
    </w:rPr>
  </w:style>
  <w:style w:type="paragraph" w:customStyle="1" w:styleId="edit1">
    <w:name w:val="edit1"/>
    <w:basedOn w:val="a0"/>
    <w:rsid w:val="00BB7E6C"/>
    <w:pPr>
      <w:widowControl/>
      <w:autoSpaceDE/>
      <w:autoSpaceDN/>
      <w:spacing w:before="100" w:beforeAutospacing="1" w:after="100" w:afterAutospacing="1"/>
    </w:pPr>
    <w:rPr>
      <w:sz w:val="24"/>
      <w:szCs w:val="24"/>
      <w:lang w:bidi="ar-SA"/>
    </w:rPr>
  </w:style>
  <w:style w:type="paragraph" w:customStyle="1" w:styleId="short1">
    <w:name w:val="short1"/>
    <w:basedOn w:val="a0"/>
    <w:rsid w:val="00BB7E6C"/>
    <w:pPr>
      <w:widowControl/>
      <w:autoSpaceDE/>
      <w:autoSpaceDN/>
      <w:spacing w:before="100" w:beforeAutospacing="1" w:after="100" w:afterAutospacing="1"/>
      <w:ind w:left="375"/>
      <w:jc w:val="center"/>
    </w:pPr>
    <w:rPr>
      <w:color w:val="22272F"/>
      <w:sz w:val="30"/>
      <w:szCs w:val="30"/>
      <w:lang w:bidi="ar-SA"/>
    </w:rPr>
  </w:style>
  <w:style w:type="paragraph" w:customStyle="1" w:styleId="long1">
    <w:name w:val="long1"/>
    <w:basedOn w:val="a0"/>
    <w:rsid w:val="00BB7E6C"/>
    <w:pPr>
      <w:widowControl/>
      <w:autoSpaceDE/>
      <w:autoSpaceDN/>
      <w:spacing w:before="100" w:beforeAutospacing="1" w:after="100" w:afterAutospacing="1"/>
      <w:ind w:left="375"/>
    </w:pPr>
    <w:rPr>
      <w:color w:val="22272F"/>
      <w:sz w:val="33"/>
      <w:szCs w:val="33"/>
      <w:lang w:bidi="ar-SA"/>
    </w:rPr>
  </w:style>
  <w:style w:type="paragraph" w:customStyle="1" w:styleId="huge1">
    <w:name w:val="huge1"/>
    <w:basedOn w:val="a0"/>
    <w:rsid w:val="00BB7E6C"/>
    <w:pPr>
      <w:widowControl/>
      <w:autoSpaceDE/>
      <w:autoSpaceDN/>
      <w:spacing w:before="100" w:beforeAutospacing="1" w:after="100" w:afterAutospacing="1"/>
      <w:ind w:left="375"/>
    </w:pPr>
    <w:rPr>
      <w:color w:val="22272F"/>
      <w:sz w:val="33"/>
      <w:szCs w:val="33"/>
      <w:lang w:bidi="ar-SA"/>
    </w:rPr>
  </w:style>
  <w:style w:type="paragraph" w:customStyle="1" w:styleId="s521">
    <w:name w:val="s_521"/>
    <w:basedOn w:val="a0"/>
    <w:rsid w:val="00BB7E6C"/>
    <w:pPr>
      <w:widowControl/>
      <w:autoSpaceDE/>
      <w:autoSpaceDN/>
      <w:spacing w:before="100" w:beforeAutospacing="1" w:after="100" w:afterAutospacing="1"/>
    </w:pPr>
    <w:rPr>
      <w:color w:val="464C55"/>
      <w:sz w:val="24"/>
      <w:szCs w:val="24"/>
      <w:lang w:bidi="ar-SA"/>
    </w:rPr>
  </w:style>
  <w:style w:type="character" w:customStyle="1" w:styleId="s101">
    <w:name w:val="s_101"/>
    <w:basedOn w:val="a1"/>
    <w:rsid w:val="00BB7E6C"/>
    <w:rPr>
      <w:b/>
      <w:bCs/>
      <w:color w:val="22272F"/>
      <w:sz w:val="24"/>
      <w:szCs w:val="24"/>
    </w:rPr>
  </w:style>
  <w:style w:type="paragraph" w:customStyle="1" w:styleId="s11">
    <w:name w:val="s_11"/>
    <w:basedOn w:val="a0"/>
    <w:rsid w:val="00BB7E6C"/>
    <w:pPr>
      <w:widowControl/>
      <w:autoSpaceDE/>
      <w:autoSpaceDN/>
      <w:spacing w:before="100" w:beforeAutospacing="1" w:after="300"/>
    </w:pPr>
    <w:rPr>
      <w:color w:val="464C55"/>
      <w:sz w:val="24"/>
      <w:szCs w:val="24"/>
      <w:lang w:bidi="ar-SA"/>
    </w:rPr>
  </w:style>
  <w:style w:type="paragraph" w:customStyle="1" w:styleId="garantcommentwrap1">
    <w:name w:val="garantcommentwrap1"/>
    <w:basedOn w:val="a0"/>
    <w:rsid w:val="00BB7E6C"/>
    <w:pPr>
      <w:widowControl/>
      <w:shd w:val="clear" w:color="auto" w:fill="F0E9D3"/>
      <w:autoSpaceDE/>
      <w:autoSpaceDN/>
      <w:spacing w:before="100" w:beforeAutospacing="1" w:after="300" w:line="264" w:lineRule="atLeast"/>
    </w:pPr>
    <w:rPr>
      <w:color w:val="464C55"/>
      <w:sz w:val="24"/>
      <w:szCs w:val="24"/>
      <w:lang w:bidi="ar-SA"/>
    </w:rPr>
  </w:style>
  <w:style w:type="paragraph" w:customStyle="1" w:styleId="s31">
    <w:name w:val="s_31"/>
    <w:basedOn w:val="a0"/>
    <w:rsid w:val="00BB7E6C"/>
    <w:pPr>
      <w:widowControl/>
      <w:autoSpaceDE/>
      <w:autoSpaceDN/>
      <w:spacing w:before="100" w:beforeAutospacing="1" w:after="300"/>
      <w:jc w:val="center"/>
    </w:pPr>
    <w:rPr>
      <w:b/>
      <w:bCs/>
      <w:color w:val="22272F"/>
      <w:sz w:val="30"/>
      <w:szCs w:val="30"/>
      <w:lang w:bidi="ar-SA"/>
    </w:rPr>
  </w:style>
  <w:style w:type="paragraph" w:customStyle="1" w:styleId="s71">
    <w:name w:val="s_71"/>
    <w:basedOn w:val="a0"/>
    <w:rsid w:val="00BB7E6C"/>
    <w:pPr>
      <w:widowControl/>
      <w:autoSpaceDE/>
      <w:autoSpaceDN/>
      <w:spacing w:before="100" w:beforeAutospacing="1" w:after="300"/>
    </w:pPr>
    <w:rPr>
      <w:strike/>
      <w:color w:val="894958"/>
      <w:sz w:val="24"/>
      <w:szCs w:val="24"/>
      <w:lang w:bidi="ar-SA"/>
    </w:rPr>
  </w:style>
  <w:style w:type="paragraph" w:customStyle="1" w:styleId="navbottom1">
    <w:name w:val="nav_bottom1"/>
    <w:basedOn w:val="a0"/>
    <w:rsid w:val="00BB7E6C"/>
    <w:pPr>
      <w:widowControl/>
      <w:autoSpaceDE/>
      <w:autoSpaceDN/>
      <w:spacing w:before="216" w:after="150" w:line="288" w:lineRule="atLeast"/>
    </w:pPr>
    <w:rPr>
      <w:sz w:val="24"/>
      <w:szCs w:val="24"/>
      <w:lang w:bidi="ar-SA"/>
    </w:rPr>
  </w:style>
  <w:style w:type="paragraph" w:customStyle="1" w:styleId="yap-main1">
    <w:name w:val="yap-main1"/>
    <w:basedOn w:val="a0"/>
    <w:rsid w:val="00BB7E6C"/>
    <w:pPr>
      <w:widowControl/>
      <w:autoSpaceDE/>
      <w:autoSpaceDN/>
    </w:pPr>
    <w:rPr>
      <w:sz w:val="24"/>
      <w:szCs w:val="24"/>
      <w:lang w:bidi="ar-SA"/>
    </w:rPr>
  </w:style>
  <w:style w:type="paragraph" w:customStyle="1" w:styleId="dialogtitle1">
    <w:name w:val="dialog_title1"/>
    <w:basedOn w:val="a0"/>
    <w:rsid w:val="00BB7E6C"/>
    <w:pPr>
      <w:widowControl/>
      <w:pBdr>
        <w:top w:val="single" w:sz="6" w:space="0" w:color="365899"/>
        <w:left w:val="single" w:sz="6" w:space="0" w:color="365899"/>
        <w:bottom w:val="single" w:sz="6" w:space="0" w:color="365899"/>
        <w:right w:val="single" w:sz="6" w:space="0" w:color="365899"/>
      </w:pBdr>
      <w:shd w:val="clear" w:color="auto" w:fill="6D84B4"/>
      <w:autoSpaceDE/>
      <w:autoSpaceDN/>
    </w:pPr>
    <w:rPr>
      <w:b/>
      <w:bCs/>
      <w:color w:val="FFFFFF"/>
      <w:sz w:val="21"/>
      <w:szCs w:val="21"/>
      <w:lang w:bidi="ar-SA"/>
    </w:rPr>
  </w:style>
  <w:style w:type="paragraph" w:customStyle="1" w:styleId="dialogtitlespan1">
    <w:name w:val="dialog_title&gt;span1"/>
    <w:basedOn w:val="a0"/>
    <w:rsid w:val="00BB7E6C"/>
    <w:pPr>
      <w:widowControl/>
      <w:autoSpaceDE/>
      <w:autoSpaceDN/>
      <w:spacing w:before="100" w:beforeAutospacing="1" w:after="100" w:afterAutospacing="1"/>
    </w:pPr>
    <w:rPr>
      <w:sz w:val="24"/>
      <w:szCs w:val="24"/>
      <w:lang w:bidi="ar-SA"/>
    </w:rPr>
  </w:style>
  <w:style w:type="paragraph" w:customStyle="1" w:styleId="dialogheader1">
    <w:name w:val="dialog_header1"/>
    <w:basedOn w:val="a0"/>
    <w:rsid w:val="00BB7E6C"/>
    <w:pPr>
      <w:widowControl/>
      <w:pBdr>
        <w:bottom w:val="single" w:sz="6" w:space="0" w:color="1D3C78"/>
      </w:pBdr>
      <w:autoSpaceDE/>
      <w:autoSpaceDN/>
      <w:spacing w:before="100" w:beforeAutospacing="1" w:after="100" w:afterAutospacing="1"/>
      <w:textAlignment w:val="center"/>
    </w:pPr>
    <w:rPr>
      <w:rFonts w:ascii="Helvetica" w:hAnsi="Helvetica" w:cs="Helvetica"/>
      <w:b/>
      <w:bCs/>
      <w:color w:val="FFFFFF"/>
      <w:sz w:val="21"/>
      <w:szCs w:val="21"/>
      <w:lang w:bidi="ar-SA"/>
    </w:rPr>
  </w:style>
  <w:style w:type="paragraph" w:customStyle="1" w:styleId="touchablebutton1">
    <w:name w:val="touchable_button1"/>
    <w:basedOn w:val="a0"/>
    <w:rsid w:val="00BB7E6C"/>
    <w:pPr>
      <w:widowControl/>
      <w:pBdr>
        <w:top w:val="single" w:sz="6" w:space="3" w:color="29487D"/>
        <w:left w:val="single" w:sz="6" w:space="9" w:color="29487D"/>
        <w:bottom w:val="single" w:sz="6" w:space="3" w:color="29487D"/>
        <w:right w:val="single" w:sz="6" w:space="9" w:color="29487D"/>
      </w:pBdr>
      <w:autoSpaceDE/>
      <w:autoSpaceDN/>
      <w:spacing w:before="45" w:after="100" w:afterAutospacing="1" w:line="270" w:lineRule="atLeast"/>
    </w:pPr>
    <w:rPr>
      <w:sz w:val="24"/>
      <w:szCs w:val="24"/>
      <w:lang w:bidi="ar-SA"/>
    </w:rPr>
  </w:style>
  <w:style w:type="paragraph" w:customStyle="1" w:styleId="headercenter1">
    <w:name w:val="header_center1"/>
    <w:basedOn w:val="a0"/>
    <w:rsid w:val="00BB7E6C"/>
    <w:pPr>
      <w:widowControl/>
      <w:autoSpaceDE/>
      <w:autoSpaceDN/>
      <w:spacing w:before="100" w:beforeAutospacing="1" w:after="100" w:afterAutospacing="1" w:line="270" w:lineRule="atLeast"/>
      <w:jc w:val="center"/>
      <w:textAlignment w:val="center"/>
    </w:pPr>
    <w:rPr>
      <w:b/>
      <w:bCs/>
      <w:color w:val="FFFFFF"/>
      <w:sz w:val="24"/>
      <w:szCs w:val="24"/>
      <w:lang w:bidi="ar-SA"/>
    </w:rPr>
  </w:style>
  <w:style w:type="paragraph" w:customStyle="1" w:styleId="dialogcontent1">
    <w:name w:val="dialog_content1"/>
    <w:basedOn w:val="a0"/>
    <w:rsid w:val="00BB7E6C"/>
    <w:pPr>
      <w:widowControl/>
      <w:pBdr>
        <w:top w:val="single" w:sz="2" w:space="0" w:color="4A4A4A"/>
        <w:left w:val="single" w:sz="6" w:space="0" w:color="4A4A4A"/>
        <w:bottom w:val="single" w:sz="2" w:space="0" w:color="4A4A4A"/>
        <w:right w:val="single" w:sz="6" w:space="0" w:color="4A4A4A"/>
      </w:pBdr>
      <w:autoSpaceDE/>
      <w:autoSpaceDN/>
      <w:spacing w:before="100" w:beforeAutospacing="1" w:after="100" w:afterAutospacing="1"/>
    </w:pPr>
    <w:rPr>
      <w:sz w:val="24"/>
      <w:szCs w:val="24"/>
      <w:lang w:bidi="ar-SA"/>
    </w:rPr>
  </w:style>
  <w:style w:type="paragraph" w:customStyle="1" w:styleId="dialogfooter1">
    <w:name w:val="dialog_footer1"/>
    <w:basedOn w:val="a0"/>
    <w:rsid w:val="00BB7E6C"/>
    <w:pPr>
      <w:widowControl/>
      <w:pBdr>
        <w:top w:val="single" w:sz="6" w:space="0" w:color="CCCCCC"/>
        <w:left w:val="single" w:sz="6" w:space="0" w:color="4A4A4A"/>
        <w:bottom w:val="single" w:sz="6" w:space="0" w:color="4A4A4A"/>
        <w:right w:val="single" w:sz="6" w:space="0" w:color="4A4A4A"/>
      </w:pBdr>
      <w:shd w:val="clear" w:color="auto" w:fill="F5F6F7"/>
      <w:autoSpaceDE/>
      <w:autoSpaceDN/>
      <w:spacing w:before="100" w:beforeAutospacing="1" w:after="100" w:afterAutospacing="1"/>
    </w:pPr>
    <w:rPr>
      <w:sz w:val="24"/>
      <w:szCs w:val="24"/>
      <w:lang w:bidi="ar-SA"/>
    </w:rPr>
  </w:style>
  <w:style w:type="paragraph" w:customStyle="1" w:styleId="rcbe2f2511">
    <w:name w:val="rcbe2f2511"/>
    <w:basedOn w:val="a0"/>
    <w:rsid w:val="00BB7E6C"/>
    <w:pPr>
      <w:widowControl/>
      <w:autoSpaceDE/>
      <w:autoSpaceDN/>
      <w:spacing w:before="100" w:beforeAutospacing="1" w:after="100" w:afterAutospacing="1"/>
    </w:pPr>
    <w:rPr>
      <w:sz w:val="24"/>
      <w:szCs w:val="24"/>
      <w:lang w:bidi="ar-SA"/>
    </w:rPr>
  </w:style>
  <w:style w:type="paragraph" w:customStyle="1" w:styleId="e2b4195391">
    <w:name w:val="e2b4195391"/>
    <w:basedOn w:val="a0"/>
    <w:rsid w:val="00BB7E6C"/>
    <w:pPr>
      <w:widowControl/>
      <w:pBdr>
        <w:bottom w:val="single" w:sz="2" w:space="0" w:color="auto"/>
      </w:pBdr>
      <w:autoSpaceDE/>
      <w:autoSpaceDN/>
      <w:spacing w:before="100" w:beforeAutospacing="1" w:after="100" w:afterAutospacing="1"/>
    </w:pPr>
    <w:rPr>
      <w:color w:val="006600"/>
      <w:sz w:val="24"/>
      <w:szCs w:val="24"/>
      <w:lang w:bidi="ar-SA"/>
    </w:rPr>
  </w:style>
  <w:style w:type="paragraph" w:customStyle="1" w:styleId="e2b4195392">
    <w:name w:val="e2b4195392"/>
    <w:basedOn w:val="a0"/>
    <w:rsid w:val="00BB7E6C"/>
    <w:pPr>
      <w:widowControl/>
      <w:pBdr>
        <w:bottom w:val="single" w:sz="2" w:space="0" w:color="auto"/>
      </w:pBdr>
      <w:autoSpaceDE/>
      <w:autoSpaceDN/>
      <w:spacing w:before="100" w:beforeAutospacing="1" w:after="100" w:afterAutospacing="1"/>
    </w:pPr>
    <w:rPr>
      <w:color w:val="0066FF"/>
      <w:sz w:val="24"/>
      <w:szCs w:val="24"/>
      <w:lang w:bidi="ar-SA"/>
    </w:rPr>
  </w:style>
  <w:style w:type="paragraph" w:customStyle="1" w:styleId="a57eb2ff11">
    <w:name w:val="a57eb2ff11"/>
    <w:basedOn w:val="a0"/>
    <w:rsid w:val="00BB7E6C"/>
    <w:pPr>
      <w:widowControl/>
      <w:autoSpaceDE/>
      <w:autoSpaceDN/>
      <w:spacing w:before="100" w:beforeAutospacing="1" w:after="100" w:afterAutospacing="1"/>
    </w:pPr>
    <w:rPr>
      <w:sz w:val="24"/>
      <w:szCs w:val="24"/>
      <w:lang w:bidi="ar-SA"/>
    </w:rPr>
  </w:style>
  <w:style w:type="paragraph" w:customStyle="1" w:styleId="sdf7626ae1">
    <w:name w:val="sdf7626ae1"/>
    <w:basedOn w:val="a0"/>
    <w:rsid w:val="00BB7E6C"/>
    <w:pPr>
      <w:widowControl/>
      <w:autoSpaceDE/>
      <w:autoSpaceDN/>
      <w:spacing w:before="100" w:beforeAutospacing="1" w:after="100" w:afterAutospacing="1"/>
    </w:pPr>
    <w:rPr>
      <w:sz w:val="24"/>
      <w:szCs w:val="24"/>
      <w:lang w:bidi="ar-SA"/>
    </w:rPr>
  </w:style>
  <w:style w:type="paragraph" w:customStyle="1" w:styleId="j21e7ffb91">
    <w:name w:val="j21e7ffb91"/>
    <w:basedOn w:val="a0"/>
    <w:rsid w:val="00BB7E6C"/>
    <w:pPr>
      <w:widowControl/>
      <w:autoSpaceDE/>
      <w:autoSpaceDN/>
      <w:spacing w:before="100" w:beforeAutospacing="1" w:after="100" w:afterAutospacing="1"/>
      <w:ind w:left="12240"/>
    </w:pPr>
    <w:rPr>
      <w:sz w:val="24"/>
      <w:szCs w:val="24"/>
      <w:lang w:bidi="ar-SA"/>
    </w:rPr>
  </w:style>
  <w:style w:type="paragraph" w:customStyle="1" w:styleId="sdb6ae5181">
    <w:name w:val="sdb6ae5181"/>
    <w:basedOn w:val="a0"/>
    <w:rsid w:val="00BB7E6C"/>
    <w:pPr>
      <w:widowControl/>
      <w:shd w:val="clear" w:color="auto" w:fill="FFFFFF"/>
      <w:autoSpaceDE/>
      <w:autoSpaceDN/>
      <w:spacing w:before="100" w:beforeAutospacing="1" w:after="100" w:afterAutospacing="1"/>
    </w:pPr>
    <w:rPr>
      <w:sz w:val="24"/>
      <w:szCs w:val="24"/>
      <w:lang w:bidi="ar-SA"/>
    </w:rPr>
  </w:style>
  <w:style w:type="paragraph" w:customStyle="1" w:styleId="j21e7ffb92">
    <w:name w:val="j21e7ffb92"/>
    <w:basedOn w:val="a0"/>
    <w:rsid w:val="00BB7E6C"/>
    <w:pPr>
      <w:widowControl/>
      <w:autoSpaceDE/>
      <w:autoSpaceDN/>
      <w:spacing w:before="100" w:beforeAutospacing="1" w:after="100" w:afterAutospacing="1"/>
      <w:ind w:left="12240"/>
    </w:pPr>
    <w:rPr>
      <w:sz w:val="24"/>
      <w:szCs w:val="24"/>
      <w:lang w:bidi="ar-SA"/>
    </w:rPr>
  </w:style>
  <w:style w:type="paragraph" w:customStyle="1" w:styleId="xa164b3301">
    <w:name w:val="xa164b3301"/>
    <w:basedOn w:val="a0"/>
    <w:rsid w:val="00BB7E6C"/>
    <w:pPr>
      <w:widowControl/>
      <w:autoSpaceDE/>
      <w:autoSpaceDN/>
      <w:spacing w:before="100" w:beforeAutospacing="1" w:after="100" w:afterAutospacing="1"/>
    </w:pPr>
    <w:rPr>
      <w:sz w:val="24"/>
      <w:szCs w:val="24"/>
      <w:lang w:bidi="ar-SA"/>
    </w:rPr>
  </w:style>
  <w:style w:type="paragraph" w:customStyle="1" w:styleId="t24c2b4e51">
    <w:name w:val="t24c2b4e51"/>
    <w:basedOn w:val="a0"/>
    <w:rsid w:val="00BB7E6C"/>
    <w:pPr>
      <w:widowControl/>
      <w:shd w:val="clear" w:color="auto" w:fill="333333"/>
      <w:autoSpaceDE/>
      <w:autoSpaceDN/>
      <w:spacing w:after="100" w:afterAutospacing="1" w:line="270" w:lineRule="atLeast"/>
      <w:ind w:right="120"/>
    </w:pPr>
    <w:rPr>
      <w:color w:val="FFFFFF"/>
      <w:sz w:val="17"/>
      <w:szCs w:val="17"/>
      <w:lang w:bidi="ar-SA"/>
    </w:rPr>
  </w:style>
  <w:style w:type="paragraph" w:customStyle="1" w:styleId="i56b8b6f11">
    <w:name w:val="i56b8b6f11"/>
    <w:basedOn w:val="a0"/>
    <w:rsid w:val="00BB7E6C"/>
    <w:pPr>
      <w:widowControl/>
      <w:pBdr>
        <w:top w:val="single" w:sz="36" w:space="0" w:color="auto"/>
        <w:left w:val="single" w:sz="36" w:space="0" w:color="auto"/>
        <w:bottom w:val="single" w:sz="36" w:space="0" w:color="auto"/>
        <w:right w:val="single" w:sz="2" w:space="0" w:color="auto"/>
      </w:pBdr>
      <w:autoSpaceDE/>
      <w:autoSpaceDN/>
      <w:spacing w:before="100" w:beforeAutospacing="1" w:after="100" w:afterAutospacing="1"/>
    </w:pPr>
    <w:rPr>
      <w:sz w:val="24"/>
      <w:szCs w:val="24"/>
      <w:lang w:bidi="ar-SA"/>
    </w:rPr>
  </w:style>
  <w:style w:type="paragraph" w:customStyle="1" w:styleId="u38c91cf51">
    <w:name w:val="u38c91cf51"/>
    <w:basedOn w:val="a0"/>
    <w:rsid w:val="00BB7E6C"/>
    <w:pPr>
      <w:widowControl/>
      <w:autoSpaceDE/>
      <w:autoSpaceDN/>
      <w:spacing w:before="100" w:beforeAutospacing="1" w:after="100" w:afterAutospacing="1"/>
    </w:pPr>
    <w:rPr>
      <w:color w:val="FFFFFF"/>
      <w:spacing w:val="10"/>
      <w:sz w:val="24"/>
      <w:szCs w:val="24"/>
      <w:lang w:bidi="ar-SA"/>
    </w:rPr>
  </w:style>
  <w:style w:type="paragraph" w:customStyle="1" w:styleId="l96ca36d71">
    <w:name w:val="l96ca36d71"/>
    <w:basedOn w:val="a0"/>
    <w:rsid w:val="00BB7E6C"/>
    <w:pPr>
      <w:widowControl/>
      <w:autoSpaceDE/>
      <w:autoSpaceDN/>
      <w:spacing w:before="100" w:beforeAutospacing="1" w:after="100" w:afterAutospacing="1"/>
    </w:pPr>
    <w:rPr>
      <w:sz w:val="24"/>
      <w:szCs w:val="24"/>
      <w:lang w:bidi="ar-SA"/>
    </w:rPr>
  </w:style>
  <w:style w:type="paragraph" w:customStyle="1" w:styleId="i72252a961">
    <w:name w:val="i72252a961"/>
    <w:basedOn w:val="a0"/>
    <w:rsid w:val="00BB7E6C"/>
    <w:pPr>
      <w:widowControl/>
      <w:autoSpaceDE/>
      <w:autoSpaceDN/>
      <w:spacing w:line="240" w:lineRule="atLeast"/>
      <w:ind w:left="-45" w:right="-45"/>
      <w:jc w:val="center"/>
    </w:pPr>
    <w:rPr>
      <w:sz w:val="27"/>
      <w:szCs w:val="27"/>
      <w:lang w:bidi="ar-SA"/>
    </w:rPr>
  </w:style>
  <w:style w:type="paragraph" w:customStyle="1" w:styleId="q179935161">
    <w:name w:val="q179935161"/>
    <w:basedOn w:val="a0"/>
    <w:rsid w:val="00BB7E6C"/>
    <w:pPr>
      <w:widowControl/>
      <w:autoSpaceDE/>
      <w:autoSpaceDN/>
      <w:spacing w:before="100" w:beforeAutospacing="1" w:after="100" w:afterAutospacing="1"/>
    </w:pPr>
    <w:rPr>
      <w:sz w:val="24"/>
      <w:szCs w:val="24"/>
      <w:lang w:bidi="ar-SA"/>
    </w:rPr>
  </w:style>
  <w:style w:type="paragraph" w:customStyle="1" w:styleId="t24c2b4e52">
    <w:name w:val="t24c2b4e52"/>
    <w:basedOn w:val="a0"/>
    <w:rsid w:val="00BB7E6C"/>
    <w:pPr>
      <w:widowControl/>
      <w:shd w:val="clear" w:color="auto" w:fill="333333"/>
      <w:autoSpaceDE/>
      <w:autoSpaceDN/>
      <w:spacing w:after="100" w:afterAutospacing="1" w:line="270" w:lineRule="atLeast"/>
      <w:ind w:right="120"/>
    </w:pPr>
    <w:rPr>
      <w:vanish/>
      <w:color w:val="FFFFFF"/>
      <w:sz w:val="17"/>
      <w:szCs w:val="17"/>
      <w:lang w:bidi="ar-SA"/>
    </w:rPr>
  </w:style>
  <w:style w:type="paragraph" w:customStyle="1" w:styleId="t24c2b4e53">
    <w:name w:val="t24c2b4e53"/>
    <w:basedOn w:val="a0"/>
    <w:rsid w:val="00BB7E6C"/>
    <w:pPr>
      <w:widowControl/>
      <w:shd w:val="clear" w:color="auto" w:fill="333333"/>
      <w:autoSpaceDE/>
      <w:autoSpaceDN/>
      <w:spacing w:after="100" w:afterAutospacing="1" w:line="270" w:lineRule="atLeast"/>
      <w:ind w:right="120"/>
    </w:pPr>
    <w:rPr>
      <w:vanish/>
      <w:color w:val="FFFFFF"/>
      <w:sz w:val="17"/>
      <w:szCs w:val="17"/>
      <w:lang w:bidi="ar-SA"/>
    </w:rPr>
  </w:style>
  <w:style w:type="paragraph" w:customStyle="1" w:styleId="t24c2b4e54">
    <w:name w:val="t24c2b4e54"/>
    <w:basedOn w:val="a0"/>
    <w:rsid w:val="00BB7E6C"/>
    <w:pPr>
      <w:widowControl/>
      <w:shd w:val="clear" w:color="auto" w:fill="333333"/>
      <w:autoSpaceDE/>
      <w:autoSpaceDN/>
      <w:spacing w:after="100" w:afterAutospacing="1" w:line="285" w:lineRule="atLeast"/>
      <w:ind w:right="120"/>
    </w:pPr>
    <w:rPr>
      <w:color w:val="FFFFFF"/>
      <w:sz w:val="17"/>
      <w:szCs w:val="17"/>
      <w:lang w:bidi="ar-SA"/>
    </w:rPr>
  </w:style>
  <w:style w:type="paragraph" w:customStyle="1" w:styleId="l96ca36d72">
    <w:name w:val="l96ca36d72"/>
    <w:basedOn w:val="a0"/>
    <w:rsid w:val="00BB7E6C"/>
    <w:pPr>
      <w:widowControl/>
      <w:autoSpaceDE/>
      <w:autoSpaceDN/>
      <w:spacing w:before="100" w:beforeAutospacing="1" w:after="100" w:afterAutospacing="1"/>
    </w:pPr>
    <w:rPr>
      <w:sz w:val="24"/>
      <w:szCs w:val="24"/>
      <w:lang w:bidi="ar-SA"/>
    </w:rPr>
  </w:style>
  <w:style w:type="paragraph" w:customStyle="1" w:styleId="i72252a962">
    <w:name w:val="i72252a962"/>
    <w:basedOn w:val="a0"/>
    <w:rsid w:val="00BB7E6C"/>
    <w:pPr>
      <w:widowControl/>
      <w:autoSpaceDE/>
      <w:autoSpaceDN/>
      <w:spacing w:line="240" w:lineRule="atLeast"/>
      <w:ind w:left="-75" w:right="-75"/>
      <w:jc w:val="center"/>
    </w:pPr>
    <w:rPr>
      <w:sz w:val="38"/>
      <w:szCs w:val="38"/>
      <w:lang w:bidi="ar-SA"/>
    </w:rPr>
  </w:style>
  <w:style w:type="paragraph" w:customStyle="1" w:styleId="t24c2b4e55">
    <w:name w:val="t24c2b4e55"/>
    <w:basedOn w:val="a0"/>
    <w:rsid w:val="00BB7E6C"/>
    <w:pPr>
      <w:widowControl/>
      <w:shd w:val="clear" w:color="auto" w:fill="333333"/>
      <w:autoSpaceDE/>
      <w:autoSpaceDN/>
      <w:spacing w:after="100" w:afterAutospacing="1" w:line="330" w:lineRule="atLeast"/>
      <w:ind w:right="135"/>
    </w:pPr>
    <w:rPr>
      <w:color w:val="FFFFFF"/>
      <w:sz w:val="20"/>
      <w:szCs w:val="20"/>
      <w:lang w:bidi="ar-SA"/>
    </w:rPr>
  </w:style>
  <w:style w:type="paragraph" w:customStyle="1" w:styleId="i56b8b6f12">
    <w:name w:val="i56b8b6f12"/>
    <w:basedOn w:val="a0"/>
    <w:rsid w:val="00BB7E6C"/>
    <w:pPr>
      <w:widowControl/>
      <w:pBdr>
        <w:top w:val="single" w:sz="48" w:space="0" w:color="auto"/>
        <w:left w:val="single" w:sz="48" w:space="0" w:color="auto"/>
        <w:bottom w:val="single" w:sz="48" w:space="0" w:color="auto"/>
        <w:right w:val="single" w:sz="2" w:space="0" w:color="auto"/>
      </w:pBdr>
      <w:autoSpaceDE/>
      <w:autoSpaceDN/>
      <w:spacing w:before="100" w:beforeAutospacing="1" w:after="100" w:afterAutospacing="1"/>
    </w:pPr>
    <w:rPr>
      <w:sz w:val="24"/>
      <w:szCs w:val="24"/>
      <w:lang w:bidi="ar-SA"/>
    </w:rPr>
  </w:style>
  <w:style w:type="paragraph" w:customStyle="1" w:styleId="keda705b01">
    <w:name w:val="keda705b01"/>
    <w:basedOn w:val="a0"/>
    <w:rsid w:val="00BB7E6C"/>
    <w:pPr>
      <w:widowControl/>
      <w:autoSpaceDE/>
      <w:autoSpaceDN/>
      <w:spacing w:before="100" w:beforeAutospacing="1" w:after="100" w:afterAutospacing="1"/>
    </w:pPr>
    <w:rPr>
      <w:color w:val="000000"/>
      <w:sz w:val="20"/>
      <w:szCs w:val="20"/>
      <w:lang w:bidi="ar-SA"/>
    </w:rPr>
  </w:style>
  <w:style w:type="paragraph" w:customStyle="1" w:styleId="e8462c0ed1">
    <w:name w:val="e8462c0ed1"/>
    <w:basedOn w:val="a0"/>
    <w:rsid w:val="00BB7E6C"/>
    <w:pPr>
      <w:widowControl/>
      <w:autoSpaceDE/>
      <w:autoSpaceDN/>
      <w:spacing w:before="100" w:beforeAutospacing="1" w:after="100" w:afterAutospacing="1"/>
      <w:ind w:left="150"/>
    </w:pPr>
    <w:rPr>
      <w:sz w:val="24"/>
      <w:szCs w:val="24"/>
      <w:lang w:bidi="ar-SA"/>
    </w:rPr>
  </w:style>
  <w:style w:type="paragraph" w:customStyle="1" w:styleId="yac4dd0e31">
    <w:name w:val="yac4dd0e31"/>
    <w:basedOn w:val="a0"/>
    <w:rsid w:val="00BB7E6C"/>
    <w:pPr>
      <w:widowControl/>
      <w:autoSpaceDE/>
      <w:autoSpaceDN/>
      <w:spacing w:before="100" w:beforeAutospacing="1" w:after="100" w:afterAutospacing="1"/>
    </w:pPr>
    <w:rPr>
      <w:sz w:val="23"/>
      <w:szCs w:val="23"/>
      <w:lang w:bidi="ar-SA"/>
    </w:rPr>
  </w:style>
  <w:style w:type="paragraph" w:customStyle="1" w:styleId="w54040d1f1">
    <w:name w:val="w54040d1f1"/>
    <w:basedOn w:val="a0"/>
    <w:rsid w:val="00BB7E6C"/>
    <w:pPr>
      <w:widowControl/>
      <w:autoSpaceDE/>
      <w:autoSpaceDN/>
      <w:spacing w:before="100" w:beforeAutospacing="1" w:after="100" w:afterAutospacing="1"/>
    </w:pPr>
    <w:rPr>
      <w:sz w:val="20"/>
      <w:szCs w:val="20"/>
      <w:lang w:bidi="ar-SA"/>
    </w:rPr>
  </w:style>
  <w:style w:type="paragraph" w:customStyle="1" w:styleId="na0db36781">
    <w:name w:val="na0db36781"/>
    <w:basedOn w:val="a0"/>
    <w:rsid w:val="00BB7E6C"/>
    <w:pPr>
      <w:widowControl/>
      <w:autoSpaceDE/>
      <w:autoSpaceDN/>
      <w:spacing w:before="100" w:beforeAutospacing="1" w:after="100" w:afterAutospacing="1"/>
    </w:pPr>
    <w:rPr>
      <w:sz w:val="24"/>
      <w:szCs w:val="24"/>
      <w:lang w:bidi="ar-SA"/>
    </w:rPr>
  </w:style>
  <w:style w:type="paragraph" w:customStyle="1" w:styleId="f857196541">
    <w:name w:val="f857196541"/>
    <w:basedOn w:val="a0"/>
    <w:rsid w:val="00BB7E6C"/>
    <w:pPr>
      <w:widowControl/>
      <w:autoSpaceDE/>
      <w:autoSpaceDN/>
      <w:spacing w:before="100" w:beforeAutospacing="1" w:after="100" w:afterAutospacing="1"/>
    </w:pPr>
    <w:rPr>
      <w:b/>
      <w:bCs/>
      <w:sz w:val="24"/>
      <w:szCs w:val="24"/>
      <w:lang w:bidi="ar-SA"/>
    </w:rPr>
  </w:style>
  <w:style w:type="paragraph" w:customStyle="1" w:styleId="pe2c869f41">
    <w:name w:val="pe2c869f41"/>
    <w:basedOn w:val="a0"/>
    <w:rsid w:val="00BB7E6C"/>
    <w:pPr>
      <w:widowControl/>
      <w:autoSpaceDE/>
      <w:autoSpaceDN/>
      <w:spacing w:before="100" w:beforeAutospacing="1" w:after="100" w:afterAutospacing="1"/>
    </w:pPr>
    <w:rPr>
      <w:b/>
      <w:bCs/>
      <w:vanish/>
      <w:sz w:val="24"/>
      <w:szCs w:val="24"/>
      <w:lang w:bidi="ar-SA"/>
    </w:rPr>
  </w:style>
  <w:style w:type="paragraph" w:customStyle="1" w:styleId="y225899901">
    <w:name w:val="y225899901"/>
    <w:basedOn w:val="a0"/>
    <w:rsid w:val="00BB7E6C"/>
    <w:pPr>
      <w:widowControl/>
      <w:autoSpaceDE/>
      <w:autoSpaceDN/>
    </w:pPr>
    <w:rPr>
      <w:sz w:val="24"/>
      <w:szCs w:val="24"/>
      <w:lang w:bidi="ar-SA"/>
    </w:rPr>
  </w:style>
  <w:style w:type="paragraph" w:customStyle="1" w:styleId="gf3db53881">
    <w:name w:val="gf3db53881"/>
    <w:basedOn w:val="a0"/>
    <w:rsid w:val="00BB7E6C"/>
    <w:pPr>
      <w:widowControl/>
      <w:autoSpaceDE/>
      <w:autoSpaceDN/>
      <w:spacing w:before="75" w:after="75"/>
    </w:pPr>
    <w:rPr>
      <w:sz w:val="24"/>
      <w:szCs w:val="24"/>
      <w:lang w:bidi="ar-SA"/>
    </w:rPr>
  </w:style>
  <w:style w:type="paragraph" w:customStyle="1" w:styleId="o76f1c5a81">
    <w:name w:val="o76f1c5a81"/>
    <w:basedOn w:val="a0"/>
    <w:rsid w:val="00BB7E6C"/>
    <w:pPr>
      <w:widowControl/>
      <w:autoSpaceDE/>
      <w:autoSpaceDN/>
      <w:spacing w:before="100" w:beforeAutospacing="1" w:after="100" w:afterAutospacing="1"/>
    </w:pPr>
    <w:rPr>
      <w:vanish/>
      <w:sz w:val="24"/>
      <w:szCs w:val="24"/>
      <w:lang w:bidi="ar-SA"/>
    </w:rPr>
  </w:style>
  <w:style w:type="paragraph" w:customStyle="1" w:styleId="n54c0d51d1">
    <w:name w:val="n54c0d51d1"/>
    <w:basedOn w:val="a0"/>
    <w:rsid w:val="00BB7E6C"/>
    <w:pPr>
      <w:widowControl/>
      <w:pBdr>
        <w:top w:val="single" w:sz="6" w:space="4" w:color="C8C8C8"/>
        <w:left w:val="single" w:sz="6" w:space="4" w:color="C8C8C8"/>
        <w:bottom w:val="single" w:sz="6" w:space="4" w:color="C8C8C8"/>
        <w:right w:val="single" w:sz="6" w:space="4" w:color="C8C8C8"/>
      </w:pBdr>
      <w:shd w:val="clear" w:color="auto" w:fill="FFFFFF"/>
      <w:autoSpaceDE/>
      <w:autoSpaceDN/>
      <w:spacing w:before="100" w:beforeAutospacing="1" w:after="100" w:afterAutospacing="1"/>
      <w:jc w:val="center"/>
    </w:pPr>
    <w:rPr>
      <w:color w:val="555555"/>
      <w:sz w:val="24"/>
      <w:szCs w:val="24"/>
      <w:lang w:bidi="ar-SA"/>
    </w:rPr>
  </w:style>
  <w:style w:type="paragraph" w:customStyle="1" w:styleId="n54c0d51d2">
    <w:name w:val="n54c0d51d2"/>
    <w:basedOn w:val="a0"/>
    <w:rsid w:val="00BB7E6C"/>
    <w:pPr>
      <w:widowControl/>
      <w:pBdr>
        <w:top w:val="single" w:sz="6" w:space="4" w:color="C8C8C8"/>
        <w:left w:val="single" w:sz="6" w:space="4" w:color="C8C8C8"/>
        <w:bottom w:val="single" w:sz="6" w:space="4" w:color="C8C8C8"/>
        <w:right w:val="single" w:sz="6" w:space="4" w:color="C8C8C8"/>
      </w:pBdr>
      <w:shd w:val="clear" w:color="auto" w:fill="FFFFFF"/>
      <w:autoSpaceDE/>
      <w:autoSpaceDN/>
      <w:spacing w:before="100" w:beforeAutospacing="1" w:after="100" w:afterAutospacing="1"/>
      <w:jc w:val="center"/>
    </w:pPr>
    <w:rPr>
      <w:color w:val="555555"/>
      <w:sz w:val="24"/>
      <w:szCs w:val="24"/>
      <w:lang w:bidi="ar-SA"/>
    </w:rPr>
  </w:style>
  <w:style w:type="paragraph" w:customStyle="1" w:styleId="n54c0d51d3">
    <w:name w:val="n54c0d51d3"/>
    <w:basedOn w:val="a0"/>
    <w:rsid w:val="00BB7E6C"/>
    <w:pPr>
      <w:widowControl/>
      <w:pBdr>
        <w:top w:val="single" w:sz="6" w:space="4" w:color="C8C8C8"/>
        <w:left w:val="single" w:sz="6" w:space="4" w:color="C8C8C8"/>
        <w:bottom w:val="single" w:sz="6" w:space="4" w:color="C8C8C8"/>
        <w:right w:val="single" w:sz="6" w:space="4" w:color="C8C8C8"/>
      </w:pBdr>
      <w:shd w:val="clear" w:color="auto" w:fill="FFFFFF"/>
      <w:autoSpaceDE/>
      <w:autoSpaceDN/>
      <w:spacing w:before="100" w:beforeAutospacing="1" w:after="100" w:afterAutospacing="1"/>
      <w:jc w:val="center"/>
    </w:pPr>
    <w:rPr>
      <w:color w:val="555555"/>
      <w:sz w:val="24"/>
      <w:szCs w:val="24"/>
      <w:lang w:bidi="ar-SA"/>
    </w:rPr>
  </w:style>
  <w:style w:type="paragraph" w:customStyle="1" w:styleId="n54c0d51d4">
    <w:name w:val="n54c0d51d4"/>
    <w:basedOn w:val="a0"/>
    <w:rsid w:val="00BB7E6C"/>
    <w:pPr>
      <w:widowControl/>
      <w:pBdr>
        <w:top w:val="single" w:sz="6" w:space="4" w:color="333333"/>
        <w:left w:val="single" w:sz="6" w:space="4" w:color="333333"/>
        <w:bottom w:val="single" w:sz="6" w:space="4" w:color="333333"/>
        <w:right w:val="single" w:sz="6" w:space="4" w:color="333333"/>
      </w:pBdr>
      <w:shd w:val="clear" w:color="auto" w:fill="FFFFFF"/>
      <w:autoSpaceDE/>
      <w:autoSpaceDN/>
      <w:spacing w:before="100" w:beforeAutospacing="1" w:after="100" w:afterAutospacing="1"/>
      <w:jc w:val="center"/>
    </w:pPr>
    <w:rPr>
      <w:color w:val="333333"/>
      <w:sz w:val="24"/>
      <w:szCs w:val="24"/>
      <w:lang w:bidi="ar-SA"/>
    </w:rPr>
  </w:style>
  <w:style w:type="paragraph" w:customStyle="1" w:styleId="vef4b78e31">
    <w:name w:val="vef4b78e31"/>
    <w:basedOn w:val="a0"/>
    <w:rsid w:val="00BB7E6C"/>
    <w:pPr>
      <w:widowControl/>
      <w:autoSpaceDE/>
      <w:autoSpaceDN/>
      <w:spacing w:before="100" w:beforeAutospacing="1" w:after="100" w:afterAutospacing="1"/>
    </w:pPr>
    <w:rPr>
      <w:sz w:val="24"/>
      <w:szCs w:val="24"/>
      <w:lang w:bidi="ar-SA"/>
    </w:rPr>
  </w:style>
  <w:style w:type="paragraph" w:customStyle="1" w:styleId="pe311bcc11">
    <w:name w:val="pe311bcc11"/>
    <w:basedOn w:val="a0"/>
    <w:rsid w:val="00BB7E6C"/>
    <w:pPr>
      <w:widowControl/>
      <w:autoSpaceDE/>
      <w:autoSpaceDN/>
      <w:spacing w:before="100" w:beforeAutospacing="1" w:after="100" w:afterAutospacing="1"/>
    </w:pPr>
    <w:rPr>
      <w:vanish/>
      <w:sz w:val="24"/>
      <w:szCs w:val="24"/>
      <w:lang w:bidi="ar-SA"/>
    </w:rPr>
  </w:style>
  <w:style w:type="paragraph" w:customStyle="1" w:styleId="ud9595fe01">
    <w:name w:val="ud9595fe01"/>
    <w:basedOn w:val="a0"/>
    <w:rsid w:val="00BB7E6C"/>
    <w:pPr>
      <w:widowControl/>
      <w:autoSpaceDE/>
      <w:autoSpaceDN/>
      <w:spacing w:before="100" w:beforeAutospacing="1" w:after="100" w:afterAutospacing="1"/>
    </w:pPr>
    <w:rPr>
      <w:vanish/>
      <w:sz w:val="24"/>
      <w:szCs w:val="24"/>
      <w:lang w:bidi="ar-SA"/>
    </w:rPr>
  </w:style>
  <w:style w:type="paragraph" w:customStyle="1" w:styleId="h5c6f2b6a1">
    <w:name w:val="h5c6f2b6a1"/>
    <w:basedOn w:val="a0"/>
    <w:rsid w:val="00BB7E6C"/>
    <w:pPr>
      <w:widowControl/>
      <w:autoSpaceDE/>
      <w:autoSpaceDN/>
      <w:spacing w:before="100" w:beforeAutospacing="1" w:after="100" w:afterAutospacing="1" w:line="300" w:lineRule="atLeast"/>
    </w:pPr>
    <w:rPr>
      <w:rFonts w:ascii="Helvetica" w:hAnsi="Helvetica" w:cs="Helvetica"/>
      <w:color w:val="000000"/>
      <w:sz w:val="24"/>
      <w:szCs w:val="24"/>
      <w:lang w:bidi="ar-SA"/>
    </w:rPr>
  </w:style>
  <w:style w:type="paragraph" w:customStyle="1" w:styleId="n2b9db4f31">
    <w:name w:val="n2b9db4f31"/>
    <w:basedOn w:val="a0"/>
    <w:rsid w:val="00BB7E6C"/>
    <w:pPr>
      <w:widowControl/>
      <w:shd w:val="clear" w:color="auto" w:fill="FFFFFF"/>
      <w:autoSpaceDE/>
      <w:autoSpaceDN/>
      <w:spacing w:before="100" w:beforeAutospacing="1" w:after="100" w:afterAutospacing="1"/>
    </w:pPr>
    <w:rPr>
      <w:sz w:val="24"/>
      <w:szCs w:val="24"/>
      <w:lang w:bidi="ar-SA"/>
    </w:rPr>
  </w:style>
  <w:style w:type="paragraph" w:customStyle="1" w:styleId="q83384d751">
    <w:name w:val="q83384d751"/>
    <w:basedOn w:val="a0"/>
    <w:rsid w:val="00BB7E6C"/>
    <w:pPr>
      <w:widowControl/>
      <w:autoSpaceDE/>
      <w:autoSpaceDN/>
      <w:spacing w:before="100" w:beforeAutospacing="1" w:after="100" w:afterAutospacing="1"/>
    </w:pPr>
    <w:rPr>
      <w:color w:val="0066FF"/>
      <w:sz w:val="24"/>
      <w:szCs w:val="24"/>
      <w:lang w:bidi="ar-SA"/>
    </w:rPr>
  </w:style>
  <w:style w:type="paragraph" w:customStyle="1" w:styleId="d1ff428851">
    <w:name w:val="d1ff428851"/>
    <w:basedOn w:val="a0"/>
    <w:rsid w:val="00BB7E6C"/>
    <w:pPr>
      <w:widowControl/>
      <w:autoSpaceDE/>
      <w:autoSpaceDN/>
      <w:spacing w:before="100" w:beforeAutospacing="1" w:after="100" w:afterAutospacing="1"/>
    </w:pPr>
    <w:rPr>
      <w:color w:val="0066FF"/>
      <w:sz w:val="24"/>
      <w:szCs w:val="24"/>
      <w:lang w:bidi="ar-SA"/>
    </w:rPr>
  </w:style>
  <w:style w:type="paragraph" w:customStyle="1" w:styleId="y58b0c1931">
    <w:name w:val="y58b0c1931"/>
    <w:basedOn w:val="a0"/>
    <w:rsid w:val="00BB7E6C"/>
    <w:pPr>
      <w:widowControl/>
      <w:autoSpaceDE/>
      <w:autoSpaceDN/>
      <w:spacing w:before="100" w:beforeAutospacing="1" w:after="100" w:afterAutospacing="1"/>
    </w:pPr>
    <w:rPr>
      <w:color w:val="0066FF"/>
      <w:sz w:val="24"/>
      <w:szCs w:val="24"/>
      <w:lang w:bidi="ar-SA"/>
    </w:rPr>
  </w:style>
  <w:style w:type="paragraph" w:customStyle="1" w:styleId="a9802dcb01">
    <w:name w:val="a9802dcb01"/>
    <w:basedOn w:val="a0"/>
    <w:rsid w:val="00BB7E6C"/>
    <w:pPr>
      <w:widowControl/>
      <w:autoSpaceDE/>
      <w:autoSpaceDN/>
      <w:spacing w:before="100" w:beforeAutospacing="1" w:after="100" w:afterAutospacing="1"/>
    </w:pPr>
    <w:rPr>
      <w:color w:val="0066FF"/>
      <w:sz w:val="24"/>
      <w:szCs w:val="24"/>
      <w:lang w:bidi="ar-SA"/>
    </w:rPr>
  </w:style>
  <w:style w:type="paragraph" w:customStyle="1" w:styleId="m9270bb7a1">
    <w:name w:val="m9270bb7a1"/>
    <w:basedOn w:val="a0"/>
    <w:rsid w:val="00BB7E6C"/>
    <w:pPr>
      <w:widowControl/>
      <w:pBdr>
        <w:top w:val="single" w:sz="6" w:space="0" w:color="0066FF"/>
        <w:left w:val="single" w:sz="2" w:space="0" w:color="0066FF"/>
        <w:bottom w:val="single" w:sz="2" w:space="0" w:color="0066FF"/>
        <w:right w:val="single" w:sz="6" w:space="0" w:color="0066FF"/>
      </w:pBdr>
      <w:autoSpaceDE/>
      <w:autoSpaceDN/>
      <w:spacing w:before="100" w:beforeAutospacing="1" w:after="100" w:afterAutospacing="1" w:line="108" w:lineRule="atLeast"/>
    </w:pPr>
    <w:rPr>
      <w:sz w:val="24"/>
      <w:szCs w:val="24"/>
      <w:lang w:bidi="ar-SA"/>
    </w:rPr>
  </w:style>
  <w:style w:type="paragraph" w:customStyle="1" w:styleId="k1bf53fb41">
    <w:name w:val="k1bf53fb41"/>
    <w:basedOn w:val="a0"/>
    <w:rsid w:val="00BB7E6C"/>
    <w:pPr>
      <w:widowControl/>
      <w:autoSpaceDE/>
      <w:autoSpaceDN/>
      <w:spacing w:before="100" w:beforeAutospacing="1" w:after="100" w:afterAutospacing="1"/>
    </w:pPr>
    <w:rPr>
      <w:color w:val="0066FF"/>
      <w:sz w:val="24"/>
      <w:szCs w:val="24"/>
      <w:lang w:bidi="ar-SA"/>
    </w:rPr>
  </w:style>
  <w:style w:type="paragraph" w:customStyle="1" w:styleId="o20fb4c0a1">
    <w:name w:val="o20fb4c0a1"/>
    <w:basedOn w:val="a0"/>
    <w:rsid w:val="00BB7E6C"/>
    <w:pPr>
      <w:widowControl/>
      <w:autoSpaceDE/>
      <w:autoSpaceDN/>
      <w:spacing w:before="100" w:beforeAutospacing="1" w:after="100" w:afterAutospacing="1"/>
    </w:pPr>
    <w:rPr>
      <w:sz w:val="24"/>
      <w:szCs w:val="24"/>
      <w:lang w:bidi="ar-SA"/>
    </w:rPr>
  </w:style>
  <w:style w:type="paragraph" w:customStyle="1" w:styleId="o7f4991091">
    <w:name w:val="o7f4991091"/>
    <w:basedOn w:val="a0"/>
    <w:rsid w:val="00BB7E6C"/>
    <w:pPr>
      <w:widowControl/>
      <w:autoSpaceDE/>
      <w:autoSpaceDN/>
      <w:spacing w:before="100" w:beforeAutospacing="1" w:after="100" w:afterAutospacing="1" w:line="150" w:lineRule="atLeast"/>
    </w:pPr>
    <w:rPr>
      <w:rFonts w:ascii="Verdana" w:hAnsi="Verdana"/>
      <w:sz w:val="18"/>
      <w:szCs w:val="18"/>
      <w:lang w:bidi="ar-SA"/>
    </w:rPr>
  </w:style>
  <w:style w:type="paragraph" w:customStyle="1" w:styleId="aab5ee6e11">
    <w:name w:val="aab5ee6e11"/>
    <w:basedOn w:val="a0"/>
    <w:rsid w:val="00BB7E6C"/>
    <w:pPr>
      <w:widowControl/>
      <w:autoSpaceDE/>
      <w:autoSpaceDN/>
      <w:spacing w:before="100" w:beforeAutospacing="1" w:after="100" w:afterAutospacing="1" w:line="150" w:lineRule="atLeast"/>
    </w:pPr>
    <w:rPr>
      <w:rFonts w:ascii="Verdana" w:hAnsi="Verdana"/>
      <w:sz w:val="15"/>
      <w:szCs w:val="15"/>
      <w:lang w:bidi="ar-SA"/>
    </w:rPr>
  </w:style>
  <w:style w:type="paragraph" w:customStyle="1" w:styleId="r399b95b51">
    <w:name w:val="r399b95b51"/>
    <w:basedOn w:val="a0"/>
    <w:rsid w:val="00BB7E6C"/>
    <w:pPr>
      <w:widowControl/>
      <w:autoSpaceDE/>
      <w:autoSpaceDN/>
      <w:spacing w:before="100" w:beforeAutospacing="1" w:after="100" w:afterAutospacing="1" w:line="270" w:lineRule="atLeast"/>
    </w:pPr>
    <w:rPr>
      <w:color w:val="FFFFFF"/>
      <w:sz w:val="15"/>
      <w:szCs w:val="15"/>
      <w:lang w:bidi="ar-SA"/>
    </w:rPr>
  </w:style>
  <w:style w:type="paragraph" w:customStyle="1" w:styleId="ifdf4e6dd1">
    <w:name w:val="ifdf4e6dd1"/>
    <w:basedOn w:val="a0"/>
    <w:rsid w:val="00BB7E6C"/>
    <w:pPr>
      <w:widowControl/>
      <w:autoSpaceDE/>
      <w:autoSpaceDN/>
      <w:spacing w:before="100" w:beforeAutospacing="1" w:after="100" w:afterAutospacing="1"/>
    </w:pPr>
    <w:rPr>
      <w:sz w:val="24"/>
      <w:szCs w:val="24"/>
      <w:lang w:bidi="ar-SA"/>
    </w:rPr>
  </w:style>
  <w:style w:type="paragraph" w:customStyle="1" w:styleId="pb93a6a9c1">
    <w:name w:val="pb93a6a9c1"/>
    <w:basedOn w:val="a0"/>
    <w:rsid w:val="00BB7E6C"/>
    <w:pPr>
      <w:widowControl/>
      <w:autoSpaceDE/>
      <w:autoSpaceDN/>
      <w:spacing w:before="100" w:beforeAutospacing="1" w:after="100" w:afterAutospacing="1"/>
    </w:pPr>
    <w:rPr>
      <w:sz w:val="24"/>
      <w:szCs w:val="24"/>
      <w:lang w:bidi="ar-SA"/>
    </w:rPr>
  </w:style>
  <w:style w:type="paragraph" w:customStyle="1" w:styleId="qc4ad33601">
    <w:name w:val="qc4ad33601"/>
    <w:basedOn w:val="a0"/>
    <w:rsid w:val="00BB7E6C"/>
    <w:pPr>
      <w:widowControl/>
      <w:autoSpaceDE/>
      <w:autoSpaceDN/>
      <w:spacing w:before="100" w:beforeAutospacing="1" w:after="100" w:afterAutospacing="1" w:line="0" w:lineRule="auto"/>
    </w:pPr>
    <w:rPr>
      <w:sz w:val="17"/>
      <w:szCs w:val="17"/>
      <w:lang w:bidi="ar-SA"/>
    </w:rPr>
  </w:style>
  <w:style w:type="paragraph" w:customStyle="1" w:styleId="a290101b11">
    <w:name w:val="a290101b11"/>
    <w:basedOn w:val="a0"/>
    <w:rsid w:val="00BB7E6C"/>
    <w:pPr>
      <w:widowControl/>
      <w:autoSpaceDE/>
      <w:autoSpaceDN/>
      <w:spacing w:before="100" w:beforeAutospacing="1" w:after="100" w:afterAutospacing="1"/>
    </w:pPr>
    <w:rPr>
      <w:sz w:val="24"/>
      <w:szCs w:val="24"/>
      <w:lang w:bidi="ar-SA"/>
    </w:rPr>
  </w:style>
  <w:style w:type="paragraph" w:customStyle="1" w:styleId="r966449361">
    <w:name w:val="r966449361"/>
    <w:basedOn w:val="a0"/>
    <w:rsid w:val="00BB7E6C"/>
    <w:pPr>
      <w:widowControl/>
      <w:autoSpaceDE/>
      <w:autoSpaceDN/>
      <w:spacing w:before="100" w:beforeAutospacing="1" w:after="100" w:afterAutospacing="1"/>
    </w:pPr>
    <w:rPr>
      <w:sz w:val="24"/>
      <w:szCs w:val="24"/>
      <w:lang w:bidi="ar-SA"/>
    </w:rPr>
  </w:style>
  <w:style w:type="paragraph" w:customStyle="1" w:styleId="w56bf2b701">
    <w:name w:val="w56bf2b701"/>
    <w:basedOn w:val="a0"/>
    <w:rsid w:val="00BB7E6C"/>
    <w:pPr>
      <w:widowControl/>
      <w:autoSpaceDE/>
      <w:autoSpaceDN/>
      <w:spacing w:before="100" w:beforeAutospacing="1" w:after="100" w:afterAutospacing="1" w:line="288" w:lineRule="atLeast"/>
    </w:pPr>
    <w:rPr>
      <w:rFonts w:ascii="Verdana" w:hAnsi="Verdana"/>
      <w:sz w:val="24"/>
      <w:szCs w:val="24"/>
      <w:lang w:bidi="ar-SA"/>
    </w:rPr>
  </w:style>
  <w:style w:type="paragraph" w:customStyle="1" w:styleId="w56bf2b702">
    <w:name w:val="w56bf2b702"/>
    <w:basedOn w:val="a0"/>
    <w:rsid w:val="00BB7E6C"/>
    <w:pPr>
      <w:widowControl/>
      <w:autoSpaceDE/>
      <w:autoSpaceDN/>
      <w:spacing w:before="100" w:beforeAutospacing="1" w:after="100" w:afterAutospacing="1" w:line="288" w:lineRule="atLeast"/>
    </w:pPr>
    <w:rPr>
      <w:rFonts w:ascii="Verdana" w:hAnsi="Verdana"/>
      <w:sz w:val="15"/>
      <w:szCs w:val="15"/>
      <w:lang w:bidi="ar-SA"/>
    </w:rPr>
  </w:style>
  <w:style w:type="paragraph" w:customStyle="1" w:styleId="w56bf2b703">
    <w:name w:val="w56bf2b703"/>
    <w:basedOn w:val="a0"/>
    <w:rsid w:val="00BB7E6C"/>
    <w:pPr>
      <w:widowControl/>
      <w:autoSpaceDE/>
      <w:autoSpaceDN/>
      <w:spacing w:before="100" w:beforeAutospacing="1" w:after="100" w:afterAutospacing="1" w:line="288" w:lineRule="atLeast"/>
    </w:pPr>
    <w:rPr>
      <w:rFonts w:ascii="Verdana" w:hAnsi="Verdana"/>
      <w:sz w:val="19"/>
      <w:szCs w:val="19"/>
      <w:lang w:bidi="ar-SA"/>
    </w:rPr>
  </w:style>
  <w:style w:type="paragraph" w:customStyle="1" w:styleId="vf2c9d1ea1">
    <w:name w:val="vf2c9d1ea1"/>
    <w:basedOn w:val="a0"/>
    <w:rsid w:val="00BB7E6C"/>
    <w:pPr>
      <w:widowControl/>
      <w:autoSpaceDE/>
      <w:autoSpaceDN/>
      <w:spacing w:before="100" w:beforeAutospacing="1" w:after="100" w:afterAutospacing="1" w:line="274" w:lineRule="atLeast"/>
    </w:pPr>
    <w:rPr>
      <w:b/>
      <w:bCs/>
      <w:color w:val="2060A4"/>
      <w:sz w:val="24"/>
      <w:szCs w:val="24"/>
      <w:lang w:bidi="ar-SA"/>
    </w:rPr>
  </w:style>
  <w:style w:type="paragraph" w:customStyle="1" w:styleId="kc7f2febe1">
    <w:name w:val="kc7f2febe1"/>
    <w:basedOn w:val="a0"/>
    <w:rsid w:val="00BB7E6C"/>
    <w:pPr>
      <w:widowControl/>
      <w:autoSpaceDE/>
      <w:autoSpaceDN/>
      <w:spacing w:before="100" w:beforeAutospacing="1" w:after="100" w:afterAutospacing="1"/>
    </w:pPr>
    <w:rPr>
      <w:sz w:val="31"/>
      <w:szCs w:val="31"/>
      <w:lang w:bidi="ar-SA"/>
    </w:rPr>
  </w:style>
  <w:style w:type="paragraph" w:customStyle="1" w:styleId="a6fdbf7d1">
    <w:name w:val="a6fdbf7d1"/>
    <w:basedOn w:val="a0"/>
    <w:rsid w:val="00BB7E6C"/>
    <w:pPr>
      <w:widowControl/>
      <w:autoSpaceDE/>
      <w:autoSpaceDN/>
      <w:spacing w:before="100" w:beforeAutospacing="1" w:after="100" w:afterAutospacing="1"/>
    </w:pPr>
    <w:rPr>
      <w:sz w:val="34"/>
      <w:szCs w:val="34"/>
      <w:lang w:bidi="ar-SA"/>
    </w:rPr>
  </w:style>
  <w:style w:type="paragraph" w:customStyle="1" w:styleId="m101773bc1">
    <w:name w:val="m101773bc1"/>
    <w:basedOn w:val="a0"/>
    <w:rsid w:val="00BB7E6C"/>
    <w:pPr>
      <w:widowControl/>
      <w:autoSpaceDE/>
      <w:autoSpaceDN/>
      <w:spacing w:before="100" w:beforeAutospacing="1" w:after="100" w:afterAutospacing="1"/>
    </w:pPr>
    <w:rPr>
      <w:sz w:val="36"/>
      <w:szCs w:val="36"/>
      <w:lang w:bidi="ar-SA"/>
    </w:rPr>
  </w:style>
  <w:style w:type="paragraph" w:customStyle="1" w:styleId="yb907777b1">
    <w:name w:val="yb907777b1"/>
    <w:basedOn w:val="a0"/>
    <w:rsid w:val="00BB7E6C"/>
    <w:pPr>
      <w:widowControl/>
      <w:autoSpaceDE/>
      <w:autoSpaceDN/>
      <w:spacing w:before="100" w:beforeAutospacing="1" w:after="100" w:afterAutospacing="1"/>
    </w:pPr>
    <w:rPr>
      <w:sz w:val="38"/>
      <w:szCs w:val="38"/>
      <w:lang w:bidi="ar-SA"/>
    </w:rPr>
  </w:style>
  <w:style w:type="paragraph" w:customStyle="1" w:styleId="nfef1caba1">
    <w:name w:val="nfef1caba1"/>
    <w:basedOn w:val="a0"/>
    <w:rsid w:val="00BB7E6C"/>
    <w:pPr>
      <w:widowControl/>
      <w:autoSpaceDE/>
      <w:autoSpaceDN/>
      <w:spacing w:before="100" w:beforeAutospacing="1" w:after="100" w:afterAutospacing="1"/>
    </w:pPr>
    <w:rPr>
      <w:sz w:val="41"/>
      <w:szCs w:val="41"/>
      <w:lang w:bidi="ar-SA"/>
    </w:rPr>
  </w:style>
  <w:style w:type="paragraph" w:customStyle="1" w:styleId="d3dfc8b791">
    <w:name w:val="d3dfc8b791"/>
    <w:basedOn w:val="a0"/>
    <w:rsid w:val="00BB7E6C"/>
    <w:pPr>
      <w:widowControl/>
      <w:autoSpaceDE/>
      <w:autoSpaceDN/>
      <w:spacing w:before="100" w:beforeAutospacing="1" w:after="100" w:afterAutospacing="1"/>
    </w:pPr>
    <w:rPr>
      <w:sz w:val="43"/>
      <w:szCs w:val="43"/>
      <w:lang w:bidi="ar-SA"/>
    </w:rPr>
  </w:style>
  <w:style w:type="paragraph" w:customStyle="1" w:styleId="p47163fb81">
    <w:name w:val="p47163fb81"/>
    <w:basedOn w:val="a0"/>
    <w:rsid w:val="00BB7E6C"/>
    <w:pPr>
      <w:widowControl/>
      <w:autoSpaceDE/>
      <w:autoSpaceDN/>
      <w:spacing w:before="100" w:beforeAutospacing="1" w:after="100" w:afterAutospacing="1"/>
    </w:pPr>
    <w:rPr>
      <w:sz w:val="46"/>
      <w:szCs w:val="46"/>
      <w:lang w:bidi="ar-SA"/>
    </w:rPr>
  </w:style>
  <w:style w:type="paragraph" w:customStyle="1" w:styleId="k35ab4d771">
    <w:name w:val="k35ab4d771"/>
    <w:basedOn w:val="a0"/>
    <w:rsid w:val="00BB7E6C"/>
    <w:pPr>
      <w:widowControl/>
      <w:autoSpaceDE/>
      <w:autoSpaceDN/>
      <w:spacing w:before="100" w:beforeAutospacing="1" w:after="100" w:afterAutospacing="1"/>
    </w:pPr>
    <w:rPr>
      <w:sz w:val="48"/>
      <w:szCs w:val="48"/>
      <w:lang w:bidi="ar-SA"/>
    </w:rPr>
  </w:style>
  <w:style w:type="paragraph" w:customStyle="1" w:styleId="ieaebc89a1">
    <w:name w:val="ieaebc89a1"/>
    <w:basedOn w:val="a0"/>
    <w:rsid w:val="00BB7E6C"/>
    <w:pPr>
      <w:widowControl/>
      <w:autoSpaceDE/>
      <w:autoSpaceDN/>
      <w:spacing w:before="100" w:beforeAutospacing="1" w:after="100" w:afterAutospacing="1"/>
    </w:pPr>
    <w:rPr>
      <w:sz w:val="24"/>
      <w:szCs w:val="24"/>
      <w:lang w:bidi="ar-SA"/>
    </w:rPr>
  </w:style>
  <w:style w:type="paragraph" w:customStyle="1" w:styleId="ubbcee5bc1">
    <w:name w:val="ubbcee5bc1"/>
    <w:basedOn w:val="a0"/>
    <w:rsid w:val="00BB7E6C"/>
    <w:pPr>
      <w:widowControl/>
      <w:autoSpaceDE/>
      <w:autoSpaceDN/>
      <w:spacing w:before="100" w:beforeAutospacing="1" w:after="100" w:afterAutospacing="1"/>
    </w:pPr>
    <w:rPr>
      <w:sz w:val="24"/>
      <w:szCs w:val="24"/>
      <w:lang w:bidi="ar-SA"/>
    </w:rPr>
  </w:style>
  <w:style w:type="paragraph" w:customStyle="1" w:styleId="a68ab0f0f1">
    <w:name w:val="a68ab0f0f1"/>
    <w:basedOn w:val="a0"/>
    <w:rsid w:val="00BB7E6C"/>
    <w:pPr>
      <w:widowControl/>
      <w:autoSpaceDE/>
      <w:autoSpaceDN/>
      <w:spacing w:before="100" w:beforeAutospacing="1" w:after="100" w:afterAutospacing="1"/>
      <w:jc w:val="center"/>
    </w:pPr>
    <w:rPr>
      <w:color w:val="006600"/>
      <w:sz w:val="21"/>
      <w:szCs w:val="21"/>
      <w:lang w:bidi="ar-SA"/>
    </w:rPr>
  </w:style>
  <w:style w:type="paragraph" w:customStyle="1" w:styleId="a68ab0f0f2">
    <w:name w:val="a68ab0f0f2"/>
    <w:basedOn w:val="a0"/>
    <w:rsid w:val="00BB7E6C"/>
    <w:pPr>
      <w:widowControl/>
      <w:autoSpaceDE/>
      <w:autoSpaceDN/>
      <w:spacing w:before="100" w:beforeAutospacing="1" w:after="100" w:afterAutospacing="1"/>
      <w:jc w:val="center"/>
    </w:pPr>
    <w:rPr>
      <w:color w:val="006600"/>
      <w:sz w:val="21"/>
      <w:szCs w:val="21"/>
      <w:lang w:bidi="ar-SA"/>
    </w:rPr>
  </w:style>
  <w:style w:type="paragraph" w:customStyle="1" w:styleId="yd5c6de381">
    <w:name w:val="yd5c6de381"/>
    <w:basedOn w:val="a0"/>
    <w:rsid w:val="00BB7E6C"/>
    <w:pPr>
      <w:widowControl/>
      <w:autoSpaceDE/>
      <w:autoSpaceDN/>
      <w:spacing w:before="100" w:beforeAutospacing="1" w:after="100" w:afterAutospacing="1"/>
    </w:pPr>
    <w:rPr>
      <w:sz w:val="24"/>
      <w:szCs w:val="24"/>
      <w:lang w:bidi="ar-SA"/>
    </w:rPr>
  </w:style>
  <w:style w:type="paragraph" w:customStyle="1" w:styleId="sda8a0fac1">
    <w:name w:val="sda8a0fac1"/>
    <w:basedOn w:val="a0"/>
    <w:rsid w:val="00BB7E6C"/>
    <w:pPr>
      <w:widowControl/>
      <w:autoSpaceDE/>
      <w:autoSpaceDN/>
      <w:spacing w:before="100" w:beforeAutospacing="1" w:after="100" w:afterAutospacing="1" w:line="336" w:lineRule="atLeast"/>
    </w:pPr>
    <w:rPr>
      <w:sz w:val="24"/>
      <w:szCs w:val="24"/>
      <w:lang w:bidi="ar-SA"/>
    </w:rPr>
  </w:style>
  <w:style w:type="paragraph" w:customStyle="1" w:styleId="m9270bb7a2">
    <w:name w:val="m9270bb7a2"/>
    <w:basedOn w:val="a0"/>
    <w:rsid w:val="00BB7E6C"/>
    <w:pPr>
      <w:widowControl/>
      <w:pBdr>
        <w:top w:val="single" w:sz="6" w:space="0" w:color="006600"/>
        <w:left w:val="single" w:sz="2" w:space="0" w:color="006600"/>
        <w:bottom w:val="single" w:sz="2" w:space="0" w:color="006600"/>
        <w:right w:val="single" w:sz="6" w:space="0" w:color="006600"/>
      </w:pBdr>
      <w:autoSpaceDE/>
      <w:autoSpaceDN/>
      <w:spacing w:before="100" w:beforeAutospacing="1" w:after="100" w:afterAutospacing="1" w:line="108" w:lineRule="atLeast"/>
    </w:pPr>
    <w:rPr>
      <w:sz w:val="24"/>
      <w:szCs w:val="24"/>
      <w:lang w:bidi="ar-SA"/>
    </w:rPr>
  </w:style>
  <w:style w:type="paragraph" w:customStyle="1" w:styleId="a68ab0f0f3">
    <w:name w:val="a68ab0f0f3"/>
    <w:basedOn w:val="a0"/>
    <w:rsid w:val="00BB7E6C"/>
    <w:pPr>
      <w:widowControl/>
      <w:autoSpaceDE/>
      <w:autoSpaceDN/>
      <w:spacing w:before="100" w:beforeAutospacing="1" w:after="100" w:afterAutospacing="1"/>
      <w:jc w:val="center"/>
    </w:pPr>
    <w:rPr>
      <w:rFonts w:ascii="Verdana" w:hAnsi="Verdana"/>
      <w:color w:val="006600"/>
      <w:sz w:val="19"/>
      <w:szCs w:val="19"/>
      <w:lang w:bidi="ar-SA"/>
    </w:rPr>
  </w:style>
  <w:style w:type="paragraph" w:customStyle="1" w:styleId="f235e3e8b1">
    <w:name w:val="f235e3e8b1"/>
    <w:basedOn w:val="a0"/>
    <w:rsid w:val="00BB7E6C"/>
    <w:pPr>
      <w:widowControl/>
      <w:autoSpaceDE/>
      <w:autoSpaceDN/>
      <w:spacing w:before="100" w:beforeAutospacing="1" w:after="100" w:afterAutospacing="1" w:line="0" w:lineRule="auto"/>
      <w:jc w:val="center"/>
    </w:pPr>
    <w:rPr>
      <w:rFonts w:ascii="Verdana" w:hAnsi="Verdana"/>
      <w:color w:val="006600"/>
      <w:sz w:val="24"/>
      <w:szCs w:val="24"/>
      <w:lang w:bidi="ar-SA"/>
    </w:rPr>
  </w:style>
  <w:style w:type="paragraph" w:customStyle="1" w:styleId="sbe78c6141">
    <w:name w:val="sbe78c6141"/>
    <w:basedOn w:val="a0"/>
    <w:rsid w:val="00BB7E6C"/>
    <w:pPr>
      <w:widowControl/>
      <w:autoSpaceDE/>
      <w:autoSpaceDN/>
      <w:spacing w:before="100" w:beforeAutospacing="1" w:after="100" w:afterAutospacing="1"/>
    </w:pPr>
    <w:rPr>
      <w:sz w:val="17"/>
      <w:szCs w:val="17"/>
      <w:lang w:bidi="ar-SA"/>
    </w:rPr>
  </w:style>
  <w:style w:type="paragraph" w:customStyle="1" w:styleId="f235e3e8b2">
    <w:name w:val="f235e3e8b2"/>
    <w:basedOn w:val="a0"/>
    <w:rsid w:val="00BB7E6C"/>
    <w:pPr>
      <w:widowControl/>
      <w:autoSpaceDE/>
      <w:autoSpaceDN/>
      <w:spacing w:before="100" w:beforeAutospacing="1" w:after="100" w:afterAutospacing="1" w:line="0" w:lineRule="auto"/>
      <w:jc w:val="center"/>
    </w:pPr>
    <w:rPr>
      <w:rFonts w:ascii="Verdana" w:hAnsi="Verdana"/>
      <w:color w:val="006600"/>
      <w:sz w:val="24"/>
      <w:szCs w:val="24"/>
      <w:lang w:bidi="ar-SA"/>
    </w:rPr>
  </w:style>
  <w:style w:type="paragraph" w:customStyle="1" w:styleId="sbe78c6142">
    <w:name w:val="sbe78c6142"/>
    <w:basedOn w:val="a0"/>
    <w:rsid w:val="00BB7E6C"/>
    <w:pPr>
      <w:widowControl/>
      <w:autoSpaceDE/>
      <w:autoSpaceDN/>
      <w:spacing w:before="100" w:beforeAutospacing="1" w:after="100" w:afterAutospacing="1"/>
    </w:pPr>
    <w:rPr>
      <w:sz w:val="17"/>
      <w:szCs w:val="17"/>
      <w:lang w:bidi="ar-SA"/>
    </w:rPr>
  </w:style>
  <w:style w:type="paragraph" w:customStyle="1" w:styleId="f235e3e8b3">
    <w:name w:val="f235e3e8b3"/>
    <w:basedOn w:val="a0"/>
    <w:rsid w:val="00BB7E6C"/>
    <w:pPr>
      <w:widowControl/>
      <w:autoSpaceDE/>
      <w:autoSpaceDN/>
      <w:spacing w:before="100" w:beforeAutospacing="1" w:after="100" w:afterAutospacing="1" w:line="0" w:lineRule="auto"/>
      <w:jc w:val="center"/>
    </w:pPr>
    <w:rPr>
      <w:rFonts w:ascii="Verdana" w:hAnsi="Verdana"/>
      <w:color w:val="006600"/>
      <w:sz w:val="24"/>
      <w:szCs w:val="24"/>
      <w:lang w:bidi="ar-SA"/>
    </w:rPr>
  </w:style>
  <w:style w:type="paragraph" w:customStyle="1" w:styleId="sbe78c6143">
    <w:name w:val="sbe78c6143"/>
    <w:basedOn w:val="a0"/>
    <w:rsid w:val="00BB7E6C"/>
    <w:pPr>
      <w:widowControl/>
      <w:autoSpaceDE/>
      <w:autoSpaceDN/>
      <w:spacing w:before="100" w:beforeAutospacing="1" w:after="100" w:afterAutospacing="1"/>
    </w:pPr>
    <w:rPr>
      <w:sz w:val="17"/>
      <w:szCs w:val="17"/>
      <w:lang w:bidi="ar-SA"/>
    </w:rPr>
  </w:style>
  <w:style w:type="paragraph" w:customStyle="1" w:styleId="h63d674df1">
    <w:name w:val="h63d674df1"/>
    <w:basedOn w:val="a0"/>
    <w:rsid w:val="00BB7E6C"/>
    <w:pPr>
      <w:widowControl/>
      <w:autoSpaceDE/>
      <w:autoSpaceDN/>
      <w:spacing w:before="100" w:beforeAutospacing="1"/>
    </w:pPr>
    <w:rPr>
      <w:sz w:val="24"/>
      <w:szCs w:val="24"/>
      <w:lang w:bidi="ar-SA"/>
    </w:rPr>
  </w:style>
  <w:style w:type="paragraph" w:customStyle="1" w:styleId="u639585c71">
    <w:name w:val="u639585c71"/>
    <w:basedOn w:val="a0"/>
    <w:rsid w:val="00BB7E6C"/>
    <w:pPr>
      <w:widowControl/>
      <w:autoSpaceDE/>
      <w:autoSpaceDN/>
      <w:spacing w:before="100" w:beforeAutospacing="1" w:after="75" w:line="408" w:lineRule="atLeast"/>
      <w:ind w:right="75"/>
    </w:pPr>
    <w:rPr>
      <w:color w:val="0073E6"/>
      <w:sz w:val="21"/>
      <w:szCs w:val="21"/>
      <w:lang w:bidi="ar-SA"/>
    </w:rPr>
  </w:style>
  <w:style w:type="paragraph" w:customStyle="1" w:styleId="uea8eabd51">
    <w:name w:val="uea8eabd51"/>
    <w:basedOn w:val="a0"/>
    <w:rsid w:val="00BB7E6C"/>
    <w:pPr>
      <w:widowControl/>
      <w:autoSpaceDE/>
      <w:autoSpaceDN/>
      <w:spacing w:before="100" w:beforeAutospacing="1" w:after="100" w:afterAutospacing="1"/>
    </w:pPr>
    <w:rPr>
      <w:sz w:val="24"/>
      <w:szCs w:val="24"/>
      <w:lang w:bidi="ar-SA"/>
    </w:rPr>
  </w:style>
  <w:style w:type="paragraph" w:customStyle="1" w:styleId="gba0258cd1">
    <w:name w:val="gba0258cd1"/>
    <w:basedOn w:val="a0"/>
    <w:rsid w:val="00BB7E6C"/>
    <w:pPr>
      <w:widowControl/>
      <w:autoSpaceDE/>
      <w:autoSpaceDN/>
      <w:spacing w:before="100" w:beforeAutospacing="1" w:after="100" w:afterAutospacing="1" w:line="384" w:lineRule="atLeast"/>
    </w:pPr>
    <w:rPr>
      <w:sz w:val="24"/>
      <w:szCs w:val="24"/>
      <w:lang w:bidi="ar-SA"/>
    </w:rPr>
  </w:style>
  <w:style w:type="paragraph" w:customStyle="1" w:styleId="q782e4d031">
    <w:name w:val="q782e4d031"/>
    <w:basedOn w:val="a0"/>
    <w:rsid w:val="00BB7E6C"/>
    <w:pPr>
      <w:widowControl/>
      <w:autoSpaceDE/>
      <w:autoSpaceDN/>
      <w:spacing w:before="100" w:beforeAutospacing="1" w:after="100" w:afterAutospacing="1"/>
    </w:pPr>
    <w:rPr>
      <w:sz w:val="26"/>
      <w:szCs w:val="26"/>
      <w:lang w:bidi="ar-SA"/>
    </w:rPr>
  </w:style>
  <w:style w:type="paragraph" w:customStyle="1" w:styleId="i42a0bab01">
    <w:name w:val="i42a0bab01"/>
    <w:basedOn w:val="a0"/>
    <w:rsid w:val="00BB7E6C"/>
    <w:pPr>
      <w:widowControl/>
      <w:autoSpaceDE/>
      <w:autoSpaceDN/>
      <w:spacing w:before="100" w:beforeAutospacing="1" w:after="100" w:afterAutospacing="1"/>
    </w:pPr>
    <w:rPr>
      <w:sz w:val="19"/>
      <w:szCs w:val="19"/>
      <w:lang w:bidi="ar-SA"/>
    </w:rPr>
  </w:style>
  <w:style w:type="paragraph" w:customStyle="1" w:styleId="e16fbe1a61">
    <w:name w:val="e16fbe1a61"/>
    <w:basedOn w:val="a0"/>
    <w:rsid w:val="00BB7E6C"/>
    <w:pPr>
      <w:widowControl/>
      <w:autoSpaceDE/>
      <w:autoSpaceDN/>
      <w:spacing w:before="100" w:beforeAutospacing="1" w:after="100" w:afterAutospacing="1"/>
    </w:pPr>
    <w:rPr>
      <w:sz w:val="24"/>
      <w:szCs w:val="24"/>
      <w:lang w:bidi="ar-SA"/>
    </w:rPr>
  </w:style>
  <w:style w:type="paragraph" w:customStyle="1" w:styleId="pe311bcc12">
    <w:name w:val="pe311bcc12"/>
    <w:basedOn w:val="a0"/>
    <w:rsid w:val="00BB7E6C"/>
    <w:pPr>
      <w:widowControl/>
      <w:autoSpaceDE/>
      <w:autoSpaceDN/>
      <w:spacing w:before="100" w:beforeAutospacing="1" w:after="100" w:afterAutospacing="1"/>
    </w:pPr>
    <w:rPr>
      <w:sz w:val="24"/>
      <w:szCs w:val="24"/>
      <w:lang w:bidi="ar-SA"/>
    </w:rPr>
  </w:style>
  <w:style w:type="paragraph" w:customStyle="1" w:styleId="gb3aa50111">
    <w:name w:val="gb3aa50111"/>
    <w:basedOn w:val="a0"/>
    <w:rsid w:val="00BB7E6C"/>
    <w:pPr>
      <w:widowControl/>
      <w:autoSpaceDE/>
      <w:autoSpaceDN/>
      <w:spacing w:before="100" w:beforeAutospacing="1" w:after="100" w:afterAutospacing="1"/>
    </w:pPr>
    <w:rPr>
      <w:sz w:val="35"/>
      <w:szCs w:val="35"/>
      <w:lang w:bidi="ar-SA"/>
    </w:rPr>
  </w:style>
  <w:style w:type="paragraph" w:customStyle="1" w:styleId="df271c2311">
    <w:name w:val="df271c2311"/>
    <w:basedOn w:val="a0"/>
    <w:rsid w:val="00BB7E6C"/>
    <w:pPr>
      <w:widowControl/>
      <w:autoSpaceDE/>
      <w:autoSpaceDN/>
      <w:spacing w:before="100" w:beforeAutospacing="1" w:after="100" w:afterAutospacing="1"/>
    </w:pPr>
    <w:rPr>
      <w:sz w:val="26"/>
      <w:szCs w:val="26"/>
      <w:lang w:bidi="ar-SA"/>
    </w:rPr>
  </w:style>
  <w:style w:type="paragraph" w:customStyle="1" w:styleId="ee925590a1">
    <w:name w:val="ee925590a1"/>
    <w:basedOn w:val="a0"/>
    <w:rsid w:val="00BB7E6C"/>
    <w:pPr>
      <w:widowControl/>
      <w:autoSpaceDE/>
      <w:autoSpaceDN/>
      <w:spacing w:before="100" w:beforeAutospacing="1" w:after="100" w:afterAutospacing="1" w:line="281" w:lineRule="atLeast"/>
    </w:pPr>
    <w:rPr>
      <w:lang w:bidi="ar-SA"/>
    </w:rPr>
  </w:style>
  <w:style w:type="paragraph" w:customStyle="1" w:styleId="ee925590a2">
    <w:name w:val="ee925590a2"/>
    <w:basedOn w:val="a0"/>
    <w:rsid w:val="00BB7E6C"/>
    <w:pPr>
      <w:widowControl/>
      <w:autoSpaceDE/>
      <w:autoSpaceDN/>
      <w:spacing w:before="100" w:beforeAutospacing="1" w:after="100" w:afterAutospacing="1" w:line="281" w:lineRule="atLeast"/>
    </w:pPr>
    <w:rPr>
      <w:sz w:val="19"/>
      <w:szCs w:val="19"/>
      <w:lang w:bidi="ar-SA"/>
    </w:rPr>
  </w:style>
  <w:style w:type="paragraph" w:customStyle="1" w:styleId="t56ef171a1">
    <w:name w:val="t56ef171a1"/>
    <w:basedOn w:val="a0"/>
    <w:rsid w:val="00BB7E6C"/>
    <w:pPr>
      <w:widowControl/>
      <w:autoSpaceDE/>
      <w:autoSpaceDN/>
      <w:spacing w:before="100" w:beforeAutospacing="1" w:after="100" w:afterAutospacing="1"/>
    </w:pPr>
    <w:rPr>
      <w:sz w:val="24"/>
      <w:szCs w:val="24"/>
      <w:lang w:bidi="ar-SA"/>
    </w:rPr>
  </w:style>
  <w:style w:type="paragraph" w:customStyle="1" w:styleId="n69c6259e1">
    <w:name w:val="n69c6259e1"/>
    <w:basedOn w:val="a0"/>
    <w:rsid w:val="00BB7E6C"/>
    <w:pPr>
      <w:widowControl/>
      <w:autoSpaceDE/>
      <w:autoSpaceDN/>
      <w:spacing w:before="100" w:beforeAutospacing="1" w:after="100" w:afterAutospacing="1"/>
    </w:pPr>
    <w:rPr>
      <w:sz w:val="19"/>
      <w:szCs w:val="19"/>
      <w:lang w:bidi="ar-SA"/>
    </w:rPr>
  </w:style>
  <w:style w:type="paragraph" w:customStyle="1" w:styleId="b6c3fed3a1">
    <w:name w:val="b6c3fed3a1"/>
    <w:basedOn w:val="a0"/>
    <w:rsid w:val="00BB7E6C"/>
    <w:pPr>
      <w:widowControl/>
      <w:autoSpaceDE/>
      <w:autoSpaceDN/>
      <w:spacing w:before="100" w:beforeAutospacing="1" w:after="100" w:afterAutospacing="1"/>
    </w:pPr>
    <w:rPr>
      <w:lang w:bidi="ar-SA"/>
    </w:rPr>
  </w:style>
  <w:style w:type="paragraph" w:customStyle="1" w:styleId="xaf62d7501">
    <w:name w:val="xaf62d7501"/>
    <w:basedOn w:val="a0"/>
    <w:rsid w:val="00BB7E6C"/>
    <w:pPr>
      <w:widowControl/>
      <w:autoSpaceDE/>
      <w:autoSpaceDN/>
      <w:spacing w:before="100" w:beforeAutospacing="1" w:after="100" w:afterAutospacing="1"/>
    </w:pPr>
    <w:rPr>
      <w:sz w:val="24"/>
      <w:szCs w:val="24"/>
      <w:lang w:bidi="ar-SA"/>
    </w:rPr>
  </w:style>
  <w:style w:type="paragraph" w:customStyle="1" w:styleId="u639585c72">
    <w:name w:val="u639585c72"/>
    <w:basedOn w:val="a0"/>
    <w:rsid w:val="00BB7E6C"/>
    <w:pPr>
      <w:widowControl/>
      <w:shd w:val="clear" w:color="auto" w:fill="0073E6"/>
      <w:autoSpaceDE/>
      <w:autoSpaceDN/>
      <w:spacing w:before="100" w:beforeAutospacing="1" w:after="75" w:line="408" w:lineRule="atLeast"/>
      <w:ind w:right="75"/>
    </w:pPr>
    <w:rPr>
      <w:color w:val="FFFFFF"/>
      <w:sz w:val="21"/>
      <w:szCs w:val="21"/>
      <w:lang w:bidi="ar-SA"/>
    </w:rPr>
  </w:style>
  <w:style w:type="paragraph" w:customStyle="1" w:styleId="n53fcfad1">
    <w:name w:val="n53fcfad1"/>
    <w:basedOn w:val="a0"/>
    <w:rsid w:val="00BB7E6C"/>
    <w:pPr>
      <w:widowControl/>
      <w:autoSpaceDE/>
      <w:autoSpaceDN/>
      <w:spacing w:before="100" w:beforeAutospacing="1" w:after="100" w:afterAutospacing="1"/>
      <w:ind w:left="150"/>
    </w:pPr>
    <w:rPr>
      <w:sz w:val="96"/>
      <w:szCs w:val="96"/>
      <w:lang w:bidi="ar-SA"/>
    </w:rPr>
  </w:style>
  <w:style w:type="paragraph" w:customStyle="1" w:styleId="dc29601f31">
    <w:name w:val="dc29601f31"/>
    <w:basedOn w:val="a0"/>
    <w:rsid w:val="00BB7E6C"/>
    <w:pPr>
      <w:widowControl/>
      <w:autoSpaceDE/>
      <w:autoSpaceDN/>
      <w:spacing w:before="100" w:beforeAutospacing="1" w:after="100" w:afterAutospacing="1"/>
    </w:pPr>
    <w:rPr>
      <w:sz w:val="96"/>
      <w:szCs w:val="96"/>
      <w:lang w:bidi="ar-SA"/>
    </w:rPr>
  </w:style>
  <w:style w:type="paragraph" w:customStyle="1" w:styleId="a56aa99241">
    <w:name w:val="a56aa99241"/>
    <w:basedOn w:val="a0"/>
    <w:rsid w:val="00BB7E6C"/>
    <w:pPr>
      <w:widowControl/>
      <w:autoSpaceDE/>
      <w:autoSpaceDN/>
      <w:spacing w:before="100" w:beforeAutospacing="1" w:after="100" w:afterAutospacing="1"/>
      <w:ind w:left="150"/>
    </w:pPr>
    <w:rPr>
      <w:sz w:val="96"/>
      <w:szCs w:val="96"/>
      <w:lang w:bidi="ar-SA"/>
    </w:rPr>
  </w:style>
  <w:style w:type="paragraph" w:customStyle="1" w:styleId="l405d1c791">
    <w:name w:val="l405d1c791"/>
    <w:basedOn w:val="a0"/>
    <w:rsid w:val="00BB7E6C"/>
    <w:pPr>
      <w:widowControl/>
      <w:autoSpaceDE/>
      <w:autoSpaceDN/>
      <w:spacing w:after="100" w:afterAutospacing="1"/>
      <w:ind w:left="-120"/>
    </w:pPr>
    <w:rPr>
      <w:sz w:val="24"/>
      <w:szCs w:val="24"/>
      <w:lang w:bidi="ar-SA"/>
    </w:rPr>
  </w:style>
  <w:style w:type="paragraph" w:customStyle="1" w:styleId="baf12280d1">
    <w:name w:val="baf12280d1"/>
    <w:basedOn w:val="a0"/>
    <w:rsid w:val="00BB7E6C"/>
    <w:pPr>
      <w:widowControl/>
      <w:autoSpaceDE/>
      <w:autoSpaceDN/>
      <w:spacing w:before="100" w:beforeAutospacing="1" w:after="100" w:afterAutospacing="1"/>
    </w:pPr>
    <w:rPr>
      <w:sz w:val="24"/>
      <w:szCs w:val="24"/>
      <w:lang w:bidi="ar-SA"/>
    </w:rPr>
  </w:style>
  <w:style w:type="paragraph" w:customStyle="1" w:styleId="db546d0271">
    <w:name w:val="db546d0271"/>
    <w:basedOn w:val="a0"/>
    <w:rsid w:val="00BB7E6C"/>
    <w:pPr>
      <w:widowControl/>
      <w:autoSpaceDE/>
      <w:autoSpaceDN/>
      <w:spacing w:before="100" w:beforeAutospacing="1" w:after="100" w:afterAutospacing="1"/>
      <w:ind w:right="240"/>
      <w:textAlignment w:val="baseline"/>
    </w:pPr>
    <w:rPr>
      <w:sz w:val="26"/>
      <w:szCs w:val="26"/>
      <w:lang w:bidi="ar-SA"/>
    </w:rPr>
  </w:style>
  <w:style w:type="paragraph" w:customStyle="1" w:styleId="qd7b5f9741">
    <w:name w:val="qd7b5f9741"/>
    <w:basedOn w:val="a0"/>
    <w:rsid w:val="00BB7E6C"/>
    <w:pPr>
      <w:widowControl/>
      <w:autoSpaceDE/>
      <w:autoSpaceDN/>
      <w:spacing w:before="100" w:beforeAutospacing="1" w:after="100" w:afterAutospacing="1"/>
      <w:ind w:right="45"/>
    </w:pPr>
    <w:rPr>
      <w:sz w:val="24"/>
      <w:szCs w:val="24"/>
      <w:lang w:bidi="ar-SA"/>
    </w:rPr>
  </w:style>
  <w:style w:type="paragraph" w:customStyle="1" w:styleId="b8608df831">
    <w:name w:val="b8608df831"/>
    <w:basedOn w:val="a0"/>
    <w:rsid w:val="00BB7E6C"/>
    <w:pPr>
      <w:widowControl/>
      <w:autoSpaceDE/>
      <w:autoSpaceDN/>
      <w:spacing w:before="100" w:beforeAutospacing="1" w:after="100" w:afterAutospacing="1"/>
    </w:pPr>
    <w:rPr>
      <w:sz w:val="24"/>
      <w:szCs w:val="24"/>
      <w:lang w:bidi="ar-SA"/>
    </w:rPr>
  </w:style>
  <w:style w:type="paragraph" w:customStyle="1" w:styleId="e2bc03e841">
    <w:name w:val="e2bc03e841"/>
    <w:basedOn w:val="a0"/>
    <w:rsid w:val="00BB7E6C"/>
    <w:pPr>
      <w:widowControl/>
      <w:autoSpaceDE/>
      <w:autoSpaceDN/>
      <w:spacing w:before="240" w:after="100" w:afterAutospacing="1"/>
      <w:ind w:left="180" w:right="180"/>
    </w:pPr>
    <w:rPr>
      <w:sz w:val="24"/>
      <w:szCs w:val="24"/>
      <w:lang w:bidi="ar-SA"/>
    </w:rPr>
  </w:style>
  <w:style w:type="paragraph" w:customStyle="1" w:styleId="v632580ed1">
    <w:name w:val="v632580ed1"/>
    <w:basedOn w:val="a0"/>
    <w:rsid w:val="00BB7E6C"/>
    <w:pPr>
      <w:widowControl/>
      <w:autoSpaceDE/>
      <w:autoSpaceDN/>
      <w:spacing w:before="100" w:beforeAutospacing="1" w:after="180" w:line="274" w:lineRule="atLeast"/>
    </w:pPr>
    <w:rPr>
      <w:b/>
      <w:bCs/>
      <w:sz w:val="35"/>
      <w:szCs w:val="35"/>
      <w:lang w:bidi="ar-SA"/>
    </w:rPr>
  </w:style>
  <w:style w:type="paragraph" w:customStyle="1" w:styleId="i84bda4081">
    <w:name w:val="i84bda4081"/>
    <w:basedOn w:val="a0"/>
    <w:rsid w:val="00BB7E6C"/>
    <w:pPr>
      <w:widowControl/>
      <w:autoSpaceDE/>
      <w:autoSpaceDN/>
      <w:spacing w:after="240"/>
      <w:ind w:left="180" w:right="180"/>
    </w:pPr>
    <w:rPr>
      <w:sz w:val="24"/>
      <w:szCs w:val="24"/>
      <w:lang w:bidi="ar-SA"/>
    </w:rPr>
  </w:style>
  <w:style w:type="paragraph" w:customStyle="1" w:styleId="n7a5a8d7d1">
    <w:name w:val="n7a5a8d7d1"/>
    <w:basedOn w:val="a0"/>
    <w:rsid w:val="00BB7E6C"/>
    <w:pPr>
      <w:widowControl/>
      <w:autoSpaceDE/>
      <w:autoSpaceDN/>
      <w:spacing w:before="100" w:beforeAutospacing="1" w:after="100" w:afterAutospacing="1"/>
    </w:pPr>
    <w:rPr>
      <w:sz w:val="24"/>
      <w:szCs w:val="24"/>
      <w:lang w:bidi="ar-SA"/>
    </w:rPr>
  </w:style>
  <w:style w:type="paragraph" w:customStyle="1" w:styleId="b6f7aac651">
    <w:name w:val="b6f7aac651"/>
    <w:basedOn w:val="a0"/>
    <w:rsid w:val="00BB7E6C"/>
    <w:pPr>
      <w:widowControl/>
      <w:autoSpaceDE/>
      <w:autoSpaceDN/>
      <w:spacing w:before="100" w:beforeAutospacing="1" w:after="100" w:afterAutospacing="1"/>
      <w:jc w:val="right"/>
    </w:pPr>
    <w:rPr>
      <w:sz w:val="24"/>
      <w:szCs w:val="24"/>
      <w:lang w:bidi="ar-SA"/>
    </w:rPr>
  </w:style>
  <w:style w:type="paragraph" w:customStyle="1" w:styleId="o85136af11">
    <w:name w:val="o85136af11"/>
    <w:basedOn w:val="a0"/>
    <w:rsid w:val="00BB7E6C"/>
    <w:pPr>
      <w:widowControl/>
      <w:autoSpaceDE/>
      <w:autoSpaceDN/>
      <w:spacing w:before="100" w:beforeAutospacing="1" w:after="100" w:afterAutospacing="1"/>
    </w:pPr>
    <w:rPr>
      <w:b/>
      <w:bCs/>
      <w:sz w:val="26"/>
      <w:szCs w:val="26"/>
      <w:lang w:bidi="ar-SA"/>
    </w:rPr>
  </w:style>
  <w:style w:type="paragraph" w:customStyle="1" w:styleId="tf0aaf98c1">
    <w:name w:val="tf0aaf98c1"/>
    <w:basedOn w:val="a0"/>
    <w:rsid w:val="00BB7E6C"/>
    <w:pPr>
      <w:widowControl/>
      <w:autoSpaceDE/>
      <w:autoSpaceDN/>
      <w:spacing w:before="100" w:beforeAutospacing="1" w:after="100" w:afterAutospacing="1"/>
    </w:pPr>
    <w:rPr>
      <w:sz w:val="24"/>
      <w:szCs w:val="24"/>
      <w:lang w:bidi="ar-SA"/>
    </w:rPr>
  </w:style>
  <w:style w:type="paragraph" w:customStyle="1" w:styleId="wd2db32d1">
    <w:name w:val="wd2db32d1"/>
    <w:basedOn w:val="a0"/>
    <w:rsid w:val="00BB7E6C"/>
    <w:pPr>
      <w:widowControl/>
      <w:shd w:val="clear" w:color="auto" w:fill="0073E6"/>
      <w:autoSpaceDE/>
      <w:autoSpaceDN/>
      <w:spacing w:before="100" w:beforeAutospacing="1" w:after="135" w:line="600" w:lineRule="atLeast"/>
      <w:jc w:val="center"/>
    </w:pPr>
    <w:rPr>
      <w:color w:val="FFFFFF"/>
      <w:sz w:val="24"/>
      <w:szCs w:val="24"/>
      <w:lang w:bidi="ar-SA"/>
    </w:rPr>
  </w:style>
  <w:style w:type="paragraph" w:customStyle="1" w:styleId="wd2db32d2">
    <w:name w:val="wd2db32d2"/>
    <w:basedOn w:val="a0"/>
    <w:rsid w:val="00BB7E6C"/>
    <w:pPr>
      <w:widowControl/>
      <w:shd w:val="clear" w:color="auto" w:fill="1A8CFF"/>
      <w:autoSpaceDE/>
      <w:autoSpaceDN/>
      <w:spacing w:before="100" w:beforeAutospacing="1" w:after="135" w:line="600" w:lineRule="atLeast"/>
      <w:jc w:val="center"/>
    </w:pPr>
    <w:rPr>
      <w:color w:val="FFFFFF"/>
      <w:sz w:val="24"/>
      <w:szCs w:val="24"/>
      <w:lang w:bidi="ar-SA"/>
    </w:rPr>
  </w:style>
  <w:style w:type="paragraph" w:customStyle="1" w:styleId="i812dbc151">
    <w:name w:val="i812dbc151"/>
    <w:basedOn w:val="a0"/>
    <w:rsid w:val="00BB7E6C"/>
    <w:pPr>
      <w:widowControl/>
      <w:autoSpaceDE/>
      <w:autoSpaceDN/>
      <w:spacing w:before="100" w:beforeAutospacing="1" w:after="100" w:afterAutospacing="1"/>
    </w:pPr>
    <w:rPr>
      <w:sz w:val="24"/>
      <w:szCs w:val="24"/>
      <w:lang w:bidi="ar-SA"/>
    </w:rPr>
  </w:style>
  <w:style w:type="paragraph" w:customStyle="1" w:styleId="q782e4d032">
    <w:name w:val="q782e4d032"/>
    <w:basedOn w:val="a0"/>
    <w:rsid w:val="00BB7E6C"/>
    <w:pPr>
      <w:widowControl/>
      <w:autoSpaceDE/>
      <w:autoSpaceDN/>
      <w:spacing w:before="100" w:beforeAutospacing="1" w:after="100" w:afterAutospacing="1"/>
    </w:pPr>
    <w:rPr>
      <w:sz w:val="21"/>
      <w:szCs w:val="21"/>
      <w:lang w:bidi="ar-SA"/>
    </w:rPr>
  </w:style>
  <w:style w:type="paragraph" w:customStyle="1" w:styleId="v632580ed2">
    <w:name w:val="v632580ed2"/>
    <w:basedOn w:val="a0"/>
    <w:rsid w:val="00BB7E6C"/>
    <w:pPr>
      <w:widowControl/>
      <w:autoSpaceDE/>
      <w:autoSpaceDN/>
      <w:spacing w:before="100" w:beforeAutospacing="1" w:after="180" w:line="274" w:lineRule="atLeast"/>
    </w:pPr>
    <w:rPr>
      <w:b/>
      <w:bCs/>
      <w:sz w:val="26"/>
      <w:szCs w:val="26"/>
      <w:lang w:bidi="ar-SA"/>
    </w:rPr>
  </w:style>
  <w:style w:type="paragraph" w:customStyle="1" w:styleId="b6c3fed3a2">
    <w:name w:val="b6c3fed3a2"/>
    <w:basedOn w:val="a0"/>
    <w:rsid w:val="00BB7E6C"/>
    <w:pPr>
      <w:widowControl/>
      <w:autoSpaceDE/>
      <w:autoSpaceDN/>
      <w:spacing w:before="100" w:beforeAutospacing="1" w:after="100" w:afterAutospacing="1"/>
    </w:pPr>
    <w:rPr>
      <w:sz w:val="18"/>
      <w:szCs w:val="18"/>
      <w:lang w:bidi="ar-SA"/>
    </w:rPr>
  </w:style>
  <w:style w:type="paragraph" w:customStyle="1" w:styleId="l405d1c792">
    <w:name w:val="l405d1c792"/>
    <w:basedOn w:val="a0"/>
    <w:rsid w:val="00BB7E6C"/>
    <w:pPr>
      <w:widowControl/>
      <w:autoSpaceDE/>
      <w:autoSpaceDN/>
      <w:spacing w:after="100" w:afterAutospacing="1"/>
      <w:ind w:left="-120"/>
    </w:pPr>
    <w:rPr>
      <w:vanish/>
      <w:sz w:val="24"/>
      <w:szCs w:val="24"/>
      <w:lang w:bidi="ar-SA"/>
    </w:rPr>
  </w:style>
  <w:style w:type="paragraph" w:customStyle="1" w:styleId="n69c6259e2">
    <w:name w:val="n69c6259e2"/>
    <w:basedOn w:val="a0"/>
    <w:rsid w:val="00BB7E6C"/>
    <w:pPr>
      <w:widowControl/>
      <w:autoSpaceDE/>
      <w:autoSpaceDN/>
      <w:spacing w:before="100" w:beforeAutospacing="1" w:after="100" w:afterAutospacing="1"/>
    </w:pPr>
    <w:rPr>
      <w:vanish/>
      <w:sz w:val="19"/>
      <w:szCs w:val="19"/>
      <w:lang w:bidi="ar-SA"/>
    </w:rPr>
  </w:style>
  <w:style w:type="paragraph" w:customStyle="1" w:styleId="f7cf26cd31">
    <w:name w:val="f7cf26cd31"/>
    <w:basedOn w:val="a0"/>
    <w:rsid w:val="00BB7E6C"/>
    <w:pPr>
      <w:widowControl/>
      <w:pBdr>
        <w:top w:val="single" w:sz="6" w:space="0" w:color="999999"/>
        <w:left w:val="single" w:sz="6" w:space="0" w:color="999999"/>
        <w:bottom w:val="single" w:sz="6" w:space="0" w:color="999999"/>
        <w:right w:val="single" w:sz="6" w:space="0" w:color="999999"/>
      </w:pBdr>
      <w:autoSpaceDE/>
      <w:autoSpaceDN/>
      <w:spacing w:before="100" w:beforeAutospacing="1" w:after="100" w:afterAutospacing="1"/>
    </w:pPr>
    <w:rPr>
      <w:sz w:val="24"/>
      <w:szCs w:val="24"/>
      <w:lang w:bidi="ar-SA"/>
    </w:rPr>
  </w:style>
  <w:style w:type="paragraph" w:customStyle="1" w:styleId="wa9262fa81">
    <w:name w:val="wa9262fa81"/>
    <w:basedOn w:val="a0"/>
    <w:rsid w:val="00BB7E6C"/>
    <w:pPr>
      <w:widowControl/>
      <w:autoSpaceDE/>
      <w:autoSpaceDN/>
      <w:spacing w:before="100" w:beforeAutospacing="1" w:after="100" w:afterAutospacing="1"/>
    </w:pPr>
    <w:rPr>
      <w:sz w:val="24"/>
      <w:szCs w:val="24"/>
      <w:lang w:bidi="ar-SA"/>
    </w:rPr>
  </w:style>
  <w:style w:type="paragraph" w:customStyle="1" w:styleId="j86d418271">
    <w:name w:val="j86d418271"/>
    <w:basedOn w:val="a0"/>
    <w:rsid w:val="00BB7E6C"/>
    <w:pPr>
      <w:widowControl/>
      <w:autoSpaceDE/>
      <w:autoSpaceDN/>
      <w:spacing w:before="100" w:beforeAutospacing="1" w:after="100" w:afterAutospacing="1"/>
    </w:pPr>
    <w:rPr>
      <w:sz w:val="24"/>
      <w:szCs w:val="24"/>
      <w:lang w:bidi="ar-SA"/>
    </w:rPr>
  </w:style>
  <w:style w:type="paragraph" w:customStyle="1" w:styleId="h5c6f2b6a2">
    <w:name w:val="h5c6f2b6a2"/>
    <w:basedOn w:val="a0"/>
    <w:rsid w:val="00BB7E6C"/>
    <w:pPr>
      <w:widowControl/>
      <w:autoSpaceDE/>
      <w:autoSpaceDN/>
      <w:spacing w:before="100" w:beforeAutospacing="1" w:after="100" w:afterAutospacing="1" w:line="300" w:lineRule="atLeast"/>
    </w:pPr>
    <w:rPr>
      <w:rFonts w:ascii="Helvetica" w:hAnsi="Helvetica" w:cs="Helvetica"/>
      <w:color w:val="000000"/>
      <w:sz w:val="24"/>
      <w:szCs w:val="24"/>
      <w:lang w:bidi="ar-SA"/>
    </w:rPr>
  </w:style>
  <w:style w:type="paragraph" w:customStyle="1" w:styleId="h5c6f2b6a3">
    <w:name w:val="h5c6f2b6a3"/>
    <w:basedOn w:val="a0"/>
    <w:rsid w:val="00BB7E6C"/>
    <w:pPr>
      <w:widowControl/>
      <w:autoSpaceDE/>
      <w:autoSpaceDN/>
      <w:spacing w:before="100" w:beforeAutospacing="1" w:after="100" w:afterAutospacing="1" w:line="300" w:lineRule="atLeast"/>
    </w:pPr>
    <w:rPr>
      <w:rFonts w:ascii="Helvetica" w:hAnsi="Helvetica" w:cs="Helvetica"/>
      <w:color w:val="000000"/>
      <w:sz w:val="24"/>
      <w:szCs w:val="24"/>
      <w:lang w:bidi="ar-SA"/>
    </w:rPr>
  </w:style>
  <w:style w:type="paragraph" w:customStyle="1" w:styleId="h5c6f2b6a4">
    <w:name w:val="h5c6f2b6a4"/>
    <w:basedOn w:val="a0"/>
    <w:rsid w:val="00BB7E6C"/>
    <w:pPr>
      <w:widowControl/>
      <w:autoSpaceDE/>
      <w:autoSpaceDN/>
      <w:spacing w:line="300" w:lineRule="atLeast"/>
      <w:ind w:left="-15" w:right="-15"/>
    </w:pPr>
    <w:rPr>
      <w:rFonts w:ascii="Helvetica" w:hAnsi="Helvetica" w:cs="Helvetica"/>
      <w:color w:val="000000"/>
      <w:sz w:val="24"/>
      <w:szCs w:val="24"/>
      <w:lang w:bidi="ar-SA"/>
    </w:rPr>
  </w:style>
  <w:style w:type="paragraph" w:customStyle="1" w:styleId="utl-site-link1">
    <w:name w:val="utl-site-link1"/>
    <w:basedOn w:val="a0"/>
    <w:rsid w:val="00BB7E6C"/>
    <w:pPr>
      <w:widowControl/>
      <w:autoSpaceDE/>
      <w:autoSpaceDN/>
      <w:spacing w:before="100" w:beforeAutospacing="1" w:after="100" w:afterAutospacing="1"/>
    </w:pPr>
    <w:rPr>
      <w:vanish/>
      <w:sz w:val="24"/>
      <w:szCs w:val="24"/>
      <w:lang w:bidi="ar-SA"/>
    </w:rPr>
  </w:style>
  <w:style w:type="paragraph" w:customStyle="1" w:styleId="sn-label1">
    <w:name w:val="sn-label1"/>
    <w:basedOn w:val="a0"/>
    <w:rsid w:val="00BB7E6C"/>
    <w:pPr>
      <w:widowControl/>
      <w:autoSpaceDE/>
      <w:autoSpaceDN/>
      <w:spacing w:before="100" w:beforeAutospacing="1" w:after="100" w:afterAutospacing="1"/>
    </w:pPr>
    <w:rPr>
      <w:rFonts w:ascii="Arial" w:hAnsi="Arial" w:cs="Arial"/>
      <w:color w:val="595959"/>
      <w:sz w:val="24"/>
      <w:szCs w:val="24"/>
      <w:lang w:bidi="ar-SA"/>
    </w:rPr>
  </w:style>
  <w:style w:type="paragraph" w:customStyle="1" w:styleId="uptlsharemorepopuppanel1">
    <w:name w:val="uptl_share_more_popup_panel1"/>
    <w:basedOn w:val="a0"/>
    <w:rsid w:val="00BB7E6C"/>
    <w:pPr>
      <w:widowControl/>
      <w:autoSpaceDE/>
      <w:autoSpaceDN/>
      <w:spacing w:before="100" w:beforeAutospacing="1" w:after="100" w:afterAutospacing="1"/>
    </w:pPr>
    <w:rPr>
      <w:sz w:val="24"/>
      <w:szCs w:val="24"/>
      <w:lang w:bidi="ar-SA"/>
    </w:rPr>
  </w:style>
  <w:style w:type="paragraph" w:customStyle="1" w:styleId="uptlsharepromoblock1">
    <w:name w:val="uptl_share_promo_block1"/>
    <w:basedOn w:val="a0"/>
    <w:rsid w:val="00BB7E6C"/>
    <w:pPr>
      <w:widowControl/>
      <w:autoSpaceDE/>
      <w:autoSpaceDN/>
      <w:spacing w:before="100" w:beforeAutospacing="1" w:after="100" w:afterAutospacing="1"/>
    </w:pPr>
    <w:rPr>
      <w:sz w:val="24"/>
      <w:szCs w:val="24"/>
      <w:lang w:bidi="ar-SA"/>
    </w:rPr>
  </w:style>
  <w:style w:type="paragraph" w:customStyle="1" w:styleId="uptlsharemorepopupclose1">
    <w:name w:val="uptl_share_more_popup_close1"/>
    <w:basedOn w:val="a0"/>
    <w:rsid w:val="00BB7E6C"/>
    <w:pPr>
      <w:widowControl/>
      <w:autoSpaceDE/>
      <w:autoSpaceDN/>
      <w:spacing w:before="100" w:beforeAutospacing="1" w:after="100" w:afterAutospacing="1"/>
    </w:pPr>
    <w:rPr>
      <w:sz w:val="24"/>
      <w:szCs w:val="24"/>
      <w:lang w:bidi="ar-SA"/>
    </w:rPr>
  </w:style>
  <w:style w:type="paragraph" w:customStyle="1" w:styleId="uptlsharemorepopupnote1">
    <w:name w:val="uptl_share_more_popup__note1"/>
    <w:basedOn w:val="a0"/>
    <w:rsid w:val="00BB7E6C"/>
    <w:pPr>
      <w:widowControl/>
      <w:autoSpaceDE/>
      <w:autoSpaceDN/>
      <w:spacing w:before="30" w:after="30"/>
    </w:pPr>
    <w:rPr>
      <w:sz w:val="15"/>
      <w:szCs w:val="15"/>
      <w:lang w:bidi="ar-SA"/>
    </w:rPr>
  </w:style>
  <w:style w:type="paragraph" w:customStyle="1" w:styleId="uptlsharemorepopupnotemobile1">
    <w:name w:val="uptl_share_more_popup__note_mobile1"/>
    <w:basedOn w:val="a0"/>
    <w:rsid w:val="00BB7E6C"/>
    <w:pPr>
      <w:widowControl/>
      <w:autoSpaceDE/>
      <w:autoSpaceDN/>
      <w:spacing w:before="100" w:beforeAutospacing="1" w:after="100" w:afterAutospacing="1"/>
    </w:pPr>
    <w:rPr>
      <w:vanish/>
      <w:sz w:val="24"/>
      <w:szCs w:val="24"/>
      <w:lang w:bidi="ar-SA"/>
    </w:rPr>
  </w:style>
  <w:style w:type="paragraph" w:customStyle="1" w:styleId="small-logo1">
    <w:name w:val="small-logo1"/>
    <w:basedOn w:val="a0"/>
    <w:rsid w:val="00BB7E6C"/>
    <w:pPr>
      <w:widowControl/>
      <w:autoSpaceDE/>
      <w:autoSpaceDN/>
      <w:spacing w:before="100" w:beforeAutospacing="1" w:after="100" w:afterAutospacing="1"/>
    </w:pPr>
    <w:rPr>
      <w:sz w:val="21"/>
      <w:szCs w:val="21"/>
      <w:lang w:bidi="ar-SA"/>
    </w:rPr>
  </w:style>
  <w:style w:type="paragraph" w:customStyle="1" w:styleId="bold1">
    <w:name w:val="__bold1"/>
    <w:basedOn w:val="a0"/>
    <w:rsid w:val="00BB7E6C"/>
    <w:pPr>
      <w:widowControl/>
      <w:autoSpaceDE/>
      <w:autoSpaceDN/>
      <w:spacing w:before="100" w:beforeAutospacing="1" w:after="100" w:afterAutospacing="1"/>
    </w:pPr>
    <w:rPr>
      <w:b/>
      <w:bCs/>
      <w:sz w:val="24"/>
      <w:szCs w:val="24"/>
      <w:lang w:bidi="ar-SA"/>
    </w:rPr>
  </w:style>
  <w:style w:type="paragraph" w:customStyle="1" w:styleId="small-logo-icon1">
    <w:name w:val="small-logo-icon1"/>
    <w:basedOn w:val="a0"/>
    <w:rsid w:val="00BB7E6C"/>
    <w:pPr>
      <w:widowControl/>
      <w:autoSpaceDE/>
      <w:autoSpaceDN/>
      <w:spacing w:before="100" w:beforeAutospacing="1" w:after="100" w:afterAutospacing="1"/>
      <w:ind w:right="45"/>
      <w:textAlignment w:val="center"/>
    </w:pPr>
    <w:rPr>
      <w:sz w:val="24"/>
      <w:szCs w:val="24"/>
      <w:lang w:bidi="ar-SA"/>
    </w:rPr>
  </w:style>
  <w:style w:type="paragraph" w:customStyle="1" w:styleId="uptlsharemorepopuplist1">
    <w:name w:val="uptl_share_more_popup__list1"/>
    <w:basedOn w:val="a0"/>
    <w:rsid w:val="00BB7E6C"/>
    <w:pPr>
      <w:widowControl/>
      <w:autoSpaceDE/>
      <w:autoSpaceDN/>
    </w:pPr>
    <w:rPr>
      <w:sz w:val="24"/>
      <w:szCs w:val="24"/>
      <w:lang w:bidi="ar-SA"/>
    </w:rPr>
  </w:style>
  <w:style w:type="paragraph" w:customStyle="1" w:styleId="separator1">
    <w:name w:val="separator1"/>
    <w:basedOn w:val="a0"/>
    <w:rsid w:val="00BB7E6C"/>
    <w:pPr>
      <w:widowControl/>
      <w:pBdr>
        <w:bottom w:val="single" w:sz="6" w:space="0" w:color="D6D6D6"/>
      </w:pBdr>
      <w:autoSpaceDE/>
      <w:autoSpaceDN/>
      <w:spacing w:before="90" w:after="90" w:line="15" w:lineRule="atLeast"/>
    </w:pPr>
    <w:rPr>
      <w:sz w:val="24"/>
      <w:szCs w:val="24"/>
      <w:lang w:bidi="ar-SA"/>
    </w:rPr>
  </w:style>
  <w:style w:type="paragraph" w:customStyle="1" w:styleId="sn-icon1">
    <w:name w:val="sn-icon1"/>
    <w:basedOn w:val="a0"/>
    <w:rsid w:val="00BB7E6C"/>
    <w:pPr>
      <w:widowControl/>
      <w:autoSpaceDE/>
      <w:autoSpaceDN/>
      <w:spacing w:before="100" w:beforeAutospacing="1" w:after="100" w:afterAutospacing="1"/>
      <w:textAlignment w:val="center"/>
    </w:pPr>
    <w:rPr>
      <w:sz w:val="24"/>
      <w:szCs w:val="24"/>
      <w:lang w:bidi="ar-SA"/>
    </w:rPr>
  </w:style>
  <w:style w:type="paragraph" w:customStyle="1" w:styleId="sn-label2">
    <w:name w:val="sn-label2"/>
    <w:basedOn w:val="a0"/>
    <w:rsid w:val="00BB7E6C"/>
    <w:pPr>
      <w:widowControl/>
      <w:autoSpaceDE/>
      <w:autoSpaceDN/>
      <w:spacing w:before="100" w:beforeAutospacing="1" w:after="100" w:afterAutospacing="1" w:line="288" w:lineRule="atLeast"/>
      <w:textAlignment w:val="center"/>
    </w:pPr>
    <w:rPr>
      <w:rFonts w:ascii="Arial" w:hAnsi="Arial" w:cs="Arial"/>
      <w:color w:val="595959"/>
      <w:sz w:val="21"/>
      <w:szCs w:val="21"/>
      <w:lang w:bidi="ar-SA"/>
    </w:rPr>
  </w:style>
  <w:style w:type="paragraph" w:customStyle="1" w:styleId="utlclose1">
    <w:name w:val="__utl_close1"/>
    <w:basedOn w:val="a0"/>
    <w:rsid w:val="00BB7E6C"/>
    <w:pPr>
      <w:widowControl/>
      <w:autoSpaceDE/>
      <w:autoSpaceDN/>
      <w:spacing w:before="300" w:after="300"/>
    </w:pPr>
    <w:rPr>
      <w:sz w:val="24"/>
      <w:szCs w:val="24"/>
      <w:lang w:bidi="ar-SA"/>
    </w:rPr>
  </w:style>
  <w:style w:type="paragraph" w:customStyle="1" w:styleId="utl-also-icon1">
    <w:name w:val="utl-also-icon1"/>
    <w:basedOn w:val="a0"/>
    <w:rsid w:val="00BB7E6C"/>
    <w:pPr>
      <w:widowControl/>
      <w:autoSpaceDE/>
      <w:autoSpaceDN/>
      <w:spacing w:before="300" w:after="150"/>
    </w:pPr>
    <w:rPr>
      <w:sz w:val="24"/>
      <w:szCs w:val="24"/>
      <w:lang w:bidi="ar-SA"/>
    </w:rPr>
  </w:style>
  <w:style w:type="paragraph" w:customStyle="1" w:styleId="utllogo1">
    <w:name w:val="__utl_logo1"/>
    <w:basedOn w:val="a0"/>
    <w:rsid w:val="00BB7E6C"/>
    <w:pPr>
      <w:widowControl/>
      <w:autoSpaceDE/>
      <w:autoSpaceDN/>
      <w:ind w:left="45" w:right="45"/>
      <w:textAlignment w:val="bottom"/>
    </w:pPr>
    <w:rPr>
      <w:sz w:val="24"/>
      <w:szCs w:val="24"/>
      <w:lang w:bidi="ar-SA"/>
    </w:rPr>
  </w:style>
  <w:style w:type="paragraph" w:customStyle="1" w:styleId="utlfollowusbtn1">
    <w:name w:val="__utl__followusbtn1"/>
    <w:basedOn w:val="a0"/>
    <w:rsid w:val="00BB7E6C"/>
    <w:pPr>
      <w:widowControl/>
      <w:shd w:val="clear" w:color="auto" w:fill="CCCCCC"/>
      <w:autoSpaceDE/>
      <w:autoSpaceDN/>
      <w:spacing w:before="300" w:after="225"/>
    </w:pPr>
    <w:rPr>
      <w:caps/>
      <w:color w:val="FFFFFF"/>
      <w:sz w:val="24"/>
      <w:szCs w:val="24"/>
      <w:lang w:bidi="ar-SA"/>
    </w:rPr>
  </w:style>
  <w:style w:type="paragraph" w:customStyle="1" w:styleId="utlfollowusbtn2">
    <w:name w:val="__utl__followusbtn2"/>
    <w:basedOn w:val="a0"/>
    <w:rsid w:val="00BB7E6C"/>
    <w:pPr>
      <w:widowControl/>
      <w:shd w:val="clear" w:color="auto" w:fill="CCCCCC"/>
      <w:autoSpaceDE/>
      <w:autoSpaceDN/>
      <w:spacing w:before="300" w:after="225"/>
    </w:pPr>
    <w:rPr>
      <w:caps/>
      <w:color w:val="FFFFFF"/>
      <w:sz w:val="24"/>
      <w:szCs w:val="24"/>
      <w:lang w:bidi="ar-SA"/>
    </w:rPr>
  </w:style>
  <w:style w:type="paragraph" w:customStyle="1" w:styleId="utlfollowusbtnsmall1">
    <w:name w:val="__utl__followusbtnsmall1"/>
    <w:basedOn w:val="a0"/>
    <w:rsid w:val="00BB7E6C"/>
    <w:pPr>
      <w:widowControl/>
      <w:autoSpaceDE/>
      <w:autoSpaceDN/>
      <w:spacing w:before="300" w:after="300" w:line="450" w:lineRule="atLeast"/>
      <w:ind w:left="75"/>
      <w:textAlignment w:val="center"/>
    </w:pPr>
    <w:rPr>
      <w:color w:val="FFFFFF"/>
      <w:sz w:val="45"/>
      <w:szCs w:val="45"/>
      <w:lang w:bidi="ar-SA"/>
    </w:rPr>
  </w:style>
  <w:style w:type="paragraph" w:customStyle="1" w:styleId="uptlcontainer-share1">
    <w:name w:val="uptl_container-share1"/>
    <w:basedOn w:val="a0"/>
    <w:rsid w:val="00BB7E6C"/>
    <w:pPr>
      <w:widowControl/>
      <w:autoSpaceDE/>
      <w:autoSpaceDN/>
      <w:spacing w:before="100" w:beforeAutospacing="1" w:after="100" w:afterAutospacing="1"/>
    </w:pPr>
    <w:rPr>
      <w:sz w:val="24"/>
      <w:szCs w:val="24"/>
      <w:lang w:bidi="ar-SA"/>
    </w:rPr>
  </w:style>
  <w:style w:type="paragraph" w:customStyle="1" w:styleId="follow-style-111">
    <w:name w:val="follow-style-111"/>
    <w:basedOn w:val="a0"/>
    <w:rsid w:val="00BB7E6C"/>
    <w:pPr>
      <w:widowControl/>
      <w:pBdr>
        <w:top w:val="single" w:sz="12" w:space="0" w:color="auto"/>
        <w:left w:val="single" w:sz="12" w:space="0" w:color="auto"/>
        <w:bottom w:val="single" w:sz="12" w:space="0" w:color="auto"/>
        <w:right w:val="single" w:sz="12" w:space="0" w:color="auto"/>
      </w:pBdr>
      <w:autoSpaceDE/>
      <w:autoSpaceDN/>
      <w:spacing w:before="100" w:beforeAutospacing="1" w:after="100" w:afterAutospacing="1"/>
    </w:pPr>
    <w:rPr>
      <w:sz w:val="24"/>
      <w:szCs w:val="24"/>
      <w:lang w:bidi="ar-SA"/>
    </w:rPr>
  </w:style>
  <w:style w:type="paragraph" w:customStyle="1" w:styleId="sn-icon2">
    <w:name w:val="sn-icon2"/>
    <w:basedOn w:val="a0"/>
    <w:rsid w:val="00BB7E6C"/>
    <w:pPr>
      <w:widowControl/>
      <w:pBdr>
        <w:top w:val="single" w:sz="12" w:space="0" w:color="auto"/>
        <w:left w:val="single" w:sz="12" w:space="0" w:color="auto"/>
        <w:bottom w:val="single" w:sz="12" w:space="0" w:color="auto"/>
        <w:right w:val="single" w:sz="12" w:space="0" w:color="auto"/>
      </w:pBdr>
      <w:autoSpaceDE/>
      <w:autoSpaceDN/>
    </w:pPr>
    <w:rPr>
      <w:sz w:val="24"/>
      <w:szCs w:val="24"/>
      <w:lang w:bidi="ar-SA"/>
    </w:rPr>
  </w:style>
  <w:style w:type="paragraph" w:customStyle="1" w:styleId="sn-icon3">
    <w:name w:val="sn-icon3"/>
    <w:basedOn w:val="a0"/>
    <w:rsid w:val="00BB7E6C"/>
    <w:pPr>
      <w:widowControl/>
      <w:pBdr>
        <w:top w:val="single" w:sz="12" w:space="0" w:color="auto"/>
        <w:left w:val="single" w:sz="12" w:space="0" w:color="auto"/>
        <w:bottom w:val="single" w:sz="12" w:space="0" w:color="auto"/>
        <w:right w:val="single" w:sz="12" w:space="0" w:color="auto"/>
      </w:pBdr>
      <w:autoSpaceDE/>
      <w:autoSpaceDN/>
    </w:pPr>
    <w:rPr>
      <w:sz w:val="24"/>
      <w:szCs w:val="24"/>
      <w:lang w:bidi="ar-SA"/>
    </w:rPr>
  </w:style>
  <w:style w:type="paragraph" w:customStyle="1" w:styleId="sn-icon-161">
    <w:name w:val="sn-icon-161"/>
    <w:basedOn w:val="a0"/>
    <w:rsid w:val="00BB7E6C"/>
    <w:pPr>
      <w:widowControl/>
      <w:autoSpaceDE/>
      <w:autoSpaceDN/>
      <w:spacing w:before="100" w:beforeAutospacing="1" w:after="100" w:afterAutospacing="1" w:line="240" w:lineRule="atLeast"/>
    </w:pPr>
    <w:rPr>
      <w:sz w:val="24"/>
      <w:szCs w:val="24"/>
      <w:lang w:bidi="ar-SA"/>
    </w:rPr>
  </w:style>
  <w:style w:type="paragraph" w:customStyle="1" w:styleId="sn-icon-162">
    <w:name w:val="sn-icon-162"/>
    <w:basedOn w:val="a0"/>
    <w:rsid w:val="00BB7E6C"/>
    <w:pPr>
      <w:widowControl/>
      <w:autoSpaceDE/>
      <w:autoSpaceDN/>
      <w:spacing w:before="100" w:beforeAutospacing="1" w:after="100" w:afterAutospacing="1" w:line="240" w:lineRule="atLeast"/>
    </w:pPr>
    <w:rPr>
      <w:sz w:val="24"/>
      <w:szCs w:val="24"/>
      <w:lang w:bidi="ar-SA"/>
    </w:rPr>
  </w:style>
  <w:style w:type="paragraph" w:customStyle="1" w:styleId="sn-icon-163">
    <w:name w:val="sn-icon-163"/>
    <w:basedOn w:val="a0"/>
    <w:rsid w:val="00BB7E6C"/>
    <w:pPr>
      <w:widowControl/>
      <w:autoSpaceDE/>
      <w:autoSpaceDN/>
      <w:spacing w:before="100" w:beforeAutospacing="1" w:after="100" w:afterAutospacing="1" w:line="240" w:lineRule="atLeast"/>
    </w:pPr>
    <w:rPr>
      <w:sz w:val="24"/>
      <w:szCs w:val="24"/>
      <w:lang w:bidi="ar-SA"/>
    </w:rPr>
  </w:style>
  <w:style w:type="paragraph" w:customStyle="1" w:styleId="sn-icon-164">
    <w:name w:val="sn-icon-164"/>
    <w:basedOn w:val="a0"/>
    <w:rsid w:val="00BB7E6C"/>
    <w:pPr>
      <w:widowControl/>
      <w:autoSpaceDE/>
      <w:autoSpaceDN/>
      <w:spacing w:before="100" w:beforeAutospacing="1" w:after="100" w:afterAutospacing="1" w:line="240" w:lineRule="atLeast"/>
    </w:pPr>
    <w:rPr>
      <w:sz w:val="24"/>
      <w:szCs w:val="24"/>
      <w:lang w:bidi="ar-SA"/>
    </w:rPr>
  </w:style>
  <w:style w:type="paragraph" w:customStyle="1" w:styleId="sn-icon4">
    <w:name w:val="sn-icon4"/>
    <w:basedOn w:val="a0"/>
    <w:rsid w:val="00BB7E6C"/>
    <w:pPr>
      <w:widowControl/>
      <w:autoSpaceDE/>
      <w:autoSpaceDN/>
    </w:pPr>
    <w:rPr>
      <w:sz w:val="24"/>
      <w:szCs w:val="24"/>
      <w:lang w:bidi="ar-SA"/>
    </w:rPr>
  </w:style>
  <w:style w:type="paragraph" w:customStyle="1" w:styleId="sn-icon5">
    <w:name w:val="sn-icon5"/>
    <w:basedOn w:val="a0"/>
    <w:rsid w:val="00BB7E6C"/>
    <w:pPr>
      <w:widowControl/>
      <w:autoSpaceDE/>
      <w:autoSpaceDN/>
      <w:spacing w:line="300" w:lineRule="atLeast"/>
    </w:pPr>
    <w:rPr>
      <w:sz w:val="30"/>
      <w:szCs w:val="30"/>
      <w:lang w:bidi="ar-SA"/>
    </w:rPr>
  </w:style>
  <w:style w:type="paragraph" w:customStyle="1" w:styleId="sn-icon6">
    <w:name w:val="sn-icon6"/>
    <w:basedOn w:val="a0"/>
    <w:rsid w:val="00BB7E6C"/>
    <w:pPr>
      <w:widowControl/>
      <w:autoSpaceDE/>
      <w:autoSpaceDN/>
      <w:spacing w:line="450" w:lineRule="atLeast"/>
    </w:pPr>
    <w:rPr>
      <w:sz w:val="45"/>
      <w:szCs w:val="45"/>
      <w:lang w:bidi="ar-SA"/>
    </w:rPr>
  </w:style>
  <w:style w:type="paragraph" w:customStyle="1" w:styleId="sn-icon7">
    <w:name w:val="sn-icon7"/>
    <w:basedOn w:val="a0"/>
    <w:rsid w:val="00BB7E6C"/>
    <w:pPr>
      <w:widowControl/>
      <w:autoSpaceDE/>
      <w:autoSpaceDN/>
      <w:spacing w:line="600" w:lineRule="atLeast"/>
    </w:pPr>
    <w:rPr>
      <w:sz w:val="60"/>
      <w:szCs w:val="60"/>
      <w:lang w:bidi="ar-SA"/>
    </w:rPr>
  </w:style>
  <w:style w:type="paragraph" w:customStyle="1" w:styleId="sn-icon8">
    <w:name w:val="sn-icon8"/>
    <w:basedOn w:val="a0"/>
    <w:rsid w:val="00BB7E6C"/>
    <w:pPr>
      <w:widowControl/>
      <w:shd w:val="clear" w:color="auto" w:fill="EFEFF0"/>
      <w:autoSpaceDE/>
      <w:autoSpaceDN/>
      <w:spacing w:before="100" w:beforeAutospacing="1" w:after="100" w:afterAutospacing="1"/>
    </w:pPr>
    <w:rPr>
      <w:color w:val="AAB1B8"/>
      <w:sz w:val="24"/>
      <w:szCs w:val="24"/>
      <w:lang w:bidi="ar-SA"/>
    </w:rPr>
  </w:style>
  <w:style w:type="paragraph" w:customStyle="1" w:styleId="sn-icon9">
    <w:name w:val="sn-icon9"/>
    <w:basedOn w:val="a0"/>
    <w:rsid w:val="00BB7E6C"/>
    <w:pPr>
      <w:widowControl/>
      <w:shd w:val="clear" w:color="auto" w:fill="EFEFF0"/>
      <w:autoSpaceDE/>
      <w:autoSpaceDN/>
      <w:spacing w:before="100" w:beforeAutospacing="1" w:after="100" w:afterAutospacing="1"/>
    </w:pPr>
    <w:rPr>
      <w:color w:val="AAB1B8"/>
      <w:sz w:val="24"/>
      <w:szCs w:val="24"/>
      <w:lang w:bidi="ar-SA"/>
    </w:rPr>
  </w:style>
  <w:style w:type="paragraph" w:customStyle="1" w:styleId="sn-icon10">
    <w:name w:val="sn-icon10"/>
    <w:basedOn w:val="a0"/>
    <w:rsid w:val="00BB7E6C"/>
    <w:pPr>
      <w:widowControl/>
      <w:shd w:val="clear" w:color="auto" w:fill="EFEFF0"/>
      <w:autoSpaceDE/>
      <w:autoSpaceDN/>
      <w:spacing w:before="100" w:beforeAutospacing="1" w:after="100" w:afterAutospacing="1"/>
    </w:pPr>
    <w:rPr>
      <w:color w:val="AAB1B8"/>
      <w:sz w:val="24"/>
      <w:szCs w:val="24"/>
      <w:lang w:bidi="ar-SA"/>
    </w:rPr>
  </w:style>
  <w:style w:type="paragraph" w:customStyle="1" w:styleId="sn-icon11">
    <w:name w:val="sn-icon11"/>
    <w:basedOn w:val="a0"/>
    <w:rsid w:val="00BB7E6C"/>
    <w:pPr>
      <w:widowControl/>
      <w:shd w:val="clear" w:color="auto" w:fill="EFEFF0"/>
      <w:autoSpaceDE/>
      <w:autoSpaceDN/>
      <w:spacing w:before="100" w:beforeAutospacing="1" w:after="100" w:afterAutospacing="1"/>
    </w:pPr>
    <w:rPr>
      <w:color w:val="AAB1B8"/>
      <w:sz w:val="24"/>
      <w:szCs w:val="24"/>
      <w:lang w:bidi="ar-SA"/>
    </w:rPr>
  </w:style>
  <w:style w:type="paragraph" w:customStyle="1" w:styleId="sn-icon12">
    <w:name w:val="sn-icon12"/>
    <w:basedOn w:val="a0"/>
    <w:rsid w:val="00BB7E6C"/>
    <w:pPr>
      <w:widowControl/>
      <w:autoSpaceDE/>
      <w:autoSpaceDN/>
      <w:spacing w:before="100" w:beforeAutospacing="1" w:after="100" w:afterAutospacing="1"/>
    </w:pPr>
    <w:rPr>
      <w:sz w:val="24"/>
      <w:szCs w:val="24"/>
      <w:lang w:bidi="ar-SA"/>
    </w:rPr>
  </w:style>
  <w:style w:type="paragraph" w:customStyle="1" w:styleId="sn-icon13">
    <w:name w:val="sn-icon13"/>
    <w:basedOn w:val="a0"/>
    <w:rsid w:val="00BB7E6C"/>
    <w:pPr>
      <w:widowControl/>
      <w:autoSpaceDE/>
      <w:autoSpaceDN/>
      <w:spacing w:before="100" w:beforeAutospacing="1" w:after="100" w:afterAutospacing="1"/>
    </w:pPr>
    <w:rPr>
      <w:sz w:val="24"/>
      <w:szCs w:val="24"/>
      <w:lang w:bidi="ar-SA"/>
    </w:rPr>
  </w:style>
  <w:style w:type="paragraph" w:customStyle="1" w:styleId="sn-icon14">
    <w:name w:val="sn-icon14"/>
    <w:basedOn w:val="a0"/>
    <w:rsid w:val="00BB7E6C"/>
    <w:pPr>
      <w:widowControl/>
      <w:autoSpaceDE/>
      <w:autoSpaceDN/>
      <w:spacing w:before="100" w:beforeAutospacing="1" w:after="100" w:afterAutospacing="1"/>
    </w:pPr>
    <w:rPr>
      <w:sz w:val="24"/>
      <w:szCs w:val="24"/>
      <w:lang w:bidi="ar-SA"/>
    </w:rPr>
  </w:style>
  <w:style w:type="paragraph" w:customStyle="1" w:styleId="sn-icon15">
    <w:name w:val="sn-icon15"/>
    <w:basedOn w:val="a0"/>
    <w:rsid w:val="00BB7E6C"/>
    <w:pPr>
      <w:widowControl/>
      <w:autoSpaceDE/>
      <w:autoSpaceDN/>
      <w:spacing w:before="100" w:beforeAutospacing="1" w:after="100" w:afterAutospacing="1"/>
    </w:pPr>
    <w:rPr>
      <w:sz w:val="24"/>
      <w:szCs w:val="24"/>
      <w:lang w:bidi="ar-SA"/>
    </w:rPr>
  </w:style>
  <w:style w:type="paragraph" w:customStyle="1" w:styleId="sn-icon16">
    <w:name w:val="sn-icon16"/>
    <w:basedOn w:val="a0"/>
    <w:rsid w:val="00BB7E6C"/>
    <w:pPr>
      <w:widowControl/>
      <w:shd w:val="clear" w:color="auto" w:fill="000000"/>
      <w:autoSpaceDE/>
      <w:autoSpaceDN/>
      <w:spacing w:before="100" w:beforeAutospacing="1" w:after="100" w:afterAutospacing="1"/>
    </w:pPr>
    <w:rPr>
      <w:color w:val="FFFFFF"/>
      <w:sz w:val="24"/>
      <w:szCs w:val="24"/>
      <w:lang w:bidi="ar-SA"/>
    </w:rPr>
  </w:style>
  <w:style w:type="paragraph" w:customStyle="1" w:styleId="sn-icon17">
    <w:name w:val="sn-icon17"/>
    <w:basedOn w:val="a0"/>
    <w:rsid w:val="00BB7E6C"/>
    <w:pPr>
      <w:widowControl/>
      <w:shd w:val="clear" w:color="auto" w:fill="000000"/>
      <w:autoSpaceDE/>
      <w:autoSpaceDN/>
      <w:spacing w:before="100" w:beforeAutospacing="1" w:after="100" w:afterAutospacing="1"/>
    </w:pPr>
    <w:rPr>
      <w:color w:val="FFFFFF"/>
      <w:sz w:val="24"/>
      <w:szCs w:val="24"/>
      <w:lang w:bidi="ar-SA"/>
    </w:rPr>
  </w:style>
  <w:style w:type="paragraph" w:customStyle="1" w:styleId="sn-icon18">
    <w:name w:val="sn-icon18"/>
    <w:basedOn w:val="a0"/>
    <w:rsid w:val="00BB7E6C"/>
    <w:pPr>
      <w:widowControl/>
      <w:shd w:val="clear" w:color="auto" w:fill="000000"/>
      <w:autoSpaceDE/>
      <w:autoSpaceDN/>
      <w:spacing w:before="100" w:beforeAutospacing="1" w:after="100" w:afterAutospacing="1"/>
    </w:pPr>
    <w:rPr>
      <w:color w:val="FFFFFF"/>
      <w:sz w:val="24"/>
      <w:szCs w:val="24"/>
      <w:lang w:bidi="ar-SA"/>
    </w:rPr>
  </w:style>
  <w:style w:type="paragraph" w:customStyle="1" w:styleId="sn-icon19">
    <w:name w:val="sn-icon19"/>
    <w:basedOn w:val="a0"/>
    <w:rsid w:val="00BB7E6C"/>
    <w:pPr>
      <w:widowControl/>
      <w:shd w:val="clear" w:color="auto" w:fill="000000"/>
      <w:autoSpaceDE/>
      <w:autoSpaceDN/>
      <w:spacing w:before="100" w:beforeAutospacing="1" w:after="100" w:afterAutospacing="1"/>
    </w:pPr>
    <w:rPr>
      <w:color w:val="FFFFFF"/>
      <w:sz w:val="24"/>
      <w:szCs w:val="24"/>
      <w:lang w:bidi="ar-SA"/>
    </w:rPr>
  </w:style>
  <w:style w:type="paragraph" w:customStyle="1" w:styleId="s22">
    <w:name w:val="s_22"/>
    <w:basedOn w:val="a0"/>
    <w:rsid w:val="00BB7E6C"/>
    <w:pPr>
      <w:widowControl/>
      <w:autoSpaceDE/>
      <w:autoSpaceDN/>
      <w:spacing w:before="100" w:beforeAutospacing="1" w:after="100" w:afterAutospacing="1"/>
    </w:pPr>
    <w:rPr>
      <w:sz w:val="24"/>
      <w:szCs w:val="24"/>
      <w:lang w:bidi="ar-SA"/>
    </w:rPr>
  </w:style>
  <w:style w:type="paragraph" w:customStyle="1" w:styleId="s16">
    <w:name w:val="s_16"/>
    <w:basedOn w:val="a0"/>
    <w:rsid w:val="00BB7E6C"/>
    <w:pPr>
      <w:widowControl/>
      <w:autoSpaceDE/>
      <w:autoSpaceDN/>
      <w:spacing w:before="100" w:beforeAutospacing="1" w:after="100" w:afterAutospacing="1"/>
    </w:pPr>
    <w:rPr>
      <w:sz w:val="24"/>
      <w:szCs w:val="24"/>
      <w:lang w:bidi="ar-SA"/>
    </w:rPr>
  </w:style>
  <w:style w:type="paragraph" w:customStyle="1" w:styleId="save-to-file2">
    <w:name w:val="save-to-file2"/>
    <w:basedOn w:val="a0"/>
    <w:rsid w:val="00BB7E6C"/>
    <w:pPr>
      <w:widowControl/>
      <w:autoSpaceDE/>
      <w:autoSpaceDN/>
      <w:spacing w:before="100" w:beforeAutospacing="1" w:after="100" w:afterAutospacing="1"/>
    </w:pPr>
    <w:rPr>
      <w:sz w:val="24"/>
      <w:szCs w:val="24"/>
      <w:lang w:bidi="ar-SA"/>
    </w:rPr>
  </w:style>
  <w:style w:type="paragraph" w:customStyle="1" w:styleId="edit2">
    <w:name w:val="edit2"/>
    <w:basedOn w:val="a0"/>
    <w:rsid w:val="00BB7E6C"/>
    <w:pPr>
      <w:widowControl/>
      <w:autoSpaceDE/>
      <w:autoSpaceDN/>
      <w:spacing w:before="100" w:beforeAutospacing="1" w:after="100" w:afterAutospacing="1"/>
    </w:pPr>
    <w:rPr>
      <w:sz w:val="24"/>
      <w:szCs w:val="24"/>
      <w:lang w:bidi="ar-SA"/>
    </w:rPr>
  </w:style>
  <w:style w:type="paragraph" w:customStyle="1" w:styleId="short2">
    <w:name w:val="short2"/>
    <w:basedOn w:val="a0"/>
    <w:rsid w:val="00BB7E6C"/>
    <w:pPr>
      <w:widowControl/>
      <w:autoSpaceDE/>
      <w:autoSpaceDN/>
      <w:spacing w:before="100" w:beforeAutospacing="1" w:after="100" w:afterAutospacing="1"/>
      <w:ind w:left="375"/>
      <w:jc w:val="center"/>
    </w:pPr>
    <w:rPr>
      <w:color w:val="22272F"/>
      <w:sz w:val="30"/>
      <w:szCs w:val="30"/>
      <w:lang w:bidi="ar-SA"/>
    </w:rPr>
  </w:style>
  <w:style w:type="paragraph" w:customStyle="1" w:styleId="long2">
    <w:name w:val="long2"/>
    <w:basedOn w:val="a0"/>
    <w:rsid w:val="00BB7E6C"/>
    <w:pPr>
      <w:widowControl/>
      <w:autoSpaceDE/>
      <w:autoSpaceDN/>
      <w:spacing w:before="100" w:beforeAutospacing="1" w:after="100" w:afterAutospacing="1"/>
      <w:ind w:left="375"/>
    </w:pPr>
    <w:rPr>
      <w:color w:val="22272F"/>
      <w:sz w:val="33"/>
      <w:szCs w:val="33"/>
      <w:lang w:bidi="ar-SA"/>
    </w:rPr>
  </w:style>
  <w:style w:type="paragraph" w:customStyle="1" w:styleId="huge2">
    <w:name w:val="huge2"/>
    <w:basedOn w:val="a0"/>
    <w:rsid w:val="00BB7E6C"/>
    <w:pPr>
      <w:widowControl/>
      <w:autoSpaceDE/>
      <w:autoSpaceDN/>
      <w:spacing w:before="100" w:beforeAutospacing="1" w:after="100" w:afterAutospacing="1"/>
      <w:ind w:left="375"/>
    </w:pPr>
    <w:rPr>
      <w:color w:val="22272F"/>
      <w:sz w:val="33"/>
      <w:szCs w:val="33"/>
      <w:lang w:bidi="ar-SA"/>
    </w:rPr>
  </w:style>
  <w:style w:type="paragraph" w:customStyle="1" w:styleId="s522">
    <w:name w:val="s_522"/>
    <w:basedOn w:val="a0"/>
    <w:rsid w:val="00BB7E6C"/>
    <w:pPr>
      <w:widowControl/>
      <w:autoSpaceDE/>
      <w:autoSpaceDN/>
      <w:spacing w:before="100" w:beforeAutospacing="1" w:after="100" w:afterAutospacing="1"/>
    </w:pPr>
    <w:rPr>
      <w:color w:val="464C55"/>
      <w:sz w:val="24"/>
      <w:szCs w:val="24"/>
      <w:lang w:bidi="ar-SA"/>
    </w:rPr>
  </w:style>
  <w:style w:type="character" w:customStyle="1" w:styleId="s102">
    <w:name w:val="s_102"/>
    <w:basedOn w:val="a1"/>
    <w:rsid w:val="00BB7E6C"/>
    <w:rPr>
      <w:b/>
      <w:bCs/>
      <w:color w:val="22272F"/>
      <w:sz w:val="24"/>
      <w:szCs w:val="24"/>
    </w:rPr>
  </w:style>
  <w:style w:type="paragraph" w:customStyle="1" w:styleId="s12">
    <w:name w:val="s_12"/>
    <w:basedOn w:val="a0"/>
    <w:rsid w:val="00BB7E6C"/>
    <w:pPr>
      <w:widowControl/>
      <w:autoSpaceDE/>
      <w:autoSpaceDN/>
      <w:spacing w:before="100" w:beforeAutospacing="1" w:after="300"/>
    </w:pPr>
    <w:rPr>
      <w:color w:val="464C55"/>
      <w:sz w:val="24"/>
      <w:szCs w:val="24"/>
      <w:lang w:bidi="ar-SA"/>
    </w:rPr>
  </w:style>
  <w:style w:type="paragraph" w:customStyle="1" w:styleId="garantcommentwrap2">
    <w:name w:val="garantcommentwrap2"/>
    <w:basedOn w:val="a0"/>
    <w:rsid w:val="00BB7E6C"/>
    <w:pPr>
      <w:widowControl/>
      <w:shd w:val="clear" w:color="auto" w:fill="F0E9D3"/>
      <w:autoSpaceDE/>
      <w:autoSpaceDN/>
      <w:spacing w:before="100" w:beforeAutospacing="1" w:after="300" w:line="264" w:lineRule="atLeast"/>
    </w:pPr>
    <w:rPr>
      <w:color w:val="464C55"/>
      <w:sz w:val="24"/>
      <w:szCs w:val="24"/>
      <w:lang w:bidi="ar-SA"/>
    </w:rPr>
  </w:style>
  <w:style w:type="paragraph" w:customStyle="1" w:styleId="s32">
    <w:name w:val="s_32"/>
    <w:basedOn w:val="a0"/>
    <w:rsid w:val="00BB7E6C"/>
    <w:pPr>
      <w:widowControl/>
      <w:autoSpaceDE/>
      <w:autoSpaceDN/>
      <w:spacing w:before="100" w:beforeAutospacing="1" w:after="300"/>
      <w:jc w:val="center"/>
    </w:pPr>
    <w:rPr>
      <w:b/>
      <w:bCs/>
      <w:color w:val="22272F"/>
      <w:sz w:val="30"/>
      <w:szCs w:val="30"/>
      <w:lang w:bidi="ar-SA"/>
    </w:rPr>
  </w:style>
  <w:style w:type="paragraph" w:customStyle="1" w:styleId="s72">
    <w:name w:val="s_72"/>
    <w:basedOn w:val="a0"/>
    <w:rsid w:val="00BB7E6C"/>
    <w:pPr>
      <w:widowControl/>
      <w:autoSpaceDE/>
      <w:autoSpaceDN/>
      <w:spacing w:before="100" w:beforeAutospacing="1" w:after="300"/>
    </w:pPr>
    <w:rPr>
      <w:strike/>
      <w:color w:val="894958"/>
      <w:sz w:val="24"/>
      <w:szCs w:val="24"/>
      <w:lang w:bidi="ar-SA"/>
    </w:rPr>
  </w:style>
  <w:style w:type="paragraph" w:customStyle="1" w:styleId="navbottom2">
    <w:name w:val="nav_bottom2"/>
    <w:basedOn w:val="a0"/>
    <w:rsid w:val="00BB7E6C"/>
    <w:pPr>
      <w:widowControl/>
      <w:autoSpaceDE/>
      <w:autoSpaceDN/>
      <w:spacing w:before="216" w:after="150" w:line="288" w:lineRule="atLeast"/>
    </w:pPr>
    <w:rPr>
      <w:sz w:val="24"/>
      <w:szCs w:val="24"/>
      <w:lang w:bidi="ar-SA"/>
    </w:rPr>
  </w:style>
  <w:style w:type="paragraph" w:customStyle="1" w:styleId="yap-main2">
    <w:name w:val="yap-main2"/>
    <w:basedOn w:val="a0"/>
    <w:rsid w:val="00BB7E6C"/>
    <w:pPr>
      <w:widowControl/>
      <w:autoSpaceDE/>
      <w:autoSpaceDN/>
    </w:pPr>
    <w:rPr>
      <w:sz w:val="24"/>
      <w:szCs w:val="24"/>
      <w:lang w:bidi="ar-SA"/>
    </w:rPr>
  </w:style>
  <w:style w:type="paragraph" w:customStyle="1" w:styleId="dialogtitle2">
    <w:name w:val="dialog_title2"/>
    <w:basedOn w:val="a0"/>
    <w:rsid w:val="00BB7E6C"/>
    <w:pPr>
      <w:widowControl/>
      <w:pBdr>
        <w:top w:val="single" w:sz="6" w:space="0" w:color="365899"/>
        <w:left w:val="single" w:sz="6" w:space="0" w:color="365899"/>
        <w:bottom w:val="single" w:sz="6" w:space="0" w:color="365899"/>
        <w:right w:val="single" w:sz="6" w:space="0" w:color="365899"/>
      </w:pBdr>
      <w:shd w:val="clear" w:color="auto" w:fill="6D84B4"/>
      <w:autoSpaceDE/>
      <w:autoSpaceDN/>
    </w:pPr>
    <w:rPr>
      <w:b/>
      <w:bCs/>
      <w:color w:val="FFFFFF"/>
      <w:sz w:val="21"/>
      <w:szCs w:val="21"/>
      <w:lang w:bidi="ar-SA"/>
    </w:rPr>
  </w:style>
  <w:style w:type="paragraph" w:customStyle="1" w:styleId="dialogtitlespan2">
    <w:name w:val="dialog_title&gt;span2"/>
    <w:basedOn w:val="a0"/>
    <w:rsid w:val="00BB7E6C"/>
    <w:pPr>
      <w:widowControl/>
      <w:autoSpaceDE/>
      <w:autoSpaceDN/>
      <w:spacing w:before="100" w:beforeAutospacing="1" w:after="100" w:afterAutospacing="1"/>
    </w:pPr>
    <w:rPr>
      <w:sz w:val="24"/>
      <w:szCs w:val="24"/>
      <w:lang w:bidi="ar-SA"/>
    </w:rPr>
  </w:style>
  <w:style w:type="paragraph" w:customStyle="1" w:styleId="dialogheader2">
    <w:name w:val="dialog_header2"/>
    <w:basedOn w:val="a0"/>
    <w:rsid w:val="00BB7E6C"/>
    <w:pPr>
      <w:widowControl/>
      <w:pBdr>
        <w:bottom w:val="single" w:sz="6" w:space="0" w:color="1D3C78"/>
      </w:pBdr>
      <w:autoSpaceDE/>
      <w:autoSpaceDN/>
      <w:spacing w:before="100" w:beforeAutospacing="1" w:after="100" w:afterAutospacing="1"/>
      <w:textAlignment w:val="center"/>
    </w:pPr>
    <w:rPr>
      <w:rFonts w:ascii="Helvetica" w:hAnsi="Helvetica" w:cs="Helvetica"/>
      <w:b/>
      <w:bCs/>
      <w:color w:val="FFFFFF"/>
      <w:sz w:val="21"/>
      <w:szCs w:val="21"/>
      <w:lang w:bidi="ar-SA"/>
    </w:rPr>
  </w:style>
  <w:style w:type="paragraph" w:customStyle="1" w:styleId="touchablebutton2">
    <w:name w:val="touchable_button2"/>
    <w:basedOn w:val="a0"/>
    <w:rsid w:val="00BB7E6C"/>
    <w:pPr>
      <w:widowControl/>
      <w:pBdr>
        <w:top w:val="single" w:sz="6" w:space="3" w:color="29487D"/>
        <w:left w:val="single" w:sz="6" w:space="9" w:color="29487D"/>
        <w:bottom w:val="single" w:sz="6" w:space="3" w:color="29487D"/>
        <w:right w:val="single" w:sz="6" w:space="9" w:color="29487D"/>
      </w:pBdr>
      <w:autoSpaceDE/>
      <w:autoSpaceDN/>
      <w:spacing w:before="45" w:after="100" w:afterAutospacing="1" w:line="270" w:lineRule="atLeast"/>
    </w:pPr>
    <w:rPr>
      <w:sz w:val="24"/>
      <w:szCs w:val="24"/>
      <w:lang w:bidi="ar-SA"/>
    </w:rPr>
  </w:style>
  <w:style w:type="paragraph" w:customStyle="1" w:styleId="headercenter2">
    <w:name w:val="header_center2"/>
    <w:basedOn w:val="a0"/>
    <w:rsid w:val="00BB7E6C"/>
    <w:pPr>
      <w:widowControl/>
      <w:autoSpaceDE/>
      <w:autoSpaceDN/>
      <w:spacing w:before="100" w:beforeAutospacing="1" w:after="100" w:afterAutospacing="1" w:line="270" w:lineRule="atLeast"/>
      <w:jc w:val="center"/>
      <w:textAlignment w:val="center"/>
    </w:pPr>
    <w:rPr>
      <w:b/>
      <w:bCs/>
      <w:color w:val="FFFFFF"/>
      <w:sz w:val="24"/>
      <w:szCs w:val="24"/>
      <w:lang w:bidi="ar-SA"/>
    </w:rPr>
  </w:style>
  <w:style w:type="paragraph" w:customStyle="1" w:styleId="dialogcontent2">
    <w:name w:val="dialog_content2"/>
    <w:basedOn w:val="a0"/>
    <w:rsid w:val="00BB7E6C"/>
    <w:pPr>
      <w:widowControl/>
      <w:pBdr>
        <w:top w:val="single" w:sz="2" w:space="0" w:color="4A4A4A"/>
        <w:left w:val="single" w:sz="6" w:space="0" w:color="4A4A4A"/>
        <w:bottom w:val="single" w:sz="2" w:space="0" w:color="4A4A4A"/>
        <w:right w:val="single" w:sz="6" w:space="0" w:color="4A4A4A"/>
      </w:pBdr>
      <w:autoSpaceDE/>
      <w:autoSpaceDN/>
      <w:spacing w:before="100" w:beforeAutospacing="1" w:after="100" w:afterAutospacing="1"/>
    </w:pPr>
    <w:rPr>
      <w:sz w:val="24"/>
      <w:szCs w:val="24"/>
      <w:lang w:bidi="ar-SA"/>
    </w:rPr>
  </w:style>
  <w:style w:type="paragraph" w:customStyle="1" w:styleId="dialogfooter2">
    <w:name w:val="dialog_footer2"/>
    <w:basedOn w:val="a0"/>
    <w:rsid w:val="00BB7E6C"/>
    <w:pPr>
      <w:widowControl/>
      <w:pBdr>
        <w:top w:val="single" w:sz="6" w:space="0" w:color="CCCCCC"/>
        <w:left w:val="single" w:sz="6" w:space="0" w:color="4A4A4A"/>
        <w:bottom w:val="single" w:sz="6" w:space="0" w:color="4A4A4A"/>
        <w:right w:val="single" w:sz="6" w:space="0" w:color="4A4A4A"/>
      </w:pBdr>
      <w:shd w:val="clear" w:color="auto" w:fill="F5F6F7"/>
      <w:autoSpaceDE/>
      <w:autoSpaceDN/>
      <w:spacing w:before="100" w:beforeAutospacing="1" w:after="100" w:afterAutospacing="1"/>
    </w:pPr>
    <w:rPr>
      <w:sz w:val="24"/>
      <w:szCs w:val="24"/>
      <w:lang w:bidi="ar-SA"/>
    </w:rPr>
  </w:style>
  <w:style w:type="paragraph" w:customStyle="1" w:styleId="rcbe2f2512">
    <w:name w:val="rcbe2f2512"/>
    <w:basedOn w:val="a0"/>
    <w:rsid w:val="00BB7E6C"/>
    <w:pPr>
      <w:widowControl/>
      <w:autoSpaceDE/>
      <w:autoSpaceDN/>
      <w:spacing w:before="100" w:beforeAutospacing="1" w:after="100" w:afterAutospacing="1"/>
    </w:pPr>
    <w:rPr>
      <w:sz w:val="24"/>
      <w:szCs w:val="24"/>
      <w:lang w:bidi="ar-SA"/>
    </w:rPr>
  </w:style>
  <w:style w:type="paragraph" w:customStyle="1" w:styleId="e2b4195393">
    <w:name w:val="e2b4195393"/>
    <w:basedOn w:val="a0"/>
    <w:rsid w:val="00BB7E6C"/>
    <w:pPr>
      <w:widowControl/>
      <w:pBdr>
        <w:bottom w:val="single" w:sz="2" w:space="0" w:color="auto"/>
      </w:pBdr>
      <w:autoSpaceDE/>
      <w:autoSpaceDN/>
      <w:spacing w:before="100" w:beforeAutospacing="1" w:after="100" w:afterAutospacing="1"/>
    </w:pPr>
    <w:rPr>
      <w:color w:val="006600"/>
      <w:sz w:val="24"/>
      <w:szCs w:val="24"/>
      <w:lang w:bidi="ar-SA"/>
    </w:rPr>
  </w:style>
  <w:style w:type="paragraph" w:customStyle="1" w:styleId="e2b4195394">
    <w:name w:val="e2b4195394"/>
    <w:basedOn w:val="a0"/>
    <w:rsid w:val="00BB7E6C"/>
    <w:pPr>
      <w:widowControl/>
      <w:pBdr>
        <w:bottom w:val="single" w:sz="2" w:space="0" w:color="auto"/>
      </w:pBdr>
      <w:autoSpaceDE/>
      <w:autoSpaceDN/>
      <w:spacing w:before="100" w:beforeAutospacing="1" w:after="100" w:afterAutospacing="1"/>
    </w:pPr>
    <w:rPr>
      <w:color w:val="0066FF"/>
      <w:sz w:val="24"/>
      <w:szCs w:val="24"/>
      <w:lang w:bidi="ar-SA"/>
    </w:rPr>
  </w:style>
  <w:style w:type="paragraph" w:customStyle="1" w:styleId="a57eb2ff12">
    <w:name w:val="a57eb2ff12"/>
    <w:basedOn w:val="a0"/>
    <w:rsid w:val="00BB7E6C"/>
    <w:pPr>
      <w:widowControl/>
      <w:autoSpaceDE/>
      <w:autoSpaceDN/>
      <w:spacing w:before="100" w:beforeAutospacing="1" w:after="100" w:afterAutospacing="1"/>
    </w:pPr>
    <w:rPr>
      <w:sz w:val="24"/>
      <w:szCs w:val="24"/>
      <w:lang w:bidi="ar-SA"/>
    </w:rPr>
  </w:style>
  <w:style w:type="paragraph" w:customStyle="1" w:styleId="sdf7626ae2">
    <w:name w:val="sdf7626ae2"/>
    <w:basedOn w:val="a0"/>
    <w:rsid w:val="00BB7E6C"/>
    <w:pPr>
      <w:widowControl/>
      <w:autoSpaceDE/>
      <w:autoSpaceDN/>
      <w:spacing w:before="100" w:beforeAutospacing="1" w:after="100" w:afterAutospacing="1"/>
    </w:pPr>
    <w:rPr>
      <w:sz w:val="24"/>
      <w:szCs w:val="24"/>
      <w:lang w:bidi="ar-SA"/>
    </w:rPr>
  </w:style>
  <w:style w:type="paragraph" w:customStyle="1" w:styleId="j21e7ffb93">
    <w:name w:val="j21e7ffb93"/>
    <w:basedOn w:val="a0"/>
    <w:rsid w:val="00BB7E6C"/>
    <w:pPr>
      <w:widowControl/>
      <w:autoSpaceDE/>
      <w:autoSpaceDN/>
      <w:spacing w:before="100" w:beforeAutospacing="1" w:after="100" w:afterAutospacing="1"/>
      <w:ind w:left="12240"/>
    </w:pPr>
    <w:rPr>
      <w:sz w:val="24"/>
      <w:szCs w:val="24"/>
      <w:lang w:bidi="ar-SA"/>
    </w:rPr>
  </w:style>
  <w:style w:type="paragraph" w:customStyle="1" w:styleId="sdb6ae5182">
    <w:name w:val="sdb6ae5182"/>
    <w:basedOn w:val="a0"/>
    <w:rsid w:val="00BB7E6C"/>
    <w:pPr>
      <w:widowControl/>
      <w:shd w:val="clear" w:color="auto" w:fill="FFFFFF"/>
      <w:autoSpaceDE/>
      <w:autoSpaceDN/>
      <w:spacing w:before="100" w:beforeAutospacing="1" w:after="100" w:afterAutospacing="1"/>
    </w:pPr>
    <w:rPr>
      <w:sz w:val="24"/>
      <w:szCs w:val="24"/>
      <w:lang w:bidi="ar-SA"/>
    </w:rPr>
  </w:style>
  <w:style w:type="paragraph" w:customStyle="1" w:styleId="j21e7ffb94">
    <w:name w:val="j21e7ffb94"/>
    <w:basedOn w:val="a0"/>
    <w:rsid w:val="00BB7E6C"/>
    <w:pPr>
      <w:widowControl/>
      <w:autoSpaceDE/>
      <w:autoSpaceDN/>
      <w:spacing w:before="100" w:beforeAutospacing="1" w:after="100" w:afterAutospacing="1"/>
      <w:ind w:left="12240"/>
    </w:pPr>
    <w:rPr>
      <w:sz w:val="24"/>
      <w:szCs w:val="24"/>
      <w:lang w:bidi="ar-SA"/>
    </w:rPr>
  </w:style>
  <w:style w:type="paragraph" w:customStyle="1" w:styleId="xa164b3302">
    <w:name w:val="xa164b3302"/>
    <w:basedOn w:val="a0"/>
    <w:rsid w:val="00BB7E6C"/>
    <w:pPr>
      <w:widowControl/>
      <w:autoSpaceDE/>
      <w:autoSpaceDN/>
      <w:spacing w:before="100" w:beforeAutospacing="1" w:after="100" w:afterAutospacing="1"/>
    </w:pPr>
    <w:rPr>
      <w:sz w:val="24"/>
      <w:szCs w:val="24"/>
      <w:lang w:bidi="ar-SA"/>
    </w:rPr>
  </w:style>
  <w:style w:type="paragraph" w:customStyle="1" w:styleId="t24c2b4e56">
    <w:name w:val="t24c2b4e56"/>
    <w:basedOn w:val="a0"/>
    <w:rsid w:val="00BB7E6C"/>
    <w:pPr>
      <w:widowControl/>
      <w:shd w:val="clear" w:color="auto" w:fill="333333"/>
      <w:autoSpaceDE/>
      <w:autoSpaceDN/>
      <w:spacing w:after="100" w:afterAutospacing="1" w:line="270" w:lineRule="atLeast"/>
      <w:ind w:right="120"/>
    </w:pPr>
    <w:rPr>
      <w:color w:val="FFFFFF"/>
      <w:sz w:val="17"/>
      <w:szCs w:val="17"/>
      <w:lang w:bidi="ar-SA"/>
    </w:rPr>
  </w:style>
  <w:style w:type="paragraph" w:customStyle="1" w:styleId="i56b8b6f13">
    <w:name w:val="i56b8b6f13"/>
    <w:basedOn w:val="a0"/>
    <w:rsid w:val="00BB7E6C"/>
    <w:pPr>
      <w:widowControl/>
      <w:pBdr>
        <w:top w:val="single" w:sz="36" w:space="0" w:color="auto"/>
        <w:left w:val="single" w:sz="36" w:space="0" w:color="auto"/>
        <w:bottom w:val="single" w:sz="36" w:space="0" w:color="auto"/>
        <w:right w:val="single" w:sz="2" w:space="0" w:color="auto"/>
      </w:pBdr>
      <w:autoSpaceDE/>
      <w:autoSpaceDN/>
      <w:spacing w:before="100" w:beforeAutospacing="1" w:after="100" w:afterAutospacing="1"/>
    </w:pPr>
    <w:rPr>
      <w:sz w:val="24"/>
      <w:szCs w:val="24"/>
      <w:lang w:bidi="ar-SA"/>
    </w:rPr>
  </w:style>
  <w:style w:type="paragraph" w:customStyle="1" w:styleId="u38c91cf52">
    <w:name w:val="u38c91cf52"/>
    <w:basedOn w:val="a0"/>
    <w:rsid w:val="00BB7E6C"/>
    <w:pPr>
      <w:widowControl/>
      <w:autoSpaceDE/>
      <w:autoSpaceDN/>
      <w:spacing w:before="100" w:beforeAutospacing="1" w:after="100" w:afterAutospacing="1"/>
    </w:pPr>
    <w:rPr>
      <w:color w:val="FFFFFF"/>
      <w:spacing w:val="10"/>
      <w:sz w:val="24"/>
      <w:szCs w:val="24"/>
      <w:lang w:bidi="ar-SA"/>
    </w:rPr>
  </w:style>
  <w:style w:type="paragraph" w:customStyle="1" w:styleId="l96ca36d73">
    <w:name w:val="l96ca36d73"/>
    <w:basedOn w:val="a0"/>
    <w:rsid w:val="00BB7E6C"/>
    <w:pPr>
      <w:widowControl/>
      <w:autoSpaceDE/>
      <w:autoSpaceDN/>
      <w:spacing w:before="100" w:beforeAutospacing="1" w:after="100" w:afterAutospacing="1"/>
    </w:pPr>
    <w:rPr>
      <w:sz w:val="24"/>
      <w:szCs w:val="24"/>
      <w:lang w:bidi="ar-SA"/>
    </w:rPr>
  </w:style>
  <w:style w:type="paragraph" w:customStyle="1" w:styleId="i72252a963">
    <w:name w:val="i72252a963"/>
    <w:basedOn w:val="a0"/>
    <w:rsid w:val="00BB7E6C"/>
    <w:pPr>
      <w:widowControl/>
      <w:autoSpaceDE/>
      <w:autoSpaceDN/>
      <w:spacing w:line="240" w:lineRule="atLeast"/>
      <w:ind w:left="-45" w:right="-45"/>
      <w:jc w:val="center"/>
    </w:pPr>
    <w:rPr>
      <w:sz w:val="27"/>
      <w:szCs w:val="27"/>
      <w:lang w:bidi="ar-SA"/>
    </w:rPr>
  </w:style>
  <w:style w:type="paragraph" w:customStyle="1" w:styleId="q179935162">
    <w:name w:val="q179935162"/>
    <w:basedOn w:val="a0"/>
    <w:rsid w:val="00BB7E6C"/>
    <w:pPr>
      <w:widowControl/>
      <w:autoSpaceDE/>
      <w:autoSpaceDN/>
      <w:spacing w:before="100" w:beforeAutospacing="1" w:after="100" w:afterAutospacing="1"/>
    </w:pPr>
    <w:rPr>
      <w:sz w:val="24"/>
      <w:szCs w:val="24"/>
      <w:lang w:bidi="ar-SA"/>
    </w:rPr>
  </w:style>
  <w:style w:type="paragraph" w:customStyle="1" w:styleId="t24c2b4e57">
    <w:name w:val="t24c2b4e57"/>
    <w:basedOn w:val="a0"/>
    <w:rsid w:val="00BB7E6C"/>
    <w:pPr>
      <w:widowControl/>
      <w:shd w:val="clear" w:color="auto" w:fill="333333"/>
      <w:autoSpaceDE/>
      <w:autoSpaceDN/>
      <w:spacing w:after="100" w:afterAutospacing="1" w:line="270" w:lineRule="atLeast"/>
      <w:ind w:right="120"/>
    </w:pPr>
    <w:rPr>
      <w:vanish/>
      <w:color w:val="FFFFFF"/>
      <w:sz w:val="17"/>
      <w:szCs w:val="17"/>
      <w:lang w:bidi="ar-SA"/>
    </w:rPr>
  </w:style>
  <w:style w:type="paragraph" w:customStyle="1" w:styleId="t24c2b4e58">
    <w:name w:val="t24c2b4e58"/>
    <w:basedOn w:val="a0"/>
    <w:rsid w:val="00BB7E6C"/>
    <w:pPr>
      <w:widowControl/>
      <w:shd w:val="clear" w:color="auto" w:fill="333333"/>
      <w:autoSpaceDE/>
      <w:autoSpaceDN/>
      <w:spacing w:after="100" w:afterAutospacing="1" w:line="270" w:lineRule="atLeast"/>
      <w:ind w:right="120"/>
    </w:pPr>
    <w:rPr>
      <w:vanish/>
      <w:color w:val="FFFFFF"/>
      <w:sz w:val="17"/>
      <w:szCs w:val="17"/>
      <w:lang w:bidi="ar-SA"/>
    </w:rPr>
  </w:style>
  <w:style w:type="paragraph" w:customStyle="1" w:styleId="t24c2b4e59">
    <w:name w:val="t24c2b4e59"/>
    <w:basedOn w:val="a0"/>
    <w:rsid w:val="00BB7E6C"/>
    <w:pPr>
      <w:widowControl/>
      <w:shd w:val="clear" w:color="auto" w:fill="333333"/>
      <w:autoSpaceDE/>
      <w:autoSpaceDN/>
      <w:spacing w:after="100" w:afterAutospacing="1" w:line="285" w:lineRule="atLeast"/>
      <w:ind w:right="120"/>
    </w:pPr>
    <w:rPr>
      <w:color w:val="FFFFFF"/>
      <w:sz w:val="17"/>
      <w:szCs w:val="17"/>
      <w:lang w:bidi="ar-SA"/>
    </w:rPr>
  </w:style>
  <w:style w:type="paragraph" w:customStyle="1" w:styleId="l96ca36d74">
    <w:name w:val="l96ca36d74"/>
    <w:basedOn w:val="a0"/>
    <w:rsid w:val="00BB7E6C"/>
    <w:pPr>
      <w:widowControl/>
      <w:autoSpaceDE/>
      <w:autoSpaceDN/>
      <w:spacing w:before="100" w:beforeAutospacing="1" w:after="100" w:afterAutospacing="1"/>
    </w:pPr>
    <w:rPr>
      <w:sz w:val="24"/>
      <w:szCs w:val="24"/>
      <w:lang w:bidi="ar-SA"/>
    </w:rPr>
  </w:style>
  <w:style w:type="paragraph" w:customStyle="1" w:styleId="i72252a964">
    <w:name w:val="i72252a964"/>
    <w:basedOn w:val="a0"/>
    <w:rsid w:val="00BB7E6C"/>
    <w:pPr>
      <w:widowControl/>
      <w:autoSpaceDE/>
      <w:autoSpaceDN/>
      <w:spacing w:line="240" w:lineRule="atLeast"/>
      <w:ind w:left="-75" w:right="-75"/>
      <w:jc w:val="center"/>
    </w:pPr>
    <w:rPr>
      <w:sz w:val="38"/>
      <w:szCs w:val="38"/>
      <w:lang w:bidi="ar-SA"/>
    </w:rPr>
  </w:style>
  <w:style w:type="paragraph" w:customStyle="1" w:styleId="t24c2b4e510">
    <w:name w:val="t24c2b4e510"/>
    <w:basedOn w:val="a0"/>
    <w:rsid w:val="00BB7E6C"/>
    <w:pPr>
      <w:widowControl/>
      <w:shd w:val="clear" w:color="auto" w:fill="333333"/>
      <w:autoSpaceDE/>
      <w:autoSpaceDN/>
      <w:spacing w:after="100" w:afterAutospacing="1" w:line="330" w:lineRule="atLeast"/>
      <w:ind w:right="135"/>
    </w:pPr>
    <w:rPr>
      <w:color w:val="FFFFFF"/>
      <w:sz w:val="20"/>
      <w:szCs w:val="20"/>
      <w:lang w:bidi="ar-SA"/>
    </w:rPr>
  </w:style>
  <w:style w:type="paragraph" w:customStyle="1" w:styleId="i56b8b6f14">
    <w:name w:val="i56b8b6f14"/>
    <w:basedOn w:val="a0"/>
    <w:rsid w:val="00BB7E6C"/>
    <w:pPr>
      <w:widowControl/>
      <w:pBdr>
        <w:top w:val="single" w:sz="48" w:space="0" w:color="auto"/>
        <w:left w:val="single" w:sz="48" w:space="0" w:color="auto"/>
        <w:bottom w:val="single" w:sz="48" w:space="0" w:color="auto"/>
        <w:right w:val="single" w:sz="2" w:space="0" w:color="auto"/>
      </w:pBdr>
      <w:autoSpaceDE/>
      <w:autoSpaceDN/>
      <w:spacing w:before="100" w:beforeAutospacing="1" w:after="100" w:afterAutospacing="1"/>
    </w:pPr>
    <w:rPr>
      <w:sz w:val="24"/>
      <w:szCs w:val="24"/>
      <w:lang w:bidi="ar-SA"/>
    </w:rPr>
  </w:style>
  <w:style w:type="paragraph" w:customStyle="1" w:styleId="keda705b02">
    <w:name w:val="keda705b02"/>
    <w:basedOn w:val="a0"/>
    <w:rsid w:val="00BB7E6C"/>
    <w:pPr>
      <w:widowControl/>
      <w:autoSpaceDE/>
      <w:autoSpaceDN/>
      <w:spacing w:before="100" w:beforeAutospacing="1" w:after="100" w:afterAutospacing="1"/>
    </w:pPr>
    <w:rPr>
      <w:color w:val="000000"/>
      <w:sz w:val="20"/>
      <w:szCs w:val="20"/>
      <w:lang w:bidi="ar-SA"/>
    </w:rPr>
  </w:style>
  <w:style w:type="paragraph" w:customStyle="1" w:styleId="e8462c0ed2">
    <w:name w:val="e8462c0ed2"/>
    <w:basedOn w:val="a0"/>
    <w:rsid w:val="00BB7E6C"/>
    <w:pPr>
      <w:widowControl/>
      <w:autoSpaceDE/>
      <w:autoSpaceDN/>
      <w:spacing w:before="100" w:beforeAutospacing="1" w:after="100" w:afterAutospacing="1"/>
      <w:ind w:left="150"/>
    </w:pPr>
    <w:rPr>
      <w:sz w:val="24"/>
      <w:szCs w:val="24"/>
      <w:lang w:bidi="ar-SA"/>
    </w:rPr>
  </w:style>
  <w:style w:type="paragraph" w:customStyle="1" w:styleId="yac4dd0e32">
    <w:name w:val="yac4dd0e32"/>
    <w:basedOn w:val="a0"/>
    <w:rsid w:val="00BB7E6C"/>
    <w:pPr>
      <w:widowControl/>
      <w:autoSpaceDE/>
      <w:autoSpaceDN/>
      <w:spacing w:before="100" w:beforeAutospacing="1" w:after="100" w:afterAutospacing="1"/>
    </w:pPr>
    <w:rPr>
      <w:sz w:val="23"/>
      <w:szCs w:val="23"/>
      <w:lang w:bidi="ar-SA"/>
    </w:rPr>
  </w:style>
  <w:style w:type="paragraph" w:customStyle="1" w:styleId="w54040d1f2">
    <w:name w:val="w54040d1f2"/>
    <w:basedOn w:val="a0"/>
    <w:rsid w:val="00BB7E6C"/>
    <w:pPr>
      <w:widowControl/>
      <w:autoSpaceDE/>
      <w:autoSpaceDN/>
      <w:spacing w:before="100" w:beforeAutospacing="1" w:after="100" w:afterAutospacing="1"/>
    </w:pPr>
    <w:rPr>
      <w:sz w:val="20"/>
      <w:szCs w:val="20"/>
      <w:lang w:bidi="ar-SA"/>
    </w:rPr>
  </w:style>
  <w:style w:type="paragraph" w:customStyle="1" w:styleId="na0db36782">
    <w:name w:val="na0db36782"/>
    <w:basedOn w:val="a0"/>
    <w:rsid w:val="00BB7E6C"/>
    <w:pPr>
      <w:widowControl/>
      <w:autoSpaceDE/>
      <w:autoSpaceDN/>
      <w:spacing w:before="100" w:beforeAutospacing="1" w:after="100" w:afterAutospacing="1"/>
    </w:pPr>
    <w:rPr>
      <w:sz w:val="24"/>
      <w:szCs w:val="24"/>
      <w:lang w:bidi="ar-SA"/>
    </w:rPr>
  </w:style>
  <w:style w:type="paragraph" w:customStyle="1" w:styleId="f857196542">
    <w:name w:val="f857196542"/>
    <w:basedOn w:val="a0"/>
    <w:rsid w:val="00BB7E6C"/>
    <w:pPr>
      <w:widowControl/>
      <w:autoSpaceDE/>
      <w:autoSpaceDN/>
      <w:spacing w:before="100" w:beforeAutospacing="1" w:after="100" w:afterAutospacing="1"/>
    </w:pPr>
    <w:rPr>
      <w:b/>
      <w:bCs/>
      <w:sz w:val="24"/>
      <w:szCs w:val="24"/>
      <w:lang w:bidi="ar-SA"/>
    </w:rPr>
  </w:style>
  <w:style w:type="paragraph" w:customStyle="1" w:styleId="pe2c869f42">
    <w:name w:val="pe2c869f42"/>
    <w:basedOn w:val="a0"/>
    <w:rsid w:val="00BB7E6C"/>
    <w:pPr>
      <w:widowControl/>
      <w:autoSpaceDE/>
      <w:autoSpaceDN/>
      <w:spacing w:before="100" w:beforeAutospacing="1" w:after="100" w:afterAutospacing="1"/>
    </w:pPr>
    <w:rPr>
      <w:b/>
      <w:bCs/>
      <w:vanish/>
      <w:sz w:val="24"/>
      <w:szCs w:val="24"/>
      <w:lang w:bidi="ar-SA"/>
    </w:rPr>
  </w:style>
  <w:style w:type="paragraph" w:customStyle="1" w:styleId="y225899902">
    <w:name w:val="y225899902"/>
    <w:basedOn w:val="a0"/>
    <w:rsid w:val="00BB7E6C"/>
    <w:pPr>
      <w:widowControl/>
      <w:autoSpaceDE/>
      <w:autoSpaceDN/>
    </w:pPr>
    <w:rPr>
      <w:sz w:val="24"/>
      <w:szCs w:val="24"/>
      <w:lang w:bidi="ar-SA"/>
    </w:rPr>
  </w:style>
  <w:style w:type="paragraph" w:customStyle="1" w:styleId="gf3db53882">
    <w:name w:val="gf3db53882"/>
    <w:basedOn w:val="a0"/>
    <w:rsid w:val="00BB7E6C"/>
    <w:pPr>
      <w:widowControl/>
      <w:autoSpaceDE/>
      <w:autoSpaceDN/>
      <w:spacing w:before="75" w:after="75"/>
    </w:pPr>
    <w:rPr>
      <w:sz w:val="24"/>
      <w:szCs w:val="24"/>
      <w:lang w:bidi="ar-SA"/>
    </w:rPr>
  </w:style>
  <w:style w:type="paragraph" w:customStyle="1" w:styleId="o76f1c5a82">
    <w:name w:val="o76f1c5a82"/>
    <w:basedOn w:val="a0"/>
    <w:rsid w:val="00BB7E6C"/>
    <w:pPr>
      <w:widowControl/>
      <w:autoSpaceDE/>
      <w:autoSpaceDN/>
      <w:spacing w:before="100" w:beforeAutospacing="1" w:after="100" w:afterAutospacing="1"/>
    </w:pPr>
    <w:rPr>
      <w:vanish/>
      <w:sz w:val="24"/>
      <w:szCs w:val="24"/>
      <w:lang w:bidi="ar-SA"/>
    </w:rPr>
  </w:style>
  <w:style w:type="paragraph" w:customStyle="1" w:styleId="n54c0d51d5">
    <w:name w:val="n54c0d51d5"/>
    <w:basedOn w:val="a0"/>
    <w:rsid w:val="00BB7E6C"/>
    <w:pPr>
      <w:widowControl/>
      <w:pBdr>
        <w:top w:val="single" w:sz="6" w:space="4" w:color="C8C8C8"/>
        <w:left w:val="single" w:sz="6" w:space="4" w:color="C8C8C8"/>
        <w:bottom w:val="single" w:sz="6" w:space="4" w:color="C8C8C8"/>
        <w:right w:val="single" w:sz="6" w:space="4" w:color="C8C8C8"/>
      </w:pBdr>
      <w:shd w:val="clear" w:color="auto" w:fill="FFFFFF"/>
      <w:autoSpaceDE/>
      <w:autoSpaceDN/>
      <w:spacing w:before="100" w:beforeAutospacing="1" w:after="100" w:afterAutospacing="1"/>
      <w:jc w:val="center"/>
    </w:pPr>
    <w:rPr>
      <w:color w:val="555555"/>
      <w:sz w:val="24"/>
      <w:szCs w:val="24"/>
      <w:lang w:bidi="ar-SA"/>
    </w:rPr>
  </w:style>
  <w:style w:type="paragraph" w:customStyle="1" w:styleId="n54c0d51d6">
    <w:name w:val="n54c0d51d6"/>
    <w:basedOn w:val="a0"/>
    <w:rsid w:val="00BB7E6C"/>
    <w:pPr>
      <w:widowControl/>
      <w:pBdr>
        <w:top w:val="single" w:sz="6" w:space="4" w:color="C8C8C8"/>
        <w:left w:val="single" w:sz="6" w:space="4" w:color="C8C8C8"/>
        <w:bottom w:val="single" w:sz="6" w:space="4" w:color="C8C8C8"/>
        <w:right w:val="single" w:sz="6" w:space="4" w:color="C8C8C8"/>
      </w:pBdr>
      <w:shd w:val="clear" w:color="auto" w:fill="FFFFFF"/>
      <w:autoSpaceDE/>
      <w:autoSpaceDN/>
      <w:spacing w:before="100" w:beforeAutospacing="1" w:after="100" w:afterAutospacing="1"/>
      <w:jc w:val="center"/>
    </w:pPr>
    <w:rPr>
      <w:color w:val="555555"/>
      <w:sz w:val="24"/>
      <w:szCs w:val="24"/>
      <w:lang w:bidi="ar-SA"/>
    </w:rPr>
  </w:style>
  <w:style w:type="paragraph" w:customStyle="1" w:styleId="n54c0d51d7">
    <w:name w:val="n54c0d51d7"/>
    <w:basedOn w:val="a0"/>
    <w:rsid w:val="00BB7E6C"/>
    <w:pPr>
      <w:widowControl/>
      <w:pBdr>
        <w:top w:val="single" w:sz="6" w:space="4" w:color="C8C8C8"/>
        <w:left w:val="single" w:sz="6" w:space="4" w:color="C8C8C8"/>
        <w:bottom w:val="single" w:sz="6" w:space="4" w:color="C8C8C8"/>
        <w:right w:val="single" w:sz="6" w:space="4" w:color="C8C8C8"/>
      </w:pBdr>
      <w:shd w:val="clear" w:color="auto" w:fill="FFFFFF"/>
      <w:autoSpaceDE/>
      <w:autoSpaceDN/>
      <w:spacing w:before="100" w:beforeAutospacing="1" w:after="100" w:afterAutospacing="1"/>
      <w:jc w:val="center"/>
    </w:pPr>
    <w:rPr>
      <w:color w:val="555555"/>
      <w:sz w:val="24"/>
      <w:szCs w:val="24"/>
      <w:lang w:bidi="ar-SA"/>
    </w:rPr>
  </w:style>
  <w:style w:type="paragraph" w:customStyle="1" w:styleId="n54c0d51d8">
    <w:name w:val="n54c0d51d8"/>
    <w:basedOn w:val="a0"/>
    <w:rsid w:val="00BB7E6C"/>
    <w:pPr>
      <w:widowControl/>
      <w:pBdr>
        <w:top w:val="single" w:sz="6" w:space="4" w:color="333333"/>
        <w:left w:val="single" w:sz="6" w:space="4" w:color="333333"/>
        <w:bottom w:val="single" w:sz="6" w:space="4" w:color="333333"/>
        <w:right w:val="single" w:sz="6" w:space="4" w:color="333333"/>
      </w:pBdr>
      <w:shd w:val="clear" w:color="auto" w:fill="FFFFFF"/>
      <w:autoSpaceDE/>
      <w:autoSpaceDN/>
      <w:spacing w:before="100" w:beforeAutospacing="1" w:after="100" w:afterAutospacing="1"/>
      <w:jc w:val="center"/>
    </w:pPr>
    <w:rPr>
      <w:color w:val="333333"/>
      <w:sz w:val="24"/>
      <w:szCs w:val="24"/>
      <w:lang w:bidi="ar-SA"/>
    </w:rPr>
  </w:style>
  <w:style w:type="paragraph" w:customStyle="1" w:styleId="vef4b78e32">
    <w:name w:val="vef4b78e32"/>
    <w:basedOn w:val="a0"/>
    <w:rsid w:val="00BB7E6C"/>
    <w:pPr>
      <w:widowControl/>
      <w:autoSpaceDE/>
      <w:autoSpaceDN/>
      <w:spacing w:before="100" w:beforeAutospacing="1" w:after="100" w:afterAutospacing="1"/>
    </w:pPr>
    <w:rPr>
      <w:sz w:val="24"/>
      <w:szCs w:val="24"/>
      <w:lang w:bidi="ar-SA"/>
    </w:rPr>
  </w:style>
  <w:style w:type="paragraph" w:customStyle="1" w:styleId="pe311bcc13">
    <w:name w:val="pe311bcc13"/>
    <w:basedOn w:val="a0"/>
    <w:rsid w:val="00BB7E6C"/>
    <w:pPr>
      <w:widowControl/>
      <w:autoSpaceDE/>
      <w:autoSpaceDN/>
      <w:spacing w:before="100" w:beforeAutospacing="1" w:after="100" w:afterAutospacing="1"/>
    </w:pPr>
    <w:rPr>
      <w:vanish/>
      <w:sz w:val="24"/>
      <w:szCs w:val="24"/>
      <w:lang w:bidi="ar-SA"/>
    </w:rPr>
  </w:style>
  <w:style w:type="paragraph" w:customStyle="1" w:styleId="ud9595fe02">
    <w:name w:val="ud9595fe02"/>
    <w:basedOn w:val="a0"/>
    <w:rsid w:val="00BB7E6C"/>
    <w:pPr>
      <w:widowControl/>
      <w:autoSpaceDE/>
      <w:autoSpaceDN/>
      <w:spacing w:before="100" w:beforeAutospacing="1" w:after="100" w:afterAutospacing="1"/>
    </w:pPr>
    <w:rPr>
      <w:vanish/>
      <w:sz w:val="24"/>
      <w:szCs w:val="24"/>
      <w:lang w:bidi="ar-SA"/>
    </w:rPr>
  </w:style>
  <w:style w:type="paragraph" w:customStyle="1" w:styleId="h5c6f2b6a5">
    <w:name w:val="h5c6f2b6a5"/>
    <w:basedOn w:val="a0"/>
    <w:rsid w:val="00BB7E6C"/>
    <w:pPr>
      <w:widowControl/>
      <w:autoSpaceDE/>
      <w:autoSpaceDN/>
      <w:spacing w:before="100" w:beforeAutospacing="1" w:after="100" w:afterAutospacing="1" w:line="300" w:lineRule="atLeast"/>
    </w:pPr>
    <w:rPr>
      <w:rFonts w:ascii="Helvetica" w:hAnsi="Helvetica" w:cs="Helvetica"/>
      <w:color w:val="000000"/>
      <w:sz w:val="24"/>
      <w:szCs w:val="24"/>
      <w:lang w:bidi="ar-SA"/>
    </w:rPr>
  </w:style>
  <w:style w:type="paragraph" w:customStyle="1" w:styleId="n2b9db4f32">
    <w:name w:val="n2b9db4f32"/>
    <w:basedOn w:val="a0"/>
    <w:rsid w:val="00BB7E6C"/>
    <w:pPr>
      <w:widowControl/>
      <w:shd w:val="clear" w:color="auto" w:fill="FFFFFF"/>
      <w:autoSpaceDE/>
      <w:autoSpaceDN/>
      <w:spacing w:before="100" w:beforeAutospacing="1" w:after="100" w:afterAutospacing="1"/>
    </w:pPr>
    <w:rPr>
      <w:sz w:val="24"/>
      <w:szCs w:val="24"/>
      <w:lang w:bidi="ar-SA"/>
    </w:rPr>
  </w:style>
  <w:style w:type="paragraph" w:customStyle="1" w:styleId="q83384d752">
    <w:name w:val="q83384d752"/>
    <w:basedOn w:val="a0"/>
    <w:rsid w:val="00BB7E6C"/>
    <w:pPr>
      <w:widowControl/>
      <w:autoSpaceDE/>
      <w:autoSpaceDN/>
      <w:spacing w:before="100" w:beforeAutospacing="1" w:after="100" w:afterAutospacing="1"/>
    </w:pPr>
    <w:rPr>
      <w:color w:val="0066FF"/>
      <w:sz w:val="24"/>
      <w:szCs w:val="24"/>
      <w:lang w:bidi="ar-SA"/>
    </w:rPr>
  </w:style>
  <w:style w:type="paragraph" w:customStyle="1" w:styleId="d1ff428852">
    <w:name w:val="d1ff428852"/>
    <w:basedOn w:val="a0"/>
    <w:rsid w:val="00BB7E6C"/>
    <w:pPr>
      <w:widowControl/>
      <w:autoSpaceDE/>
      <w:autoSpaceDN/>
      <w:spacing w:before="100" w:beforeAutospacing="1" w:after="100" w:afterAutospacing="1"/>
    </w:pPr>
    <w:rPr>
      <w:color w:val="0066FF"/>
      <w:sz w:val="24"/>
      <w:szCs w:val="24"/>
      <w:lang w:bidi="ar-SA"/>
    </w:rPr>
  </w:style>
  <w:style w:type="paragraph" w:customStyle="1" w:styleId="y58b0c1932">
    <w:name w:val="y58b0c1932"/>
    <w:basedOn w:val="a0"/>
    <w:rsid w:val="00BB7E6C"/>
    <w:pPr>
      <w:widowControl/>
      <w:autoSpaceDE/>
      <w:autoSpaceDN/>
      <w:spacing w:before="100" w:beforeAutospacing="1" w:after="100" w:afterAutospacing="1"/>
    </w:pPr>
    <w:rPr>
      <w:color w:val="0066FF"/>
      <w:sz w:val="24"/>
      <w:szCs w:val="24"/>
      <w:lang w:bidi="ar-SA"/>
    </w:rPr>
  </w:style>
  <w:style w:type="paragraph" w:customStyle="1" w:styleId="a9802dcb02">
    <w:name w:val="a9802dcb02"/>
    <w:basedOn w:val="a0"/>
    <w:rsid w:val="00BB7E6C"/>
    <w:pPr>
      <w:widowControl/>
      <w:autoSpaceDE/>
      <w:autoSpaceDN/>
      <w:spacing w:before="100" w:beforeAutospacing="1" w:after="100" w:afterAutospacing="1"/>
    </w:pPr>
    <w:rPr>
      <w:color w:val="0066FF"/>
      <w:sz w:val="24"/>
      <w:szCs w:val="24"/>
      <w:lang w:bidi="ar-SA"/>
    </w:rPr>
  </w:style>
  <w:style w:type="paragraph" w:customStyle="1" w:styleId="m9270bb7a3">
    <w:name w:val="m9270bb7a3"/>
    <w:basedOn w:val="a0"/>
    <w:rsid w:val="00BB7E6C"/>
    <w:pPr>
      <w:widowControl/>
      <w:pBdr>
        <w:top w:val="single" w:sz="6" w:space="0" w:color="0066FF"/>
        <w:left w:val="single" w:sz="2" w:space="0" w:color="0066FF"/>
        <w:bottom w:val="single" w:sz="2" w:space="0" w:color="0066FF"/>
        <w:right w:val="single" w:sz="6" w:space="0" w:color="0066FF"/>
      </w:pBdr>
      <w:autoSpaceDE/>
      <w:autoSpaceDN/>
      <w:spacing w:before="100" w:beforeAutospacing="1" w:after="100" w:afterAutospacing="1" w:line="108" w:lineRule="atLeast"/>
    </w:pPr>
    <w:rPr>
      <w:sz w:val="24"/>
      <w:szCs w:val="24"/>
      <w:lang w:bidi="ar-SA"/>
    </w:rPr>
  </w:style>
  <w:style w:type="paragraph" w:customStyle="1" w:styleId="k1bf53fb42">
    <w:name w:val="k1bf53fb42"/>
    <w:basedOn w:val="a0"/>
    <w:rsid w:val="00BB7E6C"/>
    <w:pPr>
      <w:widowControl/>
      <w:autoSpaceDE/>
      <w:autoSpaceDN/>
      <w:spacing w:before="100" w:beforeAutospacing="1" w:after="100" w:afterAutospacing="1"/>
    </w:pPr>
    <w:rPr>
      <w:color w:val="0066FF"/>
      <w:sz w:val="24"/>
      <w:szCs w:val="24"/>
      <w:lang w:bidi="ar-SA"/>
    </w:rPr>
  </w:style>
  <w:style w:type="paragraph" w:customStyle="1" w:styleId="o20fb4c0a2">
    <w:name w:val="o20fb4c0a2"/>
    <w:basedOn w:val="a0"/>
    <w:rsid w:val="00BB7E6C"/>
    <w:pPr>
      <w:widowControl/>
      <w:autoSpaceDE/>
      <w:autoSpaceDN/>
      <w:spacing w:before="100" w:beforeAutospacing="1" w:after="100" w:afterAutospacing="1"/>
    </w:pPr>
    <w:rPr>
      <w:sz w:val="24"/>
      <w:szCs w:val="24"/>
      <w:lang w:bidi="ar-SA"/>
    </w:rPr>
  </w:style>
  <w:style w:type="paragraph" w:customStyle="1" w:styleId="o7f4991092">
    <w:name w:val="o7f4991092"/>
    <w:basedOn w:val="a0"/>
    <w:rsid w:val="00BB7E6C"/>
    <w:pPr>
      <w:widowControl/>
      <w:autoSpaceDE/>
      <w:autoSpaceDN/>
      <w:spacing w:before="100" w:beforeAutospacing="1" w:after="100" w:afterAutospacing="1" w:line="150" w:lineRule="atLeast"/>
    </w:pPr>
    <w:rPr>
      <w:rFonts w:ascii="Verdana" w:hAnsi="Verdana"/>
      <w:sz w:val="18"/>
      <w:szCs w:val="18"/>
      <w:lang w:bidi="ar-SA"/>
    </w:rPr>
  </w:style>
  <w:style w:type="paragraph" w:customStyle="1" w:styleId="aab5ee6e12">
    <w:name w:val="aab5ee6e12"/>
    <w:basedOn w:val="a0"/>
    <w:rsid w:val="00BB7E6C"/>
    <w:pPr>
      <w:widowControl/>
      <w:autoSpaceDE/>
      <w:autoSpaceDN/>
      <w:spacing w:before="100" w:beforeAutospacing="1" w:after="100" w:afterAutospacing="1" w:line="150" w:lineRule="atLeast"/>
    </w:pPr>
    <w:rPr>
      <w:rFonts w:ascii="Verdana" w:hAnsi="Verdana"/>
      <w:sz w:val="15"/>
      <w:szCs w:val="15"/>
      <w:lang w:bidi="ar-SA"/>
    </w:rPr>
  </w:style>
  <w:style w:type="paragraph" w:customStyle="1" w:styleId="r399b95b52">
    <w:name w:val="r399b95b52"/>
    <w:basedOn w:val="a0"/>
    <w:rsid w:val="00BB7E6C"/>
    <w:pPr>
      <w:widowControl/>
      <w:autoSpaceDE/>
      <w:autoSpaceDN/>
      <w:spacing w:before="100" w:beforeAutospacing="1" w:after="100" w:afterAutospacing="1" w:line="270" w:lineRule="atLeast"/>
    </w:pPr>
    <w:rPr>
      <w:color w:val="FFFFFF"/>
      <w:sz w:val="15"/>
      <w:szCs w:val="15"/>
      <w:lang w:bidi="ar-SA"/>
    </w:rPr>
  </w:style>
  <w:style w:type="paragraph" w:customStyle="1" w:styleId="ifdf4e6dd2">
    <w:name w:val="ifdf4e6dd2"/>
    <w:basedOn w:val="a0"/>
    <w:rsid w:val="00BB7E6C"/>
    <w:pPr>
      <w:widowControl/>
      <w:autoSpaceDE/>
      <w:autoSpaceDN/>
      <w:spacing w:before="100" w:beforeAutospacing="1" w:after="100" w:afterAutospacing="1"/>
    </w:pPr>
    <w:rPr>
      <w:sz w:val="24"/>
      <w:szCs w:val="24"/>
      <w:lang w:bidi="ar-SA"/>
    </w:rPr>
  </w:style>
  <w:style w:type="paragraph" w:customStyle="1" w:styleId="pb93a6a9c2">
    <w:name w:val="pb93a6a9c2"/>
    <w:basedOn w:val="a0"/>
    <w:rsid w:val="00BB7E6C"/>
    <w:pPr>
      <w:widowControl/>
      <w:autoSpaceDE/>
      <w:autoSpaceDN/>
      <w:spacing w:before="100" w:beforeAutospacing="1" w:after="100" w:afterAutospacing="1"/>
    </w:pPr>
    <w:rPr>
      <w:sz w:val="24"/>
      <w:szCs w:val="24"/>
      <w:lang w:bidi="ar-SA"/>
    </w:rPr>
  </w:style>
  <w:style w:type="paragraph" w:customStyle="1" w:styleId="qc4ad33602">
    <w:name w:val="qc4ad33602"/>
    <w:basedOn w:val="a0"/>
    <w:rsid w:val="00BB7E6C"/>
    <w:pPr>
      <w:widowControl/>
      <w:autoSpaceDE/>
      <w:autoSpaceDN/>
      <w:spacing w:before="100" w:beforeAutospacing="1" w:after="100" w:afterAutospacing="1" w:line="0" w:lineRule="auto"/>
    </w:pPr>
    <w:rPr>
      <w:sz w:val="17"/>
      <w:szCs w:val="17"/>
      <w:lang w:bidi="ar-SA"/>
    </w:rPr>
  </w:style>
  <w:style w:type="paragraph" w:customStyle="1" w:styleId="a290101b12">
    <w:name w:val="a290101b12"/>
    <w:basedOn w:val="a0"/>
    <w:rsid w:val="00BB7E6C"/>
    <w:pPr>
      <w:widowControl/>
      <w:autoSpaceDE/>
      <w:autoSpaceDN/>
      <w:spacing w:before="100" w:beforeAutospacing="1" w:after="100" w:afterAutospacing="1"/>
    </w:pPr>
    <w:rPr>
      <w:sz w:val="24"/>
      <w:szCs w:val="24"/>
      <w:lang w:bidi="ar-SA"/>
    </w:rPr>
  </w:style>
  <w:style w:type="paragraph" w:customStyle="1" w:styleId="r966449362">
    <w:name w:val="r966449362"/>
    <w:basedOn w:val="a0"/>
    <w:rsid w:val="00BB7E6C"/>
    <w:pPr>
      <w:widowControl/>
      <w:autoSpaceDE/>
      <w:autoSpaceDN/>
      <w:spacing w:before="100" w:beforeAutospacing="1" w:after="100" w:afterAutospacing="1"/>
    </w:pPr>
    <w:rPr>
      <w:sz w:val="24"/>
      <w:szCs w:val="24"/>
      <w:lang w:bidi="ar-SA"/>
    </w:rPr>
  </w:style>
  <w:style w:type="paragraph" w:customStyle="1" w:styleId="w56bf2b704">
    <w:name w:val="w56bf2b704"/>
    <w:basedOn w:val="a0"/>
    <w:rsid w:val="00BB7E6C"/>
    <w:pPr>
      <w:widowControl/>
      <w:autoSpaceDE/>
      <w:autoSpaceDN/>
      <w:spacing w:before="100" w:beforeAutospacing="1" w:after="100" w:afterAutospacing="1" w:line="288" w:lineRule="atLeast"/>
    </w:pPr>
    <w:rPr>
      <w:rFonts w:ascii="Verdana" w:hAnsi="Verdana"/>
      <w:sz w:val="24"/>
      <w:szCs w:val="24"/>
      <w:lang w:bidi="ar-SA"/>
    </w:rPr>
  </w:style>
  <w:style w:type="paragraph" w:customStyle="1" w:styleId="w56bf2b705">
    <w:name w:val="w56bf2b705"/>
    <w:basedOn w:val="a0"/>
    <w:rsid w:val="00BB7E6C"/>
    <w:pPr>
      <w:widowControl/>
      <w:autoSpaceDE/>
      <w:autoSpaceDN/>
      <w:spacing w:before="100" w:beforeAutospacing="1" w:after="100" w:afterAutospacing="1" w:line="288" w:lineRule="atLeast"/>
    </w:pPr>
    <w:rPr>
      <w:rFonts w:ascii="Verdana" w:hAnsi="Verdana"/>
      <w:sz w:val="15"/>
      <w:szCs w:val="15"/>
      <w:lang w:bidi="ar-SA"/>
    </w:rPr>
  </w:style>
  <w:style w:type="paragraph" w:customStyle="1" w:styleId="w56bf2b706">
    <w:name w:val="w56bf2b706"/>
    <w:basedOn w:val="a0"/>
    <w:rsid w:val="00BB7E6C"/>
    <w:pPr>
      <w:widowControl/>
      <w:autoSpaceDE/>
      <w:autoSpaceDN/>
      <w:spacing w:before="100" w:beforeAutospacing="1" w:after="100" w:afterAutospacing="1" w:line="288" w:lineRule="atLeast"/>
    </w:pPr>
    <w:rPr>
      <w:rFonts w:ascii="Verdana" w:hAnsi="Verdana"/>
      <w:sz w:val="19"/>
      <w:szCs w:val="19"/>
      <w:lang w:bidi="ar-SA"/>
    </w:rPr>
  </w:style>
  <w:style w:type="paragraph" w:customStyle="1" w:styleId="vf2c9d1ea2">
    <w:name w:val="vf2c9d1ea2"/>
    <w:basedOn w:val="a0"/>
    <w:rsid w:val="00BB7E6C"/>
    <w:pPr>
      <w:widowControl/>
      <w:autoSpaceDE/>
      <w:autoSpaceDN/>
      <w:spacing w:before="100" w:beforeAutospacing="1" w:after="100" w:afterAutospacing="1" w:line="274" w:lineRule="atLeast"/>
    </w:pPr>
    <w:rPr>
      <w:b/>
      <w:bCs/>
      <w:color w:val="2060A4"/>
      <w:sz w:val="24"/>
      <w:szCs w:val="24"/>
      <w:lang w:bidi="ar-SA"/>
    </w:rPr>
  </w:style>
  <w:style w:type="paragraph" w:customStyle="1" w:styleId="kc7f2febe2">
    <w:name w:val="kc7f2febe2"/>
    <w:basedOn w:val="a0"/>
    <w:rsid w:val="00BB7E6C"/>
    <w:pPr>
      <w:widowControl/>
      <w:autoSpaceDE/>
      <w:autoSpaceDN/>
      <w:spacing w:before="100" w:beforeAutospacing="1" w:after="100" w:afterAutospacing="1"/>
    </w:pPr>
    <w:rPr>
      <w:sz w:val="31"/>
      <w:szCs w:val="31"/>
      <w:lang w:bidi="ar-SA"/>
    </w:rPr>
  </w:style>
  <w:style w:type="paragraph" w:customStyle="1" w:styleId="a6fdbf7d2">
    <w:name w:val="a6fdbf7d2"/>
    <w:basedOn w:val="a0"/>
    <w:rsid w:val="00BB7E6C"/>
    <w:pPr>
      <w:widowControl/>
      <w:autoSpaceDE/>
      <w:autoSpaceDN/>
      <w:spacing w:before="100" w:beforeAutospacing="1" w:after="100" w:afterAutospacing="1"/>
    </w:pPr>
    <w:rPr>
      <w:sz w:val="34"/>
      <w:szCs w:val="34"/>
      <w:lang w:bidi="ar-SA"/>
    </w:rPr>
  </w:style>
  <w:style w:type="paragraph" w:customStyle="1" w:styleId="m101773bc2">
    <w:name w:val="m101773bc2"/>
    <w:basedOn w:val="a0"/>
    <w:rsid w:val="00BB7E6C"/>
    <w:pPr>
      <w:widowControl/>
      <w:autoSpaceDE/>
      <w:autoSpaceDN/>
      <w:spacing w:before="100" w:beforeAutospacing="1" w:after="100" w:afterAutospacing="1"/>
    </w:pPr>
    <w:rPr>
      <w:sz w:val="36"/>
      <w:szCs w:val="36"/>
      <w:lang w:bidi="ar-SA"/>
    </w:rPr>
  </w:style>
  <w:style w:type="paragraph" w:customStyle="1" w:styleId="yb907777b2">
    <w:name w:val="yb907777b2"/>
    <w:basedOn w:val="a0"/>
    <w:rsid w:val="00BB7E6C"/>
    <w:pPr>
      <w:widowControl/>
      <w:autoSpaceDE/>
      <w:autoSpaceDN/>
      <w:spacing w:before="100" w:beforeAutospacing="1" w:after="100" w:afterAutospacing="1"/>
    </w:pPr>
    <w:rPr>
      <w:sz w:val="38"/>
      <w:szCs w:val="38"/>
      <w:lang w:bidi="ar-SA"/>
    </w:rPr>
  </w:style>
  <w:style w:type="paragraph" w:customStyle="1" w:styleId="nfef1caba2">
    <w:name w:val="nfef1caba2"/>
    <w:basedOn w:val="a0"/>
    <w:rsid w:val="00BB7E6C"/>
    <w:pPr>
      <w:widowControl/>
      <w:autoSpaceDE/>
      <w:autoSpaceDN/>
      <w:spacing w:before="100" w:beforeAutospacing="1" w:after="100" w:afterAutospacing="1"/>
    </w:pPr>
    <w:rPr>
      <w:sz w:val="41"/>
      <w:szCs w:val="41"/>
      <w:lang w:bidi="ar-SA"/>
    </w:rPr>
  </w:style>
  <w:style w:type="paragraph" w:customStyle="1" w:styleId="d3dfc8b792">
    <w:name w:val="d3dfc8b792"/>
    <w:basedOn w:val="a0"/>
    <w:rsid w:val="00BB7E6C"/>
    <w:pPr>
      <w:widowControl/>
      <w:autoSpaceDE/>
      <w:autoSpaceDN/>
      <w:spacing w:before="100" w:beforeAutospacing="1" w:after="100" w:afterAutospacing="1"/>
    </w:pPr>
    <w:rPr>
      <w:sz w:val="43"/>
      <w:szCs w:val="43"/>
      <w:lang w:bidi="ar-SA"/>
    </w:rPr>
  </w:style>
  <w:style w:type="paragraph" w:customStyle="1" w:styleId="p47163fb82">
    <w:name w:val="p47163fb82"/>
    <w:basedOn w:val="a0"/>
    <w:rsid w:val="00BB7E6C"/>
    <w:pPr>
      <w:widowControl/>
      <w:autoSpaceDE/>
      <w:autoSpaceDN/>
      <w:spacing w:before="100" w:beforeAutospacing="1" w:after="100" w:afterAutospacing="1"/>
    </w:pPr>
    <w:rPr>
      <w:sz w:val="46"/>
      <w:szCs w:val="46"/>
      <w:lang w:bidi="ar-SA"/>
    </w:rPr>
  </w:style>
  <w:style w:type="paragraph" w:customStyle="1" w:styleId="k35ab4d772">
    <w:name w:val="k35ab4d772"/>
    <w:basedOn w:val="a0"/>
    <w:rsid w:val="00BB7E6C"/>
    <w:pPr>
      <w:widowControl/>
      <w:autoSpaceDE/>
      <w:autoSpaceDN/>
      <w:spacing w:before="100" w:beforeAutospacing="1" w:after="100" w:afterAutospacing="1"/>
    </w:pPr>
    <w:rPr>
      <w:sz w:val="48"/>
      <w:szCs w:val="48"/>
      <w:lang w:bidi="ar-SA"/>
    </w:rPr>
  </w:style>
  <w:style w:type="paragraph" w:customStyle="1" w:styleId="ieaebc89a2">
    <w:name w:val="ieaebc89a2"/>
    <w:basedOn w:val="a0"/>
    <w:rsid w:val="00BB7E6C"/>
    <w:pPr>
      <w:widowControl/>
      <w:autoSpaceDE/>
      <w:autoSpaceDN/>
      <w:spacing w:before="100" w:beforeAutospacing="1" w:after="100" w:afterAutospacing="1"/>
    </w:pPr>
    <w:rPr>
      <w:sz w:val="24"/>
      <w:szCs w:val="24"/>
      <w:lang w:bidi="ar-SA"/>
    </w:rPr>
  </w:style>
  <w:style w:type="paragraph" w:customStyle="1" w:styleId="ubbcee5bc2">
    <w:name w:val="ubbcee5bc2"/>
    <w:basedOn w:val="a0"/>
    <w:rsid w:val="00BB7E6C"/>
    <w:pPr>
      <w:widowControl/>
      <w:autoSpaceDE/>
      <w:autoSpaceDN/>
      <w:spacing w:before="100" w:beforeAutospacing="1" w:after="100" w:afterAutospacing="1"/>
    </w:pPr>
    <w:rPr>
      <w:sz w:val="24"/>
      <w:szCs w:val="24"/>
      <w:lang w:bidi="ar-SA"/>
    </w:rPr>
  </w:style>
  <w:style w:type="paragraph" w:customStyle="1" w:styleId="a68ab0f0f4">
    <w:name w:val="a68ab0f0f4"/>
    <w:basedOn w:val="a0"/>
    <w:rsid w:val="00BB7E6C"/>
    <w:pPr>
      <w:widowControl/>
      <w:autoSpaceDE/>
      <w:autoSpaceDN/>
      <w:spacing w:before="100" w:beforeAutospacing="1" w:after="100" w:afterAutospacing="1"/>
      <w:jc w:val="center"/>
    </w:pPr>
    <w:rPr>
      <w:color w:val="006600"/>
      <w:sz w:val="21"/>
      <w:szCs w:val="21"/>
      <w:lang w:bidi="ar-SA"/>
    </w:rPr>
  </w:style>
  <w:style w:type="paragraph" w:customStyle="1" w:styleId="a68ab0f0f5">
    <w:name w:val="a68ab0f0f5"/>
    <w:basedOn w:val="a0"/>
    <w:rsid w:val="00BB7E6C"/>
    <w:pPr>
      <w:widowControl/>
      <w:autoSpaceDE/>
      <w:autoSpaceDN/>
      <w:spacing w:before="100" w:beforeAutospacing="1" w:after="100" w:afterAutospacing="1"/>
      <w:jc w:val="center"/>
    </w:pPr>
    <w:rPr>
      <w:color w:val="006600"/>
      <w:sz w:val="21"/>
      <w:szCs w:val="21"/>
      <w:lang w:bidi="ar-SA"/>
    </w:rPr>
  </w:style>
  <w:style w:type="paragraph" w:customStyle="1" w:styleId="yd5c6de382">
    <w:name w:val="yd5c6de382"/>
    <w:basedOn w:val="a0"/>
    <w:rsid w:val="00BB7E6C"/>
    <w:pPr>
      <w:widowControl/>
      <w:autoSpaceDE/>
      <w:autoSpaceDN/>
      <w:spacing w:before="100" w:beforeAutospacing="1" w:after="100" w:afterAutospacing="1"/>
    </w:pPr>
    <w:rPr>
      <w:sz w:val="24"/>
      <w:szCs w:val="24"/>
      <w:lang w:bidi="ar-SA"/>
    </w:rPr>
  </w:style>
  <w:style w:type="paragraph" w:customStyle="1" w:styleId="sda8a0fac2">
    <w:name w:val="sda8a0fac2"/>
    <w:basedOn w:val="a0"/>
    <w:rsid w:val="00BB7E6C"/>
    <w:pPr>
      <w:widowControl/>
      <w:autoSpaceDE/>
      <w:autoSpaceDN/>
      <w:spacing w:before="100" w:beforeAutospacing="1" w:after="100" w:afterAutospacing="1" w:line="336" w:lineRule="atLeast"/>
    </w:pPr>
    <w:rPr>
      <w:sz w:val="24"/>
      <w:szCs w:val="24"/>
      <w:lang w:bidi="ar-SA"/>
    </w:rPr>
  </w:style>
  <w:style w:type="paragraph" w:customStyle="1" w:styleId="m9270bb7a4">
    <w:name w:val="m9270bb7a4"/>
    <w:basedOn w:val="a0"/>
    <w:rsid w:val="00BB7E6C"/>
    <w:pPr>
      <w:widowControl/>
      <w:pBdr>
        <w:top w:val="single" w:sz="6" w:space="0" w:color="006600"/>
        <w:left w:val="single" w:sz="2" w:space="0" w:color="006600"/>
        <w:bottom w:val="single" w:sz="2" w:space="0" w:color="006600"/>
        <w:right w:val="single" w:sz="6" w:space="0" w:color="006600"/>
      </w:pBdr>
      <w:autoSpaceDE/>
      <w:autoSpaceDN/>
      <w:spacing w:before="100" w:beforeAutospacing="1" w:after="100" w:afterAutospacing="1" w:line="108" w:lineRule="atLeast"/>
    </w:pPr>
    <w:rPr>
      <w:sz w:val="24"/>
      <w:szCs w:val="24"/>
      <w:lang w:bidi="ar-SA"/>
    </w:rPr>
  </w:style>
  <w:style w:type="paragraph" w:customStyle="1" w:styleId="a68ab0f0f6">
    <w:name w:val="a68ab0f0f6"/>
    <w:basedOn w:val="a0"/>
    <w:rsid w:val="00BB7E6C"/>
    <w:pPr>
      <w:widowControl/>
      <w:autoSpaceDE/>
      <w:autoSpaceDN/>
      <w:spacing w:before="100" w:beforeAutospacing="1" w:after="100" w:afterAutospacing="1"/>
      <w:jc w:val="center"/>
    </w:pPr>
    <w:rPr>
      <w:rFonts w:ascii="Verdana" w:hAnsi="Verdana"/>
      <w:color w:val="006600"/>
      <w:sz w:val="19"/>
      <w:szCs w:val="19"/>
      <w:lang w:bidi="ar-SA"/>
    </w:rPr>
  </w:style>
  <w:style w:type="paragraph" w:customStyle="1" w:styleId="f235e3e8b4">
    <w:name w:val="f235e3e8b4"/>
    <w:basedOn w:val="a0"/>
    <w:rsid w:val="00BB7E6C"/>
    <w:pPr>
      <w:widowControl/>
      <w:autoSpaceDE/>
      <w:autoSpaceDN/>
      <w:spacing w:before="100" w:beforeAutospacing="1" w:after="100" w:afterAutospacing="1" w:line="0" w:lineRule="auto"/>
      <w:jc w:val="center"/>
    </w:pPr>
    <w:rPr>
      <w:rFonts w:ascii="Verdana" w:hAnsi="Verdana"/>
      <w:color w:val="006600"/>
      <w:sz w:val="24"/>
      <w:szCs w:val="24"/>
      <w:lang w:bidi="ar-SA"/>
    </w:rPr>
  </w:style>
  <w:style w:type="paragraph" w:customStyle="1" w:styleId="sbe78c6144">
    <w:name w:val="sbe78c6144"/>
    <w:basedOn w:val="a0"/>
    <w:rsid w:val="00BB7E6C"/>
    <w:pPr>
      <w:widowControl/>
      <w:autoSpaceDE/>
      <w:autoSpaceDN/>
      <w:spacing w:before="100" w:beforeAutospacing="1" w:after="100" w:afterAutospacing="1"/>
    </w:pPr>
    <w:rPr>
      <w:sz w:val="17"/>
      <w:szCs w:val="17"/>
      <w:lang w:bidi="ar-SA"/>
    </w:rPr>
  </w:style>
  <w:style w:type="paragraph" w:customStyle="1" w:styleId="f235e3e8b5">
    <w:name w:val="f235e3e8b5"/>
    <w:basedOn w:val="a0"/>
    <w:rsid w:val="00BB7E6C"/>
    <w:pPr>
      <w:widowControl/>
      <w:autoSpaceDE/>
      <w:autoSpaceDN/>
      <w:spacing w:before="100" w:beforeAutospacing="1" w:after="100" w:afterAutospacing="1" w:line="0" w:lineRule="auto"/>
      <w:jc w:val="center"/>
    </w:pPr>
    <w:rPr>
      <w:rFonts w:ascii="Verdana" w:hAnsi="Verdana"/>
      <w:color w:val="006600"/>
      <w:sz w:val="24"/>
      <w:szCs w:val="24"/>
      <w:lang w:bidi="ar-SA"/>
    </w:rPr>
  </w:style>
  <w:style w:type="paragraph" w:customStyle="1" w:styleId="sbe78c6145">
    <w:name w:val="sbe78c6145"/>
    <w:basedOn w:val="a0"/>
    <w:rsid w:val="00BB7E6C"/>
    <w:pPr>
      <w:widowControl/>
      <w:autoSpaceDE/>
      <w:autoSpaceDN/>
      <w:spacing w:before="100" w:beforeAutospacing="1" w:after="100" w:afterAutospacing="1"/>
    </w:pPr>
    <w:rPr>
      <w:sz w:val="17"/>
      <w:szCs w:val="17"/>
      <w:lang w:bidi="ar-SA"/>
    </w:rPr>
  </w:style>
  <w:style w:type="paragraph" w:customStyle="1" w:styleId="f235e3e8b6">
    <w:name w:val="f235e3e8b6"/>
    <w:basedOn w:val="a0"/>
    <w:rsid w:val="00BB7E6C"/>
    <w:pPr>
      <w:widowControl/>
      <w:autoSpaceDE/>
      <w:autoSpaceDN/>
      <w:spacing w:before="100" w:beforeAutospacing="1" w:after="100" w:afterAutospacing="1" w:line="0" w:lineRule="auto"/>
      <w:jc w:val="center"/>
    </w:pPr>
    <w:rPr>
      <w:rFonts w:ascii="Verdana" w:hAnsi="Verdana"/>
      <w:color w:val="006600"/>
      <w:sz w:val="24"/>
      <w:szCs w:val="24"/>
      <w:lang w:bidi="ar-SA"/>
    </w:rPr>
  </w:style>
  <w:style w:type="paragraph" w:customStyle="1" w:styleId="sbe78c6146">
    <w:name w:val="sbe78c6146"/>
    <w:basedOn w:val="a0"/>
    <w:rsid w:val="00BB7E6C"/>
    <w:pPr>
      <w:widowControl/>
      <w:autoSpaceDE/>
      <w:autoSpaceDN/>
      <w:spacing w:before="100" w:beforeAutospacing="1" w:after="100" w:afterAutospacing="1"/>
    </w:pPr>
    <w:rPr>
      <w:sz w:val="17"/>
      <w:szCs w:val="17"/>
      <w:lang w:bidi="ar-SA"/>
    </w:rPr>
  </w:style>
  <w:style w:type="paragraph" w:customStyle="1" w:styleId="h63d674df2">
    <w:name w:val="h63d674df2"/>
    <w:basedOn w:val="a0"/>
    <w:rsid w:val="00BB7E6C"/>
    <w:pPr>
      <w:widowControl/>
      <w:autoSpaceDE/>
      <w:autoSpaceDN/>
      <w:spacing w:before="100" w:beforeAutospacing="1"/>
    </w:pPr>
    <w:rPr>
      <w:sz w:val="24"/>
      <w:szCs w:val="24"/>
      <w:lang w:bidi="ar-SA"/>
    </w:rPr>
  </w:style>
  <w:style w:type="paragraph" w:customStyle="1" w:styleId="u639585c73">
    <w:name w:val="u639585c73"/>
    <w:basedOn w:val="a0"/>
    <w:rsid w:val="00BB7E6C"/>
    <w:pPr>
      <w:widowControl/>
      <w:autoSpaceDE/>
      <w:autoSpaceDN/>
      <w:spacing w:before="100" w:beforeAutospacing="1" w:after="75" w:line="408" w:lineRule="atLeast"/>
      <w:ind w:right="75"/>
    </w:pPr>
    <w:rPr>
      <w:color w:val="0073E6"/>
      <w:sz w:val="21"/>
      <w:szCs w:val="21"/>
      <w:lang w:bidi="ar-SA"/>
    </w:rPr>
  </w:style>
  <w:style w:type="paragraph" w:customStyle="1" w:styleId="uea8eabd52">
    <w:name w:val="uea8eabd52"/>
    <w:basedOn w:val="a0"/>
    <w:rsid w:val="00BB7E6C"/>
    <w:pPr>
      <w:widowControl/>
      <w:autoSpaceDE/>
      <w:autoSpaceDN/>
      <w:spacing w:before="100" w:beforeAutospacing="1" w:after="100" w:afterAutospacing="1"/>
    </w:pPr>
    <w:rPr>
      <w:sz w:val="24"/>
      <w:szCs w:val="24"/>
      <w:lang w:bidi="ar-SA"/>
    </w:rPr>
  </w:style>
  <w:style w:type="paragraph" w:customStyle="1" w:styleId="gba0258cd2">
    <w:name w:val="gba0258cd2"/>
    <w:basedOn w:val="a0"/>
    <w:rsid w:val="00BB7E6C"/>
    <w:pPr>
      <w:widowControl/>
      <w:autoSpaceDE/>
      <w:autoSpaceDN/>
      <w:spacing w:before="100" w:beforeAutospacing="1" w:after="100" w:afterAutospacing="1" w:line="384" w:lineRule="atLeast"/>
    </w:pPr>
    <w:rPr>
      <w:sz w:val="24"/>
      <w:szCs w:val="24"/>
      <w:lang w:bidi="ar-SA"/>
    </w:rPr>
  </w:style>
  <w:style w:type="paragraph" w:customStyle="1" w:styleId="q782e4d033">
    <w:name w:val="q782e4d033"/>
    <w:basedOn w:val="a0"/>
    <w:rsid w:val="00BB7E6C"/>
    <w:pPr>
      <w:widowControl/>
      <w:autoSpaceDE/>
      <w:autoSpaceDN/>
      <w:spacing w:before="100" w:beforeAutospacing="1" w:after="100" w:afterAutospacing="1"/>
    </w:pPr>
    <w:rPr>
      <w:sz w:val="26"/>
      <w:szCs w:val="26"/>
      <w:lang w:bidi="ar-SA"/>
    </w:rPr>
  </w:style>
  <w:style w:type="paragraph" w:customStyle="1" w:styleId="i42a0bab02">
    <w:name w:val="i42a0bab02"/>
    <w:basedOn w:val="a0"/>
    <w:rsid w:val="00BB7E6C"/>
    <w:pPr>
      <w:widowControl/>
      <w:autoSpaceDE/>
      <w:autoSpaceDN/>
      <w:spacing w:before="100" w:beforeAutospacing="1" w:after="100" w:afterAutospacing="1"/>
    </w:pPr>
    <w:rPr>
      <w:sz w:val="19"/>
      <w:szCs w:val="19"/>
      <w:lang w:bidi="ar-SA"/>
    </w:rPr>
  </w:style>
  <w:style w:type="paragraph" w:customStyle="1" w:styleId="e16fbe1a62">
    <w:name w:val="e16fbe1a62"/>
    <w:basedOn w:val="a0"/>
    <w:rsid w:val="00BB7E6C"/>
    <w:pPr>
      <w:widowControl/>
      <w:autoSpaceDE/>
      <w:autoSpaceDN/>
      <w:spacing w:before="100" w:beforeAutospacing="1" w:after="100" w:afterAutospacing="1"/>
    </w:pPr>
    <w:rPr>
      <w:sz w:val="24"/>
      <w:szCs w:val="24"/>
      <w:lang w:bidi="ar-SA"/>
    </w:rPr>
  </w:style>
  <w:style w:type="paragraph" w:customStyle="1" w:styleId="pe311bcc14">
    <w:name w:val="pe311bcc14"/>
    <w:basedOn w:val="a0"/>
    <w:rsid w:val="00BB7E6C"/>
    <w:pPr>
      <w:widowControl/>
      <w:autoSpaceDE/>
      <w:autoSpaceDN/>
      <w:spacing w:before="100" w:beforeAutospacing="1" w:after="100" w:afterAutospacing="1"/>
    </w:pPr>
    <w:rPr>
      <w:sz w:val="24"/>
      <w:szCs w:val="24"/>
      <w:lang w:bidi="ar-SA"/>
    </w:rPr>
  </w:style>
  <w:style w:type="paragraph" w:customStyle="1" w:styleId="gb3aa50112">
    <w:name w:val="gb3aa50112"/>
    <w:basedOn w:val="a0"/>
    <w:rsid w:val="00BB7E6C"/>
    <w:pPr>
      <w:widowControl/>
      <w:autoSpaceDE/>
      <w:autoSpaceDN/>
      <w:spacing w:before="100" w:beforeAutospacing="1" w:after="100" w:afterAutospacing="1"/>
    </w:pPr>
    <w:rPr>
      <w:sz w:val="35"/>
      <w:szCs w:val="35"/>
      <w:lang w:bidi="ar-SA"/>
    </w:rPr>
  </w:style>
  <w:style w:type="paragraph" w:customStyle="1" w:styleId="df271c2312">
    <w:name w:val="df271c2312"/>
    <w:basedOn w:val="a0"/>
    <w:rsid w:val="00BB7E6C"/>
    <w:pPr>
      <w:widowControl/>
      <w:autoSpaceDE/>
      <w:autoSpaceDN/>
      <w:spacing w:before="100" w:beforeAutospacing="1" w:after="100" w:afterAutospacing="1"/>
    </w:pPr>
    <w:rPr>
      <w:sz w:val="26"/>
      <w:szCs w:val="26"/>
      <w:lang w:bidi="ar-SA"/>
    </w:rPr>
  </w:style>
  <w:style w:type="paragraph" w:customStyle="1" w:styleId="ee925590a3">
    <w:name w:val="ee925590a3"/>
    <w:basedOn w:val="a0"/>
    <w:rsid w:val="00BB7E6C"/>
    <w:pPr>
      <w:widowControl/>
      <w:autoSpaceDE/>
      <w:autoSpaceDN/>
      <w:spacing w:before="100" w:beforeAutospacing="1" w:after="100" w:afterAutospacing="1" w:line="281" w:lineRule="atLeast"/>
    </w:pPr>
    <w:rPr>
      <w:lang w:bidi="ar-SA"/>
    </w:rPr>
  </w:style>
  <w:style w:type="paragraph" w:customStyle="1" w:styleId="ee925590a4">
    <w:name w:val="ee925590a4"/>
    <w:basedOn w:val="a0"/>
    <w:rsid w:val="00BB7E6C"/>
    <w:pPr>
      <w:widowControl/>
      <w:autoSpaceDE/>
      <w:autoSpaceDN/>
      <w:spacing w:before="100" w:beforeAutospacing="1" w:after="100" w:afterAutospacing="1" w:line="281" w:lineRule="atLeast"/>
    </w:pPr>
    <w:rPr>
      <w:sz w:val="19"/>
      <w:szCs w:val="19"/>
      <w:lang w:bidi="ar-SA"/>
    </w:rPr>
  </w:style>
  <w:style w:type="paragraph" w:customStyle="1" w:styleId="t56ef171a2">
    <w:name w:val="t56ef171a2"/>
    <w:basedOn w:val="a0"/>
    <w:rsid w:val="00BB7E6C"/>
    <w:pPr>
      <w:widowControl/>
      <w:autoSpaceDE/>
      <w:autoSpaceDN/>
      <w:spacing w:before="100" w:beforeAutospacing="1" w:after="100" w:afterAutospacing="1"/>
    </w:pPr>
    <w:rPr>
      <w:sz w:val="24"/>
      <w:szCs w:val="24"/>
      <w:lang w:bidi="ar-SA"/>
    </w:rPr>
  </w:style>
  <w:style w:type="paragraph" w:customStyle="1" w:styleId="n69c6259e3">
    <w:name w:val="n69c6259e3"/>
    <w:basedOn w:val="a0"/>
    <w:rsid w:val="00BB7E6C"/>
    <w:pPr>
      <w:widowControl/>
      <w:autoSpaceDE/>
      <w:autoSpaceDN/>
      <w:spacing w:before="100" w:beforeAutospacing="1" w:after="100" w:afterAutospacing="1"/>
    </w:pPr>
    <w:rPr>
      <w:sz w:val="19"/>
      <w:szCs w:val="19"/>
      <w:lang w:bidi="ar-SA"/>
    </w:rPr>
  </w:style>
  <w:style w:type="paragraph" w:customStyle="1" w:styleId="b6c3fed3a3">
    <w:name w:val="b6c3fed3a3"/>
    <w:basedOn w:val="a0"/>
    <w:rsid w:val="00BB7E6C"/>
    <w:pPr>
      <w:widowControl/>
      <w:autoSpaceDE/>
      <w:autoSpaceDN/>
      <w:spacing w:before="100" w:beforeAutospacing="1" w:after="100" w:afterAutospacing="1"/>
    </w:pPr>
    <w:rPr>
      <w:lang w:bidi="ar-SA"/>
    </w:rPr>
  </w:style>
  <w:style w:type="paragraph" w:customStyle="1" w:styleId="xaf62d7502">
    <w:name w:val="xaf62d7502"/>
    <w:basedOn w:val="a0"/>
    <w:rsid w:val="00BB7E6C"/>
    <w:pPr>
      <w:widowControl/>
      <w:autoSpaceDE/>
      <w:autoSpaceDN/>
      <w:spacing w:before="100" w:beforeAutospacing="1" w:after="100" w:afterAutospacing="1"/>
    </w:pPr>
    <w:rPr>
      <w:sz w:val="24"/>
      <w:szCs w:val="24"/>
      <w:lang w:bidi="ar-SA"/>
    </w:rPr>
  </w:style>
  <w:style w:type="paragraph" w:customStyle="1" w:styleId="u639585c74">
    <w:name w:val="u639585c74"/>
    <w:basedOn w:val="a0"/>
    <w:rsid w:val="00BB7E6C"/>
    <w:pPr>
      <w:widowControl/>
      <w:shd w:val="clear" w:color="auto" w:fill="0073E6"/>
      <w:autoSpaceDE/>
      <w:autoSpaceDN/>
      <w:spacing w:before="100" w:beforeAutospacing="1" w:after="75" w:line="408" w:lineRule="atLeast"/>
      <w:ind w:right="75"/>
    </w:pPr>
    <w:rPr>
      <w:color w:val="FFFFFF"/>
      <w:sz w:val="21"/>
      <w:szCs w:val="21"/>
      <w:lang w:bidi="ar-SA"/>
    </w:rPr>
  </w:style>
  <w:style w:type="paragraph" w:customStyle="1" w:styleId="n53fcfad2">
    <w:name w:val="n53fcfad2"/>
    <w:basedOn w:val="a0"/>
    <w:rsid w:val="00BB7E6C"/>
    <w:pPr>
      <w:widowControl/>
      <w:autoSpaceDE/>
      <w:autoSpaceDN/>
      <w:spacing w:before="100" w:beforeAutospacing="1" w:after="100" w:afterAutospacing="1"/>
      <w:ind w:left="150"/>
    </w:pPr>
    <w:rPr>
      <w:sz w:val="96"/>
      <w:szCs w:val="96"/>
      <w:lang w:bidi="ar-SA"/>
    </w:rPr>
  </w:style>
  <w:style w:type="paragraph" w:customStyle="1" w:styleId="dc29601f32">
    <w:name w:val="dc29601f32"/>
    <w:basedOn w:val="a0"/>
    <w:rsid w:val="00BB7E6C"/>
    <w:pPr>
      <w:widowControl/>
      <w:autoSpaceDE/>
      <w:autoSpaceDN/>
      <w:spacing w:before="100" w:beforeAutospacing="1" w:after="100" w:afterAutospacing="1"/>
    </w:pPr>
    <w:rPr>
      <w:sz w:val="96"/>
      <w:szCs w:val="96"/>
      <w:lang w:bidi="ar-SA"/>
    </w:rPr>
  </w:style>
  <w:style w:type="paragraph" w:customStyle="1" w:styleId="a56aa99242">
    <w:name w:val="a56aa99242"/>
    <w:basedOn w:val="a0"/>
    <w:rsid w:val="00BB7E6C"/>
    <w:pPr>
      <w:widowControl/>
      <w:autoSpaceDE/>
      <w:autoSpaceDN/>
      <w:spacing w:before="100" w:beforeAutospacing="1" w:after="100" w:afterAutospacing="1"/>
      <w:ind w:left="150"/>
    </w:pPr>
    <w:rPr>
      <w:sz w:val="96"/>
      <w:szCs w:val="96"/>
      <w:lang w:bidi="ar-SA"/>
    </w:rPr>
  </w:style>
  <w:style w:type="paragraph" w:customStyle="1" w:styleId="l405d1c793">
    <w:name w:val="l405d1c793"/>
    <w:basedOn w:val="a0"/>
    <w:rsid w:val="00BB7E6C"/>
    <w:pPr>
      <w:widowControl/>
      <w:autoSpaceDE/>
      <w:autoSpaceDN/>
      <w:spacing w:after="100" w:afterAutospacing="1"/>
      <w:ind w:left="-120"/>
    </w:pPr>
    <w:rPr>
      <w:sz w:val="24"/>
      <w:szCs w:val="24"/>
      <w:lang w:bidi="ar-SA"/>
    </w:rPr>
  </w:style>
  <w:style w:type="paragraph" w:customStyle="1" w:styleId="baf12280d2">
    <w:name w:val="baf12280d2"/>
    <w:basedOn w:val="a0"/>
    <w:rsid w:val="00BB7E6C"/>
    <w:pPr>
      <w:widowControl/>
      <w:autoSpaceDE/>
      <w:autoSpaceDN/>
      <w:spacing w:before="100" w:beforeAutospacing="1" w:after="100" w:afterAutospacing="1"/>
    </w:pPr>
    <w:rPr>
      <w:sz w:val="24"/>
      <w:szCs w:val="24"/>
      <w:lang w:bidi="ar-SA"/>
    </w:rPr>
  </w:style>
  <w:style w:type="paragraph" w:customStyle="1" w:styleId="db546d0272">
    <w:name w:val="db546d0272"/>
    <w:basedOn w:val="a0"/>
    <w:rsid w:val="00BB7E6C"/>
    <w:pPr>
      <w:widowControl/>
      <w:autoSpaceDE/>
      <w:autoSpaceDN/>
      <w:spacing w:before="100" w:beforeAutospacing="1" w:after="100" w:afterAutospacing="1"/>
      <w:ind w:right="240"/>
      <w:textAlignment w:val="baseline"/>
    </w:pPr>
    <w:rPr>
      <w:sz w:val="26"/>
      <w:szCs w:val="26"/>
      <w:lang w:bidi="ar-SA"/>
    </w:rPr>
  </w:style>
  <w:style w:type="paragraph" w:customStyle="1" w:styleId="qd7b5f9742">
    <w:name w:val="qd7b5f9742"/>
    <w:basedOn w:val="a0"/>
    <w:rsid w:val="00BB7E6C"/>
    <w:pPr>
      <w:widowControl/>
      <w:autoSpaceDE/>
      <w:autoSpaceDN/>
      <w:spacing w:before="100" w:beforeAutospacing="1" w:after="100" w:afterAutospacing="1"/>
      <w:ind w:right="45"/>
    </w:pPr>
    <w:rPr>
      <w:sz w:val="24"/>
      <w:szCs w:val="24"/>
      <w:lang w:bidi="ar-SA"/>
    </w:rPr>
  </w:style>
  <w:style w:type="paragraph" w:customStyle="1" w:styleId="b8608df832">
    <w:name w:val="b8608df832"/>
    <w:basedOn w:val="a0"/>
    <w:rsid w:val="00BB7E6C"/>
    <w:pPr>
      <w:widowControl/>
      <w:autoSpaceDE/>
      <w:autoSpaceDN/>
      <w:spacing w:before="100" w:beforeAutospacing="1" w:after="100" w:afterAutospacing="1"/>
    </w:pPr>
    <w:rPr>
      <w:sz w:val="24"/>
      <w:szCs w:val="24"/>
      <w:lang w:bidi="ar-SA"/>
    </w:rPr>
  </w:style>
  <w:style w:type="paragraph" w:customStyle="1" w:styleId="e2bc03e842">
    <w:name w:val="e2bc03e842"/>
    <w:basedOn w:val="a0"/>
    <w:rsid w:val="00BB7E6C"/>
    <w:pPr>
      <w:widowControl/>
      <w:autoSpaceDE/>
      <w:autoSpaceDN/>
      <w:spacing w:before="240" w:after="100" w:afterAutospacing="1"/>
      <w:ind w:left="180" w:right="180"/>
    </w:pPr>
    <w:rPr>
      <w:sz w:val="24"/>
      <w:szCs w:val="24"/>
      <w:lang w:bidi="ar-SA"/>
    </w:rPr>
  </w:style>
  <w:style w:type="paragraph" w:customStyle="1" w:styleId="v632580ed3">
    <w:name w:val="v632580ed3"/>
    <w:basedOn w:val="a0"/>
    <w:rsid w:val="00BB7E6C"/>
    <w:pPr>
      <w:widowControl/>
      <w:autoSpaceDE/>
      <w:autoSpaceDN/>
      <w:spacing w:before="100" w:beforeAutospacing="1" w:after="180" w:line="274" w:lineRule="atLeast"/>
    </w:pPr>
    <w:rPr>
      <w:b/>
      <w:bCs/>
      <w:sz w:val="35"/>
      <w:szCs w:val="35"/>
      <w:lang w:bidi="ar-SA"/>
    </w:rPr>
  </w:style>
  <w:style w:type="paragraph" w:customStyle="1" w:styleId="i84bda4082">
    <w:name w:val="i84bda4082"/>
    <w:basedOn w:val="a0"/>
    <w:rsid w:val="00BB7E6C"/>
    <w:pPr>
      <w:widowControl/>
      <w:autoSpaceDE/>
      <w:autoSpaceDN/>
      <w:spacing w:after="240"/>
      <w:ind w:left="180" w:right="180"/>
    </w:pPr>
    <w:rPr>
      <w:sz w:val="24"/>
      <w:szCs w:val="24"/>
      <w:lang w:bidi="ar-SA"/>
    </w:rPr>
  </w:style>
  <w:style w:type="paragraph" w:customStyle="1" w:styleId="n7a5a8d7d2">
    <w:name w:val="n7a5a8d7d2"/>
    <w:basedOn w:val="a0"/>
    <w:rsid w:val="00BB7E6C"/>
    <w:pPr>
      <w:widowControl/>
      <w:autoSpaceDE/>
      <w:autoSpaceDN/>
      <w:spacing w:before="100" w:beforeAutospacing="1" w:after="100" w:afterAutospacing="1"/>
    </w:pPr>
    <w:rPr>
      <w:sz w:val="24"/>
      <w:szCs w:val="24"/>
      <w:lang w:bidi="ar-SA"/>
    </w:rPr>
  </w:style>
  <w:style w:type="paragraph" w:customStyle="1" w:styleId="b6f7aac652">
    <w:name w:val="b6f7aac652"/>
    <w:basedOn w:val="a0"/>
    <w:rsid w:val="00BB7E6C"/>
    <w:pPr>
      <w:widowControl/>
      <w:autoSpaceDE/>
      <w:autoSpaceDN/>
      <w:spacing w:before="100" w:beforeAutospacing="1" w:after="100" w:afterAutospacing="1"/>
      <w:jc w:val="right"/>
    </w:pPr>
    <w:rPr>
      <w:sz w:val="24"/>
      <w:szCs w:val="24"/>
      <w:lang w:bidi="ar-SA"/>
    </w:rPr>
  </w:style>
  <w:style w:type="paragraph" w:customStyle="1" w:styleId="o85136af12">
    <w:name w:val="o85136af12"/>
    <w:basedOn w:val="a0"/>
    <w:rsid w:val="00BB7E6C"/>
    <w:pPr>
      <w:widowControl/>
      <w:autoSpaceDE/>
      <w:autoSpaceDN/>
      <w:spacing w:before="100" w:beforeAutospacing="1" w:after="100" w:afterAutospacing="1"/>
    </w:pPr>
    <w:rPr>
      <w:b/>
      <w:bCs/>
      <w:sz w:val="26"/>
      <w:szCs w:val="26"/>
      <w:lang w:bidi="ar-SA"/>
    </w:rPr>
  </w:style>
  <w:style w:type="paragraph" w:customStyle="1" w:styleId="tf0aaf98c2">
    <w:name w:val="tf0aaf98c2"/>
    <w:basedOn w:val="a0"/>
    <w:rsid w:val="00BB7E6C"/>
    <w:pPr>
      <w:widowControl/>
      <w:autoSpaceDE/>
      <w:autoSpaceDN/>
      <w:spacing w:before="100" w:beforeAutospacing="1" w:after="100" w:afterAutospacing="1"/>
    </w:pPr>
    <w:rPr>
      <w:sz w:val="24"/>
      <w:szCs w:val="24"/>
      <w:lang w:bidi="ar-SA"/>
    </w:rPr>
  </w:style>
  <w:style w:type="paragraph" w:customStyle="1" w:styleId="wd2db32d3">
    <w:name w:val="wd2db32d3"/>
    <w:basedOn w:val="a0"/>
    <w:rsid w:val="00BB7E6C"/>
    <w:pPr>
      <w:widowControl/>
      <w:shd w:val="clear" w:color="auto" w:fill="0073E6"/>
      <w:autoSpaceDE/>
      <w:autoSpaceDN/>
      <w:spacing w:before="100" w:beforeAutospacing="1" w:after="135" w:line="600" w:lineRule="atLeast"/>
      <w:jc w:val="center"/>
    </w:pPr>
    <w:rPr>
      <w:color w:val="FFFFFF"/>
      <w:sz w:val="24"/>
      <w:szCs w:val="24"/>
      <w:lang w:bidi="ar-SA"/>
    </w:rPr>
  </w:style>
  <w:style w:type="paragraph" w:customStyle="1" w:styleId="wd2db32d4">
    <w:name w:val="wd2db32d4"/>
    <w:basedOn w:val="a0"/>
    <w:rsid w:val="00BB7E6C"/>
    <w:pPr>
      <w:widowControl/>
      <w:shd w:val="clear" w:color="auto" w:fill="1A8CFF"/>
      <w:autoSpaceDE/>
      <w:autoSpaceDN/>
      <w:spacing w:before="100" w:beforeAutospacing="1" w:after="135" w:line="600" w:lineRule="atLeast"/>
      <w:jc w:val="center"/>
    </w:pPr>
    <w:rPr>
      <w:color w:val="FFFFFF"/>
      <w:sz w:val="24"/>
      <w:szCs w:val="24"/>
      <w:lang w:bidi="ar-SA"/>
    </w:rPr>
  </w:style>
  <w:style w:type="paragraph" w:customStyle="1" w:styleId="i812dbc152">
    <w:name w:val="i812dbc152"/>
    <w:basedOn w:val="a0"/>
    <w:rsid w:val="00BB7E6C"/>
    <w:pPr>
      <w:widowControl/>
      <w:autoSpaceDE/>
      <w:autoSpaceDN/>
      <w:spacing w:before="100" w:beforeAutospacing="1" w:after="100" w:afterAutospacing="1"/>
    </w:pPr>
    <w:rPr>
      <w:sz w:val="24"/>
      <w:szCs w:val="24"/>
      <w:lang w:bidi="ar-SA"/>
    </w:rPr>
  </w:style>
  <w:style w:type="paragraph" w:customStyle="1" w:styleId="q782e4d034">
    <w:name w:val="q782e4d034"/>
    <w:basedOn w:val="a0"/>
    <w:rsid w:val="00BB7E6C"/>
    <w:pPr>
      <w:widowControl/>
      <w:autoSpaceDE/>
      <w:autoSpaceDN/>
      <w:spacing w:before="100" w:beforeAutospacing="1" w:after="100" w:afterAutospacing="1"/>
    </w:pPr>
    <w:rPr>
      <w:sz w:val="21"/>
      <w:szCs w:val="21"/>
      <w:lang w:bidi="ar-SA"/>
    </w:rPr>
  </w:style>
  <w:style w:type="paragraph" w:customStyle="1" w:styleId="v632580ed4">
    <w:name w:val="v632580ed4"/>
    <w:basedOn w:val="a0"/>
    <w:rsid w:val="00BB7E6C"/>
    <w:pPr>
      <w:widowControl/>
      <w:autoSpaceDE/>
      <w:autoSpaceDN/>
      <w:spacing w:before="100" w:beforeAutospacing="1" w:after="180" w:line="274" w:lineRule="atLeast"/>
    </w:pPr>
    <w:rPr>
      <w:b/>
      <w:bCs/>
      <w:sz w:val="26"/>
      <w:szCs w:val="26"/>
      <w:lang w:bidi="ar-SA"/>
    </w:rPr>
  </w:style>
  <w:style w:type="paragraph" w:customStyle="1" w:styleId="b6c3fed3a4">
    <w:name w:val="b6c3fed3a4"/>
    <w:basedOn w:val="a0"/>
    <w:rsid w:val="00BB7E6C"/>
    <w:pPr>
      <w:widowControl/>
      <w:autoSpaceDE/>
      <w:autoSpaceDN/>
      <w:spacing w:before="100" w:beforeAutospacing="1" w:after="100" w:afterAutospacing="1"/>
    </w:pPr>
    <w:rPr>
      <w:sz w:val="18"/>
      <w:szCs w:val="18"/>
      <w:lang w:bidi="ar-SA"/>
    </w:rPr>
  </w:style>
  <w:style w:type="paragraph" w:customStyle="1" w:styleId="l405d1c794">
    <w:name w:val="l405d1c794"/>
    <w:basedOn w:val="a0"/>
    <w:rsid w:val="00BB7E6C"/>
    <w:pPr>
      <w:widowControl/>
      <w:autoSpaceDE/>
      <w:autoSpaceDN/>
      <w:spacing w:after="100" w:afterAutospacing="1"/>
      <w:ind w:left="-120"/>
    </w:pPr>
    <w:rPr>
      <w:vanish/>
      <w:sz w:val="24"/>
      <w:szCs w:val="24"/>
      <w:lang w:bidi="ar-SA"/>
    </w:rPr>
  </w:style>
  <w:style w:type="paragraph" w:customStyle="1" w:styleId="n69c6259e4">
    <w:name w:val="n69c6259e4"/>
    <w:basedOn w:val="a0"/>
    <w:rsid w:val="00BB7E6C"/>
    <w:pPr>
      <w:widowControl/>
      <w:autoSpaceDE/>
      <w:autoSpaceDN/>
      <w:spacing w:before="100" w:beforeAutospacing="1" w:after="100" w:afterAutospacing="1"/>
    </w:pPr>
    <w:rPr>
      <w:vanish/>
      <w:sz w:val="19"/>
      <w:szCs w:val="19"/>
      <w:lang w:bidi="ar-SA"/>
    </w:rPr>
  </w:style>
  <w:style w:type="paragraph" w:customStyle="1" w:styleId="f7cf26cd32">
    <w:name w:val="f7cf26cd32"/>
    <w:basedOn w:val="a0"/>
    <w:rsid w:val="00BB7E6C"/>
    <w:pPr>
      <w:widowControl/>
      <w:pBdr>
        <w:top w:val="single" w:sz="6" w:space="0" w:color="999999"/>
        <w:left w:val="single" w:sz="6" w:space="0" w:color="999999"/>
        <w:bottom w:val="single" w:sz="6" w:space="0" w:color="999999"/>
        <w:right w:val="single" w:sz="6" w:space="0" w:color="999999"/>
      </w:pBdr>
      <w:autoSpaceDE/>
      <w:autoSpaceDN/>
      <w:spacing w:before="100" w:beforeAutospacing="1" w:after="100" w:afterAutospacing="1"/>
    </w:pPr>
    <w:rPr>
      <w:sz w:val="24"/>
      <w:szCs w:val="24"/>
      <w:lang w:bidi="ar-SA"/>
    </w:rPr>
  </w:style>
  <w:style w:type="paragraph" w:customStyle="1" w:styleId="wa9262fa82">
    <w:name w:val="wa9262fa82"/>
    <w:basedOn w:val="a0"/>
    <w:rsid w:val="00BB7E6C"/>
    <w:pPr>
      <w:widowControl/>
      <w:autoSpaceDE/>
      <w:autoSpaceDN/>
      <w:spacing w:before="100" w:beforeAutospacing="1" w:after="100" w:afterAutospacing="1"/>
    </w:pPr>
    <w:rPr>
      <w:sz w:val="24"/>
      <w:szCs w:val="24"/>
      <w:lang w:bidi="ar-SA"/>
    </w:rPr>
  </w:style>
  <w:style w:type="paragraph" w:customStyle="1" w:styleId="j86d418272">
    <w:name w:val="j86d418272"/>
    <w:basedOn w:val="a0"/>
    <w:rsid w:val="00BB7E6C"/>
    <w:pPr>
      <w:widowControl/>
      <w:autoSpaceDE/>
      <w:autoSpaceDN/>
      <w:spacing w:before="100" w:beforeAutospacing="1" w:after="100" w:afterAutospacing="1"/>
    </w:pPr>
    <w:rPr>
      <w:sz w:val="24"/>
      <w:szCs w:val="24"/>
      <w:lang w:bidi="ar-SA"/>
    </w:rPr>
  </w:style>
  <w:style w:type="paragraph" w:customStyle="1" w:styleId="h5c6f2b6a6">
    <w:name w:val="h5c6f2b6a6"/>
    <w:basedOn w:val="a0"/>
    <w:rsid w:val="00BB7E6C"/>
    <w:pPr>
      <w:widowControl/>
      <w:autoSpaceDE/>
      <w:autoSpaceDN/>
      <w:spacing w:before="100" w:beforeAutospacing="1" w:after="100" w:afterAutospacing="1" w:line="300" w:lineRule="atLeast"/>
    </w:pPr>
    <w:rPr>
      <w:rFonts w:ascii="Helvetica" w:hAnsi="Helvetica" w:cs="Helvetica"/>
      <w:color w:val="000000"/>
      <w:sz w:val="24"/>
      <w:szCs w:val="24"/>
      <w:lang w:bidi="ar-SA"/>
    </w:rPr>
  </w:style>
  <w:style w:type="paragraph" w:customStyle="1" w:styleId="h5c6f2b6a7">
    <w:name w:val="h5c6f2b6a7"/>
    <w:basedOn w:val="a0"/>
    <w:rsid w:val="00BB7E6C"/>
    <w:pPr>
      <w:widowControl/>
      <w:autoSpaceDE/>
      <w:autoSpaceDN/>
      <w:spacing w:before="100" w:beforeAutospacing="1" w:after="100" w:afterAutospacing="1" w:line="300" w:lineRule="atLeast"/>
    </w:pPr>
    <w:rPr>
      <w:rFonts w:ascii="Helvetica" w:hAnsi="Helvetica" w:cs="Helvetica"/>
      <w:color w:val="000000"/>
      <w:sz w:val="24"/>
      <w:szCs w:val="24"/>
      <w:lang w:bidi="ar-SA"/>
    </w:rPr>
  </w:style>
  <w:style w:type="paragraph" w:customStyle="1" w:styleId="h5c6f2b6a8">
    <w:name w:val="h5c6f2b6a8"/>
    <w:basedOn w:val="a0"/>
    <w:rsid w:val="00BB7E6C"/>
    <w:pPr>
      <w:widowControl/>
      <w:autoSpaceDE/>
      <w:autoSpaceDN/>
      <w:spacing w:line="300" w:lineRule="atLeast"/>
      <w:ind w:left="-15" w:right="-15"/>
    </w:pPr>
    <w:rPr>
      <w:rFonts w:ascii="Helvetica" w:hAnsi="Helvetica" w:cs="Helvetica"/>
      <w:color w:val="000000"/>
      <w:sz w:val="24"/>
      <w:szCs w:val="24"/>
      <w:lang w:bidi="ar-SA"/>
    </w:rPr>
  </w:style>
  <w:style w:type="paragraph" w:customStyle="1" w:styleId="utl-site-link2">
    <w:name w:val="utl-site-link2"/>
    <w:basedOn w:val="a0"/>
    <w:rsid w:val="00BB7E6C"/>
    <w:pPr>
      <w:widowControl/>
      <w:autoSpaceDE/>
      <w:autoSpaceDN/>
      <w:spacing w:before="100" w:beforeAutospacing="1" w:after="100" w:afterAutospacing="1"/>
    </w:pPr>
    <w:rPr>
      <w:vanish/>
      <w:sz w:val="24"/>
      <w:szCs w:val="24"/>
      <w:lang w:bidi="ar-SA"/>
    </w:rPr>
  </w:style>
  <w:style w:type="paragraph" w:customStyle="1" w:styleId="sn-label3">
    <w:name w:val="sn-label3"/>
    <w:basedOn w:val="a0"/>
    <w:rsid w:val="00BB7E6C"/>
    <w:pPr>
      <w:widowControl/>
      <w:autoSpaceDE/>
      <w:autoSpaceDN/>
      <w:spacing w:before="100" w:beforeAutospacing="1" w:after="100" w:afterAutospacing="1"/>
    </w:pPr>
    <w:rPr>
      <w:rFonts w:ascii="Arial" w:hAnsi="Arial" w:cs="Arial"/>
      <w:color w:val="595959"/>
      <w:sz w:val="24"/>
      <w:szCs w:val="24"/>
      <w:lang w:bidi="ar-SA"/>
    </w:rPr>
  </w:style>
  <w:style w:type="paragraph" w:customStyle="1" w:styleId="uptlsharemorepopuppanel2">
    <w:name w:val="uptl_share_more_popup_panel2"/>
    <w:basedOn w:val="a0"/>
    <w:rsid w:val="00BB7E6C"/>
    <w:pPr>
      <w:widowControl/>
      <w:autoSpaceDE/>
      <w:autoSpaceDN/>
      <w:spacing w:before="100" w:beforeAutospacing="1" w:after="100" w:afterAutospacing="1"/>
    </w:pPr>
    <w:rPr>
      <w:sz w:val="24"/>
      <w:szCs w:val="24"/>
      <w:lang w:bidi="ar-SA"/>
    </w:rPr>
  </w:style>
  <w:style w:type="paragraph" w:customStyle="1" w:styleId="uptlsharepromoblock2">
    <w:name w:val="uptl_share_promo_block2"/>
    <w:basedOn w:val="a0"/>
    <w:rsid w:val="00BB7E6C"/>
    <w:pPr>
      <w:widowControl/>
      <w:autoSpaceDE/>
      <w:autoSpaceDN/>
      <w:spacing w:before="100" w:beforeAutospacing="1" w:after="100" w:afterAutospacing="1"/>
    </w:pPr>
    <w:rPr>
      <w:sz w:val="24"/>
      <w:szCs w:val="24"/>
      <w:lang w:bidi="ar-SA"/>
    </w:rPr>
  </w:style>
  <w:style w:type="paragraph" w:customStyle="1" w:styleId="uptlsharemorepopupclose2">
    <w:name w:val="uptl_share_more_popup_close2"/>
    <w:basedOn w:val="a0"/>
    <w:rsid w:val="00BB7E6C"/>
    <w:pPr>
      <w:widowControl/>
      <w:autoSpaceDE/>
      <w:autoSpaceDN/>
      <w:spacing w:before="100" w:beforeAutospacing="1" w:after="100" w:afterAutospacing="1"/>
    </w:pPr>
    <w:rPr>
      <w:sz w:val="24"/>
      <w:szCs w:val="24"/>
      <w:lang w:bidi="ar-SA"/>
    </w:rPr>
  </w:style>
  <w:style w:type="paragraph" w:customStyle="1" w:styleId="uptlsharemorepopupnote2">
    <w:name w:val="uptl_share_more_popup__note2"/>
    <w:basedOn w:val="a0"/>
    <w:rsid w:val="00BB7E6C"/>
    <w:pPr>
      <w:widowControl/>
      <w:autoSpaceDE/>
      <w:autoSpaceDN/>
      <w:spacing w:before="30" w:after="30"/>
    </w:pPr>
    <w:rPr>
      <w:sz w:val="15"/>
      <w:szCs w:val="15"/>
      <w:lang w:bidi="ar-SA"/>
    </w:rPr>
  </w:style>
  <w:style w:type="paragraph" w:customStyle="1" w:styleId="uptlsharemorepopupnotemobile2">
    <w:name w:val="uptl_share_more_popup__note_mobile2"/>
    <w:basedOn w:val="a0"/>
    <w:rsid w:val="00BB7E6C"/>
    <w:pPr>
      <w:widowControl/>
      <w:autoSpaceDE/>
      <w:autoSpaceDN/>
      <w:spacing w:before="100" w:beforeAutospacing="1" w:after="100" w:afterAutospacing="1"/>
    </w:pPr>
    <w:rPr>
      <w:vanish/>
      <w:sz w:val="24"/>
      <w:szCs w:val="24"/>
      <w:lang w:bidi="ar-SA"/>
    </w:rPr>
  </w:style>
  <w:style w:type="paragraph" w:customStyle="1" w:styleId="small-logo2">
    <w:name w:val="small-logo2"/>
    <w:basedOn w:val="a0"/>
    <w:rsid w:val="00BB7E6C"/>
    <w:pPr>
      <w:widowControl/>
      <w:autoSpaceDE/>
      <w:autoSpaceDN/>
      <w:spacing w:before="100" w:beforeAutospacing="1" w:after="100" w:afterAutospacing="1"/>
    </w:pPr>
    <w:rPr>
      <w:sz w:val="21"/>
      <w:szCs w:val="21"/>
      <w:lang w:bidi="ar-SA"/>
    </w:rPr>
  </w:style>
  <w:style w:type="paragraph" w:customStyle="1" w:styleId="bold2">
    <w:name w:val="__bold2"/>
    <w:basedOn w:val="a0"/>
    <w:rsid w:val="00BB7E6C"/>
    <w:pPr>
      <w:widowControl/>
      <w:autoSpaceDE/>
      <w:autoSpaceDN/>
      <w:spacing w:before="100" w:beforeAutospacing="1" w:after="100" w:afterAutospacing="1"/>
    </w:pPr>
    <w:rPr>
      <w:b/>
      <w:bCs/>
      <w:sz w:val="24"/>
      <w:szCs w:val="24"/>
      <w:lang w:bidi="ar-SA"/>
    </w:rPr>
  </w:style>
  <w:style w:type="paragraph" w:customStyle="1" w:styleId="small-logo-icon2">
    <w:name w:val="small-logo-icon2"/>
    <w:basedOn w:val="a0"/>
    <w:rsid w:val="00BB7E6C"/>
    <w:pPr>
      <w:widowControl/>
      <w:autoSpaceDE/>
      <w:autoSpaceDN/>
      <w:spacing w:before="100" w:beforeAutospacing="1" w:after="100" w:afterAutospacing="1"/>
      <w:ind w:right="45"/>
      <w:textAlignment w:val="center"/>
    </w:pPr>
    <w:rPr>
      <w:sz w:val="24"/>
      <w:szCs w:val="24"/>
      <w:lang w:bidi="ar-SA"/>
    </w:rPr>
  </w:style>
  <w:style w:type="paragraph" w:customStyle="1" w:styleId="uptlsharemorepopuplist2">
    <w:name w:val="uptl_share_more_popup__list2"/>
    <w:basedOn w:val="a0"/>
    <w:rsid w:val="00BB7E6C"/>
    <w:pPr>
      <w:widowControl/>
      <w:autoSpaceDE/>
      <w:autoSpaceDN/>
    </w:pPr>
    <w:rPr>
      <w:sz w:val="24"/>
      <w:szCs w:val="24"/>
      <w:lang w:bidi="ar-SA"/>
    </w:rPr>
  </w:style>
  <w:style w:type="paragraph" w:customStyle="1" w:styleId="separator2">
    <w:name w:val="separator2"/>
    <w:basedOn w:val="a0"/>
    <w:rsid w:val="00BB7E6C"/>
    <w:pPr>
      <w:widowControl/>
      <w:pBdr>
        <w:bottom w:val="single" w:sz="6" w:space="0" w:color="D6D6D6"/>
      </w:pBdr>
      <w:autoSpaceDE/>
      <w:autoSpaceDN/>
      <w:spacing w:before="90" w:after="90" w:line="15" w:lineRule="atLeast"/>
    </w:pPr>
    <w:rPr>
      <w:sz w:val="24"/>
      <w:szCs w:val="24"/>
      <w:lang w:bidi="ar-SA"/>
    </w:rPr>
  </w:style>
  <w:style w:type="paragraph" w:customStyle="1" w:styleId="sn-icon20">
    <w:name w:val="sn-icon20"/>
    <w:basedOn w:val="a0"/>
    <w:rsid w:val="00BB7E6C"/>
    <w:pPr>
      <w:widowControl/>
      <w:autoSpaceDE/>
      <w:autoSpaceDN/>
      <w:spacing w:before="100" w:beforeAutospacing="1" w:after="100" w:afterAutospacing="1"/>
      <w:textAlignment w:val="center"/>
    </w:pPr>
    <w:rPr>
      <w:sz w:val="24"/>
      <w:szCs w:val="24"/>
      <w:lang w:bidi="ar-SA"/>
    </w:rPr>
  </w:style>
  <w:style w:type="paragraph" w:customStyle="1" w:styleId="sn-label4">
    <w:name w:val="sn-label4"/>
    <w:basedOn w:val="a0"/>
    <w:rsid w:val="00BB7E6C"/>
    <w:pPr>
      <w:widowControl/>
      <w:autoSpaceDE/>
      <w:autoSpaceDN/>
      <w:spacing w:before="100" w:beforeAutospacing="1" w:after="100" w:afterAutospacing="1" w:line="288" w:lineRule="atLeast"/>
      <w:textAlignment w:val="center"/>
    </w:pPr>
    <w:rPr>
      <w:rFonts w:ascii="Arial" w:hAnsi="Arial" w:cs="Arial"/>
      <w:color w:val="595959"/>
      <w:sz w:val="21"/>
      <w:szCs w:val="21"/>
      <w:lang w:bidi="ar-SA"/>
    </w:rPr>
  </w:style>
  <w:style w:type="paragraph" w:customStyle="1" w:styleId="utlclose2">
    <w:name w:val="__utl_close2"/>
    <w:basedOn w:val="a0"/>
    <w:rsid w:val="00BB7E6C"/>
    <w:pPr>
      <w:widowControl/>
      <w:autoSpaceDE/>
      <w:autoSpaceDN/>
      <w:spacing w:before="300" w:after="300"/>
    </w:pPr>
    <w:rPr>
      <w:sz w:val="24"/>
      <w:szCs w:val="24"/>
      <w:lang w:bidi="ar-SA"/>
    </w:rPr>
  </w:style>
  <w:style w:type="paragraph" w:customStyle="1" w:styleId="utl-also-icon2">
    <w:name w:val="utl-also-icon2"/>
    <w:basedOn w:val="a0"/>
    <w:rsid w:val="00BB7E6C"/>
    <w:pPr>
      <w:widowControl/>
      <w:autoSpaceDE/>
      <w:autoSpaceDN/>
      <w:spacing w:before="300" w:after="150"/>
    </w:pPr>
    <w:rPr>
      <w:sz w:val="24"/>
      <w:szCs w:val="24"/>
      <w:lang w:bidi="ar-SA"/>
    </w:rPr>
  </w:style>
  <w:style w:type="paragraph" w:customStyle="1" w:styleId="utllogo2">
    <w:name w:val="__utl_logo2"/>
    <w:basedOn w:val="a0"/>
    <w:rsid w:val="00BB7E6C"/>
    <w:pPr>
      <w:widowControl/>
      <w:autoSpaceDE/>
      <w:autoSpaceDN/>
      <w:ind w:left="45" w:right="45"/>
      <w:textAlignment w:val="bottom"/>
    </w:pPr>
    <w:rPr>
      <w:sz w:val="24"/>
      <w:szCs w:val="24"/>
      <w:lang w:bidi="ar-SA"/>
    </w:rPr>
  </w:style>
  <w:style w:type="paragraph" w:customStyle="1" w:styleId="utlfollowusbtn3">
    <w:name w:val="__utl__followusbtn3"/>
    <w:basedOn w:val="a0"/>
    <w:rsid w:val="00BB7E6C"/>
    <w:pPr>
      <w:widowControl/>
      <w:shd w:val="clear" w:color="auto" w:fill="CCCCCC"/>
      <w:autoSpaceDE/>
      <w:autoSpaceDN/>
      <w:spacing w:before="300" w:after="225"/>
    </w:pPr>
    <w:rPr>
      <w:caps/>
      <w:color w:val="FFFFFF"/>
      <w:sz w:val="24"/>
      <w:szCs w:val="24"/>
      <w:lang w:bidi="ar-SA"/>
    </w:rPr>
  </w:style>
  <w:style w:type="paragraph" w:customStyle="1" w:styleId="utlfollowusbtn4">
    <w:name w:val="__utl__followusbtn4"/>
    <w:basedOn w:val="a0"/>
    <w:rsid w:val="00BB7E6C"/>
    <w:pPr>
      <w:widowControl/>
      <w:shd w:val="clear" w:color="auto" w:fill="CCCCCC"/>
      <w:autoSpaceDE/>
      <w:autoSpaceDN/>
      <w:spacing w:before="300" w:after="225"/>
    </w:pPr>
    <w:rPr>
      <w:caps/>
      <w:color w:val="FFFFFF"/>
      <w:sz w:val="24"/>
      <w:szCs w:val="24"/>
      <w:lang w:bidi="ar-SA"/>
    </w:rPr>
  </w:style>
  <w:style w:type="paragraph" w:customStyle="1" w:styleId="utlfollowusbtnsmall2">
    <w:name w:val="__utl__followusbtnsmall2"/>
    <w:basedOn w:val="a0"/>
    <w:rsid w:val="00BB7E6C"/>
    <w:pPr>
      <w:widowControl/>
      <w:autoSpaceDE/>
      <w:autoSpaceDN/>
      <w:spacing w:before="300" w:after="300" w:line="450" w:lineRule="atLeast"/>
      <w:ind w:left="75"/>
      <w:textAlignment w:val="center"/>
    </w:pPr>
    <w:rPr>
      <w:color w:val="FFFFFF"/>
      <w:sz w:val="45"/>
      <w:szCs w:val="45"/>
      <w:lang w:bidi="ar-SA"/>
    </w:rPr>
  </w:style>
  <w:style w:type="paragraph" w:customStyle="1" w:styleId="uptlcontainer-share2">
    <w:name w:val="uptl_container-share2"/>
    <w:basedOn w:val="a0"/>
    <w:rsid w:val="00BB7E6C"/>
    <w:pPr>
      <w:widowControl/>
      <w:autoSpaceDE/>
      <w:autoSpaceDN/>
      <w:spacing w:before="100" w:beforeAutospacing="1" w:after="100" w:afterAutospacing="1"/>
    </w:pPr>
    <w:rPr>
      <w:sz w:val="24"/>
      <w:szCs w:val="24"/>
      <w:lang w:bidi="ar-SA"/>
    </w:rPr>
  </w:style>
  <w:style w:type="paragraph" w:customStyle="1" w:styleId="follow-style-112">
    <w:name w:val="follow-style-112"/>
    <w:basedOn w:val="a0"/>
    <w:rsid w:val="00BB7E6C"/>
    <w:pPr>
      <w:widowControl/>
      <w:pBdr>
        <w:top w:val="single" w:sz="12" w:space="0" w:color="auto"/>
        <w:left w:val="single" w:sz="12" w:space="0" w:color="auto"/>
        <w:bottom w:val="single" w:sz="12" w:space="0" w:color="auto"/>
        <w:right w:val="single" w:sz="12" w:space="0" w:color="auto"/>
      </w:pBdr>
      <w:autoSpaceDE/>
      <w:autoSpaceDN/>
      <w:spacing w:before="100" w:beforeAutospacing="1" w:after="100" w:afterAutospacing="1"/>
    </w:pPr>
    <w:rPr>
      <w:sz w:val="24"/>
      <w:szCs w:val="24"/>
      <w:lang w:bidi="ar-SA"/>
    </w:rPr>
  </w:style>
  <w:style w:type="paragraph" w:customStyle="1" w:styleId="sn-icon21">
    <w:name w:val="sn-icon21"/>
    <w:basedOn w:val="a0"/>
    <w:rsid w:val="00BB7E6C"/>
    <w:pPr>
      <w:widowControl/>
      <w:pBdr>
        <w:top w:val="single" w:sz="12" w:space="0" w:color="auto"/>
        <w:left w:val="single" w:sz="12" w:space="0" w:color="auto"/>
        <w:bottom w:val="single" w:sz="12" w:space="0" w:color="auto"/>
        <w:right w:val="single" w:sz="12" w:space="0" w:color="auto"/>
      </w:pBdr>
      <w:autoSpaceDE/>
      <w:autoSpaceDN/>
    </w:pPr>
    <w:rPr>
      <w:sz w:val="24"/>
      <w:szCs w:val="24"/>
      <w:lang w:bidi="ar-SA"/>
    </w:rPr>
  </w:style>
  <w:style w:type="paragraph" w:customStyle="1" w:styleId="sn-icon22">
    <w:name w:val="sn-icon22"/>
    <w:basedOn w:val="a0"/>
    <w:rsid w:val="00BB7E6C"/>
    <w:pPr>
      <w:widowControl/>
      <w:pBdr>
        <w:top w:val="single" w:sz="12" w:space="0" w:color="auto"/>
        <w:left w:val="single" w:sz="12" w:space="0" w:color="auto"/>
        <w:bottom w:val="single" w:sz="12" w:space="0" w:color="auto"/>
        <w:right w:val="single" w:sz="12" w:space="0" w:color="auto"/>
      </w:pBdr>
      <w:autoSpaceDE/>
      <w:autoSpaceDN/>
    </w:pPr>
    <w:rPr>
      <w:sz w:val="24"/>
      <w:szCs w:val="24"/>
      <w:lang w:bidi="ar-SA"/>
    </w:rPr>
  </w:style>
  <w:style w:type="paragraph" w:customStyle="1" w:styleId="sn-icon-165">
    <w:name w:val="sn-icon-165"/>
    <w:basedOn w:val="a0"/>
    <w:rsid w:val="00BB7E6C"/>
    <w:pPr>
      <w:widowControl/>
      <w:autoSpaceDE/>
      <w:autoSpaceDN/>
      <w:spacing w:before="100" w:beforeAutospacing="1" w:after="100" w:afterAutospacing="1" w:line="240" w:lineRule="atLeast"/>
    </w:pPr>
    <w:rPr>
      <w:sz w:val="24"/>
      <w:szCs w:val="24"/>
      <w:lang w:bidi="ar-SA"/>
    </w:rPr>
  </w:style>
  <w:style w:type="paragraph" w:customStyle="1" w:styleId="sn-icon-166">
    <w:name w:val="sn-icon-166"/>
    <w:basedOn w:val="a0"/>
    <w:rsid w:val="00BB7E6C"/>
    <w:pPr>
      <w:widowControl/>
      <w:autoSpaceDE/>
      <w:autoSpaceDN/>
      <w:spacing w:before="100" w:beforeAutospacing="1" w:after="100" w:afterAutospacing="1" w:line="240" w:lineRule="atLeast"/>
    </w:pPr>
    <w:rPr>
      <w:sz w:val="24"/>
      <w:szCs w:val="24"/>
      <w:lang w:bidi="ar-SA"/>
    </w:rPr>
  </w:style>
  <w:style w:type="paragraph" w:customStyle="1" w:styleId="sn-icon-167">
    <w:name w:val="sn-icon-167"/>
    <w:basedOn w:val="a0"/>
    <w:rsid w:val="00BB7E6C"/>
    <w:pPr>
      <w:widowControl/>
      <w:autoSpaceDE/>
      <w:autoSpaceDN/>
      <w:spacing w:before="100" w:beforeAutospacing="1" w:after="100" w:afterAutospacing="1" w:line="240" w:lineRule="atLeast"/>
    </w:pPr>
    <w:rPr>
      <w:sz w:val="24"/>
      <w:szCs w:val="24"/>
      <w:lang w:bidi="ar-SA"/>
    </w:rPr>
  </w:style>
  <w:style w:type="paragraph" w:customStyle="1" w:styleId="sn-icon-168">
    <w:name w:val="sn-icon-168"/>
    <w:basedOn w:val="a0"/>
    <w:rsid w:val="00BB7E6C"/>
    <w:pPr>
      <w:widowControl/>
      <w:autoSpaceDE/>
      <w:autoSpaceDN/>
      <w:spacing w:before="100" w:beforeAutospacing="1" w:after="100" w:afterAutospacing="1" w:line="240" w:lineRule="atLeast"/>
    </w:pPr>
    <w:rPr>
      <w:sz w:val="24"/>
      <w:szCs w:val="24"/>
      <w:lang w:bidi="ar-SA"/>
    </w:rPr>
  </w:style>
  <w:style w:type="paragraph" w:customStyle="1" w:styleId="sn-icon23">
    <w:name w:val="sn-icon23"/>
    <w:basedOn w:val="a0"/>
    <w:rsid w:val="00BB7E6C"/>
    <w:pPr>
      <w:widowControl/>
      <w:autoSpaceDE/>
      <w:autoSpaceDN/>
    </w:pPr>
    <w:rPr>
      <w:sz w:val="24"/>
      <w:szCs w:val="24"/>
      <w:lang w:bidi="ar-SA"/>
    </w:rPr>
  </w:style>
  <w:style w:type="paragraph" w:customStyle="1" w:styleId="sn-icon24">
    <w:name w:val="sn-icon24"/>
    <w:basedOn w:val="a0"/>
    <w:rsid w:val="00BB7E6C"/>
    <w:pPr>
      <w:widowControl/>
      <w:autoSpaceDE/>
      <w:autoSpaceDN/>
      <w:spacing w:line="300" w:lineRule="atLeast"/>
    </w:pPr>
    <w:rPr>
      <w:sz w:val="30"/>
      <w:szCs w:val="30"/>
      <w:lang w:bidi="ar-SA"/>
    </w:rPr>
  </w:style>
  <w:style w:type="paragraph" w:customStyle="1" w:styleId="sn-icon25">
    <w:name w:val="sn-icon25"/>
    <w:basedOn w:val="a0"/>
    <w:rsid w:val="00BB7E6C"/>
    <w:pPr>
      <w:widowControl/>
      <w:autoSpaceDE/>
      <w:autoSpaceDN/>
      <w:spacing w:line="450" w:lineRule="atLeast"/>
    </w:pPr>
    <w:rPr>
      <w:sz w:val="45"/>
      <w:szCs w:val="45"/>
      <w:lang w:bidi="ar-SA"/>
    </w:rPr>
  </w:style>
  <w:style w:type="paragraph" w:customStyle="1" w:styleId="sn-icon26">
    <w:name w:val="sn-icon26"/>
    <w:basedOn w:val="a0"/>
    <w:rsid w:val="00BB7E6C"/>
    <w:pPr>
      <w:widowControl/>
      <w:autoSpaceDE/>
      <w:autoSpaceDN/>
      <w:spacing w:line="600" w:lineRule="atLeast"/>
    </w:pPr>
    <w:rPr>
      <w:sz w:val="60"/>
      <w:szCs w:val="60"/>
      <w:lang w:bidi="ar-SA"/>
    </w:rPr>
  </w:style>
  <w:style w:type="paragraph" w:customStyle="1" w:styleId="sn-icon27">
    <w:name w:val="sn-icon27"/>
    <w:basedOn w:val="a0"/>
    <w:rsid w:val="00BB7E6C"/>
    <w:pPr>
      <w:widowControl/>
      <w:shd w:val="clear" w:color="auto" w:fill="EFEFF0"/>
      <w:autoSpaceDE/>
      <w:autoSpaceDN/>
      <w:spacing w:before="100" w:beforeAutospacing="1" w:after="100" w:afterAutospacing="1"/>
    </w:pPr>
    <w:rPr>
      <w:color w:val="AAB1B8"/>
      <w:sz w:val="24"/>
      <w:szCs w:val="24"/>
      <w:lang w:bidi="ar-SA"/>
    </w:rPr>
  </w:style>
  <w:style w:type="paragraph" w:customStyle="1" w:styleId="sn-icon28">
    <w:name w:val="sn-icon28"/>
    <w:basedOn w:val="a0"/>
    <w:rsid w:val="00BB7E6C"/>
    <w:pPr>
      <w:widowControl/>
      <w:shd w:val="clear" w:color="auto" w:fill="EFEFF0"/>
      <w:autoSpaceDE/>
      <w:autoSpaceDN/>
      <w:spacing w:before="100" w:beforeAutospacing="1" w:after="100" w:afterAutospacing="1"/>
    </w:pPr>
    <w:rPr>
      <w:color w:val="AAB1B8"/>
      <w:sz w:val="24"/>
      <w:szCs w:val="24"/>
      <w:lang w:bidi="ar-SA"/>
    </w:rPr>
  </w:style>
  <w:style w:type="paragraph" w:customStyle="1" w:styleId="sn-icon29">
    <w:name w:val="sn-icon29"/>
    <w:basedOn w:val="a0"/>
    <w:rsid w:val="00BB7E6C"/>
    <w:pPr>
      <w:widowControl/>
      <w:shd w:val="clear" w:color="auto" w:fill="EFEFF0"/>
      <w:autoSpaceDE/>
      <w:autoSpaceDN/>
      <w:spacing w:before="100" w:beforeAutospacing="1" w:after="100" w:afterAutospacing="1"/>
    </w:pPr>
    <w:rPr>
      <w:color w:val="AAB1B8"/>
      <w:sz w:val="24"/>
      <w:szCs w:val="24"/>
      <w:lang w:bidi="ar-SA"/>
    </w:rPr>
  </w:style>
  <w:style w:type="paragraph" w:customStyle="1" w:styleId="sn-icon30">
    <w:name w:val="sn-icon30"/>
    <w:basedOn w:val="a0"/>
    <w:rsid w:val="00BB7E6C"/>
    <w:pPr>
      <w:widowControl/>
      <w:shd w:val="clear" w:color="auto" w:fill="EFEFF0"/>
      <w:autoSpaceDE/>
      <w:autoSpaceDN/>
      <w:spacing w:before="100" w:beforeAutospacing="1" w:after="100" w:afterAutospacing="1"/>
    </w:pPr>
    <w:rPr>
      <w:color w:val="AAB1B8"/>
      <w:sz w:val="24"/>
      <w:szCs w:val="24"/>
      <w:lang w:bidi="ar-SA"/>
    </w:rPr>
  </w:style>
  <w:style w:type="paragraph" w:customStyle="1" w:styleId="sn-icon31">
    <w:name w:val="sn-icon31"/>
    <w:basedOn w:val="a0"/>
    <w:rsid w:val="00BB7E6C"/>
    <w:pPr>
      <w:widowControl/>
      <w:autoSpaceDE/>
      <w:autoSpaceDN/>
      <w:spacing w:before="100" w:beforeAutospacing="1" w:after="100" w:afterAutospacing="1"/>
    </w:pPr>
    <w:rPr>
      <w:sz w:val="24"/>
      <w:szCs w:val="24"/>
      <w:lang w:bidi="ar-SA"/>
    </w:rPr>
  </w:style>
  <w:style w:type="paragraph" w:customStyle="1" w:styleId="sn-icon32">
    <w:name w:val="sn-icon32"/>
    <w:basedOn w:val="a0"/>
    <w:rsid w:val="00BB7E6C"/>
    <w:pPr>
      <w:widowControl/>
      <w:autoSpaceDE/>
      <w:autoSpaceDN/>
      <w:spacing w:before="100" w:beforeAutospacing="1" w:after="100" w:afterAutospacing="1"/>
    </w:pPr>
    <w:rPr>
      <w:sz w:val="24"/>
      <w:szCs w:val="24"/>
      <w:lang w:bidi="ar-SA"/>
    </w:rPr>
  </w:style>
  <w:style w:type="paragraph" w:customStyle="1" w:styleId="sn-icon33">
    <w:name w:val="sn-icon33"/>
    <w:basedOn w:val="a0"/>
    <w:rsid w:val="00BB7E6C"/>
    <w:pPr>
      <w:widowControl/>
      <w:autoSpaceDE/>
      <w:autoSpaceDN/>
      <w:spacing w:before="100" w:beforeAutospacing="1" w:after="100" w:afterAutospacing="1"/>
    </w:pPr>
    <w:rPr>
      <w:sz w:val="24"/>
      <w:szCs w:val="24"/>
      <w:lang w:bidi="ar-SA"/>
    </w:rPr>
  </w:style>
  <w:style w:type="paragraph" w:customStyle="1" w:styleId="sn-icon34">
    <w:name w:val="sn-icon34"/>
    <w:basedOn w:val="a0"/>
    <w:rsid w:val="00BB7E6C"/>
    <w:pPr>
      <w:widowControl/>
      <w:autoSpaceDE/>
      <w:autoSpaceDN/>
      <w:spacing w:before="100" w:beforeAutospacing="1" w:after="100" w:afterAutospacing="1"/>
    </w:pPr>
    <w:rPr>
      <w:sz w:val="24"/>
      <w:szCs w:val="24"/>
      <w:lang w:bidi="ar-SA"/>
    </w:rPr>
  </w:style>
  <w:style w:type="paragraph" w:customStyle="1" w:styleId="sn-icon35">
    <w:name w:val="sn-icon35"/>
    <w:basedOn w:val="a0"/>
    <w:rsid w:val="00BB7E6C"/>
    <w:pPr>
      <w:widowControl/>
      <w:shd w:val="clear" w:color="auto" w:fill="000000"/>
      <w:autoSpaceDE/>
      <w:autoSpaceDN/>
      <w:spacing w:before="100" w:beforeAutospacing="1" w:after="100" w:afterAutospacing="1"/>
    </w:pPr>
    <w:rPr>
      <w:color w:val="FFFFFF"/>
      <w:sz w:val="24"/>
      <w:szCs w:val="24"/>
      <w:lang w:bidi="ar-SA"/>
    </w:rPr>
  </w:style>
  <w:style w:type="paragraph" w:customStyle="1" w:styleId="sn-icon36">
    <w:name w:val="sn-icon36"/>
    <w:basedOn w:val="a0"/>
    <w:rsid w:val="00BB7E6C"/>
    <w:pPr>
      <w:widowControl/>
      <w:shd w:val="clear" w:color="auto" w:fill="000000"/>
      <w:autoSpaceDE/>
      <w:autoSpaceDN/>
      <w:spacing w:before="100" w:beforeAutospacing="1" w:after="100" w:afterAutospacing="1"/>
    </w:pPr>
    <w:rPr>
      <w:color w:val="FFFFFF"/>
      <w:sz w:val="24"/>
      <w:szCs w:val="24"/>
      <w:lang w:bidi="ar-SA"/>
    </w:rPr>
  </w:style>
  <w:style w:type="paragraph" w:customStyle="1" w:styleId="sn-icon37">
    <w:name w:val="sn-icon37"/>
    <w:basedOn w:val="a0"/>
    <w:rsid w:val="00BB7E6C"/>
    <w:pPr>
      <w:widowControl/>
      <w:shd w:val="clear" w:color="auto" w:fill="000000"/>
      <w:autoSpaceDE/>
      <w:autoSpaceDN/>
      <w:spacing w:before="100" w:beforeAutospacing="1" w:after="100" w:afterAutospacing="1"/>
    </w:pPr>
    <w:rPr>
      <w:color w:val="FFFFFF"/>
      <w:sz w:val="24"/>
      <w:szCs w:val="24"/>
      <w:lang w:bidi="ar-SA"/>
    </w:rPr>
  </w:style>
  <w:style w:type="paragraph" w:customStyle="1" w:styleId="sn-icon38">
    <w:name w:val="sn-icon38"/>
    <w:basedOn w:val="a0"/>
    <w:rsid w:val="00BB7E6C"/>
    <w:pPr>
      <w:widowControl/>
      <w:shd w:val="clear" w:color="auto" w:fill="000000"/>
      <w:autoSpaceDE/>
      <w:autoSpaceDN/>
      <w:spacing w:before="100" w:beforeAutospacing="1" w:after="100" w:afterAutospacing="1"/>
    </w:pPr>
    <w:rPr>
      <w:color w:val="FFFFFF"/>
      <w:sz w:val="24"/>
      <w:szCs w:val="24"/>
      <w:lang w:bidi="ar-SA"/>
    </w:rPr>
  </w:style>
  <w:style w:type="character" w:customStyle="1" w:styleId="sn-icon39">
    <w:name w:val="sn-icon39"/>
    <w:basedOn w:val="a1"/>
    <w:rsid w:val="00BB7E6C"/>
  </w:style>
  <w:style w:type="character" w:customStyle="1" w:styleId="sn-icon-169">
    <w:name w:val="sn-icon-169"/>
    <w:basedOn w:val="a1"/>
    <w:rsid w:val="00BB7E6C"/>
    <w:rPr>
      <w:sz w:val="24"/>
      <w:szCs w:val="24"/>
    </w:rPr>
  </w:style>
  <w:style w:type="character" w:customStyle="1" w:styleId="sn-label5">
    <w:name w:val="sn-label5"/>
    <w:basedOn w:val="a1"/>
    <w:rsid w:val="00BB7E6C"/>
  </w:style>
  <w:style w:type="character" w:customStyle="1" w:styleId="small-logo3">
    <w:name w:val="small-logo3"/>
    <w:basedOn w:val="a1"/>
    <w:rsid w:val="00BB7E6C"/>
  </w:style>
  <w:style w:type="paragraph" w:styleId="af">
    <w:name w:val="Balloon Text"/>
    <w:basedOn w:val="a0"/>
    <w:link w:val="af0"/>
    <w:uiPriority w:val="99"/>
    <w:semiHidden/>
    <w:unhideWhenUsed/>
    <w:rsid w:val="00BB7E6C"/>
    <w:rPr>
      <w:rFonts w:ascii="Tahoma" w:hAnsi="Tahoma" w:cs="Tahoma"/>
      <w:sz w:val="16"/>
      <w:szCs w:val="16"/>
    </w:rPr>
  </w:style>
  <w:style w:type="character" w:customStyle="1" w:styleId="af0">
    <w:name w:val="Текст выноски Знак"/>
    <w:basedOn w:val="a1"/>
    <w:link w:val="af"/>
    <w:uiPriority w:val="99"/>
    <w:semiHidden/>
    <w:rsid w:val="00BB7E6C"/>
    <w:rPr>
      <w:rFonts w:ascii="Tahoma" w:eastAsia="Times New Roman" w:hAnsi="Tahoma" w:cs="Tahoma"/>
      <w:sz w:val="16"/>
      <w:szCs w:val="16"/>
      <w:lang w:eastAsia="ru-RU" w:bidi="ru-RU"/>
    </w:rPr>
  </w:style>
  <w:style w:type="paragraph" w:styleId="af1">
    <w:name w:val="No Spacing"/>
    <w:link w:val="af2"/>
    <w:uiPriority w:val="1"/>
    <w:qFormat/>
    <w:rsid w:val="003A6DD0"/>
    <w:pPr>
      <w:ind w:firstLine="0"/>
      <w:jc w:val="left"/>
    </w:pPr>
    <w:rPr>
      <w:rFonts w:ascii="Calibri" w:eastAsia="Calibri" w:hAnsi="Calibri"/>
      <w:sz w:val="22"/>
      <w:szCs w:val="22"/>
    </w:rPr>
  </w:style>
  <w:style w:type="character" w:customStyle="1" w:styleId="af2">
    <w:name w:val="Без интервала Знак"/>
    <w:link w:val="af1"/>
    <w:uiPriority w:val="1"/>
    <w:locked/>
    <w:rsid w:val="003A6DD0"/>
    <w:rPr>
      <w:rFonts w:ascii="Calibri" w:eastAsia="Calibri" w:hAnsi="Calibri"/>
      <w:sz w:val="22"/>
      <w:szCs w:val="22"/>
    </w:rPr>
  </w:style>
  <w:style w:type="paragraph" w:customStyle="1" w:styleId="c6">
    <w:name w:val="c6"/>
    <w:basedOn w:val="a0"/>
    <w:rsid w:val="0013768F"/>
    <w:pPr>
      <w:widowControl/>
      <w:autoSpaceDE/>
      <w:autoSpaceDN/>
      <w:spacing w:before="90" w:after="90"/>
    </w:pPr>
    <w:rPr>
      <w:sz w:val="24"/>
      <w:szCs w:val="24"/>
      <w:lang w:bidi="ar-SA"/>
    </w:rPr>
  </w:style>
  <w:style w:type="character" w:customStyle="1" w:styleId="c1">
    <w:name w:val="c1"/>
    <w:basedOn w:val="a1"/>
    <w:rsid w:val="0013768F"/>
  </w:style>
  <w:style w:type="paragraph" w:customStyle="1" w:styleId="c11">
    <w:name w:val="c11"/>
    <w:basedOn w:val="a0"/>
    <w:rsid w:val="0013768F"/>
    <w:pPr>
      <w:widowControl/>
      <w:autoSpaceDE/>
      <w:autoSpaceDN/>
      <w:spacing w:before="90" w:after="90"/>
    </w:pPr>
    <w:rPr>
      <w:sz w:val="24"/>
      <w:szCs w:val="24"/>
      <w:lang w:bidi="ar-SA"/>
    </w:rPr>
  </w:style>
  <w:style w:type="paragraph" w:customStyle="1" w:styleId="c9">
    <w:name w:val="c9"/>
    <w:basedOn w:val="a0"/>
    <w:rsid w:val="00AC3301"/>
    <w:pPr>
      <w:widowControl/>
      <w:autoSpaceDE/>
      <w:autoSpaceDN/>
      <w:spacing w:before="90" w:after="90"/>
    </w:pPr>
    <w:rPr>
      <w:sz w:val="24"/>
      <w:szCs w:val="24"/>
      <w:lang w:bidi="ar-SA"/>
    </w:rPr>
  </w:style>
  <w:style w:type="character" w:customStyle="1" w:styleId="c10">
    <w:name w:val="c10"/>
    <w:basedOn w:val="a1"/>
    <w:rsid w:val="00AC3301"/>
  </w:style>
  <w:style w:type="character" w:customStyle="1" w:styleId="c18">
    <w:name w:val="c18"/>
    <w:basedOn w:val="a1"/>
    <w:rsid w:val="00AC3301"/>
  </w:style>
  <w:style w:type="character" w:customStyle="1" w:styleId="c22">
    <w:name w:val="c22"/>
    <w:basedOn w:val="a1"/>
    <w:rsid w:val="00AC3301"/>
  </w:style>
  <w:style w:type="paragraph" w:customStyle="1" w:styleId="c3">
    <w:name w:val="c3"/>
    <w:basedOn w:val="a0"/>
    <w:rsid w:val="00AC3301"/>
    <w:pPr>
      <w:widowControl/>
      <w:autoSpaceDE/>
      <w:autoSpaceDN/>
      <w:spacing w:before="90" w:after="90"/>
    </w:pPr>
    <w:rPr>
      <w:sz w:val="24"/>
      <w:szCs w:val="24"/>
      <w:lang w:bidi="ar-SA"/>
    </w:rPr>
  </w:style>
  <w:style w:type="character" w:customStyle="1" w:styleId="c8">
    <w:name w:val="c8"/>
    <w:basedOn w:val="a1"/>
    <w:rsid w:val="00AC3301"/>
  </w:style>
  <w:style w:type="character" w:customStyle="1" w:styleId="c36">
    <w:name w:val="c36"/>
    <w:basedOn w:val="a1"/>
    <w:rsid w:val="00AC3301"/>
  </w:style>
  <w:style w:type="paragraph" w:styleId="af3">
    <w:name w:val="footnote text"/>
    <w:basedOn w:val="a0"/>
    <w:link w:val="af4"/>
    <w:semiHidden/>
    <w:rsid w:val="00580033"/>
    <w:pPr>
      <w:widowControl/>
      <w:autoSpaceDE/>
      <w:autoSpaceDN/>
    </w:pPr>
    <w:rPr>
      <w:sz w:val="20"/>
      <w:szCs w:val="20"/>
      <w:lang w:val="en-US" w:eastAsia="en-US" w:bidi="ar-SA"/>
    </w:rPr>
  </w:style>
  <w:style w:type="character" w:customStyle="1" w:styleId="af4">
    <w:name w:val="Текст сноски Знак"/>
    <w:basedOn w:val="a1"/>
    <w:link w:val="af3"/>
    <w:semiHidden/>
    <w:rsid w:val="00580033"/>
    <w:rPr>
      <w:rFonts w:eastAsia="Times New Roman"/>
      <w:sz w:val="20"/>
      <w:szCs w:val="20"/>
      <w:lang w:val="en-US"/>
    </w:rPr>
  </w:style>
  <w:style w:type="character" w:styleId="af5">
    <w:name w:val="footnote reference"/>
    <w:semiHidden/>
    <w:rsid w:val="00580033"/>
    <w:rPr>
      <w:vertAlign w:val="superscript"/>
    </w:rPr>
  </w:style>
  <w:style w:type="table" w:styleId="af6">
    <w:name w:val="Table Grid"/>
    <w:basedOn w:val="a2"/>
    <w:uiPriority w:val="59"/>
    <w:rsid w:val="0075468F"/>
    <w:pPr>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semiHidden/>
    <w:rsid w:val="008251BF"/>
    <w:rPr>
      <w:rFonts w:asciiTheme="majorHAnsi" w:eastAsiaTheme="majorEastAsia" w:hAnsiTheme="majorHAnsi" w:cstheme="majorBidi"/>
      <w:b/>
      <w:bCs/>
      <w:color w:val="4F81BD" w:themeColor="accent1"/>
      <w:sz w:val="22"/>
      <w:szCs w:val="22"/>
      <w:lang w:eastAsia="ru-RU" w:bidi="ru-RU"/>
    </w:rPr>
  </w:style>
  <w:style w:type="character" w:customStyle="1" w:styleId="a5">
    <w:name w:val="Абзац списка Знак"/>
    <w:link w:val="a4"/>
    <w:uiPriority w:val="99"/>
    <w:locked/>
    <w:rsid w:val="00A054CF"/>
    <w:rPr>
      <w:rFonts w:eastAsia="Times New Roman"/>
      <w:sz w:val="22"/>
      <w:szCs w:val="22"/>
      <w:lang w:eastAsia="ru-RU" w:bidi="ru-RU"/>
    </w:rPr>
  </w:style>
  <w:style w:type="paragraph" w:customStyle="1" w:styleId="af7">
    <w:name w:val="Содержимое таблицы"/>
    <w:basedOn w:val="a0"/>
    <w:rsid w:val="00A054CF"/>
    <w:pPr>
      <w:suppressLineNumbers/>
      <w:suppressAutoHyphens/>
      <w:autoSpaceDE/>
      <w:autoSpaceDN/>
    </w:pPr>
    <w:rPr>
      <w:rFonts w:eastAsia="Lucida Sans Unicode" w:cs="Tahoma"/>
      <w:kern w:val="2"/>
      <w:sz w:val="24"/>
      <w:szCs w:val="24"/>
      <w:lang w:eastAsia="hi-IN" w:bidi="hi-IN"/>
    </w:rPr>
  </w:style>
  <w:style w:type="paragraph" w:customStyle="1" w:styleId="af8">
    <w:name w:val="Буллит"/>
    <w:basedOn w:val="a0"/>
    <w:link w:val="af9"/>
    <w:rsid w:val="00A054CF"/>
    <w:pPr>
      <w:widowControl/>
      <w:adjustRightInd w:val="0"/>
      <w:spacing w:line="214" w:lineRule="atLeast"/>
      <w:ind w:firstLine="244"/>
      <w:jc w:val="both"/>
      <w:textAlignment w:val="center"/>
    </w:pPr>
    <w:rPr>
      <w:rFonts w:ascii="NewtonCSanPin" w:hAnsi="NewtonCSanPin"/>
      <w:color w:val="000000"/>
      <w:sz w:val="21"/>
      <w:szCs w:val="21"/>
      <w:lang w:val="x-none" w:eastAsia="x-none" w:bidi="ar-SA"/>
    </w:rPr>
  </w:style>
  <w:style w:type="character" w:customStyle="1" w:styleId="af9">
    <w:name w:val="Буллит Знак"/>
    <w:link w:val="af8"/>
    <w:rsid w:val="00A054CF"/>
    <w:rPr>
      <w:rFonts w:ascii="NewtonCSanPin" w:eastAsia="Times New Roman" w:hAnsi="NewtonCSanPin"/>
      <w:color w:val="000000"/>
      <w:sz w:val="21"/>
      <w:szCs w:val="21"/>
      <w:lang w:val="x-none" w:eastAsia="x-none"/>
    </w:rPr>
  </w:style>
  <w:style w:type="paragraph" w:customStyle="1" w:styleId="p6">
    <w:name w:val="p6"/>
    <w:basedOn w:val="a0"/>
    <w:rsid w:val="001D09E3"/>
    <w:pPr>
      <w:widowControl/>
      <w:autoSpaceDE/>
      <w:autoSpaceDN/>
      <w:spacing w:before="100" w:beforeAutospacing="1" w:after="100" w:afterAutospacing="1"/>
    </w:pPr>
    <w:rPr>
      <w:sz w:val="24"/>
      <w:szCs w:val="24"/>
      <w:lang w:bidi="ar-SA"/>
    </w:rPr>
  </w:style>
  <w:style w:type="paragraph" w:styleId="afa">
    <w:name w:val="Body Text Indent"/>
    <w:basedOn w:val="a0"/>
    <w:link w:val="afb"/>
    <w:unhideWhenUsed/>
    <w:rsid w:val="00820634"/>
    <w:pPr>
      <w:widowControl/>
      <w:autoSpaceDE/>
      <w:autoSpaceDN/>
      <w:spacing w:after="120" w:line="276" w:lineRule="auto"/>
      <w:ind w:left="283"/>
    </w:pPr>
    <w:rPr>
      <w:lang w:eastAsia="en-US" w:bidi="ar-SA"/>
    </w:rPr>
  </w:style>
  <w:style w:type="character" w:customStyle="1" w:styleId="afb">
    <w:name w:val="Основной текст с отступом Знак"/>
    <w:basedOn w:val="a1"/>
    <w:link w:val="afa"/>
    <w:rsid w:val="00820634"/>
    <w:rPr>
      <w:rFonts w:eastAsia="Times New Roman"/>
      <w:sz w:val="22"/>
      <w:szCs w:val="22"/>
    </w:rPr>
  </w:style>
  <w:style w:type="paragraph" w:customStyle="1" w:styleId="5">
    <w:name w:val="Основной текст5"/>
    <w:basedOn w:val="a0"/>
    <w:rsid w:val="006D5D98"/>
    <w:pPr>
      <w:widowControl/>
      <w:shd w:val="clear" w:color="auto" w:fill="FFFFFF"/>
      <w:autoSpaceDE/>
      <w:autoSpaceDN/>
      <w:spacing w:line="274" w:lineRule="exact"/>
      <w:ind w:hanging="560"/>
      <w:jc w:val="both"/>
    </w:pPr>
    <w:rPr>
      <w:sz w:val="23"/>
      <w:szCs w:val="23"/>
      <w:lang w:eastAsia="en-US" w:bidi="ar-SA"/>
    </w:rPr>
  </w:style>
  <w:style w:type="paragraph" w:styleId="afc">
    <w:name w:val="Body Text"/>
    <w:basedOn w:val="a0"/>
    <w:link w:val="afd"/>
    <w:uiPriority w:val="99"/>
    <w:unhideWhenUsed/>
    <w:rsid w:val="006D5D98"/>
    <w:pPr>
      <w:spacing w:after="120"/>
    </w:pPr>
  </w:style>
  <w:style w:type="character" w:customStyle="1" w:styleId="afd">
    <w:name w:val="Основной текст Знак"/>
    <w:basedOn w:val="a1"/>
    <w:link w:val="afc"/>
    <w:uiPriority w:val="99"/>
    <w:rsid w:val="006D5D98"/>
    <w:rPr>
      <w:rFonts w:eastAsia="Times New Roman"/>
      <w:sz w:val="22"/>
      <w:szCs w:val="22"/>
      <w:lang w:eastAsia="ru-RU" w:bidi="ru-RU"/>
    </w:rPr>
  </w:style>
  <w:style w:type="character" w:customStyle="1" w:styleId="afe">
    <w:name w:val="Основной текст + Полужирный"/>
    <w:aliases w:val="Интервал 0 pt"/>
    <w:basedOn w:val="a1"/>
    <w:rsid w:val="006D5D98"/>
    <w:rPr>
      <w:rFonts w:ascii="Times New Roman" w:eastAsia="Times New Roman" w:hAnsi="Times New Roman" w:cs="Times New Roman"/>
      <w:b/>
      <w:bCs/>
      <w:sz w:val="23"/>
      <w:szCs w:val="23"/>
      <w:shd w:val="clear" w:color="auto" w:fill="FFFFFF"/>
    </w:rPr>
  </w:style>
  <w:style w:type="character" w:customStyle="1" w:styleId="48">
    <w:name w:val="Основной текст + Полужирный48"/>
    <w:basedOn w:val="a1"/>
    <w:rsid w:val="006D5D98"/>
    <w:rPr>
      <w:rFonts w:ascii="Times New Roman" w:eastAsia="Times New Roman" w:hAnsi="Times New Roman" w:cs="Times New Roman"/>
      <w:b/>
      <w:bCs/>
      <w:noProof/>
      <w:spacing w:val="0"/>
      <w:sz w:val="22"/>
      <w:szCs w:val="22"/>
      <w:shd w:val="clear" w:color="auto" w:fill="FFFFFF"/>
      <w:lang w:val="ru-RU" w:eastAsia="en-US"/>
    </w:rPr>
  </w:style>
  <w:style w:type="character" w:customStyle="1" w:styleId="20">
    <w:name w:val="Заголовок 2 Знак"/>
    <w:basedOn w:val="a1"/>
    <w:link w:val="2"/>
    <w:uiPriority w:val="9"/>
    <w:rsid w:val="007233DB"/>
    <w:rPr>
      <w:rFonts w:asciiTheme="majorHAnsi" w:eastAsiaTheme="majorEastAsia" w:hAnsiTheme="majorHAnsi" w:cstheme="majorBidi"/>
      <w:b/>
      <w:bCs/>
      <w:color w:val="4F81BD" w:themeColor="accent1"/>
      <w:sz w:val="26"/>
      <w:szCs w:val="26"/>
      <w:lang w:eastAsia="ru-RU" w:bidi="ru-RU"/>
    </w:rPr>
  </w:style>
  <w:style w:type="paragraph" w:customStyle="1" w:styleId="aff">
    <w:name w:val="Стиль"/>
    <w:uiPriority w:val="99"/>
    <w:rsid w:val="007233DB"/>
    <w:pPr>
      <w:widowControl w:val="0"/>
      <w:autoSpaceDE w:val="0"/>
      <w:autoSpaceDN w:val="0"/>
      <w:adjustRightInd w:val="0"/>
      <w:ind w:firstLine="0"/>
      <w:jc w:val="left"/>
    </w:pPr>
    <w:rPr>
      <w:rFonts w:eastAsiaTheme="minorEastAsia"/>
      <w:sz w:val="24"/>
      <w:szCs w:val="24"/>
      <w:lang w:eastAsia="ru-RU"/>
    </w:rPr>
  </w:style>
  <w:style w:type="character" w:customStyle="1" w:styleId="Zag11">
    <w:name w:val="Zag_11"/>
    <w:rsid w:val="007233DB"/>
  </w:style>
  <w:style w:type="character" w:customStyle="1" w:styleId="c0">
    <w:name w:val="c0"/>
    <w:basedOn w:val="a1"/>
    <w:rsid w:val="00C5533D"/>
  </w:style>
  <w:style w:type="character" w:customStyle="1" w:styleId="dash041e005f0431005f044b005f0447005f043d005f044b005f0439005f005fchar1char1">
    <w:name w:val="dash041e_005f0431_005f044b_005f0447_005f043d_005f044b_005f0439_005f_005fchar1__char1"/>
    <w:rsid w:val="00ED437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ED4372"/>
    <w:pPr>
      <w:widowControl/>
      <w:autoSpaceDE/>
      <w:autoSpaceDN/>
    </w:pPr>
    <w:rPr>
      <w:sz w:val="24"/>
      <w:szCs w:val="24"/>
      <w:lang w:bidi="ar-SA"/>
    </w:rPr>
  </w:style>
  <w:style w:type="paragraph" w:customStyle="1" w:styleId="default0">
    <w:name w:val="default"/>
    <w:basedOn w:val="a0"/>
    <w:rsid w:val="00ED4372"/>
    <w:pPr>
      <w:widowControl/>
      <w:autoSpaceDE/>
      <w:autoSpaceDN/>
    </w:pPr>
    <w:rPr>
      <w:sz w:val="24"/>
      <w:szCs w:val="24"/>
      <w:lang w:bidi="ar-SA"/>
    </w:rPr>
  </w:style>
  <w:style w:type="character" w:customStyle="1" w:styleId="default005f005fchar1char1">
    <w:name w:val="default_005f_005fchar1__char1"/>
    <w:rsid w:val="00ED4372"/>
    <w:rPr>
      <w:rFonts w:ascii="Times New Roman" w:hAnsi="Times New Roman"/>
      <w:sz w:val="24"/>
      <w:u w:val="none"/>
      <w:effect w:val="none"/>
    </w:rPr>
  </w:style>
  <w:style w:type="paragraph" w:customStyle="1" w:styleId="aff0">
    <w:name w:val="Основной"/>
    <w:basedOn w:val="a0"/>
    <w:link w:val="aff1"/>
    <w:rsid w:val="00ED4372"/>
    <w:pPr>
      <w:widowControl/>
      <w:adjustRightInd w:val="0"/>
      <w:spacing w:line="214" w:lineRule="atLeast"/>
      <w:ind w:firstLine="283"/>
      <w:jc w:val="both"/>
      <w:textAlignment w:val="center"/>
    </w:pPr>
    <w:rPr>
      <w:rFonts w:ascii="NewtonCSanPin" w:hAnsi="NewtonCSanPin" w:cs="NewtonCSanPin"/>
      <w:color w:val="000000"/>
      <w:sz w:val="21"/>
      <w:szCs w:val="21"/>
      <w:lang w:bidi="ar-SA"/>
    </w:rPr>
  </w:style>
  <w:style w:type="character" w:customStyle="1" w:styleId="aff1">
    <w:name w:val="Основной Знак"/>
    <w:link w:val="aff0"/>
    <w:rsid w:val="00ED4372"/>
    <w:rPr>
      <w:rFonts w:ascii="NewtonCSanPin" w:eastAsia="Times New Roman" w:hAnsi="NewtonCSanPin" w:cs="NewtonCSanPin"/>
      <w:color w:val="000000"/>
      <w:sz w:val="21"/>
      <w:szCs w:val="21"/>
      <w:lang w:eastAsia="ru-RU"/>
    </w:rPr>
  </w:style>
  <w:style w:type="paragraph" w:customStyle="1" w:styleId="a">
    <w:name w:val="Перечень"/>
    <w:basedOn w:val="a0"/>
    <w:next w:val="a0"/>
    <w:link w:val="aff2"/>
    <w:qFormat/>
    <w:rsid w:val="006E3B71"/>
    <w:pPr>
      <w:widowControl/>
      <w:numPr>
        <w:numId w:val="110"/>
      </w:numPr>
      <w:suppressAutoHyphens/>
      <w:autoSpaceDE/>
      <w:autoSpaceDN/>
      <w:spacing w:line="360" w:lineRule="auto"/>
      <w:ind w:left="0" w:firstLine="284"/>
      <w:jc w:val="both"/>
    </w:pPr>
    <w:rPr>
      <w:rFonts w:eastAsia="Calibri"/>
      <w:sz w:val="28"/>
      <w:u w:color="000000"/>
      <w:bdr w:val="nil"/>
      <w:lang w:bidi="ar-SA"/>
    </w:rPr>
  </w:style>
  <w:style w:type="character" w:customStyle="1" w:styleId="aff2">
    <w:name w:val="Перечень Знак"/>
    <w:link w:val="a"/>
    <w:rsid w:val="006E3B71"/>
    <w:rPr>
      <w:rFonts w:eastAsia="Calibri"/>
      <w:szCs w:val="22"/>
      <w:u w:color="000000"/>
      <w:bdr w:val="ni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BE44E9"/>
    <w:pPr>
      <w:widowControl w:val="0"/>
      <w:autoSpaceDE w:val="0"/>
      <w:autoSpaceDN w:val="0"/>
      <w:ind w:firstLine="0"/>
      <w:jc w:val="left"/>
    </w:pPr>
    <w:rPr>
      <w:rFonts w:eastAsia="Times New Roman"/>
      <w:sz w:val="22"/>
      <w:szCs w:val="22"/>
      <w:lang w:eastAsia="ru-RU" w:bidi="ru-RU"/>
    </w:rPr>
  </w:style>
  <w:style w:type="paragraph" w:styleId="1">
    <w:name w:val="heading 1"/>
    <w:basedOn w:val="a0"/>
    <w:link w:val="10"/>
    <w:uiPriority w:val="9"/>
    <w:qFormat/>
    <w:rsid w:val="00BB7E6C"/>
    <w:pPr>
      <w:widowControl/>
      <w:autoSpaceDE/>
      <w:autoSpaceDN/>
      <w:spacing w:before="161" w:after="161"/>
      <w:outlineLvl w:val="0"/>
    </w:pPr>
    <w:rPr>
      <w:b/>
      <w:bCs/>
      <w:kern w:val="36"/>
      <w:sz w:val="48"/>
      <w:szCs w:val="48"/>
      <w:lang w:bidi="ar-SA"/>
    </w:rPr>
  </w:style>
  <w:style w:type="paragraph" w:styleId="2">
    <w:name w:val="heading 2"/>
    <w:basedOn w:val="a0"/>
    <w:next w:val="a0"/>
    <w:link w:val="20"/>
    <w:uiPriority w:val="9"/>
    <w:unhideWhenUsed/>
    <w:qFormat/>
    <w:rsid w:val="007233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8251B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uiPriority w:val="9"/>
    <w:qFormat/>
    <w:rsid w:val="00BB7E6C"/>
    <w:pPr>
      <w:widowControl/>
      <w:autoSpaceDE/>
      <w:autoSpaceDN/>
      <w:spacing w:before="100" w:beforeAutospacing="1" w:after="100" w:afterAutospacing="1"/>
      <w:outlineLvl w:val="3"/>
    </w:pPr>
    <w:rPr>
      <w:b/>
      <w:bCs/>
      <w:sz w:val="24"/>
      <w:szCs w:val="24"/>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5D3E28"/>
    <w:pPr>
      <w:autoSpaceDE w:val="0"/>
      <w:autoSpaceDN w:val="0"/>
      <w:adjustRightInd w:val="0"/>
      <w:ind w:firstLine="0"/>
      <w:jc w:val="left"/>
    </w:pPr>
    <w:rPr>
      <w:rFonts w:eastAsia="Calibri"/>
      <w:color w:val="000000"/>
      <w:sz w:val="24"/>
      <w:szCs w:val="24"/>
    </w:rPr>
  </w:style>
  <w:style w:type="paragraph" w:styleId="a4">
    <w:name w:val="List Paragraph"/>
    <w:basedOn w:val="a0"/>
    <w:link w:val="a5"/>
    <w:uiPriority w:val="99"/>
    <w:qFormat/>
    <w:rsid w:val="005D3E28"/>
    <w:pPr>
      <w:ind w:left="720"/>
      <w:contextualSpacing/>
    </w:pPr>
  </w:style>
  <w:style w:type="paragraph" w:styleId="a6">
    <w:name w:val="header"/>
    <w:basedOn w:val="a0"/>
    <w:link w:val="a7"/>
    <w:uiPriority w:val="99"/>
    <w:unhideWhenUsed/>
    <w:rsid w:val="008968E3"/>
    <w:pPr>
      <w:tabs>
        <w:tab w:val="center" w:pos="4677"/>
        <w:tab w:val="right" w:pos="9355"/>
      </w:tabs>
    </w:pPr>
  </w:style>
  <w:style w:type="character" w:customStyle="1" w:styleId="a7">
    <w:name w:val="Верхний колонтитул Знак"/>
    <w:basedOn w:val="a1"/>
    <w:link w:val="a6"/>
    <w:uiPriority w:val="99"/>
    <w:rsid w:val="008968E3"/>
    <w:rPr>
      <w:rFonts w:eastAsia="Times New Roman"/>
      <w:sz w:val="22"/>
      <w:szCs w:val="22"/>
      <w:lang w:eastAsia="ru-RU" w:bidi="ru-RU"/>
    </w:rPr>
  </w:style>
  <w:style w:type="paragraph" w:styleId="a8">
    <w:name w:val="footer"/>
    <w:basedOn w:val="a0"/>
    <w:link w:val="a9"/>
    <w:uiPriority w:val="99"/>
    <w:unhideWhenUsed/>
    <w:rsid w:val="008968E3"/>
    <w:pPr>
      <w:tabs>
        <w:tab w:val="center" w:pos="4677"/>
        <w:tab w:val="right" w:pos="9355"/>
      </w:tabs>
    </w:pPr>
  </w:style>
  <w:style w:type="character" w:customStyle="1" w:styleId="a9">
    <w:name w:val="Нижний колонтитул Знак"/>
    <w:basedOn w:val="a1"/>
    <w:link w:val="a8"/>
    <w:uiPriority w:val="99"/>
    <w:rsid w:val="008968E3"/>
    <w:rPr>
      <w:rFonts w:eastAsia="Times New Roman"/>
      <w:sz w:val="22"/>
      <w:szCs w:val="22"/>
      <w:lang w:eastAsia="ru-RU" w:bidi="ru-RU"/>
    </w:rPr>
  </w:style>
  <w:style w:type="character" w:styleId="aa">
    <w:name w:val="Hyperlink"/>
    <w:basedOn w:val="a1"/>
    <w:uiPriority w:val="99"/>
    <w:semiHidden/>
    <w:unhideWhenUsed/>
    <w:rsid w:val="00B7645C"/>
    <w:rPr>
      <w:strike w:val="0"/>
      <w:dstrike w:val="0"/>
      <w:color w:val="3272C0"/>
      <w:u w:val="none"/>
      <w:effect w:val="none"/>
      <w:shd w:val="clear" w:color="auto" w:fill="auto"/>
    </w:rPr>
  </w:style>
  <w:style w:type="paragraph" w:styleId="ab">
    <w:name w:val="Normal (Web)"/>
    <w:basedOn w:val="a0"/>
    <w:uiPriority w:val="99"/>
    <w:unhideWhenUsed/>
    <w:rsid w:val="00B7645C"/>
    <w:pPr>
      <w:widowControl/>
      <w:autoSpaceDE/>
      <w:autoSpaceDN/>
      <w:spacing w:before="100" w:beforeAutospacing="1" w:after="100" w:afterAutospacing="1"/>
    </w:pPr>
    <w:rPr>
      <w:sz w:val="24"/>
      <w:szCs w:val="24"/>
      <w:lang w:bidi="ar-SA"/>
    </w:rPr>
  </w:style>
  <w:style w:type="paragraph" w:customStyle="1" w:styleId="s1">
    <w:name w:val="s_1"/>
    <w:basedOn w:val="a0"/>
    <w:rsid w:val="00B7645C"/>
    <w:pPr>
      <w:widowControl/>
      <w:autoSpaceDE/>
      <w:autoSpaceDN/>
      <w:spacing w:before="100" w:beforeAutospacing="1" w:after="100" w:afterAutospacing="1"/>
    </w:pPr>
    <w:rPr>
      <w:sz w:val="24"/>
      <w:szCs w:val="24"/>
      <w:lang w:bidi="ar-SA"/>
    </w:rPr>
  </w:style>
  <w:style w:type="paragraph" w:customStyle="1" w:styleId="s3">
    <w:name w:val="s_3"/>
    <w:basedOn w:val="a0"/>
    <w:rsid w:val="00B7645C"/>
    <w:pPr>
      <w:widowControl/>
      <w:autoSpaceDE/>
      <w:autoSpaceDN/>
      <w:spacing w:before="100" w:beforeAutospacing="1" w:after="100" w:afterAutospacing="1"/>
    </w:pPr>
    <w:rPr>
      <w:sz w:val="24"/>
      <w:szCs w:val="24"/>
      <w:lang w:bidi="ar-SA"/>
    </w:rPr>
  </w:style>
  <w:style w:type="character" w:customStyle="1" w:styleId="10">
    <w:name w:val="Заголовок 1 Знак"/>
    <w:basedOn w:val="a1"/>
    <w:link w:val="1"/>
    <w:uiPriority w:val="9"/>
    <w:rsid w:val="00BB7E6C"/>
    <w:rPr>
      <w:rFonts w:eastAsia="Times New Roman"/>
      <w:b/>
      <w:bCs/>
      <w:kern w:val="36"/>
      <w:sz w:val="48"/>
      <w:szCs w:val="48"/>
      <w:lang w:eastAsia="ru-RU"/>
    </w:rPr>
  </w:style>
  <w:style w:type="character" w:customStyle="1" w:styleId="40">
    <w:name w:val="Заголовок 4 Знак"/>
    <w:basedOn w:val="a1"/>
    <w:link w:val="4"/>
    <w:uiPriority w:val="9"/>
    <w:rsid w:val="00BB7E6C"/>
    <w:rPr>
      <w:rFonts w:eastAsia="Times New Roman"/>
      <w:b/>
      <w:bCs/>
      <w:sz w:val="24"/>
      <w:szCs w:val="24"/>
      <w:lang w:eastAsia="ru-RU"/>
    </w:rPr>
  </w:style>
  <w:style w:type="character" w:styleId="ac">
    <w:name w:val="FollowedHyperlink"/>
    <w:basedOn w:val="a1"/>
    <w:uiPriority w:val="99"/>
    <w:semiHidden/>
    <w:unhideWhenUsed/>
    <w:rsid w:val="00BB7E6C"/>
    <w:rPr>
      <w:strike w:val="0"/>
      <w:dstrike w:val="0"/>
      <w:color w:val="3272C0"/>
      <w:u w:val="none"/>
      <w:effect w:val="none"/>
      <w:shd w:val="clear" w:color="auto" w:fill="auto"/>
    </w:rPr>
  </w:style>
  <w:style w:type="character" w:styleId="HTML">
    <w:name w:val="HTML Code"/>
    <w:basedOn w:val="a1"/>
    <w:uiPriority w:val="99"/>
    <w:semiHidden/>
    <w:unhideWhenUsed/>
    <w:rsid w:val="00BB7E6C"/>
    <w:rPr>
      <w:rFonts w:ascii="Courier New" w:eastAsia="Times New Roman" w:hAnsi="Courier New" w:cs="Courier New" w:hint="default"/>
      <w:sz w:val="24"/>
      <w:szCs w:val="24"/>
    </w:rPr>
  </w:style>
  <w:style w:type="character" w:styleId="HTML0">
    <w:name w:val="HTML Definition"/>
    <w:basedOn w:val="a1"/>
    <w:uiPriority w:val="99"/>
    <w:semiHidden/>
    <w:unhideWhenUsed/>
    <w:rsid w:val="00BB7E6C"/>
    <w:rPr>
      <w:i/>
      <w:iCs/>
    </w:rPr>
  </w:style>
  <w:style w:type="character" w:styleId="ad">
    <w:name w:val="Emphasis"/>
    <w:basedOn w:val="a1"/>
    <w:uiPriority w:val="20"/>
    <w:qFormat/>
    <w:rsid w:val="00BB7E6C"/>
    <w:rPr>
      <w:i/>
      <w:iCs/>
    </w:rPr>
  </w:style>
  <w:style w:type="character" w:styleId="HTML1">
    <w:name w:val="HTML Keyboard"/>
    <w:basedOn w:val="a1"/>
    <w:uiPriority w:val="99"/>
    <w:semiHidden/>
    <w:unhideWhenUsed/>
    <w:rsid w:val="00BB7E6C"/>
    <w:rPr>
      <w:rFonts w:ascii="Courier New" w:eastAsia="Times New Roman" w:hAnsi="Courier New" w:cs="Courier New" w:hint="default"/>
      <w:sz w:val="24"/>
      <w:szCs w:val="24"/>
    </w:rPr>
  </w:style>
  <w:style w:type="paragraph" w:styleId="HTML2">
    <w:name w:val="HTML Preformatted"/>
    <w:basedOn w:val="a0"/>
    <w:link w:val="HTML3"/>
    <w:uiPriority w:val="99"/>
    <w:semiHidden/>
    <w:unhideWhenUsed/>
    <w:rsid w:val="00BB7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4"/>
      <w:szCs w:val="24"/>
      <w:lang w:bidi="ar-SA"/>
    </w:rPr>
  </w:style>
  <w:style w:type="character" w:customStyle="1" w:styleId="HTML3">
    <w:name w:val="Стандартный HTML Знак"/>
    <w:basedOn w:val="a1"/>
    <w:link w:val="HTML2"/>
    <w:uiPriority w:val="99"/>
    <w:semiHidden/>
    <w:rsid w:val="00BB7E6C"/>
    <w:rPr>
      <w:rFonts w:ascii="Courier New" w:eastAsia="Times New Roman" w:hAnsi="Courier New" w:cs="Courier New"/>
      <w:sz w:val="24"/>
      <w:szCs w:val="24"/>
      <w:lang w:eastAsia="ru-RU"/>
    </w:rPr>
  </w:style>
  <w:style w:type="character" w:styleId="HTML4">
    <w:name w:val="HTML Sample"/>
    <w:basedOn w:val="a1"/>
    <w:uiPriority w:val="99"/>
    <w:semiHidden/>
    <w:unhideWhenUsed/>
    <w:rsid w:val="00BB7E6C"/>
    <w:rPr>
      <w:rFonts w:ascii="Courier New" w:eastAsia="Times New Roman" w:hAnsi="Courier New" w:cs="Courier New" w:hint="default"/>
      <w:sz w:val="24"/>
      <w:szCs w:val="24"/>
    </w:rPr>
  </w:style>
  <w:style w:type="character" w:styleId="ae">
    <w:name w:val="Strong"/>
    <w:basedOn w:val="a1"/>
    <w:uiPriority w:val="22"/>
    <w:qFormat/>
    <w:rsid w:val="00BB7E6C"/>
    <w:rPr>
      <w:b/>
      <w:bCs/>
    </w:rPr>
  </w:style>
  <w:style w:type="paragraph" w:customStyle="1" w:styleId="s15">
    <w:name w:val="s_15"/>
    <w:basedOn w:val="a0"/>
    <w:rsid w:val="00BB7E6C"/>
    <w:pPr>
      <w:widowControl/>
      <w:autoSpaceDE/>
      <w:autoSpaceDN/>
      <w:spacing w:before="100" w:beforeAutospacing="1" w:after="300"/>
    </w:pPr>
    <w:rPr>
      <w:b/>
      <w:bCs/>
      <w:color w:val="22272F"/>
      <w:sz w:val="24"/>
      <w:szCs w:val="24"/>
      <w:lang w:bidi="ar-SA"/>
    </w:rPr>
  </w:style>
  <w:style w:type="paragraph" w:customStyle="1" w:styleId="s52">
    <w:name w:val="s_52"/>
    <w:basedOn w:val="a0"/>
    <w:rsid w:val="00BB7E6C"/>
    <w:pPr>
      <w:widowControl/>
      <w:autoSpaceDE/>
      <w:autoSpaceDN/>
      <w:spacing w:before="100" w:beforeAutospacing="1" w:after="100" w:afterAutospacing="1"/>
    </w:pPr>
    <w:rPr>
      <w:sz w:val="24"/>
      <w:szCs w:val="24"/>
      <w:lang w:bidi="ar-SA"/>
    </w:rPr>
  </w:style>
  <w:style w:type="paragraph" w:customStyle="1" w:styleId="s7">
    <w:name w:val="s_7"/>
    <w:basedOn w:val="a0"/>
    <w:rsid w:val="00BB7E6C"/>
    <w:pPr>
      <w:widowControl/>
      <w:autoSpaceDE/>
      <w:autoSpaceDN/>
      <w:spacing w:before="100" w:beforeAutospacing="1" w:after="100" w:afterAutospacing="1"/>
    </w:pPr>
    <w:rPr>
      <w:sz w:val="24"/>
      <w:szCs w:val="24"/>
      <w:lang w:bidi="ar-SA"/>
    </w:rPr>
  </w:style>
  <w:style w:type="paragraph" w:customStyle="1" w:styleId="fa">
    <w:name w:val="fa"/>
    <w:basedOn w:val="a0"/>
    <w:rsid w:val="00BB7E6C"/>
    <w:pPr>
      <w:widowControl/>
      <w:autoSpaceDE/>
      <w:autoSpaceDN/>
      <w:spacing w:before="100" w:beforeAutospacing="1" w:after="100" w:afterAutospacing="1"/>
    </w:pPr>
    <w:rPr>
      <w:rFonts w:ascii="FontAwesome" w:hAnsi="FontAwesome"/>
      <w:sz w:val="21"/>
      <w:szCs w:val="21"/>
      <w:lang w:bidi="ar-SA"/>
    </w:rPr>
  </w:style>
  <w:style w:type="paragraph" w:customStyle="1" w:styleId="fa-lg">
    <w:name w:val="fa-lg"/>
    <w:basedOn w:val="a0"/>
    <w:rsid w:val="00BB7E6C"/>
    <w:pPr>
      <w:widowControl/>
      <w:autoSpaceDE/>
      <w:autoSpaceDN/>
      <w:spacing w:before="100" w:beforeAutospacing="1" w:after="100" w:afterAutospacing="1" w:line="180" w:lineRule="atLeast"/>
    </w:pPr>
    <w:rPr>
      <w:sz w:val="32"/>
      <w:szCs w:val="32"/>
      <w:lang w:bidi="ar-SA"/>
    </w:rPr>
  </w:style>
  <w:style w:type="paragraph" w:customStyle="1" w:styleId="fa-2x">
    <w:name w:val="fa-2x"/>
    <w:basedOn w:val="a0"/>
    <w:rsid w:val="00BB7E6C"/>
    <w:pPr>
      <w:widowControl/>
      <w:autoSpaceDE/>
      <w:autoSpaceDN/>
      <w:spacing w:before="100" w:beforeAutospacing="1" w:after="100" w:afterAutospacing="1"/>
    </w:pPr>
    <w:rPr>
      <w:sz w:val="48"/>
      <w:szCs w:val="48"/>
      <w:lang w:bidi="ar-SA"/>
    </w:rPr>
  </w:style>
  <w:style w:type="paragraph" w:customStyle="1" w:styleId="fa-3x">
    <w:name w:val="fa-3x"/>
    <w:basedOn w:val="a0"/>
    <w:rsid w:val="00BB7E6C"/>
    <w:pPr>
      <w:widowControl/>
      <w:autoSpaceDE/>
      <w:autoSpaceDN/>
      <w:spacing w:before="100" w:beforeAutospacing="1" w:after="100" w:afterAutospacing="1"/>
    </w:pPr>
    <w:rPr>
      <w:sz w:val="72"/>
      <w:szCs w:val="72"/>
      <w:lang w:bidi="ar-SA"/>
    </w:rPr>
  </w:style>
  <w:style w:type="paragraph" w:customStyle="1" w:styleId="fa-4x">
    <w:name w:val="fa-4x"/>
    <w:basedOn w:val="a0"/>
    <w:rsid w:val="00BB7E6C"/>
    <w:pPr>
      <w:widowControl/>
      <w:autoSpaceDE/>
      <w:autoSpaceDN/>
      <w:spacing w:before="100" w:beforeAutospacing="1" w:after="100" w:afterAutospacing="1"/>
    </w:pPr>
    <w:rPr>
      <w:sz w:val="96"/>
      <w:szCs w:val="96"/>
      <w:lang w:bidi="ar-SA"/>
    </w:rPr>
  </w:style>
  <w:style w:type="paragraph" w:customStyle="1" w:styleId="fa-5x">
    <w:name w:val="fa-5x"/>
    <w:basedOn w:val="a0"/>
    <w:rsid w:val="00BB7E6C"/>
    <w:pPr>
      <w:widowControl/>
      <w:autoSpaceDE/>
      <w:autoSpaceDN/>
      <w:spacing w:before="100" w:beforeAutospacing="1" w:after="100" w:afterAutospacing="1"/>
    </w:pPr>
    <w:rPr>
      <w:sz w:val="120"/>
      <w:szCs w:val="120"/>
      <w:lang w:bidi="ar-SA"/>
    </w:rPr>
  </w:style>
  <w:style w:type="paragraph" w:customStyle="1" w:styleId="fa-fw">
    <w:name w:val="fa-fw"/>
    <w:basedOn w:val="a0"/>
    <w:rsid w:val="00BB7E6C"/>
    <w:pPr>
      <w:widowControl/>
      <w:autoSpaceDE/>
      <w:autoSpaceDN/>
      <w:spacing w:before="100" w:beforeAutospacing="1" w:after="100" w:afterAutospacing="1"/>
      <w:jc w:val="center"/>
    </w:pPr>
    <w:rPr>
      <w:sz w:val="24"/>
      <w:szCs w:val="24"/>
      <w:lang w:bidi="ar-SA"/>
    </w:rPr>
  </w:style>
  <w:style w:type="paragraph" w:customStyle="1" w:styleId="fa-ul">
    <w:name w:val="fa-ul"/>
    <w:basedOn w:val="a0"/>
    <w:rsid w:val="00BB7E6C"/>
    <w:pPr>
      <w:widowControl/>
      <w:autoSpaceDE/>
      <w:autoSpaceDN/>
      <w:spacing w:before="100" w:beforeAutospacing="1" w:after="100" w:afterAutospacing="1"/>
      <w:ind w:left="514"/>
    </w:pPr>
    <w:rPr>
      <w:sz w:val="24"/>
      <w:szCs w:val="24"/>
      <w:lang w:bidi="ar-SA"/>
    </w:rPr>
  </w:style>
  <w:style w:type="paragraph" w:customStyle="1" w:styleId="fa-li">
    <w:name w:val="fa-li"/>
    <w:basedOn w:val="a0"/>
    <w:rsid w:val="00BB7E6C"/>
    <w:pPr>
      <w:widowControl/>
      <w:autoSpaceDE/>
      <w:autoSpaceDN/>
      <w:spacing w:before="100" w:beforeAutospacing="1" w:after="100" w:afterAutospacing="1"/>
      <w:jc w:val="center"/>
    </w:pPr>
    <w:rPr>
      <w:sz w:val="24"/>
      <w:szCs w:val="24"/>
      <w:lang w:bidi="ar-SA"/>
    </w:rPr>
  </w:style>
  <w:style w:type="paragraph" w:customStyle="1" w:styleId="fa-border">
    <w:name w:val="fa-border"/>
    <w:basedOn w:val="a0"/>
    <w:rsid w:val="00BB7E6C"/>
    <w:pPr>
      <w:widowControl/>
      <w:pBdr>
        <w:top w:val="single" w:sz="8" w:space="2" w:color="EEEEEE"/>
        <w:left w:val="single" w:sz="8" w:space="3" w:color="EEEEEE"/>
        <w:bottom w:val="single" w:sz="8" w:space="2" w:color="EEEEEE"/>
        <w:right w:val="single" w:sz="8" w:space="3" w:color="EEEEEE"/>
      </w:pBdr>
      <w:autoSpaceDE/>
      <w:autoSpaceDN/>
      <w:spacing w:before="100" w:beforeAutospacing="1" w:after="100" w:afterAutospacing="1"/>
    </w:pPr>
    <w:rPr>
      <w:sz w:val="24"/>
      <w:szCs w:val="24"/>
      <w:lang w:bidi="ar-SA"/>
    </w:rPr>
  </w:style>
  <w:style w:type="paragraph" w:customStyle="1" w:styleId="fa-stack">
    <w:name w:val="fa-stack"/>
    <w:basedOn w:val="a0"/>
    <w:rsid w:val="00BB7E6C"/>
    <w:pPr>
      <w:widowControl/>
      <w:autoSpaceDE/>
      <w:autoSpaceDN/>
      <w:spacing w:before="100" w:beforeAutospacing="1" w:after="100" w:afterAutospacing="1" w:line="480" w:lineRule="atLeast"/>
      <w:textAlignment w:val="center"/>
    </w:pPr>
    <w:rPr>
      <w:sz w:val="24"/>
      <w:szCs w:val="24"/>
      <w:lang w:bidi="ar-SA"/>
    </w:rPr>
  </w:style>
  <w:style w:type="paragraph" w:customStyle="1" w:styleId="fa-stack-1x">
    <w:name w:val="fa-stack-1x"/>
    <w:basedOn w:val="a0"/>
    <w:rsid w:val="00BB7E6C"/>
    <w:pPr>
      <w:widowControl/>
      <w:autoSpaceDE/>
      <w:autoSpaceDN/>
      <w:spacing w:before="100" w:beforeAutospacing="1" w:after="100" w:afterAutospacing="1"/>
      <w:jc w:val="center"/>
    </w:pPr>
    <w:rPr>
      <w:sz w:val="24"/>
      <w:szCs w:val="24"/>
      <w:lang w:bidi="ar-SA"/>
    </w:rPr>
  </w:style>
  <w:style w:type="paragraph" w:customStyle="1" w:styleId="fa-stack-2x">
    <w:name w:val="fa-stack-2x"/>
    <w:basedOn w:val="a0"/>
    <w:rsid w:val="00BB7E6C"/>
    <w:pPr>
      <w:widowControl/>
      <w:autoSpaceDE/>
      <w:autoSpaceDN/>
      <w:spacing w:before="100" w:beforeAutospacing="1" w:after="100" w:afterAutospacing="1"/>
      <w:jc w:val="center"/>
    </w:pPr>
    <w:rPr>
      <w:sz w:val="48"/>
      <w:szCs w:val="48"/>
      <w:lang w:bidi="ar-SA"/>
    </w:rPr>
  </w:style>
  <w:style w:type="paragraph" w:customStyle="1" w:styleId="fa-inverse">
    <w:name w:val="fa-inverse"/>
    <w:basedOn w:val="a0"/>
    <w:rsid w:val="00BB7E6C"/>
    <w:pPr>
      <w:widowControl/>
      <w:autoSpaceDE/>
      <w:autoSpaceDN/>
      <w:spacing w:before="100" w:beforeAutospacing="1" w:after="100" w:afterAutospacing="1"/>
    </w:pPr>
    <w:rPr>
      <w:color w:val="FFFFFF"/>
      <w:sz w:val="24"/>
      <w:szCs w:val="24"/>
      <w:lang w:bidi="ar-SA"/>
    </w:rPr>
  </w:style>
  <w:style w:type="paragraph" w:customStyle="1" w:styleId="sr-only">
    <w:name w:val="sr-only"/>
    <w:basedOn w:val="a0"/>
    <w:rsid w:val="00BB7E6C"/>
    <w:pPr>
      <w:widowControl/>
      <w:autoSpaceDE/>
      <w:autoSpaceDN/>
      <w:ind w:left="-15" w:right="-15"/>
    </w:pPr>
    <w:rPr>
      <w:sz w:val="24"/>
      <w:szCs w:val="24"/>
      <w:lang w:bidi="ar-SA"/>
    </w:rPr>
  </w:style>
  <w:style w:type="paragraph" w:customStyle="1" w:styleId="wrapper">
    <w:name w:val="wrapper"/>
    <w:basedOn w:val="a0"/>
    <w:rsid w:val="00BB7E6C"/>
    <w:pPr>
      <w:widowControl/>
      <w:shd w:val="clear" w:color="auto" w:fill="FFFFFF"/>
      <w:autoSpaceDE/>
      <w:autoSpaceDN/>
      <w:spacing w:before="100" w:beforeAutospacing="1" w:after="100" w:afterAutospacing="1"/>
    </w:pPr>
    <w:rPr>
      <w:sz w:val="24"/>
      <w:szCs w:val="24"/>
      <w:lang w:bidi="ar-SA"/>
    </w:rPr>
  </w:style>
  <w:style w:type="paragraph" w:customStyle="1" w:styleId="banner-right">
    <w:name w:val="banner-right"/>
    <w:basedOn w:val="a0"/>
    <w:rsid w:val="00BB7E6C"/>
    <w:pPr>
      <w:widowControl/>
      <w:autoSpaceDE/>
      <w:autoSpaceDN/>
      <w:spacing w:before="100" w:beforeAutospacing="1" w:after="100" w:afterAutospacing="1"/>
      <w:ind w:left="9255"/>
    </w:pPr>
    <w:rPr>
      <w:sz w:val="24"/>
      <w:szCs w:val="24"/>
      <w:lang w:bidi="ar-SA"/>
    </w:rPr>
  </w:style>
  <w:style w:type="paragraph" w:customStyle="1" w:styleId="logo">
    <w:name w:val="logo"/>
    <w:basedOn w:val="a0"/>
    <w:rsid w:val="00BB7E6C"/>
    <w:pPr>
      <w:widowControl/>
      <w:autoSpaceDE/>
      <w:autoSpaceDN/>
      <w:spacing w:before="75"/>
      <w:ind w:left="300"/>
    </w:pPr>
    <w:rPr>
      <w:sz w:val="24"/>
      <w:szCs w:val="24"/>
      <w:lang w:bidi="ar-SA"/>
    </w:rPr>
  </w:style>
  <w:style w:type="paragraph" w:customStyle="1" w:styleId="search">
    <w:name w:val="search"/>
    <w:basedOn w:val="a0"/>
    <w:rsid w:val="00BB7E6C"/>
    <w:pPr>
      <w:widowControl/>
      <w:shd w:val="clear" w:color="auto" w:fill="FFFFFF"/>
      <w:autoSpaceDE/>
      <w:autoSpaceDN/>
      <w:spacing w:before="100" w:beforeAutospacing="1" w:after="100" w:afterAutospacing="1"/>
    </w:pPr>
    <w:rPr>
      <w:sz w:val="24"/>
      <w:szCs w:val="24"/>
      <w:lang w:bidi="ar-SA"/>
    </w:rPr>
  </w:style>
  <w:style w:type="paragraph" w:customStyle="1" w:styleId="tabs">
    <w:name w:val="tabs"/>
    <w:basedOn w:val="a0"/>
    <w:rsid w:val="00BB7E6C"/>
    <w:pPr>
      <w:widowControl/>
      <w:autoSpaceDE/>
      <w:autoSpaceDN/>
      <w:spacing w:before="100" w:beforeAutospacing="1" w:after="225"/>
    </w:pPr>
    <w:rPr>
      <w:sz w:val="24"/>
      <w:szCs w:val="24"/>
      <w:lang w:bidi="ar-SA"/>
    </w:rPr>
  </w:style>
  <w:style w:type="paragraph" w:customStyle="1" w:styleId="tab-buttons">
    <w:name w:val="tab-buttons"/>
    <w:basedOn w:val="a0"/>
    <w:rsid w:val="00BB7E6C"/>
    <w:pPr>
      <w:widowControl/>
      <w:autoSpaceDE/>
      <w:autoSpaceDN/>
      <w:spacing w:before="100" w:beforeAutospacing="1" w:after="100" w:afterAutospacing="1"/>
      <w:ind w:left="150"/>
    </w:pPr>
    <w:rPr>
      <w:sz w:val="24"/>
      <w:szCs w:val="24"/>
      <w:lang w:bidi="ar-SA"/>
    </w:rPr>
  </w:style>
  <w:style w:type="paragraph" w:customStyle="1" w:styleId="breadcrumps">
    <w:name w:val="breadcrumps"/>
    <w:basedOn w:val="a0"/>
    <w:rsid w:val="00BB7E6C"/>
    <w:pPr>
      <w:widowControl/>
      <w:autoSpaceDE/>
      <w:autoSpaceDN/>
      <w:spacing w:before="675" w:line="312" w:lineRule="atLeast"/>
      <w:ind w:left="300"/>
    </w:pPr>
    <w:rPr>
      <w:sz w:val="24"/>
      <w:szCs w:val="24"/>
      <w:lang w:bidi="ar-SA"/>
    </w:rPr>
  </w:style>
  <w:style w:type="paragraph" w:customStyle="1" w:styleId="links-block">
    <w:name w:val="links-block"/>
    <w:basedOn w:val="a0"/>
    <w:rsid w:val="00BB7E6C"/>
    <w:pPr>
      <w:widowControl/>
      <w:autoSpaceDE/>
      <w:autoSpaceDN/>
      <w:spacing w:before="100" w:beforeAutospacing="1" w:after="100" w:afterAutospacing="1"/>
      <w:textAlignment w:val="top"/>
    </w:pPr>
    <w:rPr>
      <w:sz w:val="24"/>
      <w:szCs w:val="24"/>
      <w:lang w:bidi="ar-SA"/>
    </w:rPr>
  </w:style>
  <w:style w:type="paragraph" w:customStyle="1" w:styleId="content">
    <w:name w:val="content"/>
    <w:basedOn w:val="a0"/>
    <w:rsid w:val="00BB7E6C"/>
    <w:pPr>
      <w:widowControl/>
      <w:autoSpaceDE/>
      <w:autoSpaceDN/>
      <w:spacing w:before="100" w:beforeAutospacing="1" w:after="100" w:afterAutospacing="1" w:line="360" w:lineRule="atLeast"/>
    </w:pPr>
    <w:rPr>
      <w:color w:val="22272F"/>
      <w:sz w:val="23"/>
      <w:szCs w:val="23"/>
      <w:lang w:bidi="ar-SA"/>
    </w:rPr>
  </w:style>
  <w:style w:type="paragraph" w:customStyle="1" w:styleId="registeredusertext">
    <w:name w:val="registered_user_text"/>
    <w:basedOn w:val="a0"/>
    <w:rsid w:val="00BB7E6C"/>
    <w:pPr>
      <w:widowControl/>
      <w:autoSpaceDE/>
      <w:autoSpaceDN/>
      <w:spacing w:before="816" w:after="100" w:afterAutospacing="1"/>
      <w:jc w:val="center"/>
    </w:pPr>
    <w:rPr>
      <w:rFonts w:ascii="Arial" w:hAnsi="Arial" w:cs="Arial"/>
      <w:color w:val="888888"/>
      <w:sz w:val="21"/>
      <w:szCs w:val="21"/>
      <w:lang w:bidi="ar-SA"/>
    </w:rPr>
  </w:style>
  <w:style w:type="paragraph" w:customStyle="1" w:styleId="hide">
    <w:name w:val="hide"/>
    <w:basedOn w:val="a0"/>
    <w:rsid w:val="00BB7E6C"/>
    <w:pPr>
      <w:widowControl/>
      <w:autoSpaceDE/>
      <w:autoSpaceDN/>
      <w:spacing w:before="100" w:beforeAutospacing="1" w:after="100" w:afterAutospacing="1"/>
    </w:pPr>
    <w:rPr>
      <w:vanish/>
      <w:sz w:val="24"/>
      <w:szCs w:val="24"/>
      <w:lang w:bidi="ar-SA"/>
    </w:rPr>
  </w:style>
  <w:style w:type="paragraph" w:customStyle="1" w:styleId="blockprefix">
    <w:name w:val="block_prefix"/>
    <w:basedOn w:val="a0"/>
    <w:rsid w:val="00BB7E6C"/>
    <w:pPr>
      <w:widowControl/>
      <w:autoSpaceDE/>
      <w:autoSpaceDN/>
      <w:spacing w:before="150" w:after="450"/>
      <w:ind w:left="375"/>
    </w:pPr>
    <w:rPr>
      <w:color w:val="3272C0"/>
      <w:sz w:val="24"/>
      <w:szCs w:val="24"/>
      <w:lang w:bidi="ar-SA"/>
    </w:rPr>
  </w:style>
  <w:style w:type="paragraph" w:customStyle="1" w:styleId="transient">
    <w:name w:val="transient"/>
    <w:basedOn w:val="a0"/>
    <w:rsid w:val="00BB7E6C"/>
    <w:pPr>
      <w:widowControl/>
      <w:autoSpaceDE/>
      <w:autoSpaceDN/>
      <w:spacing w:after="100" w:afterAutospacing="1"/>
    </w:pPr>
    <w:rPr>
      <w:sz w:val="24"/>
      <w:szCs w:val="24"/>
      <w:lang w:bidi="ar-SA"/>
    </w:rPr>
  </w:style>
  <w:style w:type="paragraph" w:customStyle="1" w:styleId="trans-90">
    <w:name w:val="trans-90"/>
    <w:basedOn w:val="a0"/>
    <w:rsid w:val="00BB7E6C"/>
    <w:pPr>
      <w:widowControl/>
      <w:shd w:val="clear" w:color="auto" w:fill="000000"/>
      <w:autoSpaceDE/>
      <w:autoSpaceDN/>
      <w:spacing w:before="100" w:beforeAutospacing="1" w:after="100" w:afterAutospacing="1"/>
    </w:pPr>
    <w:rPr>
      <w:sz w:val="24"/>
      <w:szCs w:val="24"/>
      <w:lang w:bidi="ar-SA"/>
    </w:rPr>
  </w:style>
  <w:style w:type="paragraph" w:customStyle="1" w:styleId="banner-bottom">
    <w:name w:val="banner-bottom"/>
    <w:basedOn w:val="a0"/>
    <w:rsid w:val="00BB7E6C"/>
    <w:pPr>
      <w:widowControl/>
      <w:shd w:val="clear" w:color="auto" w:fill="FFFFFF"/>
      <w:autoSpaceDE/>
      <w:autoSpaceDN/>
      <w:spacing w:before="100" w:beforeAutospacing="1" w:after="100" w:afterAutospacing="1"/>
      <w:jc w:val="center"/>
    </w:pPr>
    <w:rPr>
      <w:sz w:val="24"/>
      <w:szCs w:val="24"/>
      <w:lang w:bidi="ar-SA"/>
    </w:rPr>
  </w:style>
  <w:style w:type="paragraph" w:customStyle="1" w:styleId="button-redirect">
    <w:name w:val="button-redirect"/>
    <w:basedOn w:val="a0"/>
    <w:rsid w:val="00BB7E6C"/>
    <w:pPr>
      <w:widowControl/>
      <w:shd w:val="clear" w:color="auto" w:fill="FB4700"/>
      <w:autoSpaceDE/>
      <w:autoSpaceDN/>
      <w:spacing w:before="100" w:beforeAutospacing="1" w:after="100" w:afterAutospacing="1" w:line="384" w:lineRule="atLeast"/>
      <w:jc w:val="center"/>
    </w:pPr>
    <w:rPr>
      <w:color w:val="FFFFFF"/>
      <w:sz w:val="27"/>
      <w:szCs w:val="27"/>
      <w:lang w:bidi="ar-SA"/>
    </w:rPr>
  </w:style>
  <w:style w:type="paragraph" w:customStyle="1" w:styleId="vs403redirectbyurl">
    <w:name w:val="vs_403_redirect_by_url"/>
    <w:basedOn w:val="a0"/>
    <w:rsid w:val="00BB7E6C"/>
    <w:pPr>
      <w:widowControl/>
      <w:shd w:val="clear" w:color="auto" w:fill="FB4700"/>
      <w:autoSpaceDE/>
      <w:autoSpaceDN/>
      <w:spacing w:before="100" w:beforeAutospacing="1" w:after="100" w:afterAutospacing="1" w:line="384" w:lineRule="atLeast"/>
      <w:jc w:val="center"/>
    </w:pPr>
    <w:rPr>
      <w:color w:val="FFFFFF"/>
      <w:sz w:val="27"/>
      <w:szCs w:val="27"/>
      <w:lang w:bidi="ar-SA"/>
    </w:rPr>
  </w:style>
  <w:style w:type="paragraph" w:customStyle="1" w:styleId="label-redirect">
    <w:name w:val="label-redirect"/>
    <w:basedOn w:val="a0"/>
    <w:rsid w:val="00BB7E6C"/>
    <w:pPr>
      <w:widowControl/>
      <w:autoSpaceDE/>
      <w:autoSpaceDN/>
      <w:spacing w:before="100" w:beforeAutospacing="1" w:after="100" w:afterAutospacing="1"/>
    </w:pPr>
    <w:rPr>
      <w:color w:val="5B5E5F"/>
      <w:sz w:val="18"/>
      <w:szCs w:val="18"/>
      <w:lang w:bidi="ar-SA"/>
    </w:rPr>
  </w:style>
  <w:style w:type="paragraph" w:customStyle="1" w:styleId="wgt-redirect">
    <w:name w:val="wgt-redirect"/>
    <w:basedOn w:val="a0"/>
    <w:rsid w:val="00BB7E6C"/>
    <w:pPr>
      <w:widowControl/>
      <w:autoSpaceDE/>
      <w:autoSpaceDN/>
      <w:ind w:left="856" w:right="856"/>
    </w:pPr>
    <w:rPr>
      <w:sz w:val="24"/>
      <w:szCs w:val="24"/>
      <w:lang w:bidi="ar-SA"/>
    </w:rPr>
  </w:style>
  <w:style w:type="paragraph" w:customStyle="1" w:styleId="popup-social">
    <w:name w:val="popup-social"/>
    <w:basedOn w:val="a0"/>
    <w:rsid w:val="00BB7E6C"/>
    <w:pPr>
      <w:widowControl/>
      <w:shd w:val="clear" w:color="auto" w:fill="DD493B"/>
      <w:autoSpaceDE/>
      <w:autoSpaceDN/>
      <w:spacing w:before="100" w:beforeAutospacing="1" w:after="100" w:afterAutospacing="1" w:line="312" w:lineRule="atLeast"/>
    </w:pPr>
    <w:rPr>
      <w:color w:val="FFFFFF"/>
      <w:sz w:val="24"/>
      <w:szCs w:val="24"/>
      <w:lang w:bidi="ar-SA"/>
    </w:rPr>
  </w:style>
  <w:style w:type="paragraph" w:customStyle="1" w:styleId="save-button">
    <w:name w:val="save-button"/>
    <w:basedOn w:val="a0"/>
    <w:rsid w:val="00BB7E6C"/>
    <w:pPr>
      <w:widowControl/>
      <w:autoSpaceDE/>
      <w:autoSpaceDN/>
      <w:spacing w:before="100" w:beforeAutospacing="1" w:after="100" w:afterAutospacing="1"/>
      <w:jc w:val="center"/>
    </w:pPr>
    <w:rPr>
      <w:sz w:val="24"/>
      <w:szCs w:val="24"/>
      <w:lang w:bidi="ar-SA"/>
    </w:rPr>
  </w:style>
  <w:style w:type="paragraph" w:customStyle="1" w:styleId="clone-save-to-file">
    <w:name w:val="clone-save-to-file"/>
    <w:basedOn w:val="a0"/>
    <w:rsid w:val="00BB7E6C"/>
    <w:pPr>
      <w:widowControl/>
      <w:shd w:val="clear" w:color="auto" w:fill="4081D0"/>
      <w:autoSpaceDE/>
      <w:autoSpaceDN/>
      <w:spacing w:before="240" w:after="100" w:afterAutospacing="1"/>
      <w:jc w:val="center"/>
      <w:textAlignment w:val="center"/>
    </w:pPr>
    <w:rPr>
      <w:color w:val="FFFFFF"/>
      <w:sz w:val="24"/>
      <w:szCs w:val="24"/>
      <w:lang w:bidi="ar-SA"/>
    </w:rPr>
  </w:style>
  <w:style w:type="paragraph" w:customStyle="1" w:styleId="balloon">
    <w:name w:val="balloon"/>
    <w:basedOn w:val="a0"/>
    <w:rsid w:val="00BB7E6C"/>
    <w:pPr>
      <w:widowControl/>
      <w:pBdr>
        <w:top w:val="single" w:sz="6" w:space="19" w:color="F6F4BB"/>
        <w:left w:val="single" w:sz="6" w:space="4" w:color="F6F4BB"/>
        <w:bottom w:val="single" w:sz="6" w:space="4" w:color="F6F4BB"/>
        <w:right w:val="single" w:sz="6" w:space="4" w:color="F6F4BB"/>
      </w:pBdr>
      <w:shd w:val="clear" w:color="auto" w:fill="FFFCC5"/>
      <w:autoSpaceDE/>
      <w:autoSpaceDN/>
      <w:spacing w:before="100" w:beforeAutospacing="1" w:after="100" w:afterAutospacing="1"/>
      <w:ind w:left="-4530"/>
      <w:jc w:val="center"/>
    </w:pPr>
    <w:rPr>
      <w:rFonts w:ascii="Arial" w:hAnsi="Arial" w:cs="Arial"/>
      <w:color w:val="474745"/>
      <w:sz w:val="30"/>
      <w:szCs w:val="30"/>
      <w:lang w:bidi="ar-SA"/>
    </w:rPr>
  </w:style>
  <w:style w:type="paragraph" w:customStyle="1" w:styleId="top-panel">
    <w:name w:val="top-panel"/>
    <w:basedOn w:val="a0"/>
    <w:rsid w:val="00BB7E6C"/>
    <w:pPr>
      <w:widowControl/>
      <w:shd w:val="clear" w:color="auto" w:fill="F7F8FA"/>
      <w:autoSpaceDE/>
      <w:autoSpaceDN/>
      <w:spacing w:before="100" w:beforeAutospacing="1" w:after="100" w:afterAutospacing="1"/>
    </w:pPr>
    <w:rPr>
      <w:sz w:val="24"/>
      <w:szCs w:val="24"/>
      <w:lang w:bidi="ar-SA"/>
    </w:rPr>
  </w:style>
  <w:style w:type="paragraph" w:customStyle="1" w:styleId="fancybox-margin">
    <w:name w:val="fancybox-margin"/>
    <w:basedOn w:val="a0"/>
    <w:rsid w:val="00BB7E6C"/>
    <w:pPr>
      <w:widowControl/>
      <w:autoSpaceDE/>
      <w:autoSpaceDN/>
      <w:spacing w:before="100" w:beforeAutospacing="1" w:after="100" w:afterAutospacing="1"/>
      <w:ind w:right="255"/>
    </w:pPr>
    <w:rPr>
      <w:sz w:val="24"/>
      <w:szCs w:val="24"/>
      <w:lang w:bidi="ar-SA"/>
    </w:rPr>
  </w:style>
  <w:style w:type="paragraph" w:customStyle="1" w:styleId="fbinvisible">
    <w:name w:val="fb_invisible"/>
    <w:basedOn w:val="a0"/>
    <w:rsid w:val="00BB7E6C"/>
    <w:pPr>
      <w:widowControl/>
      <w:autoSpaceDE/>
      <w:autoSpaceDN/>
      <w:spacing w:before="100" w:beforeAutospacing="1" w:after="100" w:afterAutospacing="1"/>
    </w:pPr>
    <w:rPr>
      <w:vanish/>
      <w:sz w:val="24"/>
      <w:szCs w:val="24"/>
      <w:lang w:bidi="ar-SA"/>
    </w:rPr>
  </w:style>
  <w:style w:type="paragraph" w:customStyle="1" w:styleId="fbreset">
    <w:name w:val="fb_reset"/>
    <w:basedOn w:val="a0"/>
    <w:rsid w:val="00BB7E6C"/>
    <w:pPr>
      <w:widowControl/>
      <w:autoSpaceDE/>
      <w:autoSpaceDN/>
    </w:pPr>
    <w:rPr>
      <w:rFonts w:ascii="Tahoma" w:hAnsi="Tahoma" w:cs="Tahoma"/>
      <w:color w:val="000000"/>
      <w:sz w:val="17"/>
      <w:szCs w:val="17"/>
      <w:lang w:bidi="ar-SA"/>
    </w:rPr>
  </w:style>
  <w:style w:type="paragraph" w:customStyle="1" w:styleId="fbdialogadvanced">
    <w:name w:val="fb_dialog_advanced"/>
    <w:basedOn w:val="a0"/>
    <w:rsid w:val="00BB7E6C"/>
    <w:pPr>
      <w:widowControl/>
      <w:autoSpaceDE/>
      <w:autoSpaceDN/>
      <w:spacing w:before="100" w:beforeAutospacing="1" w:after="100" w:afterAutospacing="1"/>
    </w:pPr>
    <w:rPr>
      <w:sz w:val="24"/>
      <w:szCs w:val="24"/>
      <w:lang w:bidi="ar-SA"/>
    </w:rPr>
  </w:style>
  <w:style w:type="paragraph" w:customStyle="1" w:styleId="fbdialogcontent">
    <w:name w:val="fb_dialog_content"/>
    <w:basedOn w:val="a0"/>
    <w:rsid w:val="00BB7E6C"/>
    <w:pPr>
      <w:widowControl/>
      <w:shd w:val="clear" w:color="auto" w:fill="FFFFFF"/>
      <w:autoSpaceDE/>
      <w:autoSpaceDN/>
      <w:spacing w:before="100" w:beforeAutospacing="1" w:after="100" w:afterAutospacing="1"/>
    </w:pPr>
    <w:rPr>
      <w:color w:val="373737"/>
      <w:sz w:val="24"/>
      <w:szCs w:val="24"/>
      <w:lang w:bidi="ar-SA"/>
    </w:rPr>
  </w:style>
  <w:style w:type="paragraph" w:customStyle="1" w:styleId="fbdialogcloseicon">
    <w:name w:val="fb_dialog_close_icon"/>
    <w:basedOn w:val="a0"/>
    <w:rsid w:val="00BB7E6C"/>
    <w:pPr>
      <w:widowControl/>
      <w:autoSpaceDE/>
      <w:autoSpaceDN/>
      <w:spacing w:before="100" w:beforeAutospacing="1" w:after="100" w:afterAutospacing="1"/>
    </w:pPr>
    <w:rPr>
      <w:sz w:val="24"/>
      <w:szCs w:val="24"/>
      <w:lang w:bidi="ar-SA"/>
    </w:rPr>
  </w:style>
  <w:style w:type="paragraph" w:customStyle="1" w:styleId="fbdialogpadding">
    <w:name w:val="fb_dialog_padding"/>
    <w:basedOn w:val="a0"/>
    <w:rsid w:val="00BB7E6C"/>
    <w:pPr>
      <w:widowControl/>
      <w:autoSpaceDE/>
      <w:autoSpaceDN/>
      <w:spacing w:before="100" w:beforeAutospacing="1" w:after="100" w:afterAutospacing="1"/>
    </w:pPr>
    <w:rPr>
      <w:sz w:val="24"/>
      <w:szCs w:val="24"/>
      <w:lang w:bidi="ar-SA"/>
    </w:rPr>
  </w:style>
  <w:style w:type="paragraph" w:customStyle="1" w:styleId="fbdialogiframe">
    <w:name w:val="fb_dialog_iframe"/>
    <w:basedOn w:val="a0"/>
    <w:rsid w:val="00BB7E6C"/>
    <w:pPr>
      <w:widowControl/>
      <w:autoSpaceDE/>
      <w:autoSpaceDN/>
      <w:spacing w:before="100" w:beforeAutospacing="1" w:after="100" w:afterAutospacing="1" w:line="0" w:lineRule="auto"/>
    </w:pPr>
    <w:rPr>
      <w:sz w:val="24"/>
      <w:szCs w:val="24"/>
      <w:lang w:bidi="ar-SA"/>
    </w:rPr>
  </w:style>
  <w:style w:type="paragraph" w:customStyle="1" w:styleId="fbiframewidgetfluid">
    <w:name w:val="fb_iframe_widget_fluid"/>
    <w:basedOn w:val="a0"/>
    <w:rsid w:val="00BB7E6C"/>
    <w:pPr>
      <w:widowControl/>
      <w:autoSpaceDE/>
      <w:autoSpaceDN/>
      <w:spacing w:before="100" w:beforeAutospacing="1" w:after="100" w:afterAutospacing="1"/>
    </w:pPr>
    <w:rPr>
      <w:sz w:val="24"/>
      <w:szCs w:val="24"/>
      <w:lang w:bidi="ar-SA"/>
    </w:rPr>
  </w:style>
  <w:style w:type="paragraph" w:customStyle="1" w:styleId="uptlsharemorepopup">
    <w:name w:val="uptl_share_more_popup"/>
    <w:basedOn w:val="a0"/>
    <w:rsid w:val="00BB7E6C"/>
    <w:pPr>
      <w:widowControl/>
      <w:pBdr>
        <w:top w:val="single" w:sz="6" w:space="4" w:color="E0E0E0"/>
        <w:left w:val="single" w:sz="6" w:space="0" w:color="E0E0E0"/>
        <w:bottom w:val="single" w:sz="6" w:space="0" w:color="E0E0E0"/>
        <w:right w:val="single" w:sz="6" w:space="0" w:color="E0E0E0"/>
      </w:pBdr>
      <w:shd w:val="clear" w:color="auto" w:fill="FFFFFF"/>
      <w:autoSpaceDE/>
      <w:autoSpaceDN/>
      <w:spacing w:before="100" w:beforeAutospacing="1" w:after="100" w:afterAutospacing="1"/>
    </w:pPr>
    <w:rPr>
      <w:color w:val="595959"/>
      <w:sz w:val="24"/>
      <w:szCs w:val="24"/>
      <w:lang w:bidi="ar-SA"/>
    </w:rPr>
  </w:style>
  <w:style w:type="paragraph" w:customStyle="1" w:styleId="uptltoolbar">
    <w:name w:val="uptl_toolbar"/>
    <w:basedOn w:val="a0"/>
    <w:rsid w:val="00BB7E6C"/>
    <w:pPr>
      <w:widowControl/>
      <w:autoSpaceDE/>
      <w:autoSpaceDN/>
    </w:pPr>
    <w:rPr>
      <w:sz w:val="24"/>
      <w:szCs w:val="24"/>
      <w:lang w:bidi="ar-SA"/>
    </w:rPr>
  </w:style>
  <w:style w:type="paragraph" w:customStyle="1" w:styleId="utlfollow-popup-panel-wrapper">
    <w:name w:val="__utl_follow-popup-panel-wrapper"/>
    <w:basedOn w:val="a0"/>
    <w:rsid w:val="00BB7E6C"/>
    <w:pPr>
      <w:widowControl/>
      <w:pBdr>
        <w:top w:val="single" w:sz="6" w:space="0" w:color="E4E4E4"/>
        <w:left w:val="single" w:sz="6" w:space="0" w:color="E4E4E4"/>
        <w:bottom w:val="single" w:sz="6" w:space="0" w:color="E4E4E4"/>
        <w:right w:val="single" w:sz="6" w:space="0" w:color="E4E4E4"/>
      </w:pBdr>
      <w:shd w:val="clear" w:color="auto" w:fill="FFFFFF"/>
      <w:autoSpaceDE/>
      <w:autoSpaceDN/>
      <w:spacing w:before="100" w:beforeAutospacing="1" w:after="100" w:afterAutospacing="1"/>
      <w:jc w:val="center"/>
    </w:pPr>
    <w:rPr>
      <w:sz w:val="24"/>
      <w:szCs w:val="24"/>
      <w:lang w:bidi="ar-SA"/>
    </w:rPr>
  </w:style>
  <w:style w:type="paragraph" w:customStyle="1" w:styleId="utlopaquemask">
    <w:name w:val="__utl__opaque_mask"/>
    <w:basedOn w:val="a0"/>
    <w:rsid w:val="00BB7E6C"/>
    <w:pPr>
      <w:widowControl/>
      <w:shd w:val="clear" w:color="auto" w:fill="000000"/>
      <w:autoSpaceDE/>
      <w:autoSpaceDN/>
      <w:spacing w:before="100" w:beforeAutospacing="1" w:after="100" w:afterAutospacing="1"/>
    </w:pPr>
    <w:rPr>
      <w:sz w:val="24"/>
      <w:szCs w:val="24"/>
      <w:lang w:bidi="ar-SA"/>
    </w:rPr>
  </w:style>
  <w:style w:type="paragraph" w:customStyle="1" w:styleId="save-to-file">
    <w:name w:val="save-to-file"/>
    <w:basedOn w:val="a0"/>
    <w:rsid w:val="00BB7E6C"/>
    <w:pPr>
      <w:widowControl/>
      <w:autoSpaceDE/>
      <w:autoSpaceDN/>
      <w:spacing w:before="100" w:beforeAutospacing="1" w:after="100" w:afterAutospacing="1"/>
    </w:pPr>
    <w:rPr>
      <w:sz w:val="24"/>
      <w:szCs w:val="24"/>
      <w:lang w:bidi="ar-SA"/>
    </w:rPr>
  </w:style>
  <w:style w:type="paragraph" w:customStyle="1" w:styleId="edit">
    <w:name w:val="edit"/>
    <w:basedOn w:val="a0"/>
    <w:rsid w:val="00BB7E6C"/>
    <w:pPr>
      <w:widowControl/>
      <w:autoSpaceDE/>
      <w:autoSpaceDN/>
      <w:spacing w:before="100" w:beforeAutospacing="1" w:after="100" w:afterAutospacing="1"/>
    </w:pPr>
    <w:rPr>
      <w:sz w:val="24"/>
      <w:szCs w:val="24"/>
      <w:lang w:bidi="ar-SA"/>
    </w:rPr>
  </w:style>
  <w:style w:type="paragraph" w:customStyle="1" w:styleId="short">
    <w:name w:val="short"/>
    <w:basedOn w:val="a0"/>
    <w:rsid w:val="00BB7E6C"/>
    <w:pPr>
      <w:widowControl/>
      <w:autoSpaceDE/>
      <w:autoSpaceDN/>
      <w:spacing w:before="100" w:beforeAutospacing="1" w:after="100" w:afterAutospacing="1"/>
    </w:pPr>
    <w:rPr>
      <w:sz w:val="24"/>
      <w:szCs w:val="24"/>
      <w:lang w:bidi="ar-SA"/>
    </w:rPr>
  </w:style>
  <w:style w:type="paragraph" w:customStyle="1" w:styleId="long">
    <w:name w:val="long"/>
    <w:basedOn w:val="a0"/>
    <w:rsid w:val="00BB7E6C"/>
    <w:pPr>
      <w:widowControl/>
      <w:autoSpaceDE/>
      <w:autoSpaceDN/>
      <w:spacing w:before="100" w:beforeAutospacing="1" w:after="100" w:afterAutospacing="1"/>
    </w:pPr>
    <w:rPr>
      <w:sz w:val="24"/>
      <w:szCs w:val="24"/>
      <w:lang w:bidi="ar-SA"/>
    </w:rPr>
  </w:style>
  <w:style w:type="paragraph" w:customStyle="1" w:styleId="huge">
    <w:name w:val="huge"/>
    <w:basedOn w:val="a0"/>
    <w:rsid w:val="00BB7E6C"/>
    <w:pPr>
      <w:widowControl/>
      <w:autoSpaceDE/>
      <w:autoSpaceDN/>
      <w:spacing w:before="100" w:beforeAutospacing="1" w:after="100" w:afterAutospacing="1"/>
    </w:pPr>
    <w:rPr>
      <w:sz w:val="24"/>
      <w:szCs w:val="24"/>
      <w:lang w:bidi="ar-SA"/>
    </w:rPr>
  </w:style>
  <w:style w:type="paragraph" w:customStyle="1" w:styleId="garantcommentwrap">
    <w:name w:val="garantcommentwrap"/>
    <w:basedOn w:val="a0"/>
    <w:rsid w:val="00BB7E6C"/>
    <w:pPr>
      <w:widowControl/>
      <w:autoSpaceDE/>
      <w:autoSpaceDN/>
      <w:spacing w:before="100" w:beforeAutospacing="1" w:after="100" w:afterAutospacing="1"/>
    </w:pPr>
    <w:rPr>
      <w:sz w:val="24"/>
      <w:szCs w:val="24"/>
      <w:lang w:bidi="ar-SA"/>
    </w:rPr>
  </w:style>
  <w:style w:type="paragraph" w:customStyle="1" w:styleId="navbottom">
    <w:name w:val="nav_bottom"/>
    <w:basedOn w:val="a0"/>
    <w:rsid w:val="00BB7E6C"/>
    <w:pPr>
      <w:widowControl/>
      <w:autoSpaceDE/>
      <w:autoSpaceDN/>
      <w:spacing w:before="100" w:beforeAutospacing="1" w:after="100" w:afterAutospacing="1"/>
    </w:pPr>
    <w:rPr>
      <w:sz w:val="24"/>
      <w:szCs w:val="24"/>
      <w:lang w:bidi="ar-SA"/>
    </w:rPr>
  </w:style>
  <w:style w:type="paragraph" w:customStyle="1" w:styleId="dialogtitle">
    <w:name w:val="dialog_title"/>
    <w:basedOn w:val="a0"/>
    <w:rsid w:val="00BB7E6C"/>
    <w:pPr>
      <w:widowControl/>
      <w:autoSpaceDE/>
      <w:autoSpaceDN/>
      <w:spacing w:before="100" w:beforeAutospacing="1" w:after="100" w:afterAutospacing="1"/>
    </w:pPr>
    <w:rPr>
      <w:sz w:val="24"/>
      <w:szCs w:val="24"/>
      <w:lang w:bidi="ar-SA"/>
    </w:rPr>
  </w:style>
  <w:style w:type="paragraph" w:customStyle="1" w:styleId="dialogtitlespan">
    <w:name w:val="dialog_title&gt;span"/>
    <w:basedOn w:val="a0"/>
    <w:rsid w:val="00BB7E6C"/>
    <w:pPr>
      <w:widowControl/>
      <w:autoSpaceDE/>
      <w:autoSpaceDN/>
      <w:spacing w:before="100" w:beforeAutospacing="1" w:after="100" w:afterAutospacing="1"/>
    </w:pPr>
    <w:rPr>
      <w:sz w:val="24"/>
      <w:szCs w:val="24"/>
      <w:lang w:bidi="ar-SA"/>
    </w:rPr>
  </w:style>
  <w:style w:type="paragraph" w:customStyle="1" w:styleId="dialogheader">
    <w:name w:val="dialog_header"/>
    <w:basedOn w:val="a0"/>
    <w:rsid w:val="00BB7E6C"/>
    <w:pPr>
      <w:widowControl/>
      <w:autoSpaceDE/>
      <w:autoSpaceDN/>
      <w:spacing w:before="100" w:beforeAutospacing="1" w:after="100" w:afterAutospacing="1"/>
    </w:pPr>
    <w:rPr>
      <w:sz w:val="24"/>
      <w:szCs w:val="24"/>
      <w:lang w:bidi="ar-SA"/>
    </w:rPr>
  </w:style>
  <w:style w:type="paragraph" w:customStyle="1" w:styleId="touchablebutton">
    <w:name w:val="touchable_button"/>
    <w:basedOn w:val="a0"/>
    <w:rsid w:val="00BB7E6C"/>
    <w:pPr>
      <w:widowControl/>
      <w:autoSpaceDE/>
      <w:autoSpaceDN/>
      <w:spacing w:before="100" w:beforeAutospacing="1" w:after="100" w:afterAutospacing="1"/>
    </w:pPr>
    <w:rPr>
      <w:sz w:val="24"/>
      <w:szCs w:val="24"/>
      <w:lang w:bidi="ar-SA"/>
    </w:rPr>
  </w:style>
  <w:style w:type="paragraph" w:customStyle="1" w:styleId="dialogcontent">
    <w:name w:val="dialog_content"/>
    <w:basedOn w:val="a0"/>
    <w:rsid w:val="00BB7E6C"/>
    <w:pPr>
      <w:widowControl/>
      <w:autoSpaceDE/>
      <w:autoSpaceDN/>
      <w:spacing w:before="100" w:beforeAutospacing="1" w:after="100" w:afterAutospacing="1"/>
    </w:pPr>
    <w:rPr>
      <w:sz w:val="24"/>
      <w:szCs w:val="24"/>
      <w:lang w:bidi="ar-SA"/>
    </w:rPr>
  </w:style>
  <w:style w:type="paragraph" w:customStyle="1" w:styleId="dialogfooter">
    <w:name w:val="dialog_footer"/>
    <w:basedOn w:val="a0"/>
    <w:rsid w:val="00BB7E6C"/>
    <w:pPr>
      <w:widowControl/>
      <w:autoSpaceDE/>
      <w:autoSpaceDN/>
      <w:spacing w:before="100" w:beforeAutospacing="1" w:after="100" w:afterAutospacing="1"/>
    </w:pPr>
    <w:rPr>
      <w:sz w:val="24"/>
      <w:szCs w:val="24"/>
      <w:lang w:bidi="ar-SA"/>
    </w:rPr>
  </w:style>
  <w:style w:type="paragraph" w:customStyle="1" w:styleId="utl-site-link">
    <w:name w:val="utl-site-link"/>
    <w:basedOn w:val="a0"/>
    <w:rsid w:val="00BB7E6C"/>
    <w:pPr>
      <w:widowControl/>
      <w:autoSpaceDE/>
      <w:autoSpaceDN/>
      <w:spacing w:before="100" w:beforeAutospacing="1" w:after="100" w:afterAutospacing="1"/>
    </w:pPr>
    <w:rPr>
      <w:sz w:val="24"/>
      <w:szCs w:val="24"/>
      <w:lang w:bidi="ar-SA"/>
    </w:rPr>
  </w:style>
  <w:style w:type="paragraph" w:customStyle="1" w:styleId="sn-label">
    <w:name w:val="sn-label"/>
    <w:basedOn w:val="a0"/>
    <w:rsid w:val="00BB7E6C"/>
    <w:pPr>
      <w:widowControl/>
      <w:autoSpaceDE/>
      <w:autoSpaceDN/>
      <w:spacing w:before="100" w:beforeAutospacing="1" w:after="100" w:afterAutospacing="1"/>
    </w:pPr>
    <w:rPr>
      <w:sz w:val="24"/>
      <w:szCs w:val="24"/>
      <w:lang w:bidi="ar-SA"/>
    </w:rPr>
  </w:style>
  <w:style w:type="paragraph" w:customStyle="1" w:styleId="uptlsharemorepopuppanel">
    <w:name w:val="uptl_share_more_popup_panel"/>
    <w:basedOn w:val="a0"/>
    <w:rsid w:val="00BB7E6C"/>
    <w:pPr>
      <w:widowControl/>
      <w:autoSpaceDE/>
      <w:autoSpaceDN/>
      <w:spacing w:before="100" w:beforeAutospacing="1" w:after="100" w:afterAutospacing="1"/>
    </w:pPr>
    <w:rPr>
      <w:sz w:val="24"/>
      <w:szCs w:val="24"/>
      <w:lang w:bidi="ar-SA"/>
    </w:rPr>
  </w:style>
  <w:style w:type="paragraph" w:customStyle="1" w:styleId="uptlsharemorepopupnote">
    <w:name w:val="uptl_share_more_popup__note"/>
    <w:basedOn w:val="a0"/>
    <w:rsid w:val="00BB7E6C"/>
    <w:pPr>
      <w:widowControl/>
      <w:autoSpaceDE/>
      <w:autoSpaceDN/>
      <w:spacing w:before="100" w:beforeAutospacing="1" w:after="100" w:afterAutospacing="1"/>
    </w:pPr>
    <w:rPr>
      <w:sz w:val="24"/>
      <w:szCs w:val="24"/>
      <w:lang w:bidi="ar-SA"/>
    </w:rPr>
  </w:style>
  <w:style w:type="paragraph" w:customStyle="1" w:styleId="uptlsharemorepopupnotemobile">
    <w:name w:val="uptl_share_more_popup__note_mobile"/>
    <w:basedOn w:val="a0"/>
    <w:rsid w:val="00BB7E6C"/>
    <w:pPr>
      <w:widowControl/>
      <w:autoSpaceDE/>
      <w:autoSpaceDN/>
      <w:spacing w:before="100" w:beforeAutospacing="1" w:after="100" w:afterAutospacing="1"/>
    </w:pPr>
    <w:rPr>
      <w:sz w:val="24"/>
      <w:szCs w:val="24"/>
      <w:lang w:bidi="ar-SA"/>
    </w:rPr>
  </w:style>
  <w:style w:type="paragraph" w:customStyle="1" w:styleId="uptlsharemorepopuplist">
    <w:name w:val="uptl_share_more_popup__list"/>
    <w:basedOn w:val="a0"/>
    <w:rsid w:val="00BB7E6C"/>
    <w:pPr>
      <w:widowControl/>
      <w:autoSpaceDE/>
      <w:autoSpaceDN/>
      <w:spacing w:before="100" w:beforeAutospacing="1" w:after="100" w:afterAutospacing="1"/>
    </w:pPr>
    <w:rPr>
      <w:sz w:val="24"/>
      <w:szCs w:val="24"/>
      <w:lang w:bidi="ar-SA"/>
    </w:rPr>
  </w:style>
  <w:style w:type="paragraph" w:customStyle="1" w:styleId="separator">
    <w:name w:val="separator"/>
    <w:basedOn w:val="a0"/>
    <w:rsid w:val="00BB7E6C"/>
    <w:pPr>
      <w:widowControl/>
      <w:autoSpaceDE/>
      <w:autoSpaceDN/>
      <w:spacing w:before="100" w:beforeAutospacing="1" w:after="100" w:afterAutospacing="1"/>
    </w:pPr>
    <w:rPr>
      <w:sz w:val="24"/>
      <w:szCs w:val="24"/>
      <w:lang w:bidi="ar-SA"/>
    </w:rPr>
  </w:style>
  <w:style w:type="paragraph" w:customStyle="1" w:styleId="utlclose">
    <w:name w:val="__utl_close"/>
    <w:basedOn w:val="a0"/>
    <w:rsid w:val="00BB7E6C"/>
    <w:pPr>
      <w:widowControl/>
      <w:autoSpaceDE/>
      <w:autoSpaceDN/>
      <w:spacing w:before="100" w:beforeAutospacing="1" w:after="100" w:afterAutospacing="1"/>
    </w:pPr>
    <w:rPr>
      <w:sz w:val="24"/>
      <w:szCs w:val="24"/>
      <w:lang w:bidi="ar-SA"/>
    </w:rPr>
  </w:style>
  <w:style w:type="paragraph" w:customStyle="1" w:styleId="utl-also-icon">
    <w:name w:val="utl-also-icon"/>
    <w:basedOn w:val="a0"/>
    <w:rsid w:val="00BB7E6C"/>
    <w:pPr>
      <w:widowControl/>
      <w:autoSpaceDE/>
      <w:autoSpaceDN/>
      <w:spacing w:before="100" w:beforeAutospacing="1" w:after="100" w:afterAutospacing="1"/>
    </w:pPr>
    <w:rPr>
      <w:sz w:val="24"/>
      <w:szCs w:val="24"/>
      <w:lang w:bidi="ar-SA"/>
    </w:rPr>
  </w:style>
  <w:style w:type="paragraph" w:customStyle="1" w:styleId="utllogo">
    <w:name w:val="__utl_logo"/>
    <w:basedOn w:val="a0"/>
    <w:rsid w:val="00BB7E6C"/>
    <w:pPr>
      <w:widowControl/>
      <w:autoSpaceDE/>
      <w:autoSpaceDN/>
      <w:spacing w:before="100" w:beforeAutospacing="1" w:after="100" w:afterAutospacing="1"/>
    </w:pPr>
    <w:rPr>
      <w:sz w:val="24"/>
      <w:szCs w:val="24"/>
      <w:lang w:bidi="ar-SA"/>
    </w:rPr>
  </w:style>
  <w:style w:type="paragraph" w:customStyle="1" w:styleId="utlfollowusbtn">
    <w:name w:val="__utl__followusbtn"/>
    <w:basedOn w:val="a0"/>
    <w:rsid w:val="00BB7E6C"/>
    <w:pPr>
      <w:widowControl/>
      <w:autoSpaceDE/>
      <w:autoSpaceDN/>
      <w:spacing w:before="100" w:beforeAutospacing="1" w:after="100" w:afterAutospacing="1"/>
    </w:pPr>
    <w:rPr>
      <w:sz w:val="24"/>
      <w:szCs w:val="24"/>
      <w:lang w:bidi="ar-SA"/>
    </w:rPr>
  </w:style>
  <w:style w:type="paragraph" w:customStyle="1" w:styleId="utlfollowusbtnsmall">
    <w:name w:val="__utl__followusbtnsmall"/>
    <w:basedOn w:val="a0"/>
    <w:rsid w:val="00BB7E6C"/>
    <w:pPr>
      <w:widowControl/>
      <w:autoSpaceDE/>
      <w:autoSpaceDN/>
      <w:spacing w:before="100" w:beforeAutospacing="1" w:after="100" w:afterAutospacing="1"/>
    </w:pPr>
    <w:rPr>
      <w:sz w:val="24"/>
      <w:szCs w:val="24"/>
      <w:lang w:bidi="ar-SA"/>
    </w:rPr>
  </w:style>
  <w:style w:type="paragraph" w:customStyle="1" w:styleId="uptlcontainer-share">
    <w:name w:val="uptl_container-share"/>
    <w:basedOn w:val="a0"/>
    <w:rsid w:val="00BB7E6C"/>
    <w:pPr>
      <w:widowControl/>
      <w:autoSpaceDE/>
      <w:autoSpaceDN/>
      <w:spacing w:before="100" w:beforeAutospacing="1" w:after="100" w:afterAutospacing="1"/>
    </w:pPr>
    <w:rPr>
      <w:sz w:val="24"/>
      <w:szCs w:val="24"/>
      <w:lang w:bidi="ar-SA"/>
    </w:rPr>
  </w:style>
  <w:style w:type="paragraph" w:customStyle="1" w:styleId="headercenter">
    <w:name w:val="header_center"/>
    <w:basedOn w:val="a0"/>
    <w:rsid w:val="00BB7E6C"/>
    <w:pPr>
      <w:widowControl/>
      <w:autoSpaceDE/>
      <w:autoSpaceDN/>
      <w:spacing w:before="100" w:beforeAutospacing="1" w:after="100" w:afterAutospacing="1"/>
    </w:pPr>
    <w:rPr>
      <w:sz w:val="24"/>
      <w:szCs w:val="24"/>
      <w:lang w:bidi="ar-SA"/>
    </w:rPr>
  </w:style>
  <w:style w:type="paragraph" w:customStyle="1" w:styleId="uptlsharepromoblock">
    <w:name w:val="uptl_share_promo_block"/>
    <w:basedOn w:val="a0"/>
    <w:rsid w:val="00BB7E6C"/>
    <w:pPr>
      <w:widowControl/>
      <w:autoSpaceDE/>
      <w:autoSpaceDN/>
      <w:spacing w:before="100" w:beforeAutospacing="1" w:after="100" w:afterAutospacing="1"/>
    </w:pPr>
    <w:rPr>
      <w:sz w:val="24"/>
      <w:szCs w:val="24"/>
      <w:lang w:bidi="ar-SA"/>
    </w:rPr>
  </w:style>
  <w:style w:type="paragraph" w:customStyle="1" w:styleId="uptlsharemorepopupclose">
    <w:name w:val="uptl_share_more_popup_close"/>
    <w:basedOn w:val="a0"/>
    <w:rsid w:val="00BB7E6C"/>
    <w:pPr>
      <w:widowControl/>
      <w:autoSpaceDE/>
      <w:autoSpaceDN/>
      <w:spacing w:before="100" w:beforeAutospacing="1" w:after="100" w:afterAutospacing="1"/>
    </w:pPr>
    <w:rPr>
      <w:sz w:val="24"/>
      <w:szCs w:val="24"/>
      <w:lang w:bidi="ar-SA"/>
    </w:rPr>
  </w:style>
  <w:style w:type="paragraph" w:customStyle="1" w:styleId="sn-icon">
    <w:name w:val="sn-icon"/>
    <w:basedOn w:val="a0"/>
    <w:rsid w:val="00BB7E6C"/>
    <w:pPr>
      <w:widowControl/>
      <w:autoSpaceDE/>
      <w:autoSpaceDN/>
      <w:spacing w:before="100" w:beforeAutospacing="1" w:after="100" w:afterAutospacing="1"/>
    </w:pPr>
    <w:rPr>
      <w:sz w:val="24"/>
      <w:szCs w:val="24"/>
      <w:lang w:bidi="ar-SA"/>
    </w:rPr>
  </w:style>
  <w:style w:type="paragraph" w:customStyle="1" w:styleId="small-logo-icon">
    <w:name w:val="small-logo-icon"/>
    <w:basedOn w:val="a0"/>
    <w:rsid w:val="00BB7E6C"/>
    <w:pPr>
      <w:widowControl/>
      <w:autoSpaceDE/>
      <w:autoSpaceDN/>
      <w:spacing w:before="100" w:beforeAutospacing="1" w:after="100" w:afterAutospacing="1"/>
    </w:pPr>
    <w:rPr>
      <w:sz w:val="24"/>
      <w:szCs w:val="24"/>
      <w:lang w:bidi="ar-SA"/>
    </w:rPr>
  </w:style>
  <w:style w:type="paragraph" w:customStyle="1" w:styleId="inactive">
    <w:name w:val="inactive"/>
    <w:basedOn w:val="a0"/>
    <w:rsid w:val="00BB7E6C"/>
    <w:pPr>
      <w:widowControl/>
      <w:autoSpaceDE/>
      <w:autoSpaceDN/>
      <w:spacing w:before="100" w:beforeAutospacing="1" w:after="100" w:afterAutospacing="1"/>
    </w:pPr>
    <w:rPr>
      <w:color w:val="B6B3B3"/>
      <w:sz w:val="24"/>
      <w:szCs w:val="24"/>
      <w:lang w:bidi="ar-SA"/>
    </w:rPr>
  </w:style>
  <w:style w:type="paragraph" w:customStyle="1" w:styleId="yandex-adaptive">
    <w:name w:val="yandex-adaptive"/>
    <w:basedOn w:val="a0"/>
    <w:rsid w:val="00BB7E6C"/>
    <w:pPr>
      <w:widowControl/>
      <w:autoSpaceDE/>
      <w:autoSpaceDN/>
    </w:pPr>
    <w:rPr>
      <w:sz w:val="24"/>
      <w:szCs w:val="24"/>
      <w:lang w:bidi="ar-SA"/>
    </w:rPr>
  </w:style>
  <w:style w:type="paragraph" w:customStyle="1" w:styleId="g891f6f9d">
    <w:name w:val="g891f6f9d"/>
    <w:basedOn w:val="a0"/>
    <w:rsid w:val="00BB7E6C"/>
    <w:pPr>
      <w:widowControl/>
      <w:autoSpaceDE/>
      <w:autoSpaceDN/>
      <w:textAlignment w:val="baseline"/>
    </w:pPr>
    <w:rPr>
      <w:sz w:val="24"/>
      <w:szCs w:val="24"/>
      <w:lang w:bidi="ar-SA"/>
    </w:rPr>
  </w:style>
  <w:style w:type="paragraph" w:customStyle="1" w:styleId="sn-icon-16">
    <w:name w:val="sn-icon-16"/>
    <w:basedOn w:val="a0"/>
    <w:rsid w:val="00BB7E6C"/>
    <w:pPr>
      <w:widowControl/>
      <w:autoSpaceDE/>
      <w:autoSpaceDN/>
      <w:spacing w:before="100" w:beforeAutospacing="1" w:after="100" w:afterAutospacing="1" w:line="240" w:lineRule="atLeast"/>
    </w:pPr>
    <w:rPr>
      <w:sz w:val="24"/>
      <w:szCs w:val="24"/>
      <w:lang w:bidi="ar-SA"/>
    </w:rPr>
  </w:style>
  <w:style w:type="paragraph" w:customStyle="1" w:styleId="yap-main">
    <w:name w:val="yap-main"/>
    <w:basedOn w:val="a0"/>
    <w:rsid w:val="00BB7E6C"/>
    <w:pPr>
      <w:widowControl/>
      <w:autoSpaceDE/>
      <w:autoSpaceDN/>
      <w:spacing w:before="100" w:beforeAutospacing="1" w:after="100" w:afterAutospacing="1"/>
    </w:pPr>
    <w:rPr>
      <w:sz w:val="24"/>
      <w:szCs w:val="24"/>
      <w:lang w:bidi="ar-SA"/>
    </w:rPr>
  </w:style>
  <w:style w:type="paragraph" w:customStyle="1" w:styleId="e2b419539">
    <w:name w:val="e2b419539"/>
    <w:basedOn w:val="a0"/>
    <w:rsid w:val="00BB7E6C"/>
    <w:pPr>
      <w:widowControl/>
      <w:autoSpaceDE/>
      <w:autoSpaceDN/>
      <w:spacing w:before="100" w:beforeAutospacing="1" w:after="100" w:afterAutospacing="1"/>
    </w:pPr>
    <w:rPr>
      <w:sz w:val="24"/>
      <w:szCs w:val="24"/>
      <w:lang w:bidi="ar-SA"/>
    </w:rPr>
  </w:style>
  <w:style w:type="paragraph" w:customStyle="1" w:styleId="a57eb2ff1">
    <w:name w:val="a57eb2ff1"/>
    <w:basedOn w:val="a0"/>
    <w:rsid w:val="00BB7E6C"/>
    <w:pPr>
      <w:widowControl/>
      <w:autoSpaceDE/>
      <w:autoSpaceDN/>
      <w:spacing w:before="100" w:beforeAutospacing="1" w:after="100" w:afterAutospacing="1"/>
    </w:pPr>
    <w:rPr>
      <w:sz w:val="24"/>
      <w:szCs w:val="24"/>
      <w:lang w:bidi="ar-SA"/>
    </w:rPr>
  </w:style>
  <w:style w:type="paragraph" w:customStyle="1" w:styleId="sdf7626ae">
    <w:name w:val="sdf7626ae"/>
    <w:basedOn w:val="a0"/>
    <w:rsid w:val="00BB7E6C"/>
    <w:pPr>
      <w:widowControl/>
      <w:autoSpaceDE/>
      <w:autoSpaceDN/>
      <w:spacing w:before="100" w:beforeAutospacing="1" w:after="100" w:afterAutospacing="1"/>
    </w:pPr>
    <w:rPr>
      <w:sz w:val="24"/>
      <w:szCs w:val="24"/>
      <w:lang w:bidi="ar-SA"/>
    </w:rPr>
  </w:style>
  <w:style w:type="paragraph" w:customStyle="1" w:styleId="j21e7ffb9">
    <w:name w:val="j21e7ffb9"/>
    <w:basedOn w:val="a0"/>
    <w:rsid w:val="00BB7E6C"/>
    <w:pPr>
      <w:widowControl/>
      <w:autoSpaceDE/>
      <w:autoSpaceDN/>
      <w:spacing w:before="100" w:beforeAutospacing="1" w:after="100" w:afterAutospacing="1"/>
    </w:pPr>
    <w:rPr>
      <w:sz w:val="24"/>
      <w:szCs w:val="24"/>
      <w:lang w:bidi="ar-SA"/>
    </w:rPr>
  </w:style>
  <w:style w:type="paragraph" w:customStyle="1" w:styleId="sdb6ae518">
    <w:name w:val="sdb6ae518"/>
    <w:basedOn w:val="a0"/>
    <w:rsid w:val="00BB7E6C"/>
    <w:pPr>
      <w:widowControl/>
      <w:autoSpaceDE/>
      <w:autoSpaceDN/>
      <w:spacing w:before="100" w:beforeAutospacing="1" w:after="100" w:afterAutospacing="1"/>
    </w:pPr>
    <w:rPr>
      <w:sz w:val="24"/>
      <w:szCs w:val="24"/>
      <w:lang w:bidi="ar-SA"/>
    </w:rPr>
  </w:style>
  <w:style w:type="paragraph" w:customStyle="1" w:styleId="xa164b330">
    <w:name w:val="xa164b330"/>
    <w:basedOn w:val="a0"/>
    <w:rsid w:val="00BB7E6C"/>
    <w:pPr>
      <w:widowControl/>
      <w:autoSpaceDE/>
      <w:autoSpaceDN/>
      <w:spacing w:before="100" w:beforeAutospacing="1" w:after="100" w:afterAutospacing="1"/>
    </w:pPr>
    <w:rPr>
      <w:sz w:val="24"/>
      <w:szCs w:val="24"/>
      <w:lang w:bidi="ar-SA"/>
    </w:rPr>
  </w:style>
  <w:style w:type="paragraph" w:customStyle="1" w:styleId="t24c2b4e5">
    <w:name w:val="t24c2b4e5"/>
    <w:basedOn w:val="a0"/>
    <w:rsid w:val="00BB7E6C"/>
    <w:pPr>
      <w:widowControl/>
      <w:autoSpaceDE/>
      <w:autoSpaceDN/>
      <w:spacing w:before="100" w:beforeAutospacing="1" w:after="100" w:afterAutospacing="1"/>
    </w:pPr>
    <w:rPr>
      <w:sz w:val="24"/>
      <w:szCs w:val="24"/>
      <w:lang w:bidi="ar-SA"/>
    </w:rPr>
  </w:style>
  <w:style w:type="paragraph" w:customStyle="1" w:styleId="i56b8b6f1">
    <w:name w:val="i56b8b6f1"/>
    <w:basedOn w:val="a0"/>
    <w:rsid w:val="00BB7E6C"/>
    <w:pPr>
      <w:widowControl/>
      <w:autoSpaceDE/>
      <w:autoSpaceDN/>
      <w:spacing w:before="100" w:beforeAutospacing="1" w:after="100" w:afterAutospacing="1"/>
    </w:pPr>
    <w:rPr>
      <w:sz w:val="24"/>
      <w:szCs w:val="24"/>
      <w:lang w:bidi="ar-SA"/>
    </w:rPr>
  </w:style>
  <w:style w:type="paragraph" w:customStyle="1" w:styleId="u38c91cf5">
    <w:name w:val="u38c91cf5"/>
    <w:basedOn w:val="a0"/>
    <w:rsid w:val="00BB7E6C"/>
    <w:pPr>
      <w:widowControl/>
      <w:autoSpaceDE/>
      <w:autoSpaceDN/>
      <w:spacing w:before="100" w:beforeAutospacing="1" w:after="100" w:afterAutospacing="1"/>
    </w:pPr>
    <w:rPr>
      <w:sz w:val="24"/>
      <w:szCs w:val="24"/>
      <w:lang w:bidi="ar-SA"/>
    </w:rPr>
  </w:style>
  <w:style w:type="paragraph" w:customStyle="1" w:styleId="l96ca36d7">
    <w:name w:val="l96ca36d7"/>
    <w:basedOn w:val="a0"/>
    <w:rsid w:val="00BB7E6C"/>
    <w:pPr>
      <w:widowControl/>
      <w:autoSpaceDE/>
      <w:autoSpaceDN/>
      <w:spacing w:before="100" w:beforeAutospacing="1" w:after="100" w:afterAutospacing="1"/>
    </w:pPr>
    <w:rPr>
      <w:sz w:val="24"/>
      <w:szCs w:val="24"/>
      <w:lang w:bidi="ar-SA"/>
    </w:rPr>
  </w:style>
  <w:style w:type="paragraph" w:customStyle="1" w:styleId="i72252a96">
    <w:name w:val="i72252a96"/>
    <w:basedOn w:val="a0"/>
    <w:rsid w:val="00BB7E6C"/>
    <w:pPr>
      <w:widowControl/>
      <w:autoSpaceDE/>
      <w:autoSpaceDN/>
      <w:spacing w:before="100" w:beforeAutospacing="1" w:after="100" w:afterAutospacing="1"/>
    </w:pPr>
    <w:rPr>
      <w:sz w:val="24"/>
      <w:szCs w:val="24"/>
      <w:lang w:bidi="ar-SA"/>
    </w:rPr>
  </w:style>
  <w:style w:type="paragraph" w:customStyle="1" w:styleId="q17993516">
    <w:name w:val="q17993516"/>
    <w:basedOn w:val="a0"/>
    <w:rsid w:val="00BB7E6C"/>
    <w:pPr>
      <w:widowControl/>
      <w:autoSpaceDE/>
      <w:autoSpaceDN/>
      <w:spacing w:before="100" w:beforeAutospacing="1" w:after="100" w:afterAutospacing="1"/>
    </w:pPr>
    <w:rPr>
      <w:sz w:val="24"/>
      <w:szCs w:val="24"/>
      <w:lang w:bidi="ar-SA"/>
    </w:rPr>
  </w:style>
  <w:style w:type="paragraph" w:customStyle="1" w:styleId="keda705b0">
    <w:name w:val="keda705b0"/>
    <w:basedOn w:val="a0"/>
    <w:rsid w:val="00BB7E6C"/>
    <w:pPr>
      <w:widowControl/>
      <w:autoSpaceDE/>
      <w:autoSpaceDN/>
      <w:spacing w:before="100" w:beforeAutospacing="1" w:after="100" w:afterAutospacing="1"/>
    </w:pPr>
    <w:rPr>
      <w:sz w:val="24"/>
      <w:szCs w:val="24"/>
      <w:lang w:bidi="ar-SA"/>
    </w:rPr>
  </w:style>
  <w:style w:type="paragraph" w:customStyle="1" w:styleId="e8462c0ed">
    <w:name w:val="e8462c0ed"/>
    <w:basedOn w:val="a0"/>
    <w:rsid w:val="00BB7E6C"/>
    <w:pPr>
      <w:widowControl/>
      <w:autoSpaceDE/>
      <w:autoSpaceDN/>
      <w:spacing w:before="100" w:beforeAutospacing="1" w:after="100" w:afterAutospacing="1"/>
    </w:pPr>
    <w:rPr>
      <w:sz w:val="24"/>
      <w:szCs w:val="24"/>
      <w:lang w:bidi="ar-SA"/>
    </w:rPr>
  </w:style>
  <w:style w:type="paragraph" w:customStyle="1" w:styleId="yac4dd0e3">
    <w:name w:val="yac4dd0e3"/>
    <w:basedOn w:val="a0"/>
    <w:rsid w:val="00BB7E6C"/>
    <w:pPr>
      <w:widowControl/>
      <w:autoSpaceDE/>
      <w:autoSpaceDN/>
      <w:spacing w:before="100" w:beforeAutospacing="1" w:after="100" w:afterAutospacing="1"/>
    </w:pPr>
    <w:rPr>
      <w:sz w:val="24"/>
      <w:szCs w:val="24"/>
      <w:lang w:bidi="ar-SA"/>
    </w:rPr>
  </w:style>
  <w:style w:type="paragraph" w:customStyle="1" w:styleId="w54040d1f">
    <w:name w:val="w54040d1f"/>
    <w:basedOn w:val="a0"/>
    <w:rsid w:val="00BB7E6C"/>
    <w:pPr>
      <w:widowControl/>
      <w:autoSpaceDE/>
      <w:autoSpaceDN/>
      <w:spacing w:before="100" w:beforeAutospacing="1" w:after="100" w:afterAutospacing="1"/>
    </w:pPr>
    <w:rPr>
      <w:sz w:val="24"/>
      <w:szCs w:val="24"/>
      <w:lang w:bidi="ar-SA"/>
    </w:rPr>
  </w:style>
  <w:style w:type="paragraph" w:customStyle="1" w:styleId="na0db3678">
    <w:name w:val="na0db3678"/>
    <w:basedOn w:val="a0"/>
    <w:rsid w:val="00BB7E6C"/>
    <w:pPr>
      <w:widowControl/>
      <w:autoSpaceDE/>
      <w:autoSpaceDN/>
      <w:spacing w:before="100" w:beforeAutospacing="1" w:after="100" w:afterAutospacing="1"/>
    </w:pPr>
    <w:rPr>
      <w:sz w:val="24"/>
      <w:szCs w:val="24"/>
      <w:lang w:bidi="ar-SA"/>
    </w:rPr>
  </w:style>
  <w:style w:type="paragraph" w:customStyle="1" w:styleId="f85719654">
    <w:name w:val="f85719654"/>
    <w:basedOn w:val="a0"/>
    <w:rsid w:val="00BB7E6C"/>
    <w:pPr>
      <w:widowControl/>
      <w:autoSpaceDE/>
      <w:autoSpaceDN/>
      <w:spacing w:before="100" w:beforeAutospacing="1" w:after="100" w:afterAutospacing="1"/>
    </w:pPr>
    <w:rPr>
      <w:sz w:val="24"/>
      <w:szCs w:val="24"/>
      <w:lang w:bidi="ar-SA"/>
    </w:rPr>
  </w:style>
  <w:style w:type="paragraph" w:customStyle="1" w:styleId="pe2c869f4">
    <w:name w:val="pe2c869f4"/>
    <w:basedOn w:val="a0"/>
    <w:rsid w:val="00BB7E6C"/>
    <w:pPr>
      <w:widowControl/>
      <w:autoSpaceDE/>
      <w:autoSpaceDN/>
      <w:spacing w:before="100" w:beforeAutospacing="1" w:after="100" w:afterAutospacing="1"/>
    </w:pPr>
    <w:rPr>
      <w:sz w:val="24"/>
      <w:szCs w:val="24"/>
      <w:lang w:bidi="ar-SA"/>
    </w:rPr>
  </w:style>
  <w:style w:type="paragraph" w:customStyle="1" w:styleId="y22589990">
    <w:name w:val="y22589990"/>
    <w:basedOn w:val="a0"/>
    <w:rsid w:val="00BB7E6C"/>
    <w:pPr>
      <w:widowControl/>
      <w:autoSpaceDE/>
      <w:autoSpaceDN/>
      <w:spacing w:before="100" w:beforeAutospacing="1" w:after="100" w:afterAutospacing="1"/>
    </w:pPr>
    <w:rPr>
      <w:sz w:val="24"/>
      <w:szCs w:val="24"/>
      <w:lang w:bidi="ar-SA"/>
    </w:rPr>
  </w:style>
  <w:style w:type="paragraph" w:customStyle="1" w:styleId="gf3db5388">
    <w:name w:val="gf3db5388"/>
    <w:basedOn w:val="a0"/>
    <w:rsid w:val="00BB7E6C"/>
    <w:pPr>
      <w:widowControl/>
      <w:autoSpaceDE/>
      <w:autoSpaceDN/>
      <w:spacing w:before="100" w:beforeAutospacing="1" w:after="100" w:afterAutospacing="1"/>
    </w:pPr>
    <w:rPr>
      <w:sz w:val="24"/>
      <w:szCs w:val="24"/>
      <w:lang w:bidi="ar-SA"/>
    </w:rPr>
  </w:style>
  <w:style w:type="paragraph" w:customStyle="1" w:styleId="o76f1c5a8">
    <w:name w:val="o76f1c5a8"/>
    <w:basedOn w:val="a0"/>
    <w:rsid w:val="00BB7E6C"/>
    <w:pPr>
      <w:widowControl/>
      <w:autoSpaceDE/>
      <w:autoSpaceDN/>
      <w:spacing w:before="100" w:beforeAutospacing="1" w:after="100" w:afterAutospacing="1"/>
    </w:pPr>
    <w:rPr>
      <w:sz w:val="24"/>
      <w:szCs w:val="24"/>
      <w:lang w:bidi="ar-SA"/>
    </w:rPr>
  </w:style>
  <w:style w:type="paragraph" w:customStyle="1" w:styleId="n54c0d51d">
    <w:name w:val="n54c0d51d"/>
    <w:basedOn w:val="a0"/>
    <w:rsid w:val="00BB7E6C"/>
    <w:pPr>
      <w:widowControl/>
      <w:autoSpaceDE/>
      <w:autoSpaceDN/>
      <w:spacing w:before="100" w:beforeAutospacing="1" w:after="100" w:afterAutospacing="1"/>
    </w:pPr>
    <w:rPr>
      <w:sz w:val="24"/>
      <w:szCs w:val="24"/>
      <w:lang w:bidi="ar-SA"/>
    </w:rPr>
  </w:style>
  <w:style w:type="paragraph" w:customStyle="1" w:styleId="vef4b78e3">
    <w:name w:val="vef4b78e3"/>
    <w:basedOn w:val="a0"/>
    <w:rsid w:val="00BB7E6C"/>
    <w:pPr>
      <w:widowControl/>
      <w:autoSpaceDE/>
      <w:autoSpaceDN/>
      <w:spacing w:before="100" w:beforeAutospacing="1" w:after="100" w:afterAutospacing="1"/>
    </w:pPr>
    <w:rPr>
      <w:sz w:val="24"/>
      <w:szCs w:val="24"/>
      <w:lang w:bidi="ar-SA"/>
    </w:rPr>
  </w:style>
  <w:style w:type="paragraph" w:customStyle="1" w:styleId="h5c6f2b6a">
    <w:name w:val="h5c6f2b6a"/>
    <w:basedOn w:val="a0"/>
    <w:rsid w:val="00BB7E6C"/>
    <w:pPr>
      <w:widowControl/>
      <w:autoSpaceDE/>
      <w:autoSpaceDN/>
      <w:spacing w:before="100" w:beforeAutospacing="1" w:after="100" w:afterAutospacing="1"/>
    </w:pPr>
    <w:rPr>
      <w:sz w:val="24"/>
      <w:szCs w:val="24"/>
      <w:lang w:bidi="ar-SA"/>
    </w:rPr>
  </w:style>
  <w:style w:type="paragraph" w:customStyle="1" w:styleId="n2b9db4f3">
    <w:name w:val="n2b9db4f3"/>
    <w:basedOn w:val="a0"/>
    <w:rsid w:val="00BB7E6C"/>
    <w:pPr>
      <w:widowControl/>
      <w:autoSpaceDE/>
      <w:autoSpaceDN/>
      <w:spacing w:before="100" w:beforeAutospacing="1" w:after="100" w:afterAutospacing="1"/>
    </w:pPr>
    <w:rPr>
      <w:sz w:val="24"/>
      <w:szCs w:val="24"/>
      <w:lang w:bidi="ar-SA"/>
    </w:rPr>
  </w:style>
  <w:style w:type="paragraph" w:customStyle="1" w:styleId="o20fb4c0a">
    <w:name w:val="o20fb4c0a"/>
    <w:basedOn w:val="a0"/>
    <w:rsid w:val="00BB7E6C"/>
    <w:pPr>
      <w:widowControl/>
      <w:autoSpaceDE/>
      <w:autoSpaceDN/>
      <w:spacing w:before="100" w:beforeAutospacing="1" w:after="100" w:afterAutospacing="1"/>
    </w:pPr>
    <w:rPr>
      <w:sz w:val="24"/>
      <w:szCs w:val="24"/>
      <w:lang w:bidi="ar-SA"/>
    </w:rPr>
  </w:style>
  <w:style w:type="paragraph" w:customStyle="1" w:styleId="o7f499109">
    <w:name w:val="o7f499109"/>
    <w:basedOn w:val="a0"/>
    <w:rsid w:val="00BB7E6C"/>
    <w:pPr>
      <w:widowControl/>
      <w:autoSpaceDE/>
      <w:autoSpaceDN/>
      <w:spacing w:before="100" w:beforeAutospacing="1" w:after="100" w:afterAutospacing="1"/>
    </w:pPr>
    <w:rPr>
      <w:sz w:val="24"/>
      <w:szCs w:val="24"/>
      <w:lang w:bidi="ar-SA"/>
    </w:rPr>
  </w:style>
  <w:style w:type="paragraph" w:customStyle="1" w:styleId="aab5ee6e1">
    <w:name w:val="aab5ee6e1"/>
    <w:basedOn w:val="a0"/>
    <w:rsid w:val="00BB7E6C"/>
    <w:pPr>
      <w:widowControl/>
      <w:autoSpaceDE/>
      <w:autoSpaceDN/>
      <w:spacing w:before="100" w:beforeAutospacing="1" w:after="100" w:afterAutospacing="1"/>
    </w:pPr>
    <w:rPr>
      <w:sz w:val="24"/>
      <w:szCs w:val="24"/>
      <w:lang w:bidi="ar-SA"/>
    </w:rPr>
  </w:style>
  <w:style w:type="paragraph" w:customStyle="1" w:styleId="r399b95b5">
    <w:name w:val="r399b95b5"/>
    <w:basedOn w:val="a0"/>
    <w:rsid w:val="00BB7E6C"/>
    <w:pPr>
      <w:widowControl/>
      <w:autoSpaceDE/>
      <w:autoSpaceDN/>
      <w:spacing w:before="100" w:beforeAutospacing="1" w:after="100" w:afterAutospacing="1"/>
    </w:pPr>
    <w:rPr>
      <w:sz w:val="24"/>
      <w:szCs w:val="24"/>
      <w:lang w:bidi="ar-SA"/>
    </w:rPr>
  </w:style>
  <w:style w:type="paragraph" w:customStyle="1" w:styleId="ifdf4e6dd">
    <w:name w:val="ifdf4e6dd"/>
    <w:basedOn w:val="a0"/>
    <w:rsid w:val="00BB7E6C"/>
    <w:pPr>
      <w:widowControl/>
      <w:autoSpaceDE/>
      <w:autoSpaceDN/>
      <w:spacing w:before="100" w:beforeAutospacing="1" w:after="100" w:afterAutospacing="1"/>
    </w:pPr>
    <w:rPr>
      <w:sz w:val="24"/>
      <w:szCs w:val="24"/>
      <w:lang w:bidi="ar-SA"/>
    </w:rPr>
  </w:style>
  <w:style w:type="paragraph" w:customStyle="1" w:styleId="pb93a6a9c">
    <w:name w:val="pb93a6a9c"/>
    <w:basedOn w:val="a0"/>
    <w:rsid w:val="00BB7E6C"/>
    <w:pPr>
      <w:widowControl/>
      <w:autoSpaceDE/>
      <w:autoSpaceDN/>
      <w:spacing w:before="100" w:beforeAutospacing="1" w:after="100" w:afterAutospacing="1"/>
    </w:pPr>
    <w:rPr>
      <w:sz w:val="24"/>
      <w:szCs w:val="24"/>
      <w:lang w:bidi="ar-SA"/>
    </w:rPr>
  </w:style>
  <w:style w:type="paragraph" w:customStyle="1" w:styleId="qc4ad3360">
    <w:name w:val="qc4ad3360"/>
    <w:basedOn w:val="a0"/>
    <w:rsid w:val="00BB7E6C"/>
    <w:pPr>
      <w:widowControl/>
      <w:autoSpaceDE/>
      <w:autoSpaceDN/>
      <w:spacing w:before="100" w:beforeAutospacing="1" w:after="100" w:afterAutospacing="1"/>
    </w:pPr>
    <w:rPr>
      <w:sz w:val="24"/>
      <w:szCs w:val="24"/>
      <w:lang w:bidi="ar-SA"/>
    </w:rPr>
  </w:style>
  <w:style w:type="paragraph" w:customStyle="1" w:styleId="w56bf2b70">
    <w:name w:val="w56bf2b70"/>
    <w:basedOn w:val="a0"/>
    <w:rsid w:val="00BB7E6C"/>
    <w:pPr>
      <w:widowControl/>
      <w:autoSpaceDE/>
      <w:autoSpaceDN/>
      <w:spacing w:before="100" w:beforeAutospacing="1" w:after="100" w:afterAutospacing="1"/>
    </w:pPr>
    <w:rPr>
      <w:sz w:val="24"/>
      <w:szCs w:val="24"/>
      <w:lang w:bidi="ar-SA"/>
    </w:rPr>
  </w:style>
  <w:style w:type="paragraph" w:customStyle="1" w:styleId="vf2c9d1ea">
    <w:name w:val="vf2c9d1ea"/>
    <w:basedOn w:val="a0"/>
    <w:rsid w:val="00BB7E6C"/>
    <w:pPr>
      <w:widowControl/>
      <w:autoSpaceDE/>
      <w:autoSpaceDN/>
      <w:spacing w:before="100" w:beforeAutospacing="1" w:after="100" w:afterAutospacing="1"/>
    </w:pPr>
    <w:rPr>
      <w:sz w:val="24"/>
      <w:szCs w:val="24"/>
      <w:lang w:bidi="ar-SA"/>
    </w:rPr>
  </w:style>
  <w:style w:type="paragraph" w:customStyle="1" w:styleId="kc7f2febe">
    <w:name w:val="kc7f2febe"/>
    <w:basedOn w:val="a0"/>
    <w:rsid w:val="00BB7E6C"/>
    <w:pPr>
      <w:widowControl/>
      <w:autoSpaceDE/>
      <w:autoSpaceDN/>
      <w:spacing w:before="100" w:beforeAutospacing="1" w:after="100" w:afterAutospacing="1"/>
    </w:pPr>
    <w:rPr>
      <w:sz w:val="24"/>
      <w:szCs w:val="24"/>
      <w:lang w:bidi="ar-SA"/>
    </w:rPr>
  </w:style>
  <w:style w:type="paragraph" w:customStyle="1" w:styleId="a6fdbf7d">
    <w:name w:val="a6fdbf7d"/>
    <w:basedOn w:val="a0"/>
    <w:rsid w:val="00BB7E6C"/>
    <w:pPr>
      <w:widowControl/>
      <w:autoSpaceDE/>
      <w:autoSpaceDN/>
      <w:spacing w:before="100" w:beforeAutospacing="1" w:after="100" w:afterAutospacing="1"/>
    </w:pPr>
    <w:rPr>
      <w:sz w:val="24"/>
      <w:szCs w:val="24"/>
      <w:lang w:bidi="ar-SA"/>
    </w:rPr>
  </w:style>
  <w:style w:type="paragraph" w:customStyle="1" w:styleId="m101773bc">
    <w:name w:val="m101773bc"/>
    <w:basedOn w:val="a0"/>
    <w:rsid w:val="00BB7E6C"/>
    <w:pPr>
      <w:widowControl/>
      <w:autoSpaceDE/>
      <w:autoSpaceDN/>
      <w:spacing w:before="100" w:beforeAutospacing="1" w:after="100" w:afterAutospacing="1"/>
    </w:pPr>
    <w:rPr>
      <w:sz w:val="24"/>
      <w:szCs w:val="24"/>
      <w:lang w:bidi="ar-SA"/>
    </w:rPr>
  </w:style>
  <w:style w:type="paragraph" w:customStyle="1" w:styleId="yb907777b">
    <w:name w:val="yb907777b"/>
    <w:basedOn w:val="a0"/>
    <w:rsid w:val="00BB7E6C"/>
    <w:pPr>
      <w:widowControl/>
      <w:autoSpaceDE/>
      <w:autoSpaceDN/>
      <w:spacing w:before="100" w:beforeAutospacing="1" w:after="100" w:afterAutospacing="1"/>
    </w:pPr>
    <w:rPr>
      <w:sz w:val="24"/>
      <w:szCs w:val="24"/>
      <w:lang w:bidi="ar-SA"/>
    </w:rPr>
  </w:style>
  <w:style w:type="paragraph" w:customStyle="1" w:styleId="nfef1caba">
    <w:name w:val="nfef1caba"/>
    <w:basedOn w:val="a0"/>
    <w:rsid w:val="00BB7E6C"/>
    <w:pPr>
      <w:widowControl/>
      <w:autoSpaceDE/>
      <w:autoSpaceDN/>
      <w:spacing w:before="100" w:beforeAutospacing="1" w:after="100" w:afterAutospacing="1"/>
    </w:pPr>
    <w:rPr>
      <w:sz w:val="24"/>
      <w:szCs w:val="24"/>
      <w:lang w:bidi="ar-SA"/>
    </w:rPr>
  </w:style>
  <w:style w:type="paragraph" w:customStyle="1" w:styleId="d3dfc8b79">
    <w:name w:val="d3dfc8b79"/>
    <w:basedOn w:val="a0"/>
    <w:rsid w:val="00BB7E6C"/>
    <w:pPr>
      <w:widowControl/>
      <w:autoSpaceDE/>
      <w:autoSpaceDN/>
      <w:spacing w:before="100" w:beforeAutospacing="1" w:after="100" w:afterAutospacing="1"/>
    </w:pPr>
    <w:rPr>
      <w:sz w:val="24"/>
      <w:szCs w:val="24"/>
      <w:lang w:bidi="ar-SA"/>
    </w:rPr>
  </w:style>
  <w:style w:type="paragraph" w:customStyle="1" w:styleId="p47163fb8">
    <w:name w:val="p47163fb8"/>
    <w:basedOn w:val="a0"/>
    <w:rsid w:val="00BB7E6C"/>
    <w:pPr>
      <w:widowControl/>
      <w:autoSpaceDE/>
      <w:autoSpaceDN/>
      <w:spacing w:before="100" w:beforeAutospacing="1" w:after="100" w:afterAutospacing="1"/>
    </w:pPr>
    <w:rPr>
      <w:sz w:val="24"/>
      <w:szCs w:val="24"/>
      <w:lang w:bidi="ar-SA"/>
    </w:rPr>
  </w:style>
  <w:style w:type="paragraph" w:customStyle="1" w:styleId="k35ab4d77">
    <w:name w:val="k35ab4d77"/>
    <w:basedOn w:val="a0"/>
    <w:rsid w:val="00BB7E6C"/>
    <w:pPr>
      <w:widowControl/>
      <w:autoSpaceDE/>
      <w:autoSpaceDN/>
      <w:spacing w:before="100" w:beforeAutospacing="1" w:after="100" w:afterAutospacing="1"/>
    </w:pPr>
    <w:rPr>
      <w:sz w:val="24"/>
      <w:szCs w:val="24"/>
      <w:lang w:bidi="ar-SA"/>
    </w:rPr>
  </w:style>
  <w:style w:type="paragraph" w:customStyle="1" w:styleId="ieaebc89a">
    <w:name w:val="ieaebc89a"/>
    <w:basedOn w:val="a0"/>
    <w:rsid w:val="00BB7E6C"/>
    <w:pPr>
      <w:widowControl/>
      <w:autoSpaceDE/>
      <w:autoSpaceDN/>
      <w:spacing w:before="100" w:beforeAutospacing="1" w:after="100" w:afterAutospacing="1"/>
    </w:pPr>
    <w:rPr>
      <w:sz w:val="24"/>
      <w:szCs w:val="24"/>
      <w:lang w:bidi="ar-SA"/>
    </w:rPr>
  </w:style>
  <w:style w:type="paragraph" w:customStyle="1" w:styleId="ubbcee5bc">
    <w:name w:val="ubbcee5bc"/>
    <w:basedOn w:val="a0"/>
    <w:rsid w:val="00BB7E6C"/>
    <w:pPr>
      <w:widowControl/>
      <w:autoSpaceDE/>
      <w:autoSpaceDN/>
      <w:spacing w:before="100" w:beforeAutospacing="1" w:after="100" w:afterAutospacing="1"/>
    </w:pPr>
    <w:rPr>
      <w:sz w:val="24"/>
      <w:szCs w:val="24"/>
      <w:lang w:bidi="ar-SA"/>
    </w:rPr>
  </w:style>
  <w:style w:type="paragraph" w:customStyle="1" w:styleId="a68ab0f0f">
    <w:name w:val="a68ab0f0f"/>
    <w:basedOn w:val="a0"/>
    <w:rsid w:val="00BB7E6C"/>
    <w:pPr>
      <w:widowControl/>
      <w:autoSpaceDE/>
      <w:autoSpaceDN/>
      <w:spacing w:before="100" w:beforeAutospacing="1" w:after="100" w:afterAutospacing="1"/>
    </w:pPr>
    <w:rPr>
      <w:sz w:val="24"/>
      <w:szCs w:val="24"/>
      <w:lang w:bidi="ar-SA"/>
    </w:rPr>
  </w:style>
  <w:style w:type="paragraph" w:customStyle="1" w:styleId="yd5c6de38">
    <w:name w:val="yd5c6de38"/>
    <w:basedOn w:val="a0"/>
    <w:rsid w:val="00BB7E6C"/>
    <w:pPr>
      <w:widowControl/>
      <w:autoSpaceDE/>
      <w:autoSpaceDN/>
      <w:spacing w:before="100" w:beforeAutospacing="1" w:after="100" w:afterAutospacing="1"/>
    </w:pPr>
    <w:rPr>
      <w:sz w:val="24"/>
      <w:szCs w:val="24"/>
      <w:lang w:bidi="ar-SA"/>
    </w:rPr>
  </w:style>
  <w:style w:type="paragraph" w:customStyle="1" w:styleId="sda8a0fac">
    <w:name w:val="sda8a0fac"/>
    <w:basedOn w:val="a0"/>
    <w:rsid w:val="00BB7E6C"/>
    <w:pPr>
      <w:widowControl/>
      <w:autoSpaceDE/>
      <w:autoSpaceDN/>
      <w:spacing w:before="100" w:beforeAutospacing="1" w:after="100" w:afterAutospacing="1"/>
    </w:pPr>
    <w:rPr>
      <w:sz w:val="24"/>
      <w:szCs w:val="24"/>
      <w:lang w:bidi="ar-SA"/>
    </w:rPr>
  </w:style>
  <w:style w:type="paragraph" w:customStyle="1" w:styleId="m9270bb7a">
    <w:name w:val="m9270bb7a"/>
    <w:basedOn w:val="a0"/>
    <w:rsid w:val="00BB7E6C"/>
    <w:pPr>
      <w:widowControl/>
      <w:autoSpaceDE/>
      <w:autoSpaceDN/>
      <w:spacing w:before="100" w:beforeAutospacing="1" w:after="100" w:afterAutospacing="1"/>
    </w:pPr>
    <w:rPr>
      <w:sz w:val="24"/>
      <w:szCs w:val="24"/>
      <w:lang w:bidi="ar-SA"/>
    </w:rPr>
  </w:style>
  <w:style w:type="paragraph" w:customStyle="1" w:styleId="f235e3e8b">
    <w:name w:val="f235e3e8b"/>
    <w:basedOn w:val="a0"/>
    <w:rsid w:val="00BB7E6C"/>
    <w:pPr>
      <w:widowControl/>
      <w:autoSpaceDE/>
      <w:autoSpaceDN/>
      <w:spacing w:before="100" w:beforeAutospacing="1" w:after="100" w:afterAutospacing="1"/>
    </w:pPr>
    <w:rPr>
      <w:sz w:val="24"/>
      <w:szCs w:val="24"/>
      <w:lang w:bidi="ar-SA"/>
    </w:rPr>
  </w:style>
  <w:style w:type="paragraph" w:customStyle="1" w:styleId="sbe78c614">
    <w:name w:val="sbe78c614"/>
    <w:basedOn w:val="a0"/>
    <w:rsid w:val="00BB7E6C"/>
    <w:pPr>
      <w:widowControl/>
      <w:autoSpaceDE/>
      <w:autoSpaceDN/>
      <w:spacing w:before="100" w:beforeAutospacing="1" w:after="100" w:afterAutospacing="1"/>
    </w:pPr>
    <w:rPr>
      <w:sz w:val="24"/>
      <w:szCs w:val="24"/>
      <w:lang w:bidi="ar-SA"/>
    </w:rPr>
  </w:style>
  <w:style w:type="paragraph" w:customStyle="1" w:styleId="h63d674df">
    <w:name w:val="h63d674df"/>
    <w:basedOn w:val="a0"/>
    <w:rsid w:val="00BB7E6C"/>
    <w:pPr>
      <w:widowControl/>
      <w:autoSpaceDE/>
      <w:autoSpaceDN/>
      <w:spacing w:before="100" w:beforeAutospacing="1" w:after="100" w:afterAutospacing="1"/>
    </w:pPr>
    <w:rPr>
      <w:sz w:val="24"/>
      <w:szCs w:val="24"/>
      <w:lang w:bidi="ar-SA"/>
    </w:rPr>
  </w:style>
  <w:style w:type="paragraph" w:customStyle="1" w:styleId="u639585c7">
    <w:name w:val="u639585c7"/>
    <w:basedOn w:val="a0"/>
    <w:rsid w:val="00BB7E6C"/>
    <w:pPr>
      <w:widowControl/>
      <w:autoSpaceDE/>
      <w:autoSpaceDN/>
      <w:spacing w:before="100" w:beforeAutospacing="1" w:after="100" w:afterAutospacing="1"/>
    </w:pPr>
    <w:rPr>
      <w:sz w:val="24"/>
      <w:szCs w:val="24"/>
      <w:lang w:bidi="ar-SA"/>
    </w:rPr>
  </w:style>
  <w:style w:type="paragraph" w:customStyle="1" w:styleId="uea8eabd5">
    <w:name w:val="uea8eabd5"/>
    <w:basedOn w:val="a0"/>
    <w:rsid w:val="00BB7E6C"/>
    <w:pPr>
      <w:widowControl/>
      <w:autoSpaceDE/>
      <w:autoSpaceDN/>
      <w:spacing w:before="100" w:beforeAutospacing="1" w:after="100" w:afterAutospacing="1"/>
    </w:pPr>
    <w:rPr>
      <w:sz w:val="24"/>
      <w:szCs w:val="24"/>
      <w:lang w:bidi="ar-SA"/>
    </w:rPr>
  </w:style>
  <w:style w:type="paragraph" w:customStyle="1" w:styleId="gba0258cd">
    <w:name w:val="gba0258cd"/>
    <w:basedOn w:val="a0"/>
    <w:rsid w:val="00BB7E6C"/>
    <w:pPr>
      <w:widowControl/>
      <w:autoSpaceDE/>
      <w:autoSpaceDN/>
      <w:spacing w:before="100" w:beforeAutospacing="1" w:after="100" w:afterAutospacing="1"/>
    </w:pPr>
    <w:rPr>
      <w:sz w:val="24"/>
      <w:szCs w:val="24"/>
      <w:lang w:bidi="ar-SA"/>
    </w:rPr>
  </w:style>
  <w:style w:type="paragraph" w:customStyle="1" w:styleId="q782e4d03">
    <w:name w:val="q782e4d03"/>
    <w:basedOn w:val="a0"/>
    <w:rsid w:val="00BB7E6C"/>
    <w:pPr>
      <w:widowControl/>
      <w:autoSpaceDE/>
      <w:autoSpaceDN/>
      <w:spacing w:before="100" w:beforeAutospacing="1" w:after="100" w:afterAutospacing="1"/>
    </w:pPr>
    <w:rPr>
      <w:sz w:val="24"/>
      <w:szCs w:val="24"/>
      <w:lang w:bidi="ar-SA"/>
    </w:rPr>
  </w:style>
  <w:style w:type="paragraph" w:customStyle="1" w:styleId="i42a0bab0">
    <w:name w:val="i42a0bab0"/>
    <w:basedOn w:val="a0"/>
    <w:rsid w:val="00BB7E6C"/>
    <w:pPr>
      <w:widowControl/>
      <w:autoSpaceDE/>
      <w:autoSpaceDN/>
      <w:spacing w:before="100" w:beforeAutospacing="1" w:after="100" w:afterAutospacing="1"/>
    </w:pPr>
    <w:rPr>
      <w:sz w:val="24"/>
      <w:szCs w:val="24"/>
      <w:lang w:bidi="ar-SA"/>
    </w:rPr>
  </w:style>
  <w:style w:type="paragraph" w:customStyle="1" w:styleId="e16fbe1a6">
    <w:name w:val="e16fbe1a6"/>
    <w:basedOn w:val="a0"/>
    <w:rsid w:val="00BB7E6C"/>
    <w:pPr>
      <w:widowControl/>
      <w:autoSpaceDE/>
      <w:autoSpaceDN/>
      <w:spacing w:before="100" w:beforeAutospacing="1" w:after="100" w:afterAutospacing="1"/>
    </w:pPr>
    <w:rPr>
      <w:sz w:val="24"/>
      <w:szCs w:val="24"/>
      <w:lang w:bidi="ar-SA"/>
    </w:rPr>
  </w:style>
  <w:style w:type="paragraph" w:customStyle="1" w:styleId="pe311bcc1">
    <w:name w:val="pe311bcc1"/>
    <w:basedOn w:val="a0"/>
    <w:rsid w:val="00BB7E6C"/>
    <w:pPr>
      <w:widowControl/>
      <w:autoSpaceDE/>
      <w:autoSpaceDN/>
      <w:spacing w:before="100" w:beforeAutospacing="1" w:after="100" w:afterAutospacing="1"/>
    </w:pPr>
    <w:rPr>
      <w:sz w:val="24"/>
      <w:szCs w:val="24"/>
      <w:lang w:bidi="ar-SA"/>
    </w:rPr>
  </w:style>
  <w:style w:type="paragraph" w:customStyle="1" w:styleId="gb3aa5011">
    <w:name w:val="gb3aa5011"/>
    <w:basedOn w:val="a0"/>
    <w:rsid w:val="00BB7E6C"/>
    <w:pPr>
      <w:widowControl/>
      <w:autoSpaceDE/>
      <w:autoSpaceDN/>
      <w:spacing w:before="100" w:beforeAutospacing="1" w:after="100" w:afterAutospacing="1"/>
    </w:pPr>
    <w:rPr>
      <w:sz w:val="24"/>
      <w:szCs w:val="24"/>
      <w:lang w:bidi="ar-SA"/>
    </w:rPr>
  </w:style>
  <w:style w:type="paragraph" w:customStyle="1" w:styleId="df271c231">
    <w:name w:val="df271c231"/>
    <w:basedOn w:val="a0"/>
    <w:rsid w:val="00BB7E6C"/>
    <w:pPr>
      <w:widowControl/>
      <w:autoSpaceDE/>
      <w:autoSpaceDN/>
      <w:spacing w:before="100" w:beforeAutospacing="1" w:after="100" w:afterAutospacing="1"/>
    </w:pPr>
    <w:rPr>
      <w:sz w:val="24"/>
      <w:szCs w:val="24"/>
      <w:lang w:bidi="ar-SA"/>
    </w:rPr>
  </w:style>
  <w:style w:type="paragraph" w:customStyle="1" w:styleId="ee925590a">
    <w:name w:val="ee925590a"/>
    <w:basedOn w:val="a0"/>
    <w:rsid w:val="00BB7E6C"/>
    <w:pPr>
      <w:widowControl/>
      <w:autoSpaceDE/>
      <w:autoSpaceDN/>
      <w:spacing w:before="100" w:beforeAutospacing="1" w:after="100" w:afterAutospacing="1"/>
    </w:pPr>
    <w:rPr>
      <w:sz w:val="24"/>
      <w:szCs w:val="24"/>
      <w:lang w:bidi="ar-SA"/>
    </w:rPr>
  </w:style>
  <w:style w:type="paragraph" w:customStyle="1" w:styleId="t56ef171a">
    <w:name w:val="t56ef171a"/>
    <w:basedOn w:val="a0"/>
    <w:rsid w:val="00BB7E6C"/>
    <w:pPr>
      <w:widowControl/>
      <w:autoSpaceDE/>
      <w:autoSpaceDN/>
      <w:spacing w:before="100" w:beforeAutospacing="1" w:after="100" w:afterAutospacing="1"/>
    </w:pPr>
    <w:rPr>
      <w:sz w:val="24"/>
      <w:szCs w:val="24"/>
      <w:lang w:bidi="ar-SA"/>
    </w:rPr>
  </w:style>
  <w:style w:type="paragraph" w:customStyle="1" w:styleId="n69c6259e">
    <w:name w:val="n69c6259e"/>
    <w:basedOn w:val="a0"/>
    <w:rsid w:val="00BB7E6C"/>
    <w:pPr>
      <w:widowControl/>
      <w:autoSpaceDE/>
      <w:autoSpaceDN/>
      <w:spacing w:before="100" w:beforeAutospacing="1" w:after="100" w:afterAutospacing="1"/>
    </w:pPr>
    <w:rPr>
      <w:sz w:val="24"/>
      <w:szCs w:val="24"/>
      <w:lang w:bidi="ar-SA"/>
    </w:rPr>
  </w:style>
  <w:style w:type="paragraph" w:customStyle="1" w:styleId="b6c3fed3a">
    <w:name w:val="b6c3fed3a"/>
    <w:basedOn w:val="a0"/>
    <w:rsid w:val="00BB7E6C"/>
    <w:pPr>
      <w:widowControl/>
      <w:autoSpaceDE/>
      <w:autoSpaceDN/>
      <w:spacing w:before="100" w:beforeAutospacing="1" w:after="100" w:afterAutospacing="1"/>
    </w:pPr>
    <w:rPr>
      <w:sz w:val="24"/>
      <w:szCs w:val="24"/>
      <w:lang w:bidi="ar-SA"/>
    </w:rPr>
  </w:style>
  <w:style w:type="paragraph" w:customStyle="1" w:styleId="xaf62d750">
    <w:name w:val="xaf62d750"/>
    <w:basedOn w:val="a0"/>
    <w:rsid w:val="00BB7E6C"/>
    <w:pPr>
      <w:widowControl/>
      <w:autoSpaceDE/>
      <w:autoSpaceDN/>
      <w:spacing w:before="100" w:beforeAutospacing="1" w:after="100" w:afterAutospacing="1"/>
    </w:pPr>
    <w:rPr>
      <w:sz w:val="24"/>
      <w:szCs w:val="24"/>
      <w:lang w:bidi="ar-SA"/>
    </w:rPr>
  </w:style>
  <w:style w:type="paragraph" w:customStyle="1" w:styleId="n53fcfad">
    <w:name w:val="n53fcfad"/>
    <w:basedOn w:val="a0"/>
    <w:rsid w:val="00BB7E6C"/>
    <w:pPr>
      <w:widowControl/>
      <w:autoSpaceDE/>
      <w:autoSpaceDN/>
      <w:spacing w:before="100" w:beforeAutospacing="1" w:after="100" w:afterAutospacing="1"/>
    </w:pPr>
    <w:rPr>
      <w:sz w:val="24"/>
      <w:szCs w:val="24"/>
      <w:lang w:bidi="ar-SA"/>
    </w:rPr>
  </w:style>
  <w:style w:type="paragraph" w:customStyle="1" w:styleId="dc29601f3">
    <w:name w:val="dc29601f3"/>
    <w:basedOn w:val="a0"/>
    <w:rsid w:val="00BB7E6C"/>
    <w:pPr>
      <w:widowControl/>
      <w:autoSpaceDE/>
      <w:autoSpaceDN/>
      <w:spacing w:before="100" w:beforeAutospacing="1" w:after="100" w:afterAutospacing="1"/>
    </w:pPr>
    <w:rPr>
      <w:sz w:val="24"/>
      <w:szCs w:val="24"/>
      <w:lang w:bidi="ar-SA"/>
    </w:rPr>
  </w:style>
  <w:style w:type="paragraph" w:customStyle="1" w:styleId="a56aa9924">
    <w:name w:val="a56aa9924"/>
    <w:basedOn w:val="a0"/>
    <w:rsid w:val="00BB7E6C"/>
    <w:pPr>
      <w:widowControl/>
      <w:autoSpaceDE/>
      <w:autoSpaceDN/>
      <w:spacing w:before="100" w:beforeAutospacing="1" w:after="100" w:afterAutospacing="1"/>
    </w:pPr>
    <w:rPr>
      <w:sz w:val="24"/>
      <w:szCs w:val="24"/>
      <w:lang w:bidi="ar-SA"/>
    </w:rPr>
  </w:style>
  <w:style w:type="paragraph" w:customStyle="1" w:styleId="l405d1c79">
    <w:name w:val="l405d1c79"/>
    <w:basedOn w:val="a0"/>
    <w:rsid w:val="00BB7E6C"/>
    <w:pPr>
      <w:widowControl/>
      <w:autoSpaceDE/>
      <w:autoSpaceDN/>
      <w:spacing w:before="100" w:beforeAutospacing="1" w:after="100" w:afterAutospacing="1"/>
    </w:pPr>
    <w:rPr>
      <w:sz w:val="24"/>
      <w:szCs w:val="24"/>
      <w:lang w:bidi="ar-SA"/>
    </w:rPr>
  </w:style>
  <w:style w:type="paragraph" w:customStyle="1" w:styleId="baf12280d">
    <w:name w:val="baf12280d"/>
    <w:basedOn w:val="a0"/>
    <w:rsid w:val="00BB7E6C"/>
    <w:pPr>
      <w:widowControl/>
      <w:autoSpaceDE/>
      <w:autoSpaceDN/>
      <w:spacing w:before="100" w:beforeAutospacing="1" w:after="100" w:afterAutospacing="1"/>
    </w:pPr>
    <w:rPr>
      <w:sz w:val="24"/>
      <w:szCs w:val="24"/>
      <w:lang w:bidi="ar-SA"/>
    </w:rPr>
  </w:style>
  <w:style w:type="paragraph" w:customStyle="1" w:styleId="db546d027">
    <w:name w:val="db546d027"/>
    <w:basedOn w:val="a0"/>
    <w:rsid w:val="00BB7E6C"/>
    <w:pPr>
      <w:widowControl/>
      <w:autoSpaceDE/>
      <w:autoSpaceDN/>
      <w:spacing w:before="100" w:beforeAutospacing="1" w:after="100" w:afterAutospacing="1"/>
    </w:pPr>
    <w:rPr>
      <w:sz w:val="24"/>
      <w:szCs w:val="24"/>
      <w:lang w:bidi="ar-SA"/>
    </w:rPr>
  </w:style>
  <w:style w:type="paragraph" w:customStyle="1" w:styleId="qd7b5f974">
    <w:name w:val="qd7b5f974"/>
    <w:basedOn w:val="a0"/>
    <w:rsid w:val="00BB7E6C"/>
    <w:pPr>
      <w:widowControl/>
      <w:autoSpaceDE/>
      <w:autoSpaceDN/>
      <w:spacing w:before="100" w:beforeAutospacing="1" w:after="100" w:afterAutospacing="1"/>
    </w:pPr>
    <w:rPr>
      <w:sz w:val="24"/>
      <w:szCs w:val="24"/>
      <w:lang w:bidi="ar-SA"/>
    </w:rPr>
  </w:style>
  <w:style w:type="paragraph" w:customStyle="1" w:styleId="b8608df83">
    <w:name w:val="b8608df83"/>
    <w:basedOn w:val="a0"/>
    <w:rsid w:val="00BB7E6C"/>
    <w:pPr>
      <w:widowControl/>
      <w:autoSpaceDE/>
      <w:autoSpaceDN/>
      <w:spacing w:before="100" w:beforeAutospacing="1" w:after="100" w:afterAutospacing="1"/>
    </w:pPr>
    <w:rPr>
      <w:sz w:val="24"/>
      <w:szCs w:val="24"/>
      <w:lang w:bidi="ar-SA"/>
    </w:rPr>
  </w:style>
  <w:style w:type="paragraph" w:customStyle="1" w:styleId="e2bc03e84">
    <w:name w:val="e2bc03e84"/>
    <w:basedOn w:val="a0"/>
    <w:rsid w:val="00BB7E6C"/>
    <w:pPr>
      <w:widowControl/>
      <w:autoSpaceDE/>
      <w:autoSpaceDN/>
      <w:spacing w:before="100" w:beforeAutospacing="1" w:after="100" w:afterAutospacing="1"/>
    </w:pPr>
    <w:rPr>
      <w:sz w:val="24"/>
      <w:szCs w:val="24"/>
      <w:lang w:bidi="ar-SA"/>
    </w:rPr>
  </w:style>
  <w:style w:type="paragraph" w:customStyle="1" w:styleId="v632580ed">
    <w:name w:val="v632580ed"/>
    <w:basedOn w:val="a0"/>
    <w:rsid w:val="00BB7E6C"/>
    <w:pPr>
      <w:widowControl/>
      <w:autoSpaceDE/>
      <w:autoSpaceDN/>
      <w:spacing w:before="100" w:beforeAutospacing="1" w:after="100" w:afterAutospacing="1"/>
    </w:pPr>
    <w:rPr>
      <w:sz w:val="24"/>
      <w:szCs w:val="24"/>
      <w:lang w:bidi="ar-SA"/>
    </w:rPr>
  </w:style>
  <w:style w:type="paragraph" w:customStyle="1" w:styleId="i84bda408">
    <w:name w:val="i84bda408"/>
    <w:basedOn w:val="a0"/>
    <w:rsid w:val="00BB7E6C"/>
    <w:pPr>
      <w:widowControl/>
      <w:autoSpaceDE/>
      <w:autoSpaceDN/>
      <w:spacing w:before="100" w:beforeAutospacing="1" w:after="100" w:afterAutospacing="1"/>
    </w:pPr>
    <w:rPr>
      <w:sz w:val="24"/>
      <w:szCs w:val="24"/>
      <w:lang w:bidi="ar-SA"/>
    </w:rPr>
  </w:style>
  <w:style w:type="paragraph" w:customStyle="1" w:styleId="n7a5a8d7d">
    <w:name w:val="n7a5a8d7d"/>
    <w:basedOn w:val="a0"/>
    <w:rsid w:val="00BB7E6C"/>
    <w:pPr>
      <w:widowControl/>
      <w:autoSpaceDE/>
      <w:autoSpaceDN/>
      <w:spacing w:before="100" w:beforeAutospacing="1" w:after="100" w:afterAutospacing="1"/>
    </w:pPr>
    <w:rPr>
      <w:sz w:val="24"/>
      <w:szCs w:val="24"/>
      <w:lang w:bidi="ar-SA"/>
    </w:rPr>
  </w:style>
  <w:style w:type="paragraph" w:customStyle="1" w:styleId="b6f7aac65">
    <w:name w:val="b6f7aac65"/>
    <w:basedOn w:val="a0"/>
    <w:rsid w:val="00BB7E6C"/>
    <w:pPr>
      <w:widowControl/>
      <w:autoSpaceDE/>
      <w:autoSpaceDN/>
      <w:spacing w:before="100" w:beforeAutospacing="1" w:after="100" w:afterAutospacing="1"/>
    </w:pPr>
    <w:rPr>
      <w:sz w:val="24"/>
      <w:szCs w:val="24"/>
      <w:lang w:bidi="ar-SA"/>
    </w:rPr>
  </w:style>
  <w:style w:type="paragraph" w:customStyle="1" w:styleId="o85136af1">
    <w:name w:val="o85136af1"/>
    <w:basedOn w:val="a0"/>
    <w:rsid w:val="00BB7E6C"/>
    <w:pPr>
      <w:widowControl/>
      <w:autoSpaceDE/>
      <w:autoSpaceDN/>
      <w:spacing w:before="100" w:beforeAutospacing="1" w:after="100" w:afterAutospacing="1"/>
    </w:pPr>
    <w:rPr>
      <w:sz w:val="24"/>
      <w:szCs w:val="24"/>
      <w:lang w:bidi="ar-SA"/>
    </w:rPr>
  </w:style>
  <w:style w:type="paragraph" w:customStyle="1" w:styleId="tf0aaf98c">
    <w:name w:val="tf0aaf98c"/>
    <w:basedOn w:val="a0"/>
    <w:rsid w:val="00BB7E6C"/>
    <w:pPr>
      <w:widowControl/>
      <w:autoSpaceDE/>
      <w:autoSpaceDN/>
      <w:spacing w:before="100" w:beforeAutospacing="1" w:after="100" w:afterAutospacing="1"/>
    </w:pPr>
    <w:rPr>
      <w:sz w:val="24"/>
      <w:szCs w:val="24"/>
      <w:lang w:bidi="ar-SA"/>
    </w:rPr>
  </w:style>
  <w:style w:type="paragraph" w:customStyle="1" w:styleId="wd2db32d">
    <w:name w:val="wd2db32d"/>
    <w:basedOn w:val="a0"/>
    <w:rsid w:val="00BB7E6C"/>
    <w:pPr>
      <w:widowControl/>
      <w:autoSpaceDE/>
      <w:autoSpaceDN/>
      <w:spacing w:before="100" w:beforeAutospacing="1" w:after="100" w:afterAutospacing="1"/>
    </w:pPr>
    <w:rPr>
      <w:sz w:val="24"/>
      <w:szCs w:val="24"/>
      <w:lang w:bidi="ar-SA"/>
    </w:rPr>
  </w:style>
  <w:style w:type="paragraph" w:customStyle="1" w:styleId="i812dbc15">
    <w:name w:val="i812dbc15"/>
    <w:basedOn w:val="a0"/>
    <w:rsid w:val="00BB7E6C"/>
    <w:pPr>
      <w:widowControl/>
      <w:autoSpaceDE/>
      <w:autoSpaceDN/>
      <w:spacing w:before="100" w:beforeAutospacing="1" w:after="100" w:afterAutospacing="1"/>
    </w:pPr>
    <w:rPr>
      <w:sz w:val="24"/>
      <w:szCs w:val="24"/>
      <w:lang w:bidi="ar-SA"/>
    </w:rPr>
  </w:style>
  <w:style w:type="paragraph" w:customStyle="1" w:styleId="f7cf26cd3">
    <w:name w:val="f7cf26cd3"/>
    <w:basedOn w:val="a0"/>
    <w:rsid w:val="00BB7E6C"/>
    <w:pPr>
      <w:widowControl/>
      <w:autoSpaceDE/>
      <w:autoSpaceDN/>
      <w:spacing w:before="100" w:beforeAutospacing="1" w:after="100" w:afterAutospacing="1"/>
    </w:pPr>
    <w:rPr>
      <w:sz w:val="24"/>
      <w:szCs w:val="24"/>
      <w:lang w:bidi="ar-SA"/>
    </w:rPr>
  </w:style>
  <w:style w:type="paragraph" w:customStyle="1" w:styleId="wa9262fa8">
    <w:name w:val="wa9262fa8"/>
    <w:basedOn w:val="a0"/>
    <w:rsid w:val="00BB7E6C"/>
    <w:pPr>
      <w:widowControl/>
      <w:autoSpaceDE/>
      <w:autoSpaceDN/>
      <w:spacing w:before="100" w:beforeAutospacing="1" w:after="100" w:afterAutospacing="1"/>
    </w:pPr>
    <w:rPr>
      <w:sz w:val="24"/>
      <w:szCs w:val="24"/>
      <w:lang w:bidi="ar-SA"/>
    </w:rPr>
  </w:style>
  <w:style w:type="paragraph" w:customStyle="1" w:styleId="j86d41827">
    <w:name w:val="j86d41827"/>
    <w:basedOn w:val="a0"/>
    <w:rsid w:val="00BB7E6C"/>
    <w:pPr>
      <w:widowControl/>
      <w:autoSpaceDE/>
      <w:autoSpaceDN/>
      <w:spacing w:before="100" w:beforeAutospacing="1" w:after="100" w:afterAutospacing="1"/>
    </w:pPr>
    <w:rPr>
      <w:sz w:val="24"/>
      <w:szCs w:val="24"/>
      <w:lang w:bidi="ar-SA"/>
    </w:rPr>
  </w:style>
  <w:style w:type="paragraph" w:customStyle="1" w:styleId="q83384d75">
    <w:name w:val="q83384d75"/>
    <w:basedOn w:val="a0"/>
    <w:rsid w:val="00BB7E6C"/>
    <w:pPr>
      <w:widowControl/>
      <w:autoSpaceDE/>
      <w:autoSpaceDN/>
      <w:spacing w:before="100" w:beforeAutospacing="1" w:after="100" w:afterAutospacing="1"/>
    </w:pPr>
    <w:rPr>
      <w:sz w:val="24"/>
      <w:szCs w:val="24"/>
      <w:lang w:bidi="ar-SA"/>
    </w:rPr>
  </w:style>
  <w:style w:type="paragraph" w:customStyle="1" w:styleId="d1ff42885">
    <w:name w:val="d1ff42885"/>
    <w:basedOn w:val="a0"/>
    <w:rsid w:val="00BB7E6C"/>
    <w:pPr>
      <w:widowControl/>
      <w:autoSpaceDE/>
      <w:autoSpaceDN/>
      <w:spacing w:before="100" w:beforeAutospacing="1" w:after="100" w:afterAutospacing="1"/>
    </w:pPr>
    <w:rPr>
      <w:sz w:val="24"/>
      <w:szCs w:val="24"/>
      <w:lang w:bidi="ar-SA"/>
    </w:rPr>
  </w:style>
  <w:style w:type="paragraph" w:customStyle="1" w:styleId="y58b0c193">
    <w:name w:val="y58b0c193"/>
    <w:basedOn w:val="a0"/>
    <w:rsid w:val="00BB7E6C"/>
    <w:pPr>
      <w:widowControl/>
      <w:autoSpaceDE/>
      <w:autoSpaceDN/>
      <w:spacing w:before="100" w:beforeAutospacing="1" w:after="100" w:afterAutospacing="1"/>
    </w:pPr>
    <w:rPr>
      <w:sz w:val="24"/>
      <w:szCs w:val="24"/>
      <w:lang w:bidi="ar-SA"/>
    </w:rPr>
  </w:style>
  <w:style w:type="paragraph" w:customStyle="1" w:styleId="a9802dcb0">
    <w:name w:val="a9802dcb0"/>
    <w:basedOn w:val="a0"/>
    <w:rsid w:val="00BB7E6C"/>
    <w:pPr>
      <w:widowControl/>
      <w:autoSpaceDE/>
      <w:autoSpaceDN/>
      <w:spacing w:before="100" w:beforeAutospacing="1" w:after="100" w:afterAutospacing="1"/>
    </w:pPr>
    <w:rPr>
      <w:sz w:val="24"/>
      <w:szCs w:val="24"/>
      <w:lang w:bidi="ar-SA"/>
    </w:rPr>
  </w:style>
  <w:style w:type="paragraph" w:customStyle="1" w:styleId="k1bf53fb4">
    <w:name w:val="k1bf53fb4"/>
    <w:basedOn w:val="a0"/>
    <w:rsid w:val="00BB7E6C"/>
    <w:pPr>
      <w:widowControl/>
      <w:autoSpaceDE/>
      <w:autoSpaceDN/>
      <w:spacing w:before="100" w:beforeAutospacing="1" w:after="100" w:afterAutospacing="1"/>
    </w:pPr>
    <w:rPr>
      <w:sz w:val="24"/>
      <w:szCs w:val="24"/>
      <w:lang w:bidi="ar-SA"/>
    </w:rPr>
  </w:style>
  <w:style w:type="paragraph" w:customStyle="1" w:styleId="a290101b1">
    <w:name w:val="a290101b1"/>
    <w:basedOn w:val="a0"/>
    <w:rsid w:val="00BB7E6C"/>
    <w:pPr>
      <w:widowControl/>
      <w:autoSpaceDE/>
      <w:autoSpaceDN/>
      <w:spacing w:before="100" w:beforeAutospacing="1" w:after="100" w:afterAutospacing="1"/>
    </w:pPr>
    <w:rPr>
      <w:sz w:val="24"/>
      <w:szCs w:val="24"/>
      <w:lang w:bidi="ar-SA"/>
    </w:rPr>
  </w:style>
  <w:style w:type="paragraph" w:customStyle="1" w:styleId="r96644936">
    <w:name w:val="r96644936"/>
    <w:basedOn w:val="a0"/>
    <w:rsid w:val="00BB7E6C"/>
    <w:pPr>
      <w:widowControl/>
      <w:autoSpaceDE/>
      <w:autoSpaceDN/>
      <w:spacing w:before="100" w:beforeAutospacing="1" w:after="100" w:afterAutospacing="1"/>
    </w:pPr>
    <w:rPr>
      <w:sz w:val="24"/>
      <w:szCs w:val="24"/>
      <w:lang w:bidi="ar-SA"/>
    </w:rPr>
  </w:style>
  <w:style w:type="paragraph" w:customStyle="1" w:styleId="small-logo">
    <w:name w:val="small-logo"/>
    <w:basedOn w:val="a0"/>
    <w:rsid w:val="00BB7E6C"/>
    <w:pPr>
      <w:widowControl/>
      <w:autoSpaceDE/>
      <w:autoSpaceDN/>
      <w:spacing w:before="100" w:beforeAutospacing="1" w:after="100" w:afterAutospacing="1"/>
    </w:pPr>
    <w:rPr>
      <w:sz w:val="24"/>
      <w:szCs w:val="24"/>
      <w:lang w:bidi="ar-SA"/>
    </w:rPr>
  </w:style>
  <w:style w:type="paragraph" w:customStyle="1" w:styleId="follow-style-11">
    <w:name w:val="follow-style-11"/>
    <w:basedOn w:val="a0"/>
    <w:rsid w:val="00BB7E6C"/>
    <w:pPr>
      <w:widowControl/>
      <w:autoSpaceDE/>
      <w:autoSpaceDN/>
      <w:spacing w:before="100" w:beforeAutospacing="1" w:after="100" w:afterAutospacing="1"/>
    </w:pPr>
    <w:rPr>
      <w:sz w:val="24"/>
      <w:szCs w:val="24"/>
      <w:lang w:bidi="ar-SA"/>
    </w:rPr>
  </w:style>
  <w:style w:type="paragraph" w:customStyle="1" w:styleId="bold">
    <w:name w:val="__bold"/>
    <w:basedOn w:val="a0"/>
    <w:rsid w:val="00BB7E6C"/>
    <w:pPr>
      <w:widowControl/>
      <w:autoSpaceDE/>
      <w:autoSpaceDN/>
      <w:spacing w:before="100" w:beforeAutospacing="1" w:after="100" w:afterAutospacing="1"/>
    </w:pPr>
    <w:rPr>
      <w:sz w:val="24"/>
      <w:szCs w:val="24"/>
      <w:lang w:bidi="ar-SA"/>
    </w:rPr>
  </w:style>
  <w:style w:type="paragraph" w:customStyle="1" w:styleId="rcbe2f251">
    <w:name w:val="rcbe2f251"/>
    <w:basedOn w:val="a0"/>
    <w:rsid w:val="00BB7E6C"/>
    <w:pPr>
      <w:widowControl/>
      <w:autoSpaceDE/>
      <w:autoSpaceDN/>
      <w:spacing w:before="100" w:beforeAutospacing="1" w:after="100" w:afterAutospacing="1"/>
    </w:pPr>
    <w:rPr>
      <w:sz w:val="24"/>
      <w:szCs w:val="24"/>
      <w:lang w:bidi="ar-SA"/>
    </w:rPr>
  </w:style>
  <w:style w:type="paragraph" w:customStyle="1" w:styleId="ud9595fe0">
    <w:name w:val="ud9595fe0"/>
    <w:basedOn w:val="a0"/>
    <w:rsid w:val="00BB7E6C"/>
    <w:pPr>
      <w:widowControl/>
      <w:autoSpaceDE/>
      <w:autoSpaceDN/>
      <w:spacing w:before="100" w:beforeAutospacing="1" w:after="100" w:afterAutospacing="1"/>
    </w:pPr>
    <w:rPr>
      <w:sz w:val="24"/>
      <w:szCs w:val="24"/>
      <w:lang w:bidi="ar-SA"/>
    </w:rPr>
  </w:style>
  <w:style w:type="character" w:customStyle="1" w:styleId="s10">
    <w:name w:val="s_10"/>
    <w:basedOn w:val="a1"/>
    <w:rsid w:val="00BB7E6C"/>
  </w:style>
  <w:style w:type="paragraph" w:customStyle="1" w:styleId="save-to-file1">
    <w:name w:val="save-to-file1"/>
    <w:basedOn w:val="a0"/>
    <w:rsid w:val="00BB7E6C"/>
    <w:pPr>
      <w:widowControl/>
      <w:autoSpaceDE/>
      <w:autoSpaceDN/>
      <w:spacing w:before="100" w:beforeAutospacing="1" w:after="100" w:afterAutospacing="1"/>
    </w:pPr>
    <w:rPr>
      <w:sz w:val="24"/>
      <w:szCs w:val="24"/>
      <w:lang w:bidi="ar-SA"/>
    </w:rPr>
  </w:style>
  <w:style w:type="paragraph" w:customStyle="1" w:styleId="edit1">
    <w:name w:val="edit1"/>
    <w:basedOn w:val="a0"/>
    <w:rsid w:val="00BB7E6C"/>
    <w:pPr>
      <w:widowControl/>
      <w:autoSpaceDE/>
      <w:autoSpaceDN/>
      <w:spacing w:before="100" w:beforeAutospacing="1" w:after="100" w:afterAutospacing="1"/>
    </w:pPr>
    <w:rPr>
      <w:sz w:val="24"/>
      <w:szCs w:val="24"/>
      <w:lang w:bidi="ar-SA"/>
    </w:rPr>
  </w:style>
  <w:style w:type="paragraph" w:customStyle="1" w:styleId="short1">
    <w:name w:val="short1"/>
    <w:basedOn w:val="a0"/>
    <w:rsid w:val="00BB7E6C"/>
    <w:pPr>
      <w:widowControl/>
      <w:autoSpaceDE/>
      <w:autoSpaceDN/>
      <w:spacing w:before="100" w:beforeAutospacing="1" w:after="100" w:afterAutospacing="1"/>
      <w:ind w:left="375"/>
      <w:jc w:val="center"/>
    </w:pPr>
    <w:rPr>
      <w:color w:val="22272F"/>
      <w:sz w:val="30"/>
      <w:szCs w:val="30"/>
      <w:lang w:bidi="ar-SA"/>
    </w:rPr>
  </w:style>
  <w:style w:type="paragraph" w:customStyle="1" w:styleId="long1">
    <w:name w:val="long1"/>
    <w:basedOn w:val="a0"/>
    <w:rsid w:val="00BB7E6C"/>
    <w:pPr>
      <w:widowControl/>
      <w:autoSpaceDE/>
      <w:autoSpaceDN/>
      <w:spacing w:before="100" w:beforeAutospacing="1" w:after="100" w:afterAutospacing="1"/>
      <w:ind w:left="375"/>
    </w:pPr>
    <w:rPr>
      <w:color w:val="22272F"/>
      <w:sz w:val="33"/>
      <w:szCs w:val="33"/>
      <w:lang w:bidi="ar-SA"/>
    </w:rPr>
  </w:style>
  <w:style w:type="paragraph" w:customStyle="1" w:styleId="huge1">
    <w:name w:val="huge1"/>
    <w:basedOn w:val="a0"/>
    <w:rsid w:val="00BB7E6C"/>
    <w:pPr>
      <w:widowControl/>
      <w:autoSpaceDE/>
      <w:autoSpaceDN/>
      <w:spacing w:before="100" w:beforeAutospacing="1" w:after="100" w:afterAutospacing="1"/>
      <w:ind w:left="375"/>
    </w:pPr>
    <w:rPr>
      <w:color w:val="22272F"/>
      <w:sz w:val="33"/>
      <w:szCs w:val="33"/>
      <w:lang w:bidi="ar-SA"/>
    </w:rPr>
  </w:style>
  <w:style w:type="paragraph" w:customStyle="1" w:styleId="s521">
    <w:name w:val="s_521"/>
    <w:basedOn w:val="a0"/>
    <w:rsid w:val="00BB7E6C"/>
    <w:pPr>
      <w:widowControl/>
      <w:autoSpaceDE/>
      <w:autoSpaceDN/>
      <w:spacing w:before="100" w:beforeAutospacing="1" w:after="100" w:afterAutospacing="1"/>
    </w:pPr>
    <w:rPr>
      <w:color w:val="464C55"/>
      <w:sz w:val="24"/>
      <w:szCs w:val="24"/>
      <w:lang w:bidi="ar-SA"/>
    </w:rPr>
  </w:style>
  <w:style w:type="character" w:customStyle="1" w:styleId="s101">
    <w:name w:val="s_101"/>
    <w:basedOn w:val="a1"/>
    <w:rsid w:val="00BB7E6C"/>
    <w:rPr>
      <w:b/>
      <w:bCs/>
      <w:color w:val="22272F"/>
      <w:sz w:val="24"/>
      <w:szCs w:val="24"/>
    </w:rPr>
  </w:style>
  <w:style w:type="paragraph" w:customStyle="1" w:styleId="s11">
    <w:name w:val="s_11"/>
    <w:basedOn w:val="a0"/>
    <w:rsid w:val="00BB7E6C"/>
    <w:pPr>
      <w:widowControl/>
      <w:autoSpaceDE/>
      <w:autoSpaceDN/>
      <w:spacing w:before="100" w:beforeAutospacing="1" w:after="300"/>
    </w:pPr>
    <w:rPr>
      <w:color w:val="464C55"/>
      <w:sz w:val="24"/>
      <w:szCs w:val="24"/>
      <w:lang w:bidi="ar-SA"/>
    </w:rPr>
  </w:style>
  <w:style w:type="paragraph" w:customStyle="1" w:styleId="garantcommentwrap1">
    <w:name w:val="garantcommentwrap1"/>
    <w:basedOn w:val="a0"/>
    <w:rsid w:val="00BB7E6C"/>
    <w:pPr>
      <w:widowControl/>
      <w:shd w:val="clear" w:color="auto" w:fill="F0E9D3"/>
      <w:autoSpaceDE/>
      <w:autoSpaceDN/>
      <w:spacing w:before="100" w:beforeAutospacing="1" w:after="300" w:line="264" w:lineRule="atLeast"/>
    </w:pPr>
    <w:rPr>
      <w:color w:val="464C55"/>
      <w:sz w:val="24"/>
      <w:szCs w:val="24"/>
      <w:lang w:bidi="ar-SA"/>
    </w:rPr>
  </w:style>
  <w:style w:type="paragraph" w:customStyle="1" w:styleId="s31">
    <w:name w:val="s_31"/>
    <w:basedOn w:val="a0"/>
    <w:rsid w:val="00BB7E6C"/>
    <w:pPr>
      <w:widowControl/>
      <w:autoSpaceDE/>
      <w:autoSpaceDN/>
      <w:spacing w:before="100" w:beforeAutospacing="1" w:after="300"/>
      <w:jc w:val="center"/>
    </w:pPr>
    <w:rPr>
      <w:b/>
      <w:bCs/>
      <w:color w:val="22272F"/>
      <w:sz w:val="30"/>
      <w:szCs w:val="30"/>
      <w:lang w:bidi="ar-SA"/>
    </w:rPr>
  </w:style>
  <w:style w:type="paragraph" w:customStyle="1" w:styleId="s71">
    <w:name w:val="s_71"/>
    <w:basedOn w:val="a0"/>
    <w:rsid w:val="00BB7E6C"/>
    <w:pPr>
      <w:widowControl/>
      <w:autoSpaceDE/>
      <w:autoSpaceDN/>
      <w:spacing w:before="100" w:beforeAutospacing="1" w:after="300"/>
    </w:pPr>
    <w:rPr>
      <w:strike/>
      <w:color w:val="894958"/>
      <w:sz w:val="24"/>
      <w:szCs w:val="24"/>
      <w:lang w:bidi="ar-SA"/>
    </w:rPr>
  </w:style>
  <w:style w:type="paragraph" w:customStyle="1" w:styleId="navbottom1">
    <w:name w:val="nav_bottom1"/>
    <w:basedOn w:val="a0"/>
    <w:rsid w:val="00BB7E6C"/>
    <w:pPr>
      <w:widowControl/>
      <w:autoSpaceDE/>
      <w:autoSpaceDN/>
      <w:spacing w:before="216" w:after="150" w:line="288" w:lineRule="atLeast"/>
    </w:pPr>
    <w:rPr>
      <w:sz w:val="24"/>
      <w:szCs w:val="24"/>
      <w:lang w:bidi="ar-SA"/>
    </w:rPr>
  </w:style>
  <w:style w:type="paragraph" w:customStyle="1" w:styleId="yap-main1">
    <w:name w:val="yap-main1"/>
    <w:basedOn w:val="a0"/>
    <w:rsid w:val="00BB7E6C"/>
    <w:pPr>
      <w:widowControl/>
      <w:autoSpaceDE/>
      <w:autoSpaceDN/>
    </w:pPr>
    <w:rPr>
      <w:sz w:val="24"/>
      <w:szCs w:val="24"/>
      <w:lang w:bidi="ar-SA"/>
    </w:rPr>
  </w:style>
  <w:style w:type="paragraph" w:customStyle="1" w:styleId="dialogtitle1">
    <w:name w:val="dialog_title1"/>
    <w:basedOn w:val="a0"/>
    <w:rsid w:val="00BB7E6C"/>
    <w:pPr>
      <w:widowControl/>
      <w:pBdr>
        <w:top w:val="single" w:sz="6" w:space="0" w:color="365899"/>
        <w:left w:val="single" w:sz="6" w:space="0" w:color="365899"/>
        <w:bottom w:val="single" w:sz="6" w:space="0" w:color="365899"/>
        <w:right w:val="single" w:sz="6" w:space="0" w:color="365899"/>
      </w:pBdr>
      <w:shd w:val="clear" w:color="auto" w:fill="6D84B4"/>
      <w:autoSpaceDE/>
      <w:autoSpaceDN/>
    </w:pPr>
    <w:rPr>
      <w:b/>
      <w:bCs/>
      <w:color w:val="FFFFFF"/>
      <w:sz w:val="21"/>
      <w:szCs w:val="21"/>
      <w:lang w:bidi="ar-SA"/>
    </w:rPr>
  </w:style>
  <w:style w:type="paragraph" w:customStyle="1" w:styleId="dialogtitlespan1">
    <w:name w:val="dialog_title&gt;span1"/>
    <w:basedOn w:val="a0"/>
    <w:rsid w:val="00BB7E6C"/>
    <w:pPr>
      <w:widowControl/>
      <w:autoSpaceDE/>
      <w:autoSpaceDN/>
      <w:spacing w:before="100" w:beforeAutospacing="1" w:after="100" w:afterAutospacing="1"/>
    </w:pPr>
    <w:rPr>
      <w:sz w:val="24"/>
      <w:szCs w:val="24"/>
      <w:lang w:bidi="ar-SA"/>
    </w:rPr>
  </w:style>
  <w:style w:type="paragraph" w:customStyle="1" w:styleId="dialogheader1">
    <w:name w:val="dialog_header1"/>
    <w:basedOn w:val="a0"/>
    <w:rsid w:val="00BB7E6C"/>
    <w:pPr>
      <w:widowControl/>
      <w:pBdr>
        <w:bottom w:val="single" w:sz="6" w:space="0" w:color="1D3C78"/>
      </w:pBdr>
      <w:autoSpaceDE/>
      <w:autoSpaceDN/>
      <w:spacing w:before="100" w:beforeAutospacing="1" w:after="100" w:afterAutospacing="1"/>
      <w:textAlignment w:val="center"/>
    </w:pPr>
    <w:rPr>
      <w:rFonts w:ascii="Helvetica" w:hAnsi="Helvetica" w:cs="Helvetica"/>
      <w:b/>
      <w:bCs/>
      <w:color w:val="FFFFFF"/>
      <w:sz w:val="21"/>
      <w:szCs w:val="21"/>
      <w:lang w:bidi="ar-SA"/>
    </w:rPr>
  </w:style>
  <w:style w:type="paragraph" w:customStyle="1" w:styleId="touchablebutton1">
    <w:name w:val="touchable_button1"/>
    <w:basedOn w:val="a0"/>
    <w:rsid w:val="00BB7E6C"/>
    <w:pPr>
      <w:widowControl/>
      <w:pBdr>
        <w:top w:val="single" w:sz="6" w:space="3" w:color="29487D"/>
        <w:left w:val="single" w:sz="6" w:space="9" w:color="29487D"/>
        <w:bottom w:val="single" w:sz="6" w:space="3" w:color="29487D"/>
        <w:right w:val="single" w:sz="6" w:space="9" w:color="29487D"/>
      </w:pBdr>
      <w:autoSpaceDE/>
      <w:autoSpaceDN/>
      <w:spacing w:before="45" w:after="100" w:afterAutospacing="1" w:line="270" w:lineRule="atLeast"/>
    </w:pPr>
    <w:rPr>
      <w:sz w:val="24"/>
      <w:szCs w:val="24"/>
      <w:lang w:bidi="ar-SA"/>
    </w:rPr>
  </w:style>
  <w:style w:type="paragraph" w:customStyle="1" w:styleId="headercenter1">
    <w:name w:val="header_center1"/>
    <w:basedOn w:val="a0"/>
    <w:rsid w:val="00BB7E6C"/>
    <w:pPr>
      <w:widowControl/>
      <w:autoSpaceDE/>
      <w:autoSpaceDN/>
      <w:spacing w:before="100" w:beforeAutospacing="1" w:after="100" w:afterAutospacing="1" w:line="270" w:lineRule="atLeast"/>
      <w:jc w:val="center"/>
      <w:textAlignment w:val="center"/>
    </w:pPr>
    <w:rPr>
      <w:b/>
      <w:bCs/>
      <w:color w:val="FFFFFF"/>
      <w:sz w:val="24"/>
      <w:szCs w:val="24"/>
      <w:lang w:bidi="ar-SA"/>
    </w:rPr>
  </w:style>
  <w:style w:type="paragraph" w:customStyle="1" w:styleId="dialogcontent1">
    <w:name w:val="dialog_content1"/>
    <w:basedOn w:val="a0"/>
    <w:rsid w:val="00BB7E6C"/>
    <w:pPr>
      <w:widowControl/>
      <w:pBdr>
        <w:top w:val="single" w:sz="2" w:space="0" w:color="4A4A4A"/>
        <w:left w:val="single" w:sz="6" w:space="0" w:color="4A4A4A"/>
        <w:bottom w:val="single" w:sz="2" w:space="0" w:color="4A4A4A"/>
        <w:right w:val="single" w:sz="6" w:space="0" w:color="4A4A4A"/>
      </w:pBdr>
      <w:autoSpaceDE/>
      <w:autoSpaceDN/>
      <w:spacing w:before="100" w:beforeAutospacing="1" w:after="100" w:afterAutospacing="1"/>
    </w:pPr>
    <w:rPr>
      <w:sz w:val="24"/>
      <w:szCs w:val="24"/>
      <w:lang w:bidi="ar-SA"/>
    </w:rPr>
  </w:style>
  <w:style w:type="paragraph" w:customStyle="1" w:styleId="dialogfooter1">
    <w:name w:val="dialog_footer1"/>
    <w:basedOn w:val="a0"/>
    <w:rsid w:val="00BB7E6C"/>
    <w:pPr>
      <w:widowControl/>
      <w:pBdr>
        <w:top w:val="single" w:sz="6" w:space="0" w:color="CCCCCC"/>
        <w:left w:val="single" w:sz="6" w:space="0" w:color="4A4A4A"/>
        <w:bottom w:val="single" w:sz="6" w:space="0" w:color="4A4A4A"/>
        <w:right w:val="single" w:sz="6" w:space="0" w:color="4A4A4A"/>
      </w:pBdr>
      <w:shd w:val="clear" w:color="auto" w:fill="F5F6F7"/>
      <w:autoSpaceDE/>
      <w:autoSpaceDN/>
      <w:spacing w:before="100" w:beforeAutospacing="1" w:after="100" w:afterAutospacing="1"/>
    </w:pPr>
    <w:rPr>
      <w:sz w:val="24"/>
      <w:szCs w:val="24"/>
      <w:lang w:bidi="ar-SA"/>
    </w:rPr>
  </w:style>
  <w:style w:type="paragraph" w:customStyle="1" w:styleId="rcbe2f2511">
    <w:name w:val="rcbe2f2511"/>
    <w:basedOn w:val="a0"/>
    <w:rsid w:val="00BB7E6C"/>
    <w:pPr>
      <w:widowControl/>
      <w:autoSpaceDE/>
      <w:autoSpaceDN/>
      <w:spacing w:before="100" w:beforeAutospacing="1" w:after="100" w:afterAutospacing="1"/>
    </w:pPr>
    <w:rPr>
      <w:sz w:val="24"/>
      <w:szCs w:val="24"/>
      <w:lang w:bidi="ar-SA"/>
    </w:rPr>
  </w:style>
  <w:style w:type="paragraph" w:customStyle="1" w:styleId="e2b4195391">
    <w:name w:val="e2b4195391"/>
    <w:basedOn w:val="a0"/>
    <w:rsid w:val="00BB7E6C"/>
    <w:pPr>
      <w:widowControl/>
      <w:pBdr>
        <w:bottom w:val="single" w:sz="2" w:space="0" w:color="auto"/>
      </w:pBdr>
      <w:autoSpaceDE/>
      <w:autoSpaceDN/>
      <w:spacing w:before="100" w:beforeAutospacing="1" w:after="100" w:afterAutospacing="1"/>
    </w:pPr>
    <w:rPr>
      <w:color w:val="006600"/>
      <w:sz w:val="24"/>
      <w:szCs w:val="24"/>
      <w:lang w:bidi="ar-SA"/>
    </w:rPr>
  </w:style>
  <w:style w:type="paragraph" w:customStyle="1" w:styleId="e2b4195392">
    <w:name w:val="e2b4195392"/>
    <w:basedOn w:val="a0"/>
    <w:rsid w:val="00BB7E6C"/>
    <w:pPr>
      <w:widowControl/>
      <w:pBdr>
        <w:bottom w:val="single" w:sz="2" w:space="0" w:color="auto"/>
      </w:pBdr>
      <w:autoSpaceDE/>
      <w:autoSpaceDN/>
      <w:spacing w:before="100" w:beforeAutospacing="1" w:after="100" w:afterAutospacing="1"/>
    </w:pPr>
    <w:rPr>
      <w:color w:val="0066FF"/>
      <w:sz w:val="24"/>
      <w:szCs w:val="24"/>
      <w:lang w:bidi="ar-SA"/>
    </w:rPr>
  </w:style>
  <w:style w:type="paragraph" w:customStyle="1" w:styleId="a57eb2ff11">
    <w:name w:val="a57eb2ff11"/>
    <w:basedOn w:val="a0"/>
    <w:rsid w:val="00BB7E6C"/>
    <w:pPr>
      <w:widowControl/>
      <w:autoSpaceDE/>
      <w:autoSpaceDN/>
      <w:spacing w:before="100" w:beforeAutospacing="1" w:after="100" w:afterAutospacing="1"/>
    </w:pPr>
    <w:rPr>
      <w:sz w:val="24"/>
      <w:szCs w:val="24"/>
      <w:lang w:bidi="ar-SA"/>
    </w:rPr>
  </w:style>
  <w:style w:type="paragraph" w:customStyle="1" w:styleId="sdf7626ae1">
    <w:name w:val="sdf7626ae1"/>
    <w:basedOn w:val="a0"/>
    <w:rsid w:val="00BB7E6C"/>
    <w:pPr>
      <w:widowControl/>
      <w:autoSpaceDE/>
      <w:autoSpaceDN/>
      <w:spacing w:before="100" w:beforeAutospacing="1" w:after="100" w:afterAutospacing="1"/>
    </w:pPr>
    <w:rPr>
      <w:sz w:val="24"/>
      <w:szCs w:val="24"/>
      <w:lang w:bidi="ar-SA"/>
    </w:rPr>
  </w:style>
  <w:style w:type="paragraph" w:customStyle="1" w:styleId="j21e7ffb91">
    <w:name w:val="j21e7ffb91"/>
    <w:basedOn w:val="a0"/>
    <w:rsid w:val="00BB7E6C"/>
    <w:pPr>
      <w:widowControl/>
      <w:autoSpaceDE/>
      <w:autoSpaceDN/>
      <w:spacing w:before="100" w:beforeAutospacing="1" w:after="100" w:afterAutospacing="1"/>
      <w:ind w:left="12240"/>
    </w:pPr>
    <w:rPr>
      <w:sz w:val="24"/>
      <w:szCs w:val="24"/>
      <w:lang w:bidi="ar-SA"/>
    </w:rPr>
  </w:style>
  <w:style w:type="paragraph" w:customStyle="1" w:styleId="sdb6ae5181">
    <w:name w:val="sdb6ae5181"/>
    <w:basedOn w:val="a0"/>
    <w:rsid w:val="00BB7E6C"/>
    <w:pPr>
      <w:widowControl/>
      <w:shd w:val="clear" w:color="auto" w:fill="FFFFFF"/>
      <w:autoSpaceDE/>
      <w:autoSpaceDN/>
      <w:spacing w:before="100" w:beforeAutospacing="1" w:after="100" w:afterAutospacing="1"/>
    </w:pPr>
    <w:rPr>
      <w:sz w:val="24"/>
      <w:szCs w:val="24"/>
      <w:lang w:bidi="ar-SA"/>
    </w:rPr>
  </w:style>
  <w:style w:type="paragraph" w:customStyle="1" w:styleId="j21e7ffb92">
    <w:name w:val="j21e7ffb92"/>
    <w:basedOn w:val="a0"/>
    <w:rsid w:val="00BB7E6C"/>
    <w:pPr>
      <w:widowControl/>
      <w:autoSpaceDE/>
      <w:autoSpaceDN/>
      <w:spacing w:before="100" w:beforeAutospacing="1" w:after="100" w:afterAutospacing="1"/>
      <w:ind w:left="12240"/>
    </w:pPr>
    <w:rPr>
      <w:sz w:val="24"/>
      <w:szCs w:val="24"/>
      <w:lang w:bidi="ar-SA"/>
    </w:rPr>
  </w:style>
  <w:style w:type="paragraph" w:customStyle="1" w:styleId="xa164b3301">
    <w:name w:val="xa164b3301"/>
    <w:basedOn w:val="a0"/>
    <w:rsid w:val="00BB7E6C"/>
    <w:pPr>
      <w:widowControl/>
      <w:autoSpaceDE/>
      <w:autoSpaceDN/>
      <w:spacing w:before="100" w:beforeAutospacing="1" w:after="100" w:afterAutospacing="1"/>
    </w:pPr>
    <w:rPr>
      <w:sz w:val="24"/>
      <w:szCs w:val="24"/>
      <w:lang w:bidi="ar-SA"/>
    </w:rPr>
  </w:style>
  <w:style w:type="paragraph" w:customStyle="1" w:styleId="t24c2b4e51">
    <w:name w:val="t24c2b4e51"/>
    <w:basedOn w:val="a0"/>
    <w:rsid w:val="00BB7E6C"/>
    <w:pPr>
      <w:widowControl/>
      <w:shd w:val="clear" w:color="auto" w:fill="333333"/>
      <w:autoSpaceDE/>
      <w:autoSpaceDN/>
      <w:spacing w:after="100" w:afterAutospacing="1" w:line="270" w:lineRule="atLeast"/>
      <w:ind w:right="120"/>
    </w:pPr>
    <w:rPr>
      <w:color w:val="FFFFFF"/>
      <w:sz w:val="17"/>
      <w:szCs w:val="17"/>
      <w:lang w:bidi="ar-SA"/>
    </w:rPr>
  </w:style>
  <w:style w:type="paragraph" w:customStyle="1" w:styleId="i56b8b6f11">
    <w:name w:val="i56b8b6f11"/>
    <w:basedOn w:val="a0"/>
    <w:rsid w:val="00BB7E6C"/>
    <w:pPr>
      <w:widowControl/>
      <w:pBdr>
        <w:top w:val="single" w:sz="36" w:space="0" w:color="auto"/>
        <w:left w:val="single" w:sz="36" w:space="0" w:color="auto"/>
        <w:bottom w:val="single" w:sz="36" w:space="0" w:color="auto"/>
        <w:right w:val="single" w:sz="2" w:space="0" w:color="auto"/>
      </w:pBdr>
      <w:autoSpaceDE/>
      <w:autoSpaceDN/>
      <w:spacing w:before="100" w:beforeAutospacing="1" w:after="100" w:afterAutospacing="1"/>
    </w:pPr>
    <w:rPr>
      <w:sz w:val="24"/>
      <w:szCs w:val="24"/>
      <w:lang w:bidi="ar-SA"/>
    </w:rPr>
  </w:style>
  <w:style w:type="paragraph" w:customStyle="1" w:styleId="u38c91cf51">
    <w:name w:val="u38c91cf51"/>
    <w:basedOn w:val="a0"/>
    <w:rsid w:val="00BB7E6C"/>
    <w:pPr>
      <w:widowControl/>
      <w:autoSpaceDE/>
      <w:autoSpaceDN/>
      <w:spacing w:before="100" w:beforeAutospacing="1" w:after="100" w:afterAutospacing="1"/>
    </w:pPr>
    <w:rPr>
      <w:color w:val="FFFFFF"/>
      <w:spacing w:val="10"/>
      <w:sz w:val="24"/>
      <w:szCs w:val="24"/>
      <w:lang w:bidi="ar-SA"/>
    </w:rPr>
  </w:style>
  <w:style w:type="paragraph" w:customStyle="1" w:styleId="l96ca36d71">
    <w:name w:val="l96ca36d71"/>
    <w:basedOn w:val="a0"/>
    <w:rsid w:val="00BB7E6C"/>
    <w:pPr>
      <w:widowControl/>
      <w:autoSpaceDE/>
      <w:autoSpaceDN/>
      <w:spacing w:before="100" w:beforeAutospacing="1" w:after="100" w:afterAutospacing="1"/>
    </w:pPr>
    <w:rPr>
      <w:sz w:val="24"/>
      <w:szCs w:val="24"/>
      <w:lang w:bidi="ar-SA"/>
    </w:rPr>
  </w:style>
  <w:style w:type="paragraph" w:customStyle="1" w:styleId="i72252a961">
    <w:name w:val="i72252a961"/>
    <w:basedOn w:val="a0"/>
    <w:rsid w:val="00BB7E6C"/>
    <w:pPr>
      <w:widowControl/>
      <w:autoSpaceDE/>
      <w:autoSpaceDN/>
      <w:spacing w:line="240" w:lineRule="atLeast"/>
      <w:ind w:left="-45" w:right="-45"/>
      <w:jc w:val="center"/>
    </w:pPr>
    <w:rPr>
      <w:sz w:val="27"/>
      <w:szCs w:val="27"/>
      <w:lang w:bidi="ar-SA"/>
    </w:rPr>
  </w:style>
  <w:style w:type="paragraph" w:customStyle="1" w:styleId="q179935161">
    <w:name w:val="q179935161"/>
    <w:basedOn w:val="a0"/>
    <w:rsid w:val="00BB7E6C"/>
    <w:pPr>
      <w:widowControl/>
      <w:autoSpaceDE/>
      <w:autoSpaceDN/>
      <w:spacing w:before="100" w:beforeAutospacing="1" w:after="100" w:afterAutospacing="1"/>
    </w:pPr>
    <w:rPr>
      <w:sz w:val="24"/>
      <w:szCs w:val="24"/>
      <w:lang w:bidi="ar-SA"/>
    </w:rPr>
  </w:style>
  <w:style w:type="paragraph" w:customStyle="1" w:styleId="t24c2b4e52">
    <w:name w:val="t24c2b4e52"/>
    <w:basedOn w:val="a0"/>
    <w:rsid w:val="00BB7E6C"/>
    <w:pPr>
      <w:widowControl/>
      <w:shd w:val="clear" w:color="auto" w:fill="333333"/>
      <w:autoSpaceDE/>
      <w:autoSpaceDN/>
      <w:spacing w:after="100" w:afterAutospacing="1" w:line="270" w:lineRule="atLeast"/>
      <w:ind w:right="120"/>
    </w:pPr>
    <w:rPr>
      <w:vanish/>
      <w:color w:val="FFFFFF"/>
      <w:sz w:val="17"/>
      <w:szCs w:val="17"/>
      <w:lang w:bidi="ar-SA"/>
    </w:rPr>
  </w:style>
  <w:style w:type="paragraph" w:customStyle="1" w:styleId="t24c2b4e53">
    <w:name w:val="t24c2b4e53"/>
    <w:basedOn w:val="a0"/>
    <w:rsid w:val="00BB7E6C"/>
    <w:pPr>
      <w:widowControl/>
      <w:shd w:val="clear" w:color="auto" w:fill="333333"/>
      <w:autoSpaceDE/>
      <w:autoSpaceDN/>
      <w:spacing w:after="100" w:afterAutospacing="1" w:line="270" w:lineRule="atLeast"/>
      <w:ind w:right="120"/>
    </w:pPr>
    <w:rPr>
      <w:vanish/>
      <w:color w:val="FFFFFF"/>
      <w:sz w:val="17"/>
      <w:szCs w:val="17"/>
      <w:lang w:bidi="ar-SA"/>
    </w:rPr>
  </w:style>
  <w:style w:type="paragraph" w:customStyle="1" w:styleId="t24c2b4e54">
    <w:name w:val="t24c2b4e54"/>
    <w:basedOn w:val="a0"/>
    <w:rsid w:val="00BB7E6C"/>
    <w:pPr>
      <w:widowControl/>
      <w:shd w:val="clear" w:color="auto" w:fill="333333"/>
      <w:autoSpaceDE/>
      <w:autoSpaceDN/>
      <w:spacing w:after="100" w:afterAutospacing="1" w:line="285" w:lineRule="atLeast"/>
      <w:ind w:right="120"/>
    </w:pPr>
    <w:rPr>
      <w:color w:val="FFFFFF"/>
      <w:sz w:val="17"/>
      <w:szCs w:val="17"/>
      <w:lang w:bidi="ar-SA"/>
    </w:rPr>
  </w:style>
  <w:style w:type="paragraph" w:customStyle="1" w:styleId="l96ca36d72">
    <w:name w:val="l96ca36d72"/>
    <w:basedOn w:val="a0"/>
    <w:rsid w:val="00BB7E6C"/>
    <w:pPr>
      <w:widowControl/>
      <w:autoSpaceDE/>
      <w:autoSpaceDN/>
      <w:spacing w:before="100" w:beforeAutospacing="1" w:after="100" w:afterAutospacing="1"/>
    </w:pPr>
    <w:rPr>
      <w:sz w:val="24"/>
      <w:szCs w:val="24"/>
      <w:lang w:bidi="ar-SA"/>
    </w:rPr>
  </w:style>
  <w:style w:type="paragraph" w:customStyle="1" w:styleId="i72252a962">
    <w:name w:val="i72252a962"/>
    <w:basedOn w:val="a0"/>
    <w:rsid w:val="00BB7E6C"/>
    <w:pPr>
      <w:widowControl/>
      <w:autoSpaceDE/>
      <w:autoSpaceDN/>
      <w:spacing w:line="240" w:lineRule="atLeast"/>
      <w:ind w:left="-75" w:right="-75"/>
      <w:jc w:val="center"/>
    </w:pPr>
    <w:rPr>
      <w:sz w:val="38"/>
      <w:szCs w:val="38"/>
      <w:lang w:bidi="ar-SA"/>
    </w:rPr>
  </w:style>
  <w:style w:type="paragraph" w:customStyle="1" w:styleId="t24c2b4e55">
    <w:name w:val="t24c2b4e55"/>
    <w:basedOn w:val="a0"/>
    <w:rsid w:val="00BB7E6C"/>
    <w:pPr>
      <w:widowControl/>
      <w:shd w:val="clear" w:color="auto" w:fill="333333"/>
      <w:autoSpaceDE/>
      <w:autoSpaceDN/>
      <w:spacing w:after="100" w:afterAutospacing="1" w:line="330" w:lineRule="atLeast"/>
      <w:ind w:right="135"/>
    </w:pPr>
    <w:rPr>
      <w:color w:val="FFFFFF"/>
      <w:sz w:val="20"/>
      <w:szCs w:val="20"/>
      <w:lang w:bidi="ar-SA"/>
    </w:rPr>
  </w:style>
  <w:style w:type="paragraph" w:customStyle="1" w:styleId="i56b8b6f12">
    <w:name w:val="i56b8b6f12"/>
    <w:basedOn w:val="a0"/>
    <w:rsid w:val="00BB7E6C"/>
    <w:pPr>
      <w:widowControl/>
      <w:pBdr>
        <w:top w:val="single" w:sz="48" w:space="0" w:color="auto"/>
        <w:left w:val="single" w:sz="48" w:space="0" w:color="auto"/>
        <w:bottom w:val="single" w:sz="48" w:space="0" w:color="auto"/>
        <w:right w:val="single" w:sz="2" w:space="0" w:color="auto"/>
      </w:pBdr>
      <w:autoSpaceDE/>
      <w:autoSpaceDN/>
      <w:spacing w:before="100" w:beforeAutospacing="1" w:after="100" w:afterAutospacing="1"/>
    </w:pPr>
    <w:rPr>
      <w:sz w:val="24"/>
      <w:szCs w:val="24"/>
      <w:lang w:bidi="ar-SA"/>
    </w:rPr>
  </w:style>
  <w:style w:type="paragraph" w:customStyle="1" w:styleId="keda705b01">
    <w:name w:val="keda705b01"/>
    <w:basedOn w:val="a0"/>
    <w:rsid w:val="00BB7E6C"/>
    <w:pPr>
      <w:widowControl/>
      <w:autoSpaceDE/>
      <w:autoSpaceDN/>
      <w:spacing w:before="100" w:beforeAutospacing="1" w:after="100" w:afterAutospacing="1"/>
    </w:pPr>
    <w:rPr>
      <w:color w:val="000000"/>
      <w:sz w:val="20"/>
      <w:szCs w:val="20"/>
      <w:lang w:bidi="ar-SA"/>
    </w:rPr>
  </w:style>
  <w:style w:type="paragraph" w:customStyle="1" w:styleId="e8462c0ed1">
    <w:name w:val="e8462c0ed1"/>
    <w:basedOn w:val="a0"/>
    <w:rsid w:val="00BB7E6C"/>
    <w:pPr>
      <w:widowControl/>
      <w:autoSpaceDE/>
      <w:autoSpaceDN/>
      <w:spacing w:before="100" w:beforeAutospacing="1" w:after="100" w:afterAutospacing="1"/>
      <w:ind w:left="150"/>
    </w:pPr>
    <w:rPr>
      <w:sz w:val="24"/>
      <w:szCs w:val="24"/>
      <w:lang w:bidi="ar-SA"/>
    </w:rPr>
  </w:style>
  <w:style w:type="paragraph" w:customStyle="1" w:styleId="yac4dd0e31">
    <w:name w:val="yac4dd0e31"/>
    <w:basedOn w:val="a0"/>
    <w:rsid w:val="00BB7E6C"/>
    <w:pPr>
      <w:widowControl/>
      <w:autoSpaceDE/>
      <w:autoSpaceDN/>
      <w:spacing w:before="100" w:beforeAutospacing="1" w:after="100" w:afterAutospacing="1"/>
    </w:pPr>
    <w:rPr>
      <w:sz w:val="23"/>
      <w:szCs w:val="23"/>
      <w:lang w:bidi="ar-SA"/>
    </w:rPr>
  </w:style>
  <w:style w:type="paragraph" w:customStyle="1" w:styleId="w54040d1f1">
    <w:name w:val="w54040d1f1"/>
    <w:basedOn w:val="a0"/>
    <w:rsid w:val="00BB7E6C"/>
    <w:pPr>
      <w:widowControl/>
      <w:autoSpaceDE/>
      <w:autoSpaceDN/>
      <w:spacing w:before="100" w:beforeAutospacing="1" w:after="100" w:afterAutospacing="1"/>
    </w:pPr>
    <w:rPr>
      <w:sz w:val="20"/>
      <w:szCs w:val="20"/>
      <w:lang w:bidi="ar-SA"/>
    </w:rPr>
  </w:style>
  <w:style w:type="paragraph" w:customStyle="1" w:styleId="na0db36781">
    <w:name w:val="na0db36781"/>
    <w:basedOn w:val="a0"/>
    <w:rsid w:val="00BB7E6C"/>
    <w:pPr>
      <w:widowControl/>
      <w:autoSpaceDE/>
      <w:autoSpaceDN/>
      <w:spacing w:before="100" w:beforeAutospacing="1" w:after="100" w:afterAutospacing="1"/>
    </w:pPr>
    <w:rPr>
      <w:sz w:val="24"/>
      <w:szCs w:val="24"/>
      <w:lang w:bidi="ar-SA"/>
    </w:rPr>
  </w:style>
  <w:style w:type="paragraph" w:customStyle="1" w:styleId="f857196541">
    <w:name w:val="f857196541"/>
    <w:basedOn w:val="a0"/>
    <w:rsid w:val="00BB7E6C"/>
    <w:pPr>
      <w:widowControl/>
      <w:autoSpaceDE/>
      <w:autoSpaceDN/>
      <w:spacing w:before="100" w:beforeAutospacing="1" w:after="100" w:afterAutospacing="1"/>
    </w:pPr>
    <w:rPr>
      <w:b/>
      <w:bCs/>
      <w:sz w:val="24"/>
      <w:szCs w:val="24"/>
      <w:lang w:bidi="ar-SA"/>
    </w:rPr>
  </w:style>
  <w:style w:type="paragraph" w:customStyle="1" w:styleId="pe2c869f41">
    <w:name w:val="pe2c869f41"/>
    <w:basedOn w:val="a0"/>
    <w:rsid w:val="00BB7E6C"/>
    <w:pPr>
      <w:widowControl/>
      <w:autoSpaceDE/>
      <w:autoSpaceDN/>
      <w:spacing w:before="100" w:beforeAutospacing="1" w:after="100" w:afterAutospacing="1"/>
    </w:pPr>
    <w:rPr>
      <w:b/>
      <w:bCs/>
      <w:vanish/>
      <w:sz w:val="24"/>
      <w:szCs w:val="24"/>
      <w:lang w:bidi="ar-SA"/>
    </w:rPr>
  </w:style>
  <w:style w:type="paragraph" w:customStyle="1" w:styleId="y225899901">
    <w:name w:val="y225899901"/>
    <w:basedOn w:val="a0"/>
    <w:rsid w:val="00BB7E6C"/>
    <w:pPr>
      <w:widowControl/>
      <w:autoSpaceDE/>
      <w:autoSpaceDN/>
    </w:pPr>
    <w:rPr>
      <w:sz w:val="24"/>
      <w:szCs w:val="24"/>
      <w:lang w:bidi="ar-SA"/>
    </w:rPr>
  </w:style>
  <w:style w:type="paragraph" w:customStyle="1" w:styleId="gf3db53881">
    <w:name w:val="gf3db53881"/>
    <w:basedOn w:val="a0"/>
    <w:rsid w:val="00BB7E6C"/>
    <w:pPr>
      <w:widowControl/>
      <w:autoSpaceDE/>
      <w:autoSpaceDN/>
      <w:spacing w:before="75" w:after="75"/>
    </w:pPr>
    <w:rPr>
      <w:sz w:val="24"/>
      <w:szCs w:val="24"/>
      <w:lang w:bidi="ar-SA"/>
    </w:rPr>
  </w:style>
  <w:style w:type="paragraph" w:customStyle="1" w:styleId="o76f1c5a81">
    <w:name w:val="o76f1c5a81"/>
    <w:basedOn w:val="a0"/>
    <w:rsid w:val="00BB7E6C"/>
    <w:pPr>
      <w:widowControl/>
      <w:autoSpaceDE/>
      <w:autoSpaceDN/>
      <w:spacing w:before="100" w:beforeAutospacing="1" w:after="100" w:afterAutospacing="1"/>
    </w:pPr>
    <w:rPr>
      <w:vanish/>
      <w:sz w:val="24"/>
      <w:szCs w:val="24"/>
      <w:lang w:bidi="ar-SA"/>
    </w:rPr>
  </w:style>
  <w:style w:type="paragraph" w:customStyle="1" w:styleId="n54c0d51d1">
    <w:name w:val="n54c0d51d1"/>
    <w:basedOn w:val="a0"/>
    <w:rsid w:val="00BB7E6C"/>
    <w:pPr>
      <w:widowControl/>
      <w:pBdr>
        <w:top w:val="single" w:sz="6" w:space="4" w:color="C8C8C8"/>
        <w:left w:val="single" w:sz="6" w:space="4" w:color="C8C8C8"/>
        <w:bottom w:val="single" w:sz="6" w:space="4" w:color="C8C8C8"/>
        <w:right w:val="single" w:sz="6" w:space="4" w:color="C8C8C8"/>
      </w:pBdr>
      <w:shd w:val="clear" w:color="auto" w:fill="FFFFFF"/>
      <w:autoSpaceDE/>
      <w:autoSpaceDN/>
      <w:spacing w:before="100" w:beforeAutospacing="1" w:after="100" w:afterAutospacing="1"/>
      <w:jc w:val="center"/>
    </w:pPr>
    <w:rPr>
      <w:color w:val="555555"/>
      <w:sz w:val="24"/>
      <w:szCs w:val="24"/>
      <w:lang w:bidi="ar-SA"/>
    </w:rPr>
  </w:style>
  <w:style w:type="paragraph" w:customStyle="1" w:styleId="n54c0d51d2">
    <w:name w:val="n54c0d51d2"/>
    <w:basedOn w:val="a0"/>
    <w:rsid w:val="00BB7E6C"/>
    <w:pPr>
      <w:widowControl/>
      <w:pBdr>
        <w:top w:val="single" w:sz="6" w:space="4" w:color="C8C8C8"/>
        <w:left w:val="single" w:sz="6" w:space="4" w:color="C8C8C8"/>
        <w:bottom w:val="single" w:sz="6" w:space="4" w:color="C8C8C8"/>
        <w:right w:val="single" w:sz="6" w:space="4" w:color="C8C8C8"/>
      </w:pBdr>
      <w:shd w:val="clear" w:color="auto" w:fill="FFFFFF"/>
      <w:autoSpaceDE/>
      <w:autoSpaceDN/>
      <w:spacing w:before="100" w:beforeAutospacing="1" w:after="100" w:afterAutospacing="1"/>
      <w:jc w:val="center"/>
    </w:pPr>
    <w:rPr>
      <w:color w:val="555555"/>
      <w:sz w:val="24"/>
      <w:szCs w:val="24"/>
      <w:lang w:bidi="ar-SA"/>
    </w:rPr>
  </w:style>
  <w:style w:type="paragraph" w:customStyle="1" w:styleId="n54c0d51d3">
    <w:name w:val="n54c0d51d3"/>
    <w:basedOn w:val="a0"/>
    <w:rsid w:val="00BB7E6C"/>
    <w:pPr>
      <w:widowControl/>
      <w:pBdr>
        <w:top w:val="single" w:sz="6" w:space="4" w:color="C8C8C8"/>
        <w:left w:val="single" w:sz="6" w:space="4" w:color="C8C8C8"/>
        <w:bottom w:val="single" w:sz="6" w:space="4" w:color="C8C8C8"/>
        <w:right w:val="single" w:sz="6" w:space="4" w:color="C8C8C8"/>
      </w:pBdr>
      <w:shd w:val="clear" w:color="auto" w:fill="FFFFFF"/>
      <w:autoSpaceDE/>
      <w:autoSpaceDN/>
      <w:spacing w:before="100" w:beforeAutospacing="1" w:after="100" w:afterAutospacing="1"/>
      <w:jc w:val="center"/>
    </w:pPr>
    <w:rPr>
      <w:color w:val="555555"/>
      <w:sz w:val="24"/>
      <w:szCs w:val="24"/>
      <w:lang w:bidi="ar-SA"/>
    </w:rPr>
  </w:style>
  <w:style w:type="paragraph" w:customStyle="1" w:styleId="n54c0d51d4">
    <w:name w:val="n54c0d51d4"/>
    <w:basedOn w:val="a0"/>
    <w:rsid w:val="00BB7E6C"/>
    <w:pPr>
      <w:widowControl/>
      <w:pBdr>
        <w:top w:val="single" w:sz="6" w:space="4" w:color="333333"/>
        <w:left w:val="single" w:sz="6" w:space="4" w:color="333333"/>
        <w:bottom w:val="single" w:sz="6" w:space="4" w:color="333333"/>
        <w:right w:val="single" w:sz="6" w:space="4" w:color="333333"/>
      </w:pBdr>
      <w:shd w:val="clear" w:color="auto" w:fill="FFFFFF"/>
      <w:autoSpaceDE/>
      <w:autoSpaceDN/>
      <w:spacing w:before="100" w:beforeAutospacing="1" w:after="100" w:afterAutospacing="1"/>
      <w:jc w:val="center"/>
    </w:pPr>
    <w:rPr>
      <w:color w:val="333333"/>
      <w:sz w:val="24"/>
      <w:szCs w:val="24"/>
      <w:lang w:bidi="ar-SA"/>
    </w:rPr>
  </w:style>
  <w:style w:type="paragraph" w:customStyle="1" w:styleId="vef4b78e31">
    <w:name w:val="vef4b78e31"/>
    <w:basedOn w:val="a0"/>
    <w:rsid w:val="00BB7E6C"/>
    <w:pPr>
      <w:widowControl/>
      <w:autoSpaceDE/>
      <w:autoSpaceDN/>
      <w:spacing w:before="100" w:beforeAutospacing="1" w:after="100" w:afterAutospacing="1"/>
    </w:pPr>
    <w:rPr>
      <w:sz w:val="24"/>
      <w:szCs w:val="24"/>
      <w:lang w:bidi="ar-SA"/>
    </w:rPr>
  </w:style>
  <w:style w:type="paragraph" w:customStyle="1" w:styleId="pe311bcc11">
    <w:name w:val="pe311bcc11"/>
    <w:basedOn w:val="a0"/>
    <w:rsid w:val="00BB7E6C"/>
    <w:pPr>
      <w:widowControl/>
      <w:autoSpaceDE/>
      <w:autoSpaceDN/>
      <w:spacing w:before="100" w:beforeAutospacing="1" w:after="100" w:afterAutospacing="1"/>
    </w:pPr>
    <w:rPr>
      <w:vanish/>
      <w:sz w:val="24"/>
      <w:szCs w:val="24"/>
      <w:lang w:bidi="ar-SA"/>
    </w:rPr>
  </w:style>
  <w:style w:type="paragraph" w:customStyle="1" w:styleId="ud9595fe01">
    <w:name w:val="ud9595fe01"/>
    <w:basedOn w:val="a0"/>
    <w:rsid w:val="00BB7E6C"/>
    <w:pPr>
      <w:widowControl/>
      <w:autoSpaceDE/>
      <w:autoSpaceDN/>
      <w:spacing w:before="100" w:beforeAutospacing="1" w:after="100" w:afterAutospacing="1"/>
    </w:pPr>
    <w:rPr>
      <w:vanish/>
      <w:sz w:val="24"/>
      <w:szCs w:val="24"/>
      <w:lang w:bidi="ar-SA"/>
    </w:rPr>
  </w:style>
  <w:style w:type="paragraph" w:customStyle="1" w:styleId="h5c6f2b6a1">
    <w:name w:val="h5c6f2b6a1"/>
    <w:basedOn w:val="a0"/>
    <w:rsid w:val="00BB7E6C"/>
    <w:pPr>
      <w:widowControl/>
      <w:autoSpaceDE/>
      <w:autoSpaceDN/>
      <w:spacing w:before="100" w:beforeAutospacing="1" w:after="100" w:afterAutospacing="1" w:line="300" w:lineRule="atLeast"/>
    </w:pPr>
    <w:rPr>
      <w:rFonts w:ascii="Helvetica" w:hAnsi="Helvetica" w:cs="Helvetica"/>
      <w:color w:val="000000"/>
      <w:sz w:val="24"/>
      <w:szCs w:val="24"/>
      <w:lang w:bidi="ar-SA"/>
    </w:rPr>
  </w:style>
  <w:style w:type="paragraph" w:customStyle="1" w:styleId="n2b9db4f31">
    <w:name w:val="n2b9db4f31"/>
    <w:basedOn w:val="a0"/>
    <w:rsid w:val="00BB7E6C"/>
    <w:pPr>
      <w:widowControl/>
      <w:shd w:val="clear" w:color="auto" w:fill="FFFFFF"/>
      <w:autoSpaceDE/>
      <w:autoSpaceDN/>
      <w:spacing w:before="100" w:beforeAutospacing="1" w:after="100" w:afterAutospacing="1"/>
    </w:pPr>
    <w:rPr>
      <w:sz w:val="24"/>
      <w:szCs w:val="24"/>
      <w:lang w:bidi="ar-SA"/>
    </w:rPr>
  </w:style>
  <w:style w:type="paragraph" w:customStyle="1" w:styleId="q83384d751">
    <w:name w:val="q83384d751"/>
    <w:basedOn w:val="a0"/>
    <w:rsid w:val="00BB7E6C"/>
    <w:pPr>
      <w:widowControl/>
      <w:autoSpaceDE/>
      <w:autoSpaceDN/>
      <w:spacing w:before="100" w:beforeAutospacing="1" w:after="100" w:afterAutospacing="1"/>
    </w:pPr>
    <w:rPr>
      <w:color w:val="0066FF"/>
      <w:sz w:val="24"/>
      <w:szCs w:val="24"/>
      <w:lang w:bidi="ar-SA"/>
    </w:rPr>
  </w:style>
  <w:style w:type="paragraph" w:customStyle="1" w:styleId="d1ff428851">
    <w:name w:val="d1ff428851"/>
    <w:basedOn w:val="a0"/>
    <w:rsid w:val="00BB7E6C"/>
    <w:pPr>
      <w:widowControl/>
      <w:autoSpaceDE/>
      <w:autoSpaceDN/>
      <w:spacing w:before="100" w:beforeAutospacing="1" w:after="100" w:afterAutospacing="1"/>
    </w:pPr>
    <w:rPr>
      <w:color w:val="0066FF"/>
      <w:sz w:val="24"/>
      <w:szCs w:val="24"/>
      <w:lang w:bidi="ar-SA"/>
    </w:rPr>
  </w:style>
  <w:style w:type="paragraph" w:customStyle="1" w:styleId="y58b0c1931">
    <w:name w:val="y58b0c1931"/>
    <w:basedOn w:val="a0"/>
    <w:rsid w:val="00BB7E6C"/>
    <w:pPr>
      <w:widowControl/>
      <w:autoSpaceDE/>
      <w:autoSpaceDN/>
      <w:spacing w:before="100" w:beforeAutospacing="1" w:after="100" w:afterAutospacing="1"/>
    </w:pPr>
    <w:rPr>
      <w:color w:val="0066FF"/>
      <w:sz w:val="24"/>
      <w:szCs w:val="24"/>
      <w:lang w:bidi="ar-SA"/>
    </w:rPr>
  </w:style>
  <w:style w:type="paragraph" w:customStyle="1" w:styleId="a9802dcb01">
    <w:name w:val="a9802dcb01"/>
    <w:basedOn w:val="a0"/>
    <w:rsid w:val="00BB7E6C"/>
    <w:pPr>
      <w:widowControl/>
      <w:autoSpaceDE/>
      <w:autoSpaceDN/>
      <w:spacing w:before="100" w:beforeAutospacing="1" w:after="100" w:afterAutospacing="1"/>
    </w:pPr>
    <w:rPr>
      <w:color w:val="0066FF"/>
      <w:sz w:val="24"/>
      <w:szCs w:val="24"/>
      <w:lang w:bidi="ar-SA"/>
    </w:rPr>
  </w:style>
  <w:style w:type="paragraph" w:customStyle="1" w:styleId="m9270bb7a1">
    <w:name w:val="m9270bb7a1"/>
    <w:basedOn w:val="a0"/>
    <w:rsid w:val="00BB7E6C"/>
    <w:pPr>
      <w:widowControl/>
      <w:pBdr>
        <w:top w:val="single" w:sz="6" w:space="0" w:color="0066FF"/>
        <w:left w:val="single" w:sz="2" w:space="0" w:color="0066FF"/>
        <w:bottom w:val="single" w:sz="2" w:space="0" w:color="0066FF"/>
        <w:right w:val="single" w:sz="6" w:space="0" w:color="0066FF"/>
      </w:pBdr>
      <w:autoSpaceDE/>
      <w:autoSpaceDN/>
      <w:spacing w:before="100" w:beforeAutospacing="1" w:after="100" w:afterAutospacing="1" w:line="108" w:lineRule="atLeast"/>
    </w:pPr>
    <w:rPr>
      <w:sz w:val="24"/>
      <w:szCs w:val="24"/>
      <w:lang w:bidi="ar-SA"/>
    </w:rPr>
  </w:style>
  <w:style w:type="paragraph" w:customStyle="1" w:styleId="k1bf53fb41">
    <w:name w:val="k1bf53fb41"/>
    <w:basedOn w:val="a0"/>
    <w:rsid w:val="00BB7E6C"/>
    <w:pPr>
      <w:widowControl/>
      <w:autoSpaceDE/>
      <w:autoSpaceDN/>
      <w:spacing w:before="100" w:beforeAutospacing="1" w:after="100" w:afterAutospacing="1"/>
    </w:pPr>
    <w:rPr>
      <w:color w:val="0066FF"/>
      <w:sz w:val="24"/>
      <w:szCs w:val="24"/>
      <w:lang w:bidi="ar-SA"/>
    </w:rPr>
  </w:style>
  <w:style w:type="paragraph" w:customStyle="1" w:styleId="o20fb4c0a1">
    <w:name w:val="o20fb4c0a1"/>
    <w:basedOn w:val="a0"/>
    <w:rsid w:val="00BB7E6C"/>
    <w:pPr>
      <w:widowControl/>
      <w:autoSpaceDE/>
      <w:autoSpaceDN/>
      <w:spacing w:before="100" w:beforeAutospacing="1" w:after="100" w:afterAutospacing="1"/>
    </w:pPr>
    <w:rPr>
      <w:sz w:val="24"/>
      <w:szCs w:val="24"/>
      <w:lang w:bidi="ar-SA"/>
    </w:rPr>
  </w:style>
  <w:style w:type="paragraph" w:customStyle="1" w:styleId="o7f4991091">
    <w:name w:val="o7f4991091"/>
    <w:basedOn w:val="a0"/>
    <w:rsid w:val="00BB7E6C"/>
    <w:pPr>
      <w:widowControl/>
      <w:autoSpaceDE/>
      <w:autoSpaceDN/>
      <w:spacing w:before="100" w:beforeAutospacing="1" w:after="100" w:afterAutospacing="1" w:line="150" w:lineRule="atLeast"/>
    </w:pPr>
    <w:rPr>
      <w:rFonts w:ascii="Verdana" w:hAnsi="Verdana"/>
      <w:sz w:val="18"/>
      <w:szCs w:val="18"/>
      <w:lang w:bidi="ar-SA"/>
    </w:rPr>
  </w:style>
  <w:style w:type="paragraph" w:customStyle="1" w:styleId="aab5ee6e11">
    <w:name w:val="aab5ee6e11"/>
    <w:basedOn w:val="a0"/>
    <w:rsid w:val="00BB7E6C"/>
    <w:pPr>
      <w:widowControl/>
      <w:autoSpaceDE/>
      <w:autoSpaceDN/>
      <w:spacing w:before="100" w:beforeAutospacing="1" w:after="100" w:afterAutospacing="1" w:line="150" w:lineRule="atLeast"/>
    </w:pPr>
    <w:rPr>
      <w:rFonts w:ascii="Verdana" w:hAnsi="Verdana"/>
      <w:sz w:val="15"/>
      <w:szCs w:val="15"/>
      <w:lang w:bidi="ar-SA"/>
    </w:rPr>
  </w:style>
  <w:style w:type="paragraph" w:customStyle="1" w:styleId="r399b95b51">
    <w:name w:val="r399b95b51"/>
    <w:basedOn w:val="a0"/>
    <w:rsid w:val="00BB7E6C"/>
    <w:pPr>
      <w:widowControl/>
      <w:autoSpaceDE/>
      <w:autoSpaceDN/>
      <w:spacing w:before="100" w:beforeAutospacing="1" w:after="100" w:afterAutospacing="1" w:line="270" w:lineRule="atLeast"/>
    </w:pPr>
    <w:rPr>
      <w:color w:val="FFFFFF"/>
      <w:sz w:val="15"/>
      <w:szCs w:val="15"/>
      <w:lang w:bidi="ar-SA"/>
    </w:rPr>
  </w:style>
  <w:style w:type="paragraph" w:customStyle="1" w:styleId="ifdf4e6dd1">
    <w:name w:val="ifdf4e6dd1"/>
    <w:basedOn w:val="a0"/>
    <w:rsid w:val="00BB7E6C"/>
    <w:pPr>
      <w:widowControl/>
      <w:autoSpaceDE/>
      <w:autoSpaceDN/>
      <w:spacing w:before="100" w:beforeAutospacing="1" w:after="100" w:afterAutospacing="1"/>
    </w:pPr>
    <w:rPr>
      <w:sz w:val="24"/>
      <w:szCs w:val="24"/>
      <w:lang w:bidi="ar-SA"/>
    </w:rPr>
  </w:style>
  <w:style w:type="paragraph" w:customStyle="1" w:styleId="pb93a6a9c1">
    <w:name w:val="pb93a6a9c1"/>
    <w:basedOn w:val="a0"/>
    <w:rsid w:val="00BB7E6C"/>
    <w:pPr>
      <w:widowControl/>
      <w:autoSpaceDE/>
      <w:autoSpaceDN/>
      <w:spacing w:before="100" w:beforeAutospacing="1" w:after="100" w:afterAutospacing="1"/>
    </w:pPr>
    <w:rPr>
      <w:sz w:val="24"/>
      <w:szCs w:val="24"/>
      <w:lang w:bidi="ar-SA"/>
    </w:rPr>
  </w:style>
  <w:style w:type="paragraph" w:customStyle="1" w:styleId="qc4ad33601">
    <w:name w:val="qc4ad33601"/>
    <w:basedOn w:val="a0"/>
    <w:rsid w:val="00BB7E6C"/>
    <w:pPr>
      <w:widowControl/>
      <w:autoSpaceDE/>
      <w:autoSpaceDN/>
      <w:spacing w:before="100" w:beforeAutospacing="1" w:after="100" w:afterAutospacing="1" w:line="0" w:lineRule="auto"/>
    </w:pPr>
    <w:rPr>
      <w:sz w:val="17"/>
      <w:szCs w:val="17"/>
      <w:lang w:bidi="ar-SA"/>
    </w:rPr>
  </w:style>
  <w:style w:type="paragraph" w:customStyle="1" w:styleId="a290101b11">
    <w:name w:val="a290101b11"/>
    <w:basedOn w:val="a0"/>
    <w:rsid w:val="00BB7E6C"/>
    <w:pPr>
      <w:widowControl/>
      <w:autoSpaceDE/>
      <w:autoSpaceDN/>
      <w:spacing w:before="100" w:beforeAutospacing="1" w:after="100" w:afterAutospacing="1"/>
    </w:pPr>
    <w:rPr>
      <w:sz w:val="24"/>
      <w:szCs w:val="24"/>
      <w:lang w:bidi="ar-SA"/>
    </w:rPr>
  </w:style>
  <w:style w:type="paragraph" w:customStyle="1" w:styleId="r966449361">
    <w:name w:val="r966449361"/>
    <w:basedOn w:val="a0"/>
    <w:rsid w:val="00BB7E6C"/>
    <w:pPr>
      <w:widowControl/>
      <w:autoSpaceDE/>
      <w:autoSpaceDN/>
      <w:spacing w:before="100" w:beforeAutospacing="1" w:after="100" w:afterAutospacing="1"/>
    </w:pPr>
    <w:rPr>
      <w:sz w:val="24"/>
      <w:szCs w:val="24"/>
      <w:lang w:bidi="ar-SA"/>
    </w:rPr>
  </w:style>
  <w:style w:type="paragraph" w:customStyle="1" w:styleId="w56bf2b701">
    <w:name w:val="w56bf2b701"/>
    <w:basedOn w:val="a0"/>
    <w:rsid w:val="00BB7E6C"/>
    <w:pPr>
      <w:widowControl/>
      <w:autoSpaceDE/>
      <w:autoSpaceDN/>
      <w:spacing w:before="100" w:beforeAutospacing="1" w:after="100" w:afterAutospacing="1" w:line="288" w:lineRule="atLeast"/>
    </w:pPr>
    <w:rPr>
      <w:rFonts w:ascii="Verdana" w:hAnsi="Verdana"/>
      <w:sz w:val="24"/>
      <w:szCs w:val="24"/>
      <w:lang w:bidi="ar-SA"/>
    </w:rPr>
  </w:style>
  <w:style w:type="paragraph" w:customStyle="1" w:styleId="w56bf2b702">
    <w:name w:val="w56bf2b702"/>
    <w:basedOn w:val="a0"/>
    <w:rsid w:val="00BB7E6C"/>
    <w:pPr>
      <w:widowControl/>
      <w:autoSpaceDE/>
      <w:autoSpaceDN/>
      <w:spacing w:before="100" w:beforeAutospacing="1" w:after="100" w:afterAutospacing="1" w:line="288" w:lineRule="atLeast"/>
    </w:pPr>
    <w:rPr>
      <w:rFonts w:ascii="Verdana" w:hAnsi="Verdana"/>
      <w:sz w:val="15"/>
      <w:szCs w:val="15"/>
      <w:lang w:bidi="ar-SA"/>
    </w:rPr>
  </w:style>
  <w:style w:type="paragraph" w:customStyle="1" w:styleId="w56bf2b703">
    <w:name w:val="w56bf2b703"/>
    <w:basedOn w:val="a0"/>
    <w:rsid w:val="00BB7E6C"/>
    <w:pPr>
      <w:widowControl/>
      <w:autoSpaceDE/>
      <w:autoSpaceDN/>
      <w:spacing w:before="100" w:beforeAutospacing="1" w:after="100" w:afterAutospacing="1" w:line="288" w:lineRule="atLeast"/>
    </w:pPr>
    <w:rPr>
      <w:rFonts w:ascii="Verdana" w:hAnsi="Verdana"/>
      <w:sz w:val="19"/>
      <w:szCs w:val="19"/>
      <w:lang w:bidi="ar-SA"/>
    </w:rPr>
  </w:style>
  <w:style w:type="paragraph" w:customStyle="1" w:styleId="vf2c9d1ea1">
    <w:name w:val="vf2c9d1ea1"/>
    <w:basedOn w:val="a0"/>
    <w:rsid w:val="00BB7E6C"/>
    <w:pPr>
      <w:widowControl/>
      <w:autoSpaceDE/>
      <w:autoSpaceDN/>
      <w:spacing w:before="100" w:beforeAutospacing="1" w:after="100" w:afterAutospacing="1" w:line="274" w:lineRule="atLeast"/>
    </w:pPr>
    <w:rPr>
      <w:b/>
      <w:bCs/>
      <w:color w:val="2060A4"/>
      <w:sz w:val="24"/>
      <w:szCs w:val="24"/>
      <w:lang w:bidi="ar-SA"/>
    </w:rPr>
  </w:style>
  <w:style w:type="paragraph" w:customStyle="1" w:styleId="kc7f2febe1">
    <w:name w:val="kc7f2febe1"/>
    <w:basedOn w:val="a0"/>
    <w:rsid w:val="00BB7E6C"/>
    <w:pPr>
      <w:widowControl/>
      <w:autoSpaceDE/>
      <w:autoSpaceDN/>
      <w:spacing w:before="100" w:beforeAutospacing="1" w:after="100" w:afterAutospacing="1"/>
    </w:pPr>
    <w:rPr>
      <w:sz w:val="31"/>
      <w:szCs w:val="31"/>
      <w:lang w:bidi="ar-SA"/>
    </w:rPr>
  </w:style>
  <w:style w:type="paragraph" w:customStyle="1" w:styleId="a6fdbf7d1">
    <w:name w:val="a6fdbf7d1"/>
    <w:basedOn w:val="a0"/>
    <w:rsid w:val="00BB7E6C"/>
    <w:pPr>
      <w:widowControl/>
      <w:autoSpaceDE/>
      <w:autoSpaceDN/>
      <w:spacing w:before="100" w:beforeAutospacing="1" w:after="100" w:afterAutospacing="1"/>
    </w:pPr>
    <w:rPr>
      <w:sz w:val="34"/>
      <w:szCs w:val="34"/>
      <w:lang w:bidi="ar-SA"/>
    </w:rPr>
  </w:style>
  <w:style w:type="paragraph" w:customStyle="1" w:styleId="m101773bc1">
    <w:name w:val="m101773bc1"/>
    <w:basedOn w:val="a0"/>
    <w:rsid w:val="00BB7E6C"/>
    <w:pPr>
      <w:widowControl/>
      <w:autoSpaceDE/>
      <w:autoSpaceDN/>
      <w:spacing w:before="100" w:beforeAutospacing="1" w:after="100" w:afterAutospacing="1"/>
    </w:pPr>
    <w:rPr>
      <w:sz w:val="36"/>
      <w:szCs w:val="36"/>
      <w:lang w:bidi="ar-SA"/>
    </w:rPr>
  </w:style>
  <w:style w:type="paragraph" w:customStyle="1" w:styleId="yb907777b1">
    <w:name w:val="yb907777b1"/>
    <w:basedOn w:val="a0"/>
    <w:rsid w:val="00BB7E6C"/>
    <w:pPr>
      <w:widowControl/>
      <w:autoSpaceDE/>
      <w:autoSpaceDN/>
      <w:spacing w:before="100" w:beforeAutospacing="1" w:after="100" w:afterAutospacing="1"/>
    </w:pPr>
    <w:rPr>
      <w:sz w:val="38"/>
      <w:szCs w:val="38"/>
      <w:lang w:bidi="ar-SA"/>
    </w:rPr>
  </w:style>
  <w:style w:type="paragraph" w:customStyle="1" w:styleId="nfef1caba1">
    <w:name w:val="nfef1caba1"/>
    <w:basedOn w:val="a0"/>
    <w:rsid w:val="00BB7E6C"/>
    <w:pPr>
      <w:widowControl/>
      <w:autoSpaceDE/>
      <w:autoSpaceDN/>
      <w:spacing w:before="100" w:beforeAutospacing="1" w:after="100" w:afterAutospacing="1"/>
    </w:pPr>
    <w:rPr>
      <w:sz w:val="41"/>
      <w:szCs w:val="41"/>
      <w:lang w:bidi="ar-SA"/>
    </w:rPr>
  </w:style>
  <w:style w:type="paragraph" w:customStyle="1" w:styleId="d3dfc8b791">
    <w:name w:val="d3dfc8b791"/>
    <w:basedOn w:val="a0"/>
    <w:rsid w:val="00BB7E6C"/>
    <w:pPr>
      <w:widowControl/>
      <w:autoSpaceDE/>
      <w:autoSpaceDN/>
      <w:spacing w:before="100" w:beforeAutospacing="1" w:after="100" w:afterAutospacing="1"/>
    </w:pPr>
    <w:rPr>
      <w:sz w:val="43"/>
      <w:szCs w:val="43"/>
      <w:lang w:bidi="ar-SA"/>
    </w:rPr>
  </w:style>
  <w:style w:type="paragraph" w:customStyle="1" w:styleId="p47163fb81">
    <w:name w:val="p47163fb81"/>
    <w:basedOn w:val="a0"/>
    <w:rsid w:val="00BB7E6C"/>
    <w:pPr>
      <w:widowControl/>
      <w:autoSpaceDE/>
      <w:autoSpaceDN/>
      <w:spacing w:before="100" w:beforeAutospacing="1" w:after="100" w:afterAutospacing="1"/>
    </w:pPr>
    <w:rPr>
      <w:sz w:val="46"/>
      <w:szCs w:val="46"/>
      <w:lang w:bidi="ar-SA"/>
    </w:rPr>
  </w:style>
  <w:style w:type="paragraph" w:customStyle="1" w:styleId="k35ab4d771">
    <w:name w:val="k35ab4d771"/>
    <w:basedOn w:val="a0"/>
    <w:rsid w:val="00BB7E6C"/>
    <w:pPr>
      <w:widowControl/>
      <w:autoSpaceDE/>
      <w:autoSpaceDN/>
      <w:spacing w:before="100" w:beforeAutospacing="1" w:after="100" w:afterAutospacing="1"/>
    </w:pPr>
    <w:rPr>
      <w:sz w:val="48"/>
      <w:szCs w:val="48"/>
      <w:lang w:bidi="ar-SA"/>
    </w:rPr>
  </w:style>
  <w:style w:type="paragraph" w:customStyle="1" w:styleId="ieaebc89a1">
    <w:name w:val="ieaebc89a1"/>
    <w:basedOn w:val="a0"/>
    <w:rsid w:val="00BB7E6C"/>
    <w:pPr>
      <w:widowControl/>
      <w:autoSpaceDE/>
      <w:autoSpaceDN/>
      <w:spacing w:before="100" w:beforeAutospacing="1" w:after="100" w:afterAutospacing="1"/>
    </w:pPr>
    <w:rPr>
      <w:sz w:val="24"/>
      <w:szCs w:val="24"/>
      <w:lang w:bidi="ar-SA"/>
    </w:rPr>
  </w:style>
  <w:style w:type="paragraph" w:customStyle="1" w:styleId="ubbcee5bc1">
    <w:name w:val="ubbcee5bc1"/>
    <w:basedOn w:val="a0"/>
    <w:rsid w:val="00BB7E6C"/>
    <w:pPr>
      <w:widowControl/>
      <w:autoSpaceDE/>
      <w:autoSpaceDN/>
      <w:spacing w:before="100" w:beforeAutospacing="1" w:after="100" w:afterAutospacing="1"/>
    </w:pPr>
    <w:rPr>
      <w:sz w:val="24"/>
      <w:szCs w:val="24"/>
      <w:lang w:bidi="ar-SA"/>
    </w:rPr>
  </w:style>
  <w:style w:type="paragraph" w:customStyle="1" w:styleId="a68ab0f0f1">
    <w:name w:val="a68ab0f0f1"/>
    <w:basedOn w:val="a0"/>
    <w:rsid w:val="00BB7E6C"/>
    <w:pPr>
      <w:widowControl/>
      <w:autoSpaceDE/>
      <w:autoSpaceDN/>
      <w:spacing w:before="100" w:beforeAutospacing="1" w:after="100" w:afterAutospacing="1"/>
      <w:jc w:val="center"/>
    </w:pPr>
    <w:rPr>
      <w:color w:val="006600"/>
      <w:sz w:val="21"/>
      <w:szCs w:val="21"/>
      <w:lang w:bidi="ar-SA"/>
    </w:rPr>
  </w:style>
  <w:style w:type="paragraph" w:customStyle="1" w:styleId="a68ab0f0f2">
    <w:name w:val="a68ab0f0f2"/>
    <w:basedOn w:val="a0"/>
    <w:rsid w:val="00BB7E6C"/>
    <w:pPr>
      <w:widowControl/>
      <w:autoSpaceDE/>
      <w:autoSpaceDN/>
      <w:spacing w:before="100" w:beforeAutospacing="1" w:after="100" w:afterAutospacing="1"/>
      <w:jc w:val="center"/>
    </w:pPr>
    <w:rPr>
      <w:color w:val="006600"/>
      <w:sz w:val="21"/>
      <w:szCs w:val="21"/>
      <w:lang w:bidi="ar-SA"/>
    </w:rPr>
  </w:style>
  <w:style w:type="paragraph" w:customStyle="1" w:styleId="yd5c6de381">
    <w:name w:val="yd5c6de381"/>
    <w:basedOn w:val="a0"/>
    <w:rsid w:val="00BB7E6C"/>
    <w:pPr>
      <w:widowControl/>
      <w:autoSpaceDE/>
      <w:autoSpaceDN/>
      <w:spacing w:before="100" w:beforeAutospacing="1" w:after="100" w:afterAutospacing="1"/>
    </w:pPr>
    <w:rPr>
      <w:sz w:val="24"/>
      <w:szCs w:val="24"/>
      <w:lang w:bidi="ar-SA"/>
    </w:rPr>
  </w:style>
  <w:style w:type="paragraph" w:customStyle="1" w:styleId="sda8a0fac1">
    <w:name w:val="sda8a0fac1"/>
    <w:basedOn w:val="a0"/>
    <w:rsid w:val="00BB7E6C"/>
    <w:pPr>
      <w:widowControl/>
      <w:autoSpaceDE/>
      <w:autoSpaceDN/>
      <w:spacing w:before="100" w:beforeAutospacing="1" w:after="100" w:afterAutospacing="1" w:line="336" w:lineRule="atLeast"/>
    </w:pPr>
    <w:rPr>
      <w:sz w:val="24"/>
      <w:szCs w:val="24"/>
      <w:lang w:bidi="ar-SA"/>
    </w:rPr>
  </w:style>
  <w:style w:type="paragraph" w:customStyle="1" w:styleId="m9270bb7a2">
    <w:name w:val="m9270bb7a2"/>
    <w:basedOn w:val="a0"/>
    <w:rsid w:val="00BB7E6C"/>
    <w:pPr>
      <w:widowControl/>
      <w:pBdr>
        <w:top w:val="single" w:sz="6" w:space="0" w:color="006600"/>
        <w:left w:val="single" w:sz="2" w:space="0" w:color="006600"/>
        <w:bottom w:val="single" w:sz="2" w:space="0" w:color="006600"/>
        <w:right w:val="single" w:sz="6" w:space="0" w:color="006600"/>
      </w:pBdr>
      <w:autoSpaceDE/>
      <w:autoSpaceDN/>
      <w:spacing w:before="100" w:beforeAutospacing="1" w:after="100" w:afterAutospacing="1" w:line="108" w:lineRule="atLeast"/>
    </w:pPr>
    <w:rPr>
      <w:sz w:val="24"/>
      <w:szCs w:val="24"/>
      <w:lang w:bidi="ar-SA"/>
    </w:rPr>
  </w:style>
  <w:style w:type="paragraph" w:customStyle="1" w:styleId="a68ab0f0f3">
    <w:name w:val="a68ab0f0f3"/>
    <w:basedOn w:val="a0"/>
    <w:rsid w:val="00BB7E6C"/>
    <w:pPr>
      <w:widowControl/>
      <w:autoSpaceDE/>
      <w:autoSpaceDN/>
      <w:spacing w:before="100" w:beforeAutospacing="1" w:after="100" w:afterAutospacing="1"/>
      <w:jc w:val="center"/>
    </w:pPr>
    <w:rPr>
      <w:rFonts w:ascii="Verdana" w:hAnsi="Verdana"/>
      <w:color w:val="006600"/>
      <w:sz w:val="19"/>
      <w:szCs w:val="19"/>
      <w:lang w:bidi="ar-SA"/>
    </w:rPr>
  </w:style>
  <w:style w:type="paragraph" w:customStyle="1" w:styleId="f235e3e8b1">
    <w:name w:val="f235e3e8b1"/>
    <w:basedOn w:val="a0"/>
    <w:rsid w:val="00BB7E6C"/>
    <w:pPr>
      <w:widowControl/>
      <w:autoSpaceDE/>
      <w:autoSpaceDN/>
      <w:spacing w:before="100" w:beforeAutospacing="1" w:after="100" w:afterAutospacing="1" w:line="0" w:lineRule="auto"/>
      <w:jc w:val="center"/>
    </w:pPr>
    <w:rPr>
      <w:rFonts w:ascii="Verdana" w:hAnsi="Verdana"/>
      <w:color w:val="006600"/>
      <w:sz w:val="24"/>
      <w:szCs w:val="24"/>
      <w:lang w:bidi="ar-SA"/>
    </w:rPr>
  </w:style>
  <w:style w:type="paragraph" w:customStyle="1" w:styleId="sbe78c6141">
    <w:name w:val="sbe78c6141"/>
    <w:basedOn w:val="a0"/>
    <w:rsid w:val="00BB7E6C"/>
    <w:pPr>
      <w:widowControl/>
      <w:autoSpaceDE/>
      <w:autoSpaceDN/>
      <w:spacing w:before="100" w:beforeAutospacing="1" w:after="100" w:afterAutospacing="1"/>
    </w:pPr>
    <w:rPr>
      <w:sz w:val="17"/>
      <w:szCs w:val="17"/>
      <w:lang w:bidi="ar-SA"/>
    </w:rPr>
  </w:style>
  <w:style w:type="paragraph" w:customStyle="1" w:styleId="f235e3e8b2">
    <w:name w:val="f235e3e8b2"/>
    <w:basedOn w:val="a0"/>
    <w:rsid w:val="00BB7E6C"/>
    <w:pPr>
      <w:widowControl/>
      <w:autoSpaceDE/>
      <w:autoSpaceDN/>
      <w:spacing w:before="100" w:beforeAutospacing="1" w:after="100" w:afterAutospacing="1" w:line="0" w:lineRule="auto"/>
      <w:jc w:val="center"/>
    </w:pPr>
    <w:rPr>
      <w:rFonts w:ascii="Verdana" w:hAnsi="Verdana"/>
      <w:color w:val="006600"/>
      <w:sz w:val="24"/>
      <w:szCs w:val="24"/>
      <w:lang w:bidi="ar-SA"/>
    </w:rPr>
  </w:style>
  <w:style w:type="paragraph" w:customStyle="1" w:styleId="sbe78c6142">
    <w:name w:val="sbe78c6142"/>
    <w:basedOn w:val="a0"/>
    <w:rsid w:val="00BB7E6C"/>
    <w:pPr>
      <w:widowControl/>
      <w:autoSpaceDE/>
      <w:autoSpaceDN/>
      <w:spacing w:before="100" w:beforeAutospacing="1" w:after="100" w:afterAutospacing="1"/>
    </w:pPr>
    <w:rPr>
      <w:sz w:val="17"/>
      <w:szCs w:val="17"/>
      <w:lang w:bidi="ar-SA"/>
    </w:rPr>
  </w:style>
  <w:style w:type="paragraph" w:customStyle="1" w:styleId="f235e3e8b3">
    <w:name w:val="f235e3e8b3"/>
    <w:basedOn w:val="a0"/>
    <w:rsid w:val="00BB7E6C"/>
    <w:pPr>
      <w:widowControl/>
      <w:autoSpaceDE/>
      <w:autoSpaceDN/>
      <w:spacing w:before="100" w:beforeAutospacing="1" w:after="100" w:afterAutospacing="1" w:line="0" w:lineRule="auto"/>
      <w:jc w:val="center"/>
    </w:pPr>
    <w:rPr>
      <w:rFonts w:ascii="Verdana" w:hAnsi="Verdana"/>
      <w:color w:val="006600"/>
      <w:sz w:val="24"/>
      <w:szCs w:val="24"/>
      <w:lang w:bidi="ar-SA"/>
    </w:rPr>
  </w:style>
  <w:style w:type="paragraph" w:customStyle="1" w:styleId="sbe78c6143">
    <w:name w:val="sbe78c6143"/>
    <w:basedOn w:val="a0"/>
    <w:rsid w:val="00BB7E6C"/>
    <w:pPr>
      <w:widowControl/>
      <w:autoSpaceDE/>
      <w:autoSpaceDN/>
      <w:spacing w:before="100" w:beforeAutospacing="1" w:after="100" w:afterAutospacing="1"/>
    </w:pPr>
    <w:rPr>
      <w:sz w:val="17"/>
      <w:szCs w:val="17"/>
      <w:lang w:bidi="ar-SA"/>
    </w:rPr>
  </w:style>
  <w:style w:type="paragraph" w:customStyle="1" w:styleId="h63d674df1">
    <w:name w:val="h63d674df1"/>
    <w:basedOn w:val="a0"/>
    <w:rsid w:val="00BB7E6C"/>
    <w:pPr>
      <w:widowControl/>
      <w:autoSpaceDE/>
      <w:autoSpaceDN/>
      <w:spacing w:before="100" w:beforeAutospacing="1"/>
    </w:pPr>
    <w:rPr>
      <w:sz w:val="24"/>
      <w:szCs w:val="24"/>
      <w:lang w:bidi="ar-SA"/>
    </w:rPr>
  </w:style>
  <w:style w:type="paragraph" w:customStyle="1" w:styleId="u639585c71">
    <w:name w:val="u639585c71"/>
    <w:basedOn w:val="a0"/>
    <w:rsid w:val="00BB7E6C"/>
    <w:pPr>
      <w:widowControl/>
      <w:autoSpaceDE/>
      <w:autoSpaceDN/>
      <w:spacing w:before="100" w:beforeAutospacing="1" w:after="75" w:line="408" w:lineRule="atLeast"/>
      <w:ind w:right="75"/>
    </w:pPr>
    <w:rPr>
      <w:color w:val="0073E6"/>
      <w:sz w:val="21"/>
      <w:szCs w:val="21"/>
      <w:lang w:bidi="ar-SA"/>
    </w:rPr>
  </w:style>
  <w:style w:type="paragraph" w:customStyle="1" w:styleId="uea8eabd51">
    <w:name w:val="uea8eabd51"/>
    <w:basedOn w:val="a0"/>
    <w:rsid w:val="00BB7E6C"/>
    <w:pPr>
      <w:widowControl/>
      <w:autoSpaceDE/>
      <w:autoSpaceDN/>
      <w:spacing w:before="100" w:beforeAutospacing="1" w:after="100" w:afterAutospacing="1"/>
    </w:pPr>
    <w:rPr>
      <w:sz w:val="24"/>
      <w:szCs w:val="24"/>
      <w:lang w:bidi="ar-SA"/>
    </w:rPr>
  </w:style>
  <w:style w:type="paragraph" w:customStyle="1" w:styleId="gba0258cd1">
    <w:name w:val="gba0258cd1"/>
    <w:basedOn w:val="a0"/>
    <w:rsid w:val="00BB7E6C"/>
    <w:pPr>
      <w:widowControl/>
      <w:autoSpaceDE/>
      <w:autoSpaceDN/>
      <w:spacing w:before="100" w:beforeAutospacing="1" w:after="100" w:afterAutospacing="1" w:line="384" w:lineRule="atLeast"/>
    </w:pPr>
    <w:rPr>
      <w:sz w:val="24"/>
      <w:szCs w:val="24"/>
      <w:lang w:bidi="ar-SA"/>
    </w:rPr>
  </w:style>
  <w:style w:type="paragraph" w:customStyle="1" w:styleId="q782e4d031">
    <w:name w:val="q782e4d031"/>
    <w:basedOn w:val="a0"/>
    <w:rsid w:val="00BB7E6C"/>
    <w:pPr>
      <w:widowControl/>
      <w:autoSpaceDE/>
      <w:autoSpaceDN/>
      <w:spacing w:before="100" w:beforeAutospacing="1" w:after="100" w:afterAutospacing="1"/>
    </w:pPr>
    <w:rPr>
      <w:sz w:val="26"/>
      <w:szCs w:val="26"/>
      <w:lang w:bidi="ar-SA"/>
    </w:rPr>
  </w:style>
  <w:style w:type="paragraph" w:customStyle="1" w:styleId="i42a0bab01">
    <w:name w:val="i42a0bab01"/>
    <w:basedOn w:val="a0"/>
    <w:rsid w:val="00BB7E6C"/>
    <w:pPr>
      <w:widowControl/>
      <w:autoSpaceDE/>
      <w:autoSpaceDN/>
      <w:spacing w:before="100" w:beforeAutospacing="1" w:after="100" w:afterAutospacing="1"/>
    </w:pPr>
    <w:rPr>
      <w:sz w:val="19"/>
      <w:szCs w:val="19"/>
      <w:lang w:bidi="ar-SA"/>
    </w:rPr>
  </w:style>
  <w:style w:type="paragraph" w:customStyle="1" w:styleId="e16fbe1a61">
    <w:name w:val="e16fbe1a61"/>
    <w:basedOn w:val="a0"/>
    <w:rsid w:val="00BB7E6C"/>
    <w:pPr>
      <w:widowControl/>
      <w:autoSpaceDE/>
      <w:autoSpaceDN/>
      <w:spacing w:before="100" w:beforeAutospacing="1" w:after="100" w:afterAutospacing="1"/>
    </w:pPr>
    <w:rPr>
      <w:sz w:val="24"/>
      <w:szCs w:val="24"/>
      <w:lang w:bidi="ar-SA"/>
    </w:rPr>
  </w:style>
  <w:style w:type="paragraph" w:customStyle="1" w:styleId="pe311bcc12">
    <w:name w:val="pe311bcc12"/>
    <w:basedOn w:val="a0"/>
    <w:rsid w:val="00BB7E6C"/>
    <w:pPr>
      <w:widowControl/>
      <w:autoSpaceDE/>
      <w:autoSpaceDN/>
      <w:spacing w:before="100" w:beforeAutospacing="1" w:after="100" w:afterAutospacing="1"/>
    </w:pPr>
    <w:rPr>
      <w:sz w:val="24"/>
      <w:szCs w:val="24"/>
      <w:lang w:bidi="ar-SA"/>
    </w:rPr>
  </w:style>
  <w:style w:type="paragraph" w:customStyle="1" w:styleId="gb3aa50111">
    <w:name w:val="gb3aa50111"/>
    <w:basedOn w:val="a0"/>
    <w:rsid w:val="00BB7E6C"/>
    <w:pPr>
      <w:widowControl/>
      <w:autoSpaceDE/>
      <w:autoSpaceDN/>
      <w:spacing w:before="100" w:beforeAutospacing="1" w:after="100" w:afterAutospacing="1"/>
    </w:pPr>
    <w:rPr>
      <w:sz w:val="35"/>
      <w:szCs w:val="35"/>
      <w:lang w:bidi="ar-SA"/>
    </w:rPr>
  </w:style>
  <w:style w:type="paragraph" w:customStyle="1" w:styleId="df271c2311">
    <w:name w:val="df271c2311"/>
    <w:basedOn w:val="a0"/>
    <w:rsid w:val="00BB7E6C"/>
    <w:pPr>
      <w:widowControl/>
      <w:autoSpaceDE/>
      <w:autoSpaceDN/>
      <w:spacing w:before="100" w:beforeAutospacing="1" w:after="100" w:afterAutospacing="1"/>
    </w:pPr>
    <w:rPr>
      <w:sz w:val="26"/>
      <w:szCs w:val="26"/>
      <w:lang w:bidi="ar-SA"/>
    </w:rPr>
  </w:style>
  <w:style w:type="paragraph" w:customStyle="1" w:styleId="ee925590a1">
    <w:name w:val="ee925590a1"/>
    <w:basedOn w:val="a0"/>
    <w:rsid w:val="00BB7E6C"/>
    <w:pPr>
      <w:widowControl/>
      <w:autoSpaceDE/>
      <w:autoSpaceDN/>
      <w:spacing w:before="100" w:beforeAutospacing="1" w:after="100" w:afterAutospacing="1" w:line="281" w:lineRule="atLeast"/>
    </w:pPr>
    <w:rPr>
      <w:lang w:bidi="ar-SA"/>
    </w:rPr>
  </w:style>
  <w:style w:type="paragraph" w:customStyle="1" w:styleId="ee925590a2">
    <w:name w:val="ee925590a2"/>
    <w:basedOn w:val="a0"/>
    <w:rsid w:val="00BB7E6C"/>
    <w:pPr>
      <w:widowControl/>
      <w:autoSpaceDE/>
      <w:autoSpaceDN/>
      <w:spacing w:before="100" w:beforeAutospacing="1" w:after="100" w:afterAutospacing="1" w:line="281" w:lineRule="atLeast"/>
    </w:pPr>
    <w:rPr>
      <w:sz w:val="19"/>
      <w:szCs w:val="19"/>
      <w:lang w:bidi="ar-SA"/>
    </w:rPr>
  </w:style>
  <w:style w:type="paragraph" w:customStyle="1" w:styleId="t56ef171a1">
    <w:name w:val="t56ef171a1"/>
    <w:basedOn w:val="a0"/>
    <w:rsid w:val="00BB7E6C"/>
    <w:pPr>
      <w:widowControl/>
      <w:autoSpaceDE/>
      <w:autoSpaceDN/>
      <w:spacing w:before="100" w:beforeAutospacing="1" w:after="100" w:afterAutospacing="1"/>
    </w:pPr>
    <w:rPr>
      <w:sz w:val="24"/>
      <w:szCs w:val="24"/>
      <w:lang w:bidi="ar-SA"/>
    </w:rPr>
  </w:style>
  <w:style w:type="paragraph" w:customStyle="1" w:styleId="n69c6259e1">
    <w:name w:val="n69c6259e1"/>
    <w:basedOn w:val="a0"/>
    <w:rsid w:val="00BB7E6C"/>
    <w:pPr>
      <w:widowControl/>
      <w:autoSpaceDE/>
      <w:autoSpaceDN/>
      <w:spacing w:before="100" w:beforeAutospacing="1" w:after="100" w:afterAutospacing="1"/>
    </w:pPr>
    <w:rPr>
      <w:sz w:val="19"/>
      <w:szCs w:val="19"/>
      <w:lang w:bidi="ar-SA"/>
    </w:rPr>
  </w:style>
  <w:style w:type="paragraph" w:customStyle="1" w:styleId="b6c3fed3a1">
    <w:name w:val="b6c3fed3a1"/>
    <w:basedOn w:val="a0"/>
    <w:rsid w:val="00BB7E6C"/>
    <w:pPr>
      <w:widowControl/>
      <w:autoSpaceDE/>
      <w:autoSpaceDN/>
      <w:spacing w:before="100" w:beforeAutospacing="1" w:after="100" w:afterAutospacing="1"/>
    </w:pPr>
    <w:rPr>
      <w:lang w:bidi="ar-SA"/>
    </w:rPr>
  </w:style>
  <w:style w:type="paragraph" w:customStyle="1" w:styleId="xaf62d7501">
    <w:name w:val="xaf62d7501"/>
    <w:basedOn w:val="a0"/>
    <w:rsid w:val="00BB7E6C"/>
    <w:pPr>
      <w:widowControl/>
      <w:autoSpaceDE/>
      <w:autoSpaceDN/>
      <w:spacing w:before="100" w:beforeAutospacing="1" w:after="100" w:afterAutospacing="1"/>
    </w:pPr>
    <w:rPr>
      <w:sz w:val="24"/>
      <w:szCs w:val="24"/>
      <w:lang w:bidi="ar-SA"/>
    </w:rPr>
  </w:style>
  <w:style w:type="paragraph" w:customStyle="1" w:styleId="u639585c72">
    <w:name w:val="u639585c72"/>
    <w:basedOn w:val="a0"/>
    <w:rsid w:val="00BB7E6C"/>
    <w:pPr>
      <w:widowControl/>
      <w:shd w:val="clear" w:color="auto" w:fill="0073E6"/>
      <w:autoSpaceDE/>
      <w:autoSpaceDN/>
      <w:spacing w:before="100" w:beforeAutospacing="1" w:after="75" w:line="408" w:lineRule="atLeast"/>
      <w:ind w:right="75"/>
    </w:pPr>
    <w:rPr>
      <w:color w:val="FFFFFF"/>
      <w:sz w:val="21"/>
      <w:szCs w:val="21"/>
      <w:lang w:bidi="ar-SA"/>
    </w:rPr>
  </w:style>
  <w:style w:type="paragraph" w:customStyle="1" w:styleId="n53fcfad1">
    <w:name w:val="n53fcfad1"/>
    <w:basedOn w:val="a0"/>
    <w:rsid w:val="00BB7E6C"/>
    <w:pPr>
      <w:widowControl/>
      <w:autoSpaceDE/>
      <w:autoSpaceDN/>
      <w:spacing w:before="100" w:beforeAutospacing="1" w:after="100" w:afterAutospacing="1"/>
      <w:ind w:left="150"/>
    </w:pPr>
    <w:rPr>
      <w:sz w:val="96"/>
      <w:szCs w:val="96"/>
      <w:lang w:bidi="ar-SA"/>
    </w:rPr>
  </w:style>
  <w:style w:type="paragraph" w:customStyle="1" w:styleId="dc29601f31">
    <w:name w:val="dc29601f31"/>
    <w:basedOn w:val="a0"/>
    <w:rsid w:val="00BB7E6C"/>
    <w:pPr>
      <w:widowControl/>
      <w:autoSpaceDE/>
      <w:autoSpaceDN/>
      <w:spacing w:before="100" w:beforeAutospacing="1" w:after="100" w:afterAutospacing="1"/>
    </w:pPr>
    <w:rPr>
      <w:sz w:val="96"/>
      <w:szCs w:val="96"/>
      <w:lang w:bidi="ar-SA"/>
    </w:rPr>
  </w:style>
  <w:style w:type="paragraph" w:customStyle="1" w:styleId="a56aa99241">
    <w:name w:val="a56aa99241"/>
    <w:basedOn w:val="a0"/>
    <w:rsid w:val="00BB7E6C"/>
    <w:pPr>
      <w:widowControl/>
      <w:autoSpaceDE/>
      <w:autoSpaceDN/>
      <w:spacing w:before="100" w:beforeAutospacing="1" w:after="100" w:afterAutospacing="1"/>
      <w:ind w:left="150"/>
    </w:pPr>
    <w:rPr>
      <w:sz w:val="96"/>
      <w:szCs w:val="96"/>
      <w:lang w:bidi="ar-SA"/>
    </w:rPr>
  </w:style>
  <w:style w:type="paragraph" w:customStyle="1" w:styleId="l405d1c791">
    <w:name w:val="l405d1c791"/>
    <w:basedOn w:val="a0"/>
    <w:rsid w:val="00BB7E6C"/>
    <w:pPr>
      <w:widowControl/>
      <w:autoSpaceDE/>
      <w:autoSpaceDN/>
      <w:spacing w:after="100" w:afterAutospacing="1"/>
      <w:ind w:left="-120"/>
    </w:pPr>
    <w:rPr>
      <w:sz w:val="24"/>
      <w:szCs w:val="24"/>
      <w:lang w:bidi="ar-SA"/>
    </w:rPr>
  </w:style>
  <w:style w:type="paragraph" w:customStyle="1" w:styleId="baf12280d1">
    <w:name w:val="baf12280d1"/>
    <w:basedOn w:val="a0"/>
    <w:rsid w:val="00BB7E6C"/>
    <w:pPr>
      <w:widowControl/>
      <w:autoSpaceDE/>
      <w:autoSpaceDN/>
      <w:spacing w:before="100" w:beforeAutospacing="1" w:after="100" w:afterAutospacing="1"/>
    </w:pPr>
    <w:rPr>
      <w:sz w:val="24"/>
      <w:szCs w:val="24"/>
      <w:lang w:bidi="ar-SA"/>
    </w:rPr>
  </w:style>
  <w:style w:type="paragraph" w:customStyle="1" w:styleId="db546d0271">
    <w:name w:val="db546d0271"/>
    <w:basedOn w:val="a0"/>
    <w:rsid w:val="00BB7E6C"/>
    <w:pPr>
      <w:widowControl/>
      <w:autoSpaceDE/>
      <w:autoSpaceDN/>
      <w:spacing w:before="100" w:beforeAutospacing="1" w:after="100" w:afterAutospacing="1"/>
      <w:ind w:right="240"/>
      <w:textAlignment w:val="baseline"/>
    </w:pPr>
    <w:rPr>
      <w:sz w:val="26"/>
      <w:szCs w:val="26"/>
      <w:lang w:bidi="ar-SA"/>
    </w:rPr>
  </w:style>
  <w:style w:type="paragraph" w:customStyle="1" w:styleId="qd7b5f9741">
    <w:name w:val="qd7b5f9741"/>
    <w:basedOn w:val="a0"/>
    <w:rsid w:val="00BB7E6C"/>
    <w:pPr>
      <w:widowControl/>
      <w:autoSpaceDE/>
      <w:autoSpaceDN/>
      <w:spacing w:before="100" w:beforeAutospacing="1" w:after="100" w:afterAutospacing="1"/>
      <w:ind w:right="45"/>
    </w:pPr>
    <w:rPr>
      <w:sz w:val="24"/>
      <w:szCs w:val="24"/>
      <w:lang w:bidi="ar-SA"/>
    </w:rPr>
  </w:style>
  <w:style w:type="paragraph" w:customStyle="1" w:styleId="b8608df831">
    <w:name w:val="b8608df831"/>
    <w:basedOn w:val="a0"/>
    <w:rsid w:val="00BB7E6C"/>
    <w:pPr>
      <w:widowControl/>
      <w:autoSpaceDE/>
      <w:autoSpaceDN/>
      <w:spacing w:before="100" w:beforeAutospacing="1" w:after="100" w:afterAutospacing="1"/>
    </w:pPr>
    <w:rPr>
      <w:sz w:val="24"/>
      <w:szCs w:val="24"/>
      <w:lang w:bidi="ar-SA"/>
    </w:rPr>
  </w:style>
  <w:style w:type="paragraph" w:customStyle="1" w:styleId="e2bc03e841">
    <w:name w:val="e2bc03e841"/>
    <w:basedOn w:val="a0"/>
    <w:rsid w:val="00BB7E6C"/>
    <w:pPr>
      <w:widowControl/>
      <w:autoSpaceDE/>
      <w:autoSpaceDN/>
      <w:spacing w:before="240" w:after="100" w:afterAutospacing="1"/>
      <w:ind w:left="180" w:right="180"/>
    </w:pPr>
    <w:rPr>
      <w:sz w:val="24"/>
      <w:szCs w:val="24"/>
      <w:lang w:bidi="ar-SA"/>
    </w:rPr>
  </w:style>
  <w:style w:type="paragraph" w:customStyle="1" w:styleId="v632580ed1">
    <w:name w:val="v632580ed1"/>
    <w:basedOn w:val="a0"/>
    <w:rsid w:val="00BB7E6C"/>
    <w:pPr>
      <w:widowControl/>
      <w:autoSpaceDE/>
      <w:autoSpaceDN/>
      <w:spacing w:before="100" w:beforeAutospacing="1" w:after="180" w:line="274" w:lineRule="atLeast"/>
    </w:pPr>
    <w:rPr>
      <w:b/>
      <w:bCs/>
      <w:sz w:val="35"/>
      <w:szCs w:val="35"/>
      <w:lang w:bidi="ar-SA"/>
    </w:rPr>
  </w:style>
  <w:style w:type="paragraph" w:customStyle="1" w:styleId="i84bda4081">
    <w:name w:val="i84bda4081"/>
    <w:basedOn w:val="a0"/>
    <w:rsid w:val="00BB7E6C"/>
    <w:pPr>
      <w:widowControl/>
      <w:autoSpaceDE/>
      <w:autoSpaceDN/>
      <w:spacing w:after="240"/>
      <w:ind w:left="180" w:right="180"/>
    </w:pPr>
    <w:rPr>
      <w:sz w:val="24"/>
      <w:szCs w:val="24"/>
      <w:lang w:bidi="ar-SA"/>
    </w:rPr>
  </w:style>
  <w:style w:type="paragraph" w:customStyle="1" w:styleId="n7a5a8d7d1">
    <w:name w:val="n7a5a8d7d1"/>
    <w:basedOn w:val="a0"/>
    <w:rsid w:val="00BB7E6C"/>
    <w:pPr>
      <w:widowControl/>
      <w:autoSpaceDE/>
      <w:autoSpaceDN/>
      <w:spacing w:before="100" w:beforeAutospacing="1" w:after="100" w:afterAutospacing="1"/>
    </w:pPr>
    <w:rPr>
      <w:sz w:val="24"/>
      <w:szCs w:val="24"/>
      <w:lang w:bidi="ar-SA"/>
    </w:rPr>
  </w:style>
  <w:style w:type="paragraph" w:customStyle="1" w:styleId="b6f7aac651">
    <w:name w:val="b6f7aac651"/>
    <w:basedOn w:val="a0"/>
    <w:rsid w:val="00BB7E6C"/>
    <w:pPr>
      <w:widowControl/>
      <w:autoSpaceDE/>
      <w:autoSpaceDN/>
      <w:spacing w:before="100" w:beforeAutospacing="1" w:after="100" w:afterAutospacing="1"/>
      <w:jc w:val="right"/>
    </w:pPr>
    <w:rPr>
      <w:sz w:val="24"/>
      <w:szCs w:val="24"/>
      <w:lang w:bidi="ar-SA"/>
    </w:rPr>
  </w:style>
  <w:style w:type="paragraph" w:customStyle="1" w:styleId="o85136af11">
    <w:name w:val="o85136af11"/>
    <w:basedOn w:val="a0"/>
    <w:rsid w:val="00BB7E6C"/>
    <w:pPr>
      <w:widowControl/>
      <w:autoSpaceDE/>
      <w:autoSpaceDN/>
      <w:spacing w:before="100" w:beforeAutospacing="1" w:after="100" w:afterAutospacing="1"/>
    </w:pPr>
    <w:rPr>
      <w:b/>
      <w:bCs/>
      <w:sz w:val="26"/>
      <w:szCs w:val="26"/>
      <w:lang w:bidi="ar-SA"/>
    </w:rPr>
  </w:style>
  <w:style w:type="paragraph" w:customStyle="1" w:styleId="tf0aaf98c1">
    <w:name w:val="tf0aaf98c1"/>
    <w:basedOn w:val="a0"/>
    <w:rsid w:val="00BB7E6C"/>
    <w:pPr>
      <w:widowControl/>
      <w:autoSpaceDE/>
      <w:autoSpaceDN/>
      <w:spacing w:before="100" w:beforeAutospacing="1" w:after="100" w:afterAutospacing="1"/>
    </w:pPr>
    <w:rPr>
      <w:sz w:val="24"/>
      <w:szCs w:val="24"/>
      <w:lang w:bidi="ar-SA"/>
    </w:rPr>
  </w:style>
  <w:style w:type="paragraph" w:customStyle="1" w:styleId="wd2db32d1">
    <w:name w:val="wd2db32d1"/>
    <w:basedOn w:val="a0"/>
    <w:rsid w:val="00BB7E6C"/>
    <w:pPr>
      <w:widowControl/>
      <w:shd w:val="clear" w:color="auto" w:fill="0073E6"/>
      <w:autoSpaceDE/>
      <w:autoSpaceDN/>
      <w:spacing w:before="100" w:beforeAutospacing="1" w:after="135" w:line="600" w:lineRule="atLeast"/>
      <w:jc w:val="center"/>
    </w:pPr>
    <w:rPr>
      <w:color w:val="FFFFFF"/>
      <w:sz w:val="24"/>
      <w:szCs w:val="24"/>
      <w:lang w:bidi="ar-SA"/>
    </w:rPr>
  </w:style>
  <w:style w:type="paragraph" w:customStyle="1" w:styleId="wd2db32d2">
    <w:name w:val="wd2db32d2"/>
    <w:basedOn w:val="a0"/>
    <w:rsid w:val="00BB7E6C"/>
    <w:pPr>
      <w:widowControl/>
      <w:shd w:val="clear" w:color="auto" w:fill="1A8CFF"/>
      <w:autoSpaceDE/>
      <w:autoSpaceDN/>
      <w:spacing w:before="100" w:beforeAutospacing="1" w:after="135" w:line="600" w:lineRule="atLeast"/>
      <w:jc w:val="center"/>
    </w:pPr>
    <w:rPr>
      <w:color w:val="FFFFFF"/>
      <w:sz w:val="24"/>
      <w:szCs w:val="24"/>
      <w:lang w:bidi="ar-SA"/>
    </w:rPr>
  </w:style>
  <w:style w:type="paragraph" w:customStyle="1" w:styleId="i812dbc151">
    <w:name w:val="i812dbc151"/>
    <w:basedOn w:val="a0"/>
    <w:rsid w:val="00BB7E6C"/>
    <w:pPr>
      <w:widowControl/>
      <w:autoSpaceDE/>
      <w:autoSpaceDN/>
      <w:spacing w:before="100" w:beforeAutospacing="1" w:after="100" w:afterAutospacing="1"/>
    </w:pPr>
    <w:rPr>
      <w:sz w:val="24"/>
      <w:szCs w:val="24"/>
      <w:lang w:bidi="ar-SA"/>
    </w:rPr>
  </w:style>
  <w:style w:type="paragraph" w:customStyle="1" w:styleId="q782e4d032">
    <w:name w:val="q782e4d032"/>
    <w:basedOn w:val="a0"/>
    <w:rsid w:val="00BB7E6C"/>
    <w:pPr>
      <w:widowControl/>
      <w:autoSpaceDE/>
      <w:autoSpaceDN/>
      <w:spacing w:before="100" w:beforeAutospacing="1" w:after="100" w:afterAutospacing="1"/>
    </w:pPr>
    <w:rPr>
      <w:sz w:val="21"/>
      <w:szCs w:val="21"/>
      <w:lang w:bidi="ar-SA"/>
    </w:rPr>
  </w:style>
  <w:style w:type="paragraph" w:customStyle="1" w:styleId="v632580ed2">
    <w:name w:val="v632580ed2"/>
    <w:basedOn w:val="a0"/>
    <w:rsid w:val="00BB7E6C"/>
    <w:pPr>
      <w:widowControl/>
      <w:autoSpaceDE/>
      <w:autoSpaceDN/>
      <w:spacing w:before="100" w:beforeAutospacing="1" w:after="180" w:line="274" w:lineRule="atLeast"/>
    </w:pPr>
    <w:rPr>
      <w:b/>
      <w:bCs/>
      <w:sz w:val="26"/>
      <w:szCs w:val="26"/>
      <w:lang w:bidi="ar-SA"/>
    </w:rPr>
  </w:style>
  <w:style w:type="paragraph" w:customStyle="1" w:styleId="b6c3fed3a2">
    <w:name w:val="b6c3fed3a2"/>
    <w:basedOn w:val="a0"/>
    <w:rsid w:val="00BB7E6C"/>
    <w:pPr>
      <w:widowControl/>
      <w:autoSpaceDE/>
      <w:autoSpaceDN/>
      <w:spacing w:before="100" w:beforeAutospacing="1" w:after="100" w:afterAutospacing="1"/>
    </w:pPr>
    <w:rPr>
      <w:sz w:val="18"/>
      <w:szCs w:val="18"/>
      <w:lang w:bidi="ar-SA"/>
    </w:rPr>
  </w:style>
  <w:style w:type="paragraph" w:customStyle="1" w:styleId="l405d1c792">
    <w:name w:val="l405d1c792"/>
    <w:basedOn w:val="a0"/>
    <w:rsid w:val="00BB7E6C"/>
    <w:pPr>
      <w:widowControl/>
      <w:autoSpaceDE/>
      <w:autoSpaceDN/>
      <w:spacing w:after="100" w:afterAutospacing="1"/>
      <w:ind w:left="-120"/>
    </w:pPr>
    <w:rPr>
      <w:vanish/>
      <w:sz w:val="24"/>
      <w:szCs w:val="24"/>
      <w:lang w:bidi="ar-SA"/>
    </w:rPr>
  </w:style>
  <w:style w:type="paragraph" w:customStyle="1" w:styleId="n69c6259e2">
    <w:name w:val="n69c6259e2"/>
    <w:basedOn w:val="a0"/>
    <w:rsid w:val="00BB7E6C"/>
    <w:pPr>
      <w:widowControl/>
      <w:autoSpaceDE/>
      <w:autoSpaceDN/>
      <w:spacing w:before="100" w:beforeAutospacing="1" w:after="100" w:afterAutospacing="1"/>
    </w:pPr>
    <w:rPr>
      <w:vanish/>
      <w:sz w:val="19"/>
      <w:szCs w:val="19"/>
      <w:lang w:bidi="ar-SA"/>
    </w:rPr>
  </w:style>
  <w:style w:type="paragraph" w:customStyle="1" w:styleId="f7cf26cd31">
    <w:name w:val="f7cf26cd31"/>
    <w:basedOn w:val="a0"/>
    <w:rsid w:val="00BB7E6C"/>
    <w:pPr>
      <w:widowControl/>
      <w:pBdr>
        <w:top w:val="single" w:sz="6" w:space="0" w:color="999999"/>
        <w:left w:val="single" w:sz="6" w:space="0" w:color="999999"/>
        <w:bottom w:val="single" w:sz="6" w:space="0" w:color="999999"/>
        <w:right w:val="single" w:sz="6" w:space="0" w:color="999999"/>
      </w:pBdr>
      <w:autoSpaceDE/>
      <w:autoSpaceDN/>
      <w:spacing w:before="100" w:beforeAutospacing="1" w:after="100" w:afterAutospacing="1"/>
    </w:pPr>
    <w:rPr>
      <w:sz w:val="24"/>
      <w:szCs w:val="24"/>
      <w:lang w:bidi="ar-SA"/>
    </w:rPr>
  </w:style>
  <w:style w:type="paragraph" w:customStyle="1" w:styleId="wa9262fa81">
    <w:name w:val="wa9262fa81"/>
    <w:basedOn w:val="a0"/>
    <w:rsid w:val="00BB7E6C"/>
    <w:pPr>
      <w:widowControl/>
      <w:autoSpaceDE/>
      <w:autoSpaceDN/>
      <w:spacing w:before="100" w:beforeAutospacing="1" w:after="100" w:afterAutospacing="1"/>
    </w:pPr>
    <w:rPr>
      <w:sz w:val="24"/>
      <w:szCs w:val="24"/>
      <w:lang w:bidi="ar-SA"/>
    </w:rPr>
  </w:style>
  <w:style w:type="paragraph" w:customStyle="1" w:styleId="j86d418271">
    <w:name w:val="j86d418271"/>
    <w:basedOn w:val="a0"/>
    <w:rsid w:val="00BB7E6C"/>
    <w:pPr>
      <w:widowControl/>
      <w:autoSpaceDE/>
      <w:autoSpaceDN/>
      <w:spacing w:before="100" w:beforeAutospacing="1" w:after="100" w:afterAutospacing="1"/>
    </w:pPr>
    <w:rPr>
      <w:sz w:val="24"/>
      <w:szCs w:val="24"/>
      <w:lang w:bidi="ar-SA"/>
    </w:rPr>
  </w:style>
  <w:style w:type="paragraph" w:customStyle="1" w:styleId="h5c6f2b6a2">
    <w:name w:val="h5c6f2b6a2"/>
    <w:basedOn w:val="a0"/>
    <w:rsid w:val="00BB7E6C"/>
    <w:pPr>
      <w:widowControl/>
      <w:autoSpaceDE/>
      <w:autoSpaceDN/>
      <w:spacing w:before="100" w:beforeAutospacing="1" w:after="100" w:afterAutospacing="1" w:line="300" w:lineRule="atLeast"/>
    </w:pPr>
    <w:rPr>
      <w:rFonts w:ascii="Helvetica" w:hAnsi="Helvetica" w:cs="Helvetica"/>
      <w:color w:val="000000"/>
      <w:sz w:val="24"/>
      <w:szCs w:val="24"/>
      <w:lang w:bidi="ar-SA"/>
    </w:rPr>
  </w:style>
  <w:style w:type="paragraph" w:customStyle="1" w:styleId="h5c6f2b6a3">
    <w:name w:val="h5c6f2b6a3"/>
    <w:basedOn w:val="a0"/>
    <w:rsid w:val="00BB7E6C"/>
    <w:pPr>
      <w:widowControl/>
      <w:autoSpaceDE/>
      <w:autoSpaceDN/>
      <w:spacing w:before="100" w:beforeAutospacing="1" w:after="100" w:afterAutospacing="1" w:line="300" w:lineRule="atLeast"/>
    </w:pPr>
    <w:rPr>
      <w:rFonts w:ascii="Helvetica" w:hAnsi="Helvetica" w:cs="Helvetica"/>
      <w:color w:val="000000"/>
      <w:sz w:val="24"/>
      <w:szCs w:val="24"/>
      <w:lang w:bidi="ar-SA"/>
    </w:rPr>
  </w:style>
  <w:style w:type="paragraph" w:customStyle="1" w:styleId="h5c6f2b6a4">
    <w:name w:val="h5c6f2b6a4"/>
    <w:basedOn w:val="a0"/>
    <w:rsid w:val="00BB7E6C"/>
    <w:pPr>
      <w:widowControl/>
      <w:autoSpaceDE/>
      <w:autoSpaceDN/>
      <w:spacing w:line="300" w:lineRule="atLeast"/>
      <w:ind w:left="-15" w:right="-15"/>
    </w:pPr>
    <w:rPr>
      <w:rFonts w:ascii="Helvetica" w:hAnsi="Helvetica" w:cs="Helvetica"/>
      <w:color w:val="000000"/>
      <w:sz w:val="24"/>
      <w:szCs w:val="24"/>
      <w:lang w:bidi="ar-SA"/>
    </w:rPr>
  </w:style>
  <w:style w:type="paragraph" w:customStyle="1" w:styleId="utl-site-link1">
    <w:name w:val="utl-site-link1"/>
    <w:basedOn w:val="a0"/>
    <w:rsid w:val="00BB7E6C"/>
    <w:pPr>
      <w:widowControl/>
      <w:autoSpaceDE/>
      <w:autoSpaceDN/>
      <w:spacing w:before="100" w:beforeAutospacing="1" w:after="100" w:afterAutospacing="1"/>
    </w:pPr>
    <w:rPr>
      <w:vanish/>
      <w:sz w:val="24"/>
      <w:szCs w:val="24"/>
      <w:lang w:bidi="ar-SA"/>
    </w:rPr>
  </w:style>
  <w:style w:type="paragraph" w:customStyle="1" w:styleId="sn-label1">
    <w:name w:val="sn-label1"/>
    <w:basedOn w:val="a0"/>
    <w:rsid w:val="00BB7E6C"/>
    <w:pPr>
      <w:widowControl/>
      <w:autoSpaceDE/>
      <w:autoSpaceDN/>
      <w:spacing w:before="100" w:beforeAutospacing="1" w:after="100" w:afterAutospacing="1"/>
    </w:pPr>
    <w:rPr>
      <w:rFonts w:ascii="Arial" w:hAnsi="Arial" w:cs="Arial"/>
      <w:color w:val="595959"/>
      <w:sz w:val="24"/>
      <w:szCs w:val="24"/>
      <w:lang w:bidi="ar-SA"/>
    </w:rPr>
  </w:style>
  <w:style w:type="paragraph" w:customStyle="1" w:styleId="uptlsharemorepopuppanel1">
    <w:name w:val="uptl_share_more_popup_panel1"/>
    <w:basedOn w:val="a0"/>
    <w:rsid w:val="00BB7E6C"/>
    <w:pPr>
      <w:widowControl/>
      <w:autoSpaceDE/>
      <w:autoSpaceDN/>
      <w:spacing w:before="100" w:beforeAutospacing="1" w:after="100" w:afterAutospacing="1"/>
    </w:pPr>
    <w:rPr>
      <w:sz w:val="24"/>
      <w:szCs w:val="24"/>
      <w:lang w:bidi="ar-SA"/>
    </w:rPr>
  </w:style>
  <w:style w:type="paragraph" w:customStyle="1" w:styleId="uptlsharepromoblock1">
    <w:name w:val="uptl_share_promo_block1"/>
    <w:basedOn w:val="a0"/>
    <w:rsid w:val="00BB7E6C"/>
    <w:pPr>
      <w:widowControl/>
      <w:autoSpaceDE/>
      <w:autoSpaceDN/>
      <w:spacing w:before="100" w:beforeAutospacing="1" w:after="100" w:afterAutospacing="1"/>
    </w:pPr>
    <w:rPr>
      <w:sz w:val="24"/>
      <w:szCs w:val="24"/>
      <w:lang w:bidi="ar-SA"/>
    </w:rPr>
  </w:style>
  <w:style w:type="paragraph" w:customStyle="1" w:styleId="uptlsharemorepopupclose1">
    <w:name w:val="uptl_share_more_popup_close1"/>
    <w:basedOn w:val="a0"/>
    <w:rsid w:val="00BB7E6C"/>
    <w:pPr>
      <w:widowControl/>
      <w:autoSpaceDE/>
      <w:autoSpaceDN/>
      <w:spacing w:before="100" w:beforeAutospacing="1" w:after="100" w:afterAutospacing="1"/>
    </w:pPr>
    <w:rPr>
      <w:sz w:val="24"/>
      <w:szCs w:val="24"/>
      <w:lang w:bidi="ar-SA"/>
    </w:rPr>
  </w:style>
  <w:style w:type="paragraph" w:customStyle="1" w:styleId="uptlsharemorepopupnote1">
    <w:name w:val="uptl_share_more_popup__note1"/>
    <w:basedOn w:val="a0"/>
    <w:rsid w:val="00BB7E6C"/>
    <w:pPr>
      <w:widowControl/>
      <w:autoSpaceDE/>
      <w:autoSpaceDN/>
      <w:spacing w:before="30" w:after="30"/>
    </w:pPr>
    <w:rPr>
      <w:sz w:val="15"/>
      <w:szCs w:val="15"/>
      <w:lang w:bidi="ar-SA"/>
    </w:rPr>
  </w:style>
  <w:style w:type="paragraph" w:customStyle="1" w:styleId="uptlsharemorepopupnotemobile1">
    <w:name w:val="uptl_share_more_popup__note_mobile1"/>
    <w:basedOn w:val="a0"/>
    <w:rsid w:val="00BB7E6C"/>
    <w:pPr>
      <w:widowControl/>
      <w:autoSpaceDE/>
      <w:autoSpaceDN/>
      <w:spacing w:before="100" w:beforeAutospacing="1" w:after="100" w:afterAutospacing="1"/>
    </w:pPr>
    <w:rPr>
      <w:vanish/>
      <w:sz w:val="24"/>
      <w:szCs w:val="24"/>
      <w:lang w:bidi="ar-SA"/>
    </w:rPr>
  </w:style>
  <w:style w:type="paragraph" w:customStyle="1" w:styleId="small-logo1">
    <w:name w:val="small-logo1"/>
    <w:basedOn w:val="a0"/>
    <w:rsid w:val="00BB7E6C"/>
    <w:pPr>
      <w:widowControl/>
      <w:autoSpaceDE/>
      <w:autoSpaceDN/>
      <w:spacing w:before="100" w:beforeAutospacing="1" w:after="100" w:afterAutospacing="1"/>
    </w:pPr>
    <w:rPr>
      <w:sz w:val="21"/>
      <w:szCs w:val="21"/>
      <w:lang w:bidi="ar-SA"/>
    </w:rPr>
  </w:style>
  <w:style w:type="paragraph" w:customStyle="1" w:styleId="bold1">
    <w:name w:val="__bold1"/>
    <w:basedOn w:val="a0"/>
    <w:rsid w:val="00BB7E6C"/>
    <w:pPr>
      <w:widowControl/>
      <w:autoSpaceDE/>
      <w:autoSpaceDN/>
      <w:spacing w:before="100" w:beforeAutospacing="1" w:after="100" w:afterAutospacing="1"/>
    </w:pPr>
    <w:rPr>
      <w:b/>
      <w:bCs/>
      <w:sz w:val="24"/>
      <w:szCs w:val="24"/>
      <w:lang w:bidi="ar-SA"/>
    </w:rPr>
  </w:style>
  <w:style w:type="paragraph" w:customStyle="1" w:styleId="small-logo-icon1">
    <w:name w:val="small-logo-icon1"/>
    <w:basedOn w:val="a0"/>
    <w:rsid w:val="00BB7E6C"/>
    <w:pPr>
      <w:widowControl/>
      <w:autoSpaceDE/>
      <w:autoSpaceDN/>
      <w:spacing w:before="100" w:beforeAutospacing="1" w:after="100" w:afterAutospacing="1"/>
      <w:ind w:right="45"/>
      <w:textAlignment w:val="center"/>
    </w:pPr>
    <w:rPr>
      <w:sz w:val="24"/>
      <w:szCs w:val="24"/>
      <w:lang w:bidi="ar-SA"/>
    </w:rPr>
  </w:style>
  <w:style w:type="paragraph" w:customStyle="1" w:styleId="uptlsharemorepopuplist1">
    <w:name w:val="uptl_share_more_popup__list1"/>
    <w:basedOn w:val="a0"/>
    <w:rsid w:val="00BB7E6C"/>
    <w:pPr>
      <w:widowControl/>
      <w:autoSpaceDE/>
      <w:autoSpaceDN/>
    </w:pPr>
    <w:rPr>
      <w:sz w:val="24"/>
      <w:szCs w:val="24"/>
      <w:lang w:bidi="ar-SA"/>
    </w:rPr>
  </w:style>
  <w:style w:type="paragraph" w:customStyle="1" w:styleId="separator1">
    <w:name w:val="separator1"/>
    <w:basedOn w:val="a0"/>
    <w:rsid w:val="00BB7E6C"/>
    <w:pPr>
      <w:widowControl/>
      <w:pBdr>
        <w:bottom w:val="single" w:sz="6" w:space="0" w:color="D6D6D6"/>
      </w:pBdr>
      <w:autoSpaceDE/>
      <w:autoSpaceDN/>
      <w:spacing w:before="90" w:after="90" w:line="15" w:lineRule="atLeast"/>
    </w:pPr>
    <w:rPr>
      <w:sz w:val="24"/>
      <w:szCs w:val="24"/>
      <w:lang w:bidi="ar-SA"/>
    </w:rPr>
  </w:style>
  <w:style w:type="paragraph" w:customStyle="1" w:styleId="sn-icon1">
    <w:name w:val="sn-icon1"/>
    <w:basedOn w:val="a0"/>
    <w:rsid w:val="00BB7E6C"/>
    <w:pPr>
      <w:widowControl/>
      <w:autoSpaceDE/>
      <w:autoSpaceDN/>
      <w:spacing w:before="100" w:beforeAutospacing="1" w:after="100" w:afterAutospacing="1"/>
      <w:textAlignment w:val="center"/>
    </w:pPr>
    <w:rPr>
      <w:sz w:val="24"/>
      <w:szCs w:val="24"/>
      <w:lang w:bidi="ar-SA"/>
    </w:rPr>
  </w:style>
  <w:style w:type="paragraph" w:customStyle="1" w:styleId="sn-label2">
    <w:name w:val="sn-label2"/>
    <w:basedOn w:val="a0"/>
    <w:rsid w:val="00BB7E6C"/>
    <w:pPr>
      <w:widowControl/>
      <w:autoSpaceDE/>
      <w:autoSpaceDN/>
      <w:spacing w:before="100" w:beforeAutospacing="1" w:after="100" w:afterAutospacing="1" w:line="288" w:lineRule="atLeast"/>
      <w:textAlignment w:val="center"/>
    </w:pPr>
    <w:rPr>
      <w:rFonts w:ascii="Arial" w:hAnsi="Arial" w:cs="Arial"/>
      <w:color w:val="595959"/>
      <w:sz w:val="21"/>
      <w:szCs w:val="21"/>
      <w:lang w:bidi="ar-SA"/>
    </w:rPr>
  </w:style>
  <w:style w:type="paragraph" w:customStyle="1" w:styleId="utlclose1">
    <w:name w:val="__utl_close1"/>
    <w:basedOn w:val="a0"/>
    <w:rsid w:val="00BB7E6C"/>
    <w:pPr>
      <w:widowControl/>
      <w:autoSpaceDE/>
      <w:autoSpaceDN/>
      <w:spacing w:before="300" w:after="300"/>
    </w:pPr>
    <w:rPr>
      <w:sz w:val="24"/>
      <w:szCs w:val="24"/>
      <w:lang w:bidi="ar-SA"/>
    </w:rPr>
  </w:style>
  <w:style w:type="paragraph" w:customStyle="1" w:styleId="utl-also-icon1">
    <w:name w:val="utl-also-icon1"/>
    <w:basedOn w:val="a0"/>
    <w:rsid w:val="00BB7E6C"/>
    <w:pPr>
      <w:widowControl/>
      <w:autoSpaceDE/>
      <w:autoSpaceDN/>
      <w:spacing w:before="300" w:after="150"/>
    </w:pPr>
    <w:rPr>
      <w:sz w:val="24"/>
      <w:szCs w:val="24"/>
      <w:lang w:bidi="ar-SA"/>
    </w:rPr>
  </w:style>
  <w:style w:type="paragraph" w:customStyle="1" w:styleId="utllogo1">
    <w:name w:val="__utl_logo1"/>
    <w:basedOn w:val="a0"/>
    <w:rsid w:val="00BB7E6C"/>
    <w:pPr>
      <w:widowControl/>
      <w:autoSpaceDE/>
      <w:autoSpaceDN/>
      <w:ind w:left="45" w:right="45"/>
      <w:textAlignment w:val="bottom"/>
    </w:pPr>
    <w:rPr>
      <w:sz w:val="24"/>
      <w:szCs w:val="24"/>
      <w:lang w:bidi="ar-SA"/>
    </w:rPr>
  </w:style>
  <w:style w:type="paragraph" w:customStyle="1" w:styleId="utlfollowusbtn1">
    <w:name w:val="__utl__followusbtn1"/>
    <w:basedOn w:val="a0"/>
    <w:rsid w:val="00BB7E6C"/>
    <w:pPr>
      <w:widowControl/>
      <w:shd w:val="clear" w:color="auto" w:fill="CCCCCC"/>
      <w:autoSpaceDE/>
      <w:autoSpaceDN/>
      <w:spacing w:before="300" w:after="225"/>
    </w:pPr>
    <w:rPr>
      <w:caps/>
      <w:color w:val="FFFFFF"/>
      <w:sz w:val="24"/>
      <w:szCs w:val="24"/>
      <w:lang w:bidi="ar-SA"/>
    </w:rPr>
  </w:style>
  <w:style w:type="paragraph" w:customStyle="1" w:styleId="utlfollowusbtn2">
    <w:name w:val="__utl__followusbtn2"/>
    <w:basedOn w:val="a0"/>
    <w:rsid w:val="00BB7E6C"/>
    <w:pPr>
      <w:widowControl/>
      <w:shd w:val="clear" w:color="auto" w:fill="CCCCCC"/>
      <w:autoSpaceDE/>
      <w:autoSpaceDN/>
      <w:spacing w:before="300" w:after="225"/>
    </w:pPr>
    <w:rPr>
      <w:caps/>
      <w:color w:val="FFFFFF"/>
      <w:sz w:val="24"/>
      <w:szCs w:val="24"/>
      <w:lang w:bidi="ar-SA"/>
    </w:rPr>
  </w:style>
  <w:style w:type="paragraph" w:customStyle="1" w:styleId="utlfollowusbtnsmall1">
    <w:name w:val="__utl__followusbtnsmall1"/>
    <w:basedOn w:val="a0"/>
    <w:rsid w:val="00BB7E6C"/>
    <w:pPr>
      <w:widowControl/>
      <w:autoSpaceDE/>
      <w:autoSpaceDN/>
      <w:spacing w:before="300" w:after="300" w:line="450" w:lineRule="atLeast"/>
      <w:ind w:left="75"/>
      <w:textAlignment w:val="center"/>
    </w:pPr>
    <w:rPr>
      <w:color w:val="FFFFFF"/>
      <w:sz w:val="45"/>
      <w:szCs w:val="45"/>
      <w:lang w:bidi="ar-SA"/>
    </w:rPr>
  </w:style>
  <w:style w:type="paragraph" w:customStyle="1" w:styleId="uptlcontainer-share1">
    <w:name w:val="uptl_container-share1"/>
    <w:basedOn w:val="a0"/>
    <w:rsid w:val="00BB7E6C"/>
    <w:pPr>
      <w:widowControl/>
      <w:autoSpaceDE/>
      <w:autoSpaceDN/>
      <w:spacing w:before="100" w:beforeAutospacing="1" w:after="100" w:afterAutospacing="1"/>
    </w:pPr>
    <w:rPr>
      <w:sz w:val="24"/>
      <w:szCs w:val="24"/>
      <w:lang w:bidi="ar-SA"/>
    </w:rPr>
  </w:style>
  <w:style w:type="paragraph" w:customStyle="1" w:styleId="follow-style-111">
    <w:name w:val="follow-style-111"/>
    <w:basedOn w:val="a0"/>
    <w:rsid w:val="00BB7E6C"/>
    <w:pPr>
      <w:widowControl/>
      <w:pBdr>
        <w:top w:val="single" w:sz="12" w:space="0" w:color="auto"/>
        <w:left w:val="single" w:sz="12" w:space="0" w:color="auto"/>
        <w:bottom w:val="single" w:sz="12" w:space="0" w:color="auto"/>
        <w:right w:val="single" w:sz="12" w:space="0" w:color="auto"/>
      </w:pBdr>
      <w:autoSpaceDE/>
      <w:autoSpaceDN/>
      <w:spacing w:before="100" w:beforeAutospacing="1" w:after="100" w:afterAutospacing="1"/>
    </w:pPr>
    <w:rPr>
      <w:sz w:val="24"/>
      <w:szCs w:val="24"/>
      <w:lang w:bidi="ar-SA"/>
    </w:rPr>
  </w:style>
  <w:style w:type="paragraph" w:customStyle="1" w:styleId="sn-icon2">
    <w:name w:val="sn-icon2"/>
    <w:basedOn w:val="a0"/>
    <w:rsid w:val="00BB7E6C"/>
    <w:pPr>
      <w:widowControl/>
      <w:pBdr>
        <w:top w:val="single" w:sz="12" w:space="0" w:color="auto"/>
        <w:left w:val="single" w:sz="12" w:space="0" w:color="auto"/>
        <w:bottom w:val="single" w:sz="12" w:space="0" w:color="auto"/>
        <w:right w:val="single" w:sz="12" w:space="0" w:color="auto"/>
      </w:pBdr>
      <w:autoSpaceDE/>
      <w:autoSpaceDN/>
    </w:pPr>
    <w:rPr>
      <w:sz w:val="24"/>
      <w:szCs w:val="24"/>
      <w:lang w:bidi="ar-SA"/>
    </w:rPr>
  </w:style>
  <w:style w:type="paragraph" w:customStyle="1" w:styleId="sn-icon3">
    <w:name w:val="sn-icon3"/>
    <w:basedOn w:val="a0"/>
    <w:rsid w:val="00BB7E6C"/>
    <w:pPr>
      <w:widowControl/>
      <w:pBdr>
        <w:top w:val="single" w:sz="12" w:space="0" w:color="auto"/>
        <w:left w:val="single" w:sz="12" w:space="0" w:color="auto"/>
        <w:bottom w:val="single" w:sz="12" w:space="0" w:color="auto"/>
        <w:right w:val="single" w:sz="12" w:space="0" w:color="auto"/>
      </w:pBdr>
      <w:autoSpaceDE/>
      <w:autoSpaceDN/>
    </w:pPr>
    <w:rPr>
      <w:sz w:val="24"/>
      <w:szCs w:val="24"/>
      <w:lang w:bidi="ar-SA"/>
    </w:rPr>
  </w:style>
  <w:style w:type="paragraph" w:customStyle="1" w:styleId="sn-icon-161">
    <w:name w:val="sn-icon-161"/>
    <w:basedOn w:val="a0"/>
    <w:rsid w:val="00BB7E6C"/>
    <w:pPr>
      <w:widowControl/>
      <w:autoSpaceDE/>
      <w:autoSpaceDN/>
      <w:spacing w:before="100" w:beforeAutospacing="1" w:after="100" w:afterAutospacing="1" w:line="240" w:lineRule="atLeast"/>
    </w:pPr>
    <w:rPr>
      <w:sz w:val="24"/>
      <w:szCs w:val="24"/>
      <w:lang w:bidi="ar-SA"/>
    </w:rPr>
  </w:style>
  <w:style w:type="paragraph" w:customStyle="1" w:styleId="sn-icon-162">
    <w:name w:val="sn-icon-162"/>
    <w:basedOn w:val="a0"/>
    <w:rsid w:val="00BB7E6C"/>
    <w:pPr>
      <w:widowControl/>
      <w:autoSpaceDE/>
      <w:autoSpaceDN/>
      <w:spacing w:before="100" w:beforeAutospacing="1" w:after="100" w:afterAutospacing="1" w:line="240" w:lineRule="atLeast"/>
    </w:pPr>
    <w:rPr>
      <w:sz w:val="24"/>
      <w:szCs w:val="24"/>
      <w:lang w:bidi="ar-SA"/>
    </w:rPr>
  </w:style>
  <w:style w:type="paragraph" w:customStyle="1" w:styleId="sn-icon-163">
    <w:name w:val="sn-icon-163"/>
    <w:basedOn w:val="a0"/>
    <w:rsid w:val="00BB7E6C"/>
    <w:pPr>
      <w:widowControl/>
      <w:autoSpaceDE/>
      <w:autoSpaceDN/>
      <w:spacing w:before="100" w:beforeAutospacing="1" w:after="100" w:afterAutospacing="1" w:line="240" w:lineRule="atLeast"/>
    </w:pPr>
    <w:rPr>
      <w:sz w:val="24"/>
      <w:szCs w:val="24"/>
      <w:lang w:bidi="ar-SA"/>
    </w:rPr>
  </w:style>
  <w:style w:type="paragraph" w:customStyle="1" w:styleId="sn-icon-164">
    <w:name w:val="sn-icon-164"/>
    <w:basedOn w:val="a0"/>
    <w:rsid w:val="00BB7E6C"/>
    <w:pPr>
      <w:widowControl/>
      <w:autoSpaceDE/>
      <w:autoSpaceDN/>
      <w:spacing w:before="100" w:beforeAutospacing="1" w:after="100" w:afterAutospacing="1" w:line="240" w:lineRule="atLeast"/>
    </w:pPr>
    <w:rPr>
      <w:sz w:val="24"/>
      <w:szCs w:val="24"/>
      <w:lang w:bidi="ar-SA"/>
    </w:rPr>
  </w:style>
  <w:style w:type="paragraph" w:customStyle="1" w:styleId="sn-icon4">
    <w:name w:val="sn-icon4"/>
    <w:basedOn w:val="a0"/>
    <w:rsid w:val="00BB7E6C"/>
    <w:pPr>
      <w:widowControl/>
      <w:autoSpaceDE/>
      <w:autoSpaceDN/>
    </w:pPr>
    <w:rPr>
      <w:sz w:val="24"/>
      <w:szCs w:val="24"/>
      <w:lang w:bidi="ar-SA"/>
    </w:rPr>
  </w:style>
  <w:style w:type="paragraph" w:customStyle="1" w:styleId="sn-icon5">
    <w:name w:val="sn-icon5"/>
    <w:basedOn w:val="a0"/>
    <w:rsid w:val="00BB7E6C"/>
    <w:pPr>
      <w:widowControl/>
      <w:autoSpaceDE/>
      <w:autoSpaceDN/>
      <w:spacing w:line="300" w:lineRule="atLeast"/>
    </w:pPr>
    <w:rPr>
      <w:sz w:val="30"/>
      <w:szCs w:val="30"/>
      <w:lang w:bidi="ar-SA"/>
    </w:rPr>
  </w:style>
  <w:style w:type="paragraph" w:customStyle="1" w:styleId="sn-icon6">
    <w:name w:val="sn-icon6"/>
    <w:basedOn w:val="a0"/>
    <w:rsid w:val="00BB7E6C"/>
    <w:pPr>
      <w:widowControl/>
      <w:autoSpaceDE/>
      <w:autoSpaceDN/>
      <w:spacing w:line="450" w:lineRule="atLeast"/>
    </w:pPr>
    <w:rPr>
      <w:sz w:val="45"/>
      <w:szCs w:val="45"/>
      <w:lang w:bidi="ar-SA"/>
    </w:rPr>
  </w:style>
  <w:style w:type="paragraph" w:customStyle="1" w:styleId="sn-icon7">
    <w:name w:val="sn-icon7"/>
    <w:basedOn w:val="a0"/>
    <w:rsid w:val="00BB7E6C"/>
    <w:pPr>
      <w:widowControl/>
      <w:autoSpaceDE/>
      <w:autoSpaceDN/>
      <w:spacing w:line="600" w:lineRule="atLeast"/>
    </w:pPr>
    <w:rPr>
      <w:sz w:val="60"/>
      <w:szCs w:val="60"/>
      <w:lang w:bidi="ar-SA"/>
    </w:rPr>
  </w:style>
  <w:style w:type="paragraph" w:customStyle="1" w:styleId="sn-icon8">
    <w:name w:val="sn-icon8"/>
    <w:basedOn w:val="a0"/>
    <w:rsid w:val="00BB7E6C"/>
    <w:pPr>
      <w:widowControl/>
      <w:shd w:val="clear" w:color="auto" w:fill="EFEFF0"/>
      <w:autoSpaceDE/>
      <w:autoSpaceDN/>
      <w:spacing w:before="100" w:beforeAutospacing="1" w:after="100" w:afterAutospacing="1"/>
    </w:pPr>
    <w:rPr>
      <w:color w:val="AAB1B8"/>
      <w:sz w:val="24"/>
      <w:szCs w:val="24"/>
      <w:lang w:bidi="ar-SA"/>
    </w:rPr>
  </w:style>
  <w:style w:type="paragraph" w:customStyle="1" w:styleId="sn-icon9">
    <w:name w:val="sn-icon9"/>
    <w:basedOn w:val="a0"/>
    <w:rsid w:val="00BB7E6C"/>
    <w:pPr>
      <w:widowControl/>
      <w:shd w:val="clear" w:color="auto" w:fill="EFEFF0"/>
      <w:autoSpaceDE/>
      <w:autoSpaceDN/>
      <w:spacing w:before="100" w:beforeAutospacing="1" w:after="100" w:afterAutospacing="1"/>
    </w:pPr>
    <w:rPr>
      <w:color w:val="AAB1B8"/>
      <w:sz w:val="24"/>
      <w:szCs w:val="24"/>
      <w:lang w:bidi="ar-SA"/>
    </w:rPr>
  </w:style>
  <w:style w:type="paragraph" w:customStyle="1" w:styleId="sn-icon10">
    <w:name w:val="sn-icon10"/>
    <w:basedOn w:val="a0"/>
    <w:rsid w:val="00BB7E6C"/>
    <w:pPr>
      <w:widowControl/>
      <w:shd w:val="clear" w:color="auto" w:fill="EFEFF0"/>
      <w:autoSpaceDE/>
      <w:autoSpaceDN/>
      <w:spacing w:before="100" w:beforeAutospacing="1" w:after="100" w:afterAutospacing="1"/>
    </w:pPr>
    <w:rPr>
      <w:color w:val="AAB1B8"/>
      <w:sz w:val="24"/>
      <w:szCs w:val="24"/>
      <w:lang w:bidi="ar-SA"/>
    </w:rPr>
  </w:style>
  <w:style w:type="paragraph" w:customStyle="1" w:styleId="sn-icon11">
    <w:name w:val="sn-icon11"/>
    <w:basedOn w:val="a0"/>
    <w:rsid w:val="00BB7E6C"/>
    <w:pPr>
      <w:widowControl/>
      <w:shd w:val="clear" w:color="auto" w:fill="EFEFF0"/>
      <w:autoSpaceDE/>
      <w:autoSpaceDN/>
      <w:spacing w:before="100" w:beforeAutospacing="1" w:after="100" w:afterAutospacing="1"/>
    </w:pPr>
    <w:rPr>
      <w:color w:val="AAB1B8"/>
      <w:sz w:val="24"/>
      <w:szCs w:val="24"/>
      <w:lang w:bidi="ar-SA"/>
    </w:rPr>
  </w:style>
  <w:style w:type="paragraph" w:customStyle="1" w:styleId="sn-icon12">
    <w:name w:val="sn-icon12"/>
    <w:basedOn w:val="a0"/>
    <w:rsid w:val="00BB7E6C"/>
    <w:pPr>
      <w:widowControl/>
      <w:autoSpaceDE/>
      <w:autoSpaceDN/>
      <w:spacing w:before="100" w:beforeAutospacing="1" w:after="100" w:afterAutospacing="1"/>
    </w:pPr>
    <w:rPr>
      <w:sz w:val="24"/>
      <w:szCs w:val="24"/>
      <w:lang w:bidi="ar-SA"/>
    </w:rPr>
  </w:style>
  <w:style w:type="paragraph" w:customStyle="1" w:styleId="sn-icon13">
    <w:name w:val="sn-icon13"/>
    <w:basedOn w:val="a0"/>
    <w:rsid w:val="00BB7E6C"/>
    <w:pPr>
      <w:widowControl/>
      <w:autoSpaceDE/>
      <w:autoSpaceDN/>
      <w:spacing w:before="100" w:beforeAutospacing="1" w:after="100" w:afterAutospacing="1"/>
    </w:pPr>
    <w:rPr>
      <w:sz w:val="24"/>
      <w:szCs w:val="24"/>
      <w:lang w:bidi="ar-SA"/>
    </w:rPr>
  </w:style>
  <w:style w:type="paragraph" w:customStyle="1" w:styleId="sn-icon14">
    <w:name w:val="sn-icon14"/>
    <w:basedOn w:val="a0"/>
    <w:rsid w:val="00BB7E6C"/>
    <w:pPr>
      <w:widowControl/>
      <w:autoSpaceDE/>
      <w:autoSpaceDN/>
      <w:spacing w:before="100" w:beforeAutospacing="1" w:after="100" w:afterAutospacing="1"/>
    </w:pPr>
    <w:rPr>
      <w:sz w:val="24"/>
      <w:szCs w:val="24"/>
      <w:lang w:bidi="ar-SA"/>
    </w:rPr>
  </w:style>
  <w:style w:type="paragraph" w:customStyle="1" w:styleId="sn-icon15">
    <w:name w:val="sn-icon15"/>
    <w:basedOn w:val="a0"/>
    <w:rsid w:val="00BB7E6C"/>
    <w:pPr>
      <w:widowControl/>
      <w:autoSpaceDE/>
      <w:autoSpaceDN/>
      <w:spacing w:before="100" w:beforeAutospacing="1" w:after="100" w:afterAutospacing="1"/>
    </w:pPr>
    <w:rPr>
      <w:sz w:val="24"/>
      <w:szCs w:val="24"/>
      <w:lang w:bidi="ar-SA"/>
    </w:rPr>
  </w:style>
  <w:style w:type="paragraph" w:customStyle="1" w:styleId="sn-icon16">
    <w:name w:val="sn-icon16"/>
    <w:basedOn w:val="a0"/>
    <w:rsid w:val="00BB7E6C"/>
    <w:pPr>
      <w:widowControl/>
      <w:shd w:val="clear" w:color="auto" w:fill="000000"/>
      <w:autoSpaceDE/>
      <w:autoSpaceDN/>
      <w:spacing w:before="100" w:beforeAutospacing="1" w:after="100" w:afterAutospacing="1"/>
    </w:pPr>
    <w:rPr>
      <w:color w:val="FFFFFF"/>
      <w:sz w:val="24"/>
      <w:szCs w:val="24"/>
      <w:lang w:bidi="ar-SA"/>
    </w:rPr>
  </w:style>
  <w:style w:type="paragraph" w:customStyle="1" w:styleId="sn-icon17">
    <w:name w:val="sn-icon17"/>
    <w:basedOn w:val="a0"/>
    <w:rsid w:val="00BB7E6C"/>
    <w:pPr>
      <w:widowControl/>
      <w:shd w:val="clear" w:color="auto" w:fill="000000"/>
      <w:autoSpaceDE/>
      <w:autoSpaceDN/>
      <w:spacing w:before="100" w:beforeAutospacing="1" w:after="100" w:afterAutospacing="1"/>
    </w:pPr>
    <w:rPr>
      <w:color w:val="FFFFFF"/>
      <w:sz w:val="24"/>
      <w:szCs w:val="24"/>
      <w:lang w:bidi="ar-SA"/>
    </w:rPr>
  </w:style>
  <w:style w:type="paragraph" w:customStyle="1" w:styleId="sn-icon18">
    <w:name w:val="sn-icon18"/>
    <w:basedOn w:val="a0"/>
    <w:rsid w:val="00BB7E6C"/>
    <w:pPr>
      <w:widowControl/>
      <w:shd w:val="clear" w:color="auto" w:fill="000000"/>
      <w:autoSpaceDE/>
      <w:autoSpaceDN/>
      <w:spacing w:before="100" w:beforeAutospacing="1" w:after="100" w:afterAutospacing="1"/>
    </w:pPr>
    <w:rPr>
      <w:color w:val="FFFFFF"/>
      <w:sz w:val="24"/>
      <w:szCs w:val="24"/>
      <w:lang w:bidi="ar-SA"/>
    </w:rPr>
  </w:style>
  <w:style w:type="paragraph" w:customStyle="1" w:styleId="sn-icon19">
    <w:name w:val="sn-icon19"/>
    <w:basedOn w:val="a0"/>
    <w:rsid w:val="00BB7E6C"/>
    <w:pPr>
      <w:widowControl/>
      <w:shd w:val="clear" w:color="auto" w:fill="000000"/>
      <w:autoSpaceDE/>
      <w:autoSpaceDN/>
      <w:spacing w:before="100" w:beforeAutospacing="1" w:after="100" w:afterAutospacing="1"/>
    </w:pPr>
    <w:rPr>
      <w:color w:val="FFFFFF"/>
      <w:sz w:val="24"/>
      <w:szCs w:val="24"/>
      <w:lang w:bidi="ar-SA"/>
    </w:rPr>
  </w:style>
  <w:style w:type="paragraph" w:customStyle="1" w:styleId="s22">
    <w:name w:val="s_22"/>
    <w:basedOn w:val="a0"/>
    <w:rsid w:val="00BB7E6C"/>
    <w:pPr>
      <w:widowControl/>
      <w:autoSpaceDE/>
      <w:autoSpaceDN/>
      <w:spacing w:before="100" w:beforeAutospacing="1" w:after="100" w:afterAutospacing="1"/>
    </w:pPr>
    <w:rPr>
      <w:sz w:val="24"/>
      <w:szCs w:val="24"/>
      <w:lang w:bidi="ar-SA"/>
    </w:rPr>
  </w:style>
  <w:style w:type="paragraph" w:customStyle="1" w:styleId="s16">
    <w:name w:val="s_16"/>
    <w:basedOn w:val="a0"/>
    <w:rsid w:val="00BB7E6C"/>
    <w:pPr>
      <w:widowControl/>
      <w:autoSpaceDE/>
      <w:autoSpaceDN/>
      <w:spacing w:before="100" w:beforeAutospacing="1" w:after="100" w:afterAutospacing="1"/>
    </w:pPr>
    <w:rPr>
      <w:sz w:val="24"/>
      <w:szCs w:val="24"/>
      <w:lang w:bidi="ar-SA"/>
    </w:rPr>
  </w:style>
  <w:style w:type="paragraph" w:customStyle="1" w:styleId="save-to-file2">
    <w:name w:val="save-to-file2"/>
    <w:basedOn w:val="a0"/>
    <w:rsid w:val="00BB7E6C"/>
    <w:pPr>
      <w:widowControl/>
      <w:autoSpaceDE/>
      <w:autoSpaceDN/>
      <w:spacing w:before="100" w:beforeAutospacing="1" w:after="100" w:afterAutospacing="1"/>
    </w:pPr>
    <w:rPr>
      <w:sz w:val="24"/>
      <w:szCs w:val="24"/>
      <w:lang w:bidi="ar-SA"/>
    </w:rPr>
  </w:style>
  <w:style w:type="paragraph" w:customStyle="1" w:styleId="edit2">
    <w:name w:val="edit2"/>
    <w:basedOn w:val="a0"/>
    <w:rsid w:val="00BB7E6C"/>
    <w:pPr>
      <w:widowControl/>
      <w:autoSpaceDE/>
      <w:autoSpaceDN/>
      <w:spacing w:before="100" w:beforeAutospacing="1" w:after="100" w:afterAutospacing="1"/>
    </w:pPr>
    <w:rPr>
      <w:sz w:val="24"/>
      <w:szCs w:val="24"/>
      <w:lang w:bidi="ar-SA"/>
    </w:rPr>
  </w:style>
  <w:style w:type="paragraph" w:customStyle="1" w:styleId="short2">
    <w:name w:val="short2"/>
    <w:basedOn w:val="a0"/>
    <w:rsid w:val="00BB7E6C"/>
    <w:pPr>
      <w:widowControl/>
      <w:autoSpaceDE/>
      <w:autoSpaceDN/>
      <w:spacing w:before="100" w:beforeAutospacing="1" w:after="100" w:afterAutospacing="1"/>
      <w:ind w:left="375"/>
      <w:jc w:val="center"/>
    </w:pPr>
    <w:rPr>
      <w:color w:val="22272F"/>
      <w:sz w:val="30"/>
      <w:szCs w:val="30"/>
      <w:lang w:bidi="ar-SA"/>
    </w:rPr>
  </w:style>
  <w:style w:type="paragraph" w:customStyle="1" w:styleId="long2">
    <w:name w:val="long2"/>
    <w:basedOn w:val="a0"/>
    <w:rsid w:val="00BB7E6C"/>
    <w:pPr>
      <w:widowControl/>
      <w:autoSpaceDE/>
      <w:autoSpaceDN/>
      <w:spacing w:before="100" w:beforeAutospacing="1" w:after="100" w:afterAutospacing="1"/>
      <w:ind w:left="375"/>
    </w:pPr>
    <w:rPr>
      <w:color w:val="22272F"/>
      <w:sz w:val="33"/>
      <w:szCs w:val="33"/>
      <w:lang w:bidi="ar-SA"/>
    </w:rPr>
  </w:style>
  <w:style w:type="paragraph" w:customStyle="1" w:styleId="huge2">
    <w:name w:val="huge2"/>
    <w:basedOn w:val="a0"/>
    <w:rsid w:val="00BB7E6C"/>
    <w:pPr>
      <w:widowControl/>
      <w:autoSpaceDE/>
      <w:autoSpaceDN/>
      <w:spacing w:before="100" w:beforeAutospacing="1" w:after="100" w:afterAutospacing="1"/>
      <w:ind w:left="375"/>
    </w:pPr>
    <w:rPr>
      <w:color w:val="22272F"/>
      <w:sz w:val="33"/>
      <w:szCs w:val="33"/>
      <w:lang w:bidi="ar-SA"/>
    </w:rPr>
  </w:style>
  <w:style w:type="paragraph" w:customStyle="1" w:styleId="s522">
    <w:name w:val="s_522"/>
    <w:basedOn w:val="a0"/>
    <w:rsid w:val="00BB7E6C"/>
    <w:pPr>
      <w:widowControl/>
      <w:autoSpaceDE/>
      <w:autoSpaceDN/>
      <w:spacing w:before="100" w:beforeAutospacing="1" w:after="100" w:afterAutospacing="1"/>
    </w:pPr>
    <w:rPr>
      <w:color w:val="464C55"/>
      <w:sz w:val="24"/>
      <w:szCs w:val="24"/>
      <w:lang w:bidi="ar-SA"/>
    </w:rPr>
  </w:style>
  <w:style w:type="character" w:customStyle="1" w:styleId="s102">
    <w:name w:val="s_102"/>
    <w:basedOn w:val="a1"/>
    <w:rsid w:val="00BB7E6C"/>
    <w:rPr>
      <w:b/>
      <w:bCs/>
      <w:color w:val="22272F"/>
      <w:sz w:val="24"/>
      <w:szCs w:val="24"/>
    </w:rPr>
  </w:style>
  <w:style w:type="paragraph" w:customStyle="1" w:styleId="s12">
    <w:name w:val="s_12"/>
    <w:basedOn w:val="a0"/>
    <w:rsid w:val="00BB7E6C"/>
    <w:pPr>
      <w:widowControl/>
      <w:autoSpaceDE/>
      <w:autoSpaceDN/>
      <w:spacing w:before="100" w:beforeAutospacing="1" w:after="300"/>
    </w:pPr>
    <w:rPr>
      <w:color w:val="464C55"/>
      <w:sz w:val="24"/>
      <w:szCs w:val="24"/>
      <w:lang w:bidi="ar-SA"/>
    </w:rPr>
  </w:style>
  <w:style w:type="paragraph" w:customStyle="1" w:styleId="garantcommentwrap2">
    <w:name w:val="garantcommentwrap2"/>
    <w:basedOn w:val="a0"/>
    <w:rsid w:val="00BB7E6C"/>
    <w:pPr>
      <w:widowControl/>
      <w:shd w:val="clear" w:color="auto" w:fill="F0E9D3"/>
      <w:autoSpaceDE/>
      <w:autoSpaceDN/>
      <w:spacing w:before="100" w:beforeAutospacing="1" w:after="300" w:line="264" w:lineRule="atLeast"/>
    </w:pPr>
    <w:rPr>
      <w:color w:val="464C55"/>
      <w:sz w:val="24"/>
      <w:szCs w:val="24"/>
      <w:lang w:bidi="ar-SA"/>
    </w:rPr>
  </w:style>
  <w:style w:type="paragraph" w:customStyle="1" w:styleId="s32">
    <w:name w:val="s_32"/>
    <w:basedOn w:val="a0"/>
    <w:rsid w:val="00BB7E6C"/>
    <w:pPr>
      <w:widowControl/>
      <w:autoSpaceDE/>
      <w:autoSpaceDN/>
      <w:spacing w:before="100" w:beforeAutospacing="1" w:after="300"/>
      <w:jc w:val="center"/>
    </w:pPr>
    <w:rPr>
      <w:b/>
      <w:bCs/>
      <w:color w:val="22272F"/>
      <w:sz w:val="30"/>
      <w:szCs w:val="30"/>
      <w:lang w:bidi="ar-SA"/>
    </w:rPr>
  </w:style>
  <w:style w:type="paragraph" w:customStyle="1" w:styleId="s72">
    <w:name w:val="s_72"/>
    <w:basedOn w:val="a0"/>
    <w:rsid w:val="00BB7E6C"/>
    <w:pPr>
      <w:widowControl/>
      <w:autoSpaceDE/>
      <w:autoSpaceDN/>
      <w:spacing w:before="100" w:beforeAutospacing="1" w:after="300"/>
    </w:pPr>
    <w:rPr>
      <w:strike/>
      <w:color w:val="894958"/>
      <w:sz w:val="24"/>
      <w:szCs w:val="24"/>
      <w:lang w:bidi="ar-SA"/>
    </w:rPr>
  </w:style>
  <w:style w:type="paragraph" w:customStyle="1" w:styleId="navbottom2">
    <w:name w:val="nav_bottom2"/>
    <w:basedOn w:val="a0"/>
    <w:rsid w:val="00BB7E6C"/>
    <w:pPr>
      <w:widowControl/>
      <w:autoSpaceDE/>
      <w:autoSpaceDN/>
      <w:spacing w:before="216" w:after="150" w:line="288" w:lineRule="atLeast"/>
    </w:pPr>
    <w:rPr>
      <w:sz w:val="24"/>
      <w:szCs w:val="24"/>
      <w:lang w:bidi="ar-SA"/>
    </w:rPr>
  </w:style>
  <w:style w:type="paragraph" w:customStyle="1" w:styleId="yap-main2">
    <w:name w:val="yap-main2"/>
    <w:basedOn w:val="a0"/>
    <w:rsid w:val="00BB7E6C"/>
    <w:pPr>
      <w:widowControl/>
      <w:autoSpaceDE/>
      <w:autoSpaceDN/>
    </w:pPr>
    <w:rPr>
      <w:sz w:val="24"/>
      <w:szCs w:val="24"/>
      <w:lang w:bidi="ar-SA"/>
    </w:rPr>
  </w:style>
  <w:style w:type="paragraph" w:customStyle="1" w:styleId="dialogtitle2">
    <w:name w:val="dialog_title2"/>
    <w:basedOn w:val="a0"/>
    <w:rsid w:val="00BB7E6C"/>
    <w:pPr>
      <w:widowControl/>
      <w:pBdr>
        <w:top w:val="single" w:sz="6" w:space="0" w:color="365899"/>
        <w:left w:val="single" w:sz="6" w:space="0" w:color="365899"/>
        <w:bottom w:val="single" w:sz="6" w:space="0" w:color="365899"/>
        <w:right w:val="single" w:sz="6" w:space="0" w:color="365899"/>
      </w:pBdr>
      <w:shd w:val="clear" w:color="auto" w:fill="6D84B4"/>
      <w:autoSpaceDE/>
      <w:autoSpaceDN/>
    </w:pPr>
    <w:rPr>
      <w:b/>
      <w:bCs/>
      <w:color w:val="FFFFFF"/>
      <w:sz w:val="21"/>
      <w:szCs w:val="21"/>
      <w:lang w:bidi="ar-SA"/>
    </w:rPr>
  </w:style>
  <w:style w:type="paragraph" w:customStyle="1" w:styleId="dialogtitlespan2">
    <w:name w:val="dialog_title&gt;span2"/>
    <w:basedOn w:val="a0"/>
    <w:rsid w:val="00BB7E6C"/>
    <w:pPr>
      <w:widowControl/>
      <w:autoSpaceDE/>
      <w:autoSpaceDN/>
      <w:spacing w:before="100" w:beforeAutospacing="1" w:after="100" w:afterAutospacing="1"/>
    </w:pPr>
    <w:rPr>
      <w:sz w:val="24"/>
      <w:szCs w:val="24"/>
      <w:lang w:bidi="ar-SA"/>
    </w:rPr>
  </w:style>
  <w:style w:type="paragraph" w:customStyle="1" w:styleId="dialogheader2">
    <w:name w:val="dialog_header2"/>
    <w:basedOn w:val="a0"/>
    <w:rsid w:val="00BB7E6C"/>
    <w:pPr>
      <w:widowControl/>
      <w:pBdr>
        <w:bottom w:val="single" w:sz="6" w:space="0" w:color="1D3C78"/>
      </w:pBdr>
      <w:autoSpaceDE/>
      <w:autoSpaceDN/>
      <w:spacing w:before="100" w:beforeAutospacing="1" w:after="100" w:afterAutospacing="1"/>
      <w:textAlignment w:val="center"/>
    </w:pPr>
    <w:rPr>
      <w:rFonts w:ascii="Helvetica" w:hAnsi="Helvetica" w:cs="Helvetica"/>
      <w:b/>
      <w:bCs/>
      <w:color w:val="FFFFFF"/>
      <w:sz w:val="21"/>
      <w:szCs w:val="21"/>
      <w:lang w:bidi="ar-SA"/>
    </w:rPr>
  </w:style>
  <w:style w:type="paragraph" w:customStyle="1" w:styleId="touchablebutton2">
    <w:name w:val="touchable_button2"/>
    <w:basedOn w:val="a0"/>
    <w:rsid w:val="00BB7E6C"/>
    <w:pPr>
      <w:widowControl/>
      <w:pBdr>
        <w:top w:val="single" w:sz="6" w:space="3" w:color="29487D"/>
        <w:left w:val="single" w:sz="6" w:space="9" w:color="29487D"/>
        <w:bottom w:val="single" w:sz="6" w:space="3" w:color="29487D"/>
        <w:right w:val="single" w:sz="6" w:space="9" w:color="29487D"/>
      </w:pBdr>
      <w:autoSpaceDE/>
      <w:autoSpaceDN/>
      <w:spacing w:before="45" w:after="100" w:afterAutospacing="1" w:line="270" w:lineRule="atLeast"/>
    </w:pPr>
    <w:rPr>
      <w:sz w:val="24"/>
      <w:szCs w:val="24"/>
      <w:lang w:bidi="ar-SA"/>
    </w:rPr>
  </w:style>
  <w:style w:type="paragraph" w:customStyle="1" w:styleId="headercenter2">
    <w:name w:val="header_center2"/>
    <w:basedOn w:val="a0"/>
    <w:rsid w:val="00BB7E6C"/>
    <w:pPr>
      <w:widowControl/>
      <w:autoSpaceDE/>
      <w:autoSpaceDN/>
      <w:spacing w:before="100" w:beforeAutospacing="1" w:after="100" w:afterAutospacing="1" w:line="270" w:lineRule="atLeast"/>
      <w:jc w:val="center"/>
      <w:textAlignment w:val="center"/>
    </w:pPr>
    <w:rPr>
      <w:b/>
      <w:bCs/>
      <w:color w:val="FFFFFF"/>
      <w:sz w:val="24"/>
      <w:szCs w:val="24"/>
      <w:lang w:bidi="ar-SA"/>
    </w:rPr>
  </w:style>
  <w:style w:type="paragraph" w:customStyle="1" w:styleId="dialogcontent2">
    <w:name w:val="dialog_content2"/>
    <w:basedOn w:val="a0"/>
    <w:rsid w:val="00BB7E6C"/>
    <w:pPr>
      <w:widowControl/>
      <w:pBdr>
        <w:top w:val="single" w:sz="2" w:space="0" w:color="4A4A4A"/>
        <w:left w:val="single" w:sz="6" w:space="0" w:color="4A4A4A"/>
        <w:bottom w:val="single" w:sz="2" w:space="0" w:color="4A4A4A"/>
        <w:right w:val="single" w:sz="6" w:space="0" w:color="4A4A4A"/>
      </w:pBdr>
      <w:autoSpaceDE/>
      <w:autoSpaceDN/>
      <w:spacing w:before="100" w:beforeAutospacing="1" w:after="100" w:afterAutospacing="1"/>
    </w:pPr>
    <w:rPr>
      <w:sz w:val="24"/>
      <w:szCs w:val="24"/>
      <w:lang w:bidi="ar-SA"/>
    </w:rPr>
  </w:style>
  <w:style w:type="paragraph" w:customStyle="1" w:styleId="dialogfooter2">
    <w:name w:val="dialog_footer2"/>
    <w:basedOn w:val="a0"/>
    <w:rsid w:val="00BB7E6C"/>
    <w:pPr>
      <w:widowControl/>
      <w:pBdr>
        <w:top w:val="single" w:sz="6" w:space="0" w:color="CCCCCC"/>
        <w:left w:val="single" w:sz="6" w:space="0" w:color="4A4A4A"/>
        <w:bottom w:val="single" w:sz="6" w:space="0" w:color="4A4A4A"/>
        <w:right w:val="single" w:sz="6" w:space="0" w:color="4A4A4A"/>
      </w:pBdr>
      <w:shd w:val="clear" w:color="auto" w:fill="F5F6F7"/>
      <w:autoSpaceDE/>
      <w:autoSpaceDN/>
      <w:spacing w:before="100" w:beforeAutospacing="1" w:after="100" w:afterAutospacing="1"/>
    </w:pPr>
    <w:rPr>
      <w:sz w:val="24"/>
      <w:szCs w:val="24"/>
      <w:lang w:bidi="ar-SA"/>
    </w:rPr>
  </w:style>
  <w:style w:type="paragraph" w:customStyle="1" w:styleId="rcbe2f2512">
    <w:name w:val="rcbe2f2512"/>
    <w:basedOn w:val="a0"/>
    <w:rsid w:val="00BB7E6C"/>
    <w:pPr>
      <w:widowControl/>
      <w:autoSpaceDE/>
      <w:autoSpaceDN/>
      <w:spacing w:before="100" w:beforeAutospacing="1" w:after="100" w:afterAutospacing="1"/>
    </w:pPr>
    <w:rPr>
      <w:sz w:val="24"/>
      <w:szCs w:val="24"/>
      <w:lang w:bidi="ar-SA"/>
    </w:rPr>
  </w:style>
  <w:style w:type="paragraph" w:customStyle="1" w:styleId="e2b4195393">
    <w:name w:val="e2b4195393"/>
    <w:basedOn w:val="a0"/>
    <w:rsid w:val="00BB7E6C"/>
    <w:pPr>
      <w:widowControl/>
      <w:pBdr>
        <w:bottom w:val="single" w:sz="2" w:space="0" w:color="auto"/>
      </w:pBdr>
      <w:autoSpaceDE/>
      <w:autoSpaceDN/>
      <w:spacing w:before="100" w:beforeAutospacing="1" w:after="100" w:afterAutospacing="1"/>
    </w:pPr>
    <w:rPr>
      <w:color w:val="006600"/>
      <w:sz w:val="24"/>
      <w:szCs w:val="24"/>
      <w:lang w:bidi="ar-SA"/>
    </w:rPr>
  </w:style>
  <w:style w:type="paragraph" w:customStyle="1" w:styleId="e2b4195394">
    <w:name w:val="e2b4195394"/>
    <w:basedOn w:val="a0"/>
    <w:rsid w:val="00BB7E6C"/>
    <w:pPr>
      <w:widowControl/>
      <w:pBdr>
        <w:bottom w:val="single" w:sz="2" w:space="0" w:color="auto"/>
      </w:pBdr>
      <w:autoSpaceDE/>
      <w:autoSpaceDN/>
      <w:spacing w:before="100" w:beforeAutospacing="1" w:after="100" w:afterAutospacing="1"/>
    </w:pPr>
    <w:rPr>
      <w:color w:val="0066FF"/>
      <w:sz w:val="24"/>
      <w:szCs w:val="24"/>
      <w:lang w:bidi="ar-SA"/>
    </w:rPr>
  </w:style>
  <w:style w:type="paragraph" w:customStyle="1" w:styleId="a57eb2ff12">
    <w:name w:val="a57eb2ff12"/>
    <w:basedOn w:val="a0"/>
    <w:rsid w:val="00BB7E6C"/>
    <w:pPr>
      <w:widowControl/>
      <w:autoSpaceDE/>
      <w:autoSpaceDN/>
      <w:spacing w:before="100" w:beforeAutospacing="1" w:after="100" w:afterAutospacing="1"/>
    </w:pPr>
    <w:rPr>
      <w:sz w:val="24"/>
      <w:szCs w:val="24"/>
      <w:lang w:bidi="ar-SA"/>
    </w:rPr>
  </w:style>
  <w:style w:type="paragraph" w:customStyle="1" w:styleId="sdf7626ae2">
    <w:name w:val="sdf7626ae2"/>
    <w:basedOn w:val="a0"/>
    <w:rsid w:val="00BB7E6C"/>
    <w:pPr>
      <w:widowControl/>
      <w:autoSpaceDE/>
      <w:autoSpaceDN/>
      <w:spacing w:before="100" w:beforeAutospacing="1" w:after="100" w:afterAutospacing="1"/>
    </w:pPr>
    <w:rPr>
      <w:sz w:val="24"/>
      <w:szCs w:val="24"/>
      <w:lang w:bidi="ar-SA"/>
    </w:rPr>
  </w:style>
  <w:style w:type="paragraph" w:customStyle="1" w:styleId="j21e7ffb93">
    <w:name w:val="j21e7ffb93"/>
    <w:basedOn w:val="a0"/>
    <w:rsid w:val="00BB7E6C"/>
    <w:pPr>
      <w:widowControl/>
      <w:autoSpaceDE/>
      <w:autoSpaceDN/>
      <w:spacing w:before="100" w:beforeAutospacing="1" w:after="100" w:afterAutospacing="1"/>
      <w:ind w:left="12240"/>
    </w:pPr>
    <w:rPr>
      <w:sz w:val="24"/>
      <w:szCs w:val="24"/>
      <w:lang w:bidi="ar-SA"/>
    </w:rPr>
  </w:style>
  <w:style w:type="paragraph" w:customStyle="1" w:styleId="sdb6ae5182">
    <w:name w:val="sdb6ae5182"/>
    <w:basedOn w:val="a0"/>
    <w:rsid w:val="00BB7E6C"/>
    <w:pPr>
      <w:widowControl/>
      <w:shd w:val="clear" w:color="auto" w:fill="FFFFFF"/>
      <w:autoSpaceDE/>
      <w:autoSpaceDN/>
      <w:spacing w:before="100" w:beforeAutospacing="1" w:after="100" w:afterAutospacing="1"/>
    </w:pPr>
    <w:rPr>
      <w:sz w:val="24"/>
      <w:szCs w:val="24"/>
      <w:lang w:bidi="ar-SA"/>
    </w:rPr>
  </w:style>
  <w:style w:type="paragraph" w:customStyle="1" w:styleId="j21e7ffb94">
    <w:name w:val="j21e7ffb94"/>
    <w:basedOn w:val="a0"/>
    <w:rsid w:val="00BB7E6C"/>
    <w:pPr>
      <w:widowControl/>
      <w:autoSpaceDE/>
      <w:autoSpaceDN/>
      <w:spacing w:before="100" w:beforeAutospacing="1" w:after="100" w:afterAutospacing="1"/>
      <w:ind w:left="12240"/>
    </w:pPr>
    <w:rPr>
      <w:sz w:val="24"/>
      <w:szCs w:val="24"/>
      <w:lang w:bidi="ar-SA"/>
    </w:rPr>
  </w:style>
  <w:style w:type="paragraph" w:customStyle="1" w:styleId="xa164b3302">
    <w:name w:val="xa164b3302"/>
    <w:basedOn w:val="a0"/>
    <w:rsid w:val="00BB7E6C"/>
    <w:pPr>
      <w:widowControl/>
      <w:autoSpaceDE/>
      <w:autoSpaceDN/>
      <w:spacing w:before="100" w:beforeAutospacing="1" w:after="100" w:afterAutospacing="1"/>
    </w:pPr>
    <w:rPr>
      <w:sz w:val="24"/>
      <w:szCs w:val="24"/>
      <w:lang w:bidi="ar-SA"/>
    </w:rPr>
  </w:style>
  <w:style w:type="paragraph" w:customStyle="1" w:styleId="t24c2b4e56">
    <w:name w:val="t24c2b4e56"/>
    <w:basedOn w:val="a0"/>
    <w:rsid w:val="00BB7E6C"/>
    <w:pPr>
      <w:widowControl/>
      <w:shd w:val="clear" w:color="auto" w:fill="333333"/>
      <w:autoSpaceDE/>
      <w:autoSpaceDN/>
      <w:spacing w:after="100" w:afterAutospacing="1" w:line="270" w:lineRule="atLeast"/>
      <w:ind w:right="120"/>
    </w:pPr>
    <w:rPr>
      <w:color w:val="FFFFFF"/>
      <w:sz w:val="17"/>
      <w:szCs w:val="17"/>
      <w:lang w:bidi="ar-SA"/>
    </w:rPr>
  </w:style>
  <w:style w:type="paragraph" w:customStyle="1" w:styleId="i56b8b6f13">
    <w:name w:val="i56b8b6f13"/>
    <w:basedOn w:val="a0"/>
    <w:rsid w:val="00BB7E6C"/>
    <w:pPr>
      <w:widowControl/>
      <w:pBdr>
        <w:top w:val="single" w:sz="36" w:space="0" w:color="auto"/>
        <w:left w:val="single" w:sz="36" w:space="0" w:color="auto"/>
        <w:bottom w:val="single" w:sz="36" w:space="0" w:color="auto"/>
        <w:right w:val="single" w:sz="2" w:space="0" w:color="auto"/>
      </w:pBdr>
      <w:autoSpaceDE/>
      <w:autoSpaceDN/>
      <w:spacing w:before="100" w:beforeAutospacing="1" w:after="100" w:afterAutospacing="1"/>
    </w:pPr>
    <w:rPr>
      <w:sz w:val="24"/>
      <w:szCs w:val="24"/>
      <w:lang w:bidi="ar-SA"/>
    </w:rPr>
  </w:style>
  <w:style w:type="paragraph" w:customStyle="1" w:styleId="u38c91cf52">
    <w:name w:val="u38c91cf52"/>
    <w:basedOn w:val="a0"/>
    <w:rsid w:val="00BB7E6C"/>
    <w:pPr>
      <w:widowControl/>
      <w:autoSpaceDE/>
      <w:autoSpaceDN/>
      <w:spacing w:before="100" w:beforeAutospacing="1" w:after="100" w:afterAutospacing="1"/>
    </w:pPr>
    <w:rPr>
      <w:color w:val="FFFFFF"/>
      <w:spacing w:val="10"/>
      <w:sz w:val="24"/>
      <w:szCs w:val="24"/>
      <w:lang w:bidi="ar-SA"/>
    </w:rPr>
  </w:style>
  <w:style w:type="paragraph" w:customStyle="1" w:styleId="l96ca36d73">
    <w:name w:val="l96ca36d73"/>
    <w:basedOn w:val="a0"/>
    <w:rsid w:val="00BB7E6C"/>
    <w:pPr>
      <w:widowControl/>
      <w:autoSpaceDE/>
      <w:autoSpaceDN/>
      <w:spacing w:before="100" w:beforeAutospacing="1" w:after="100" w:afterAutospacing="1"/>
    </w:pPr>
    <w:rPr>
      <w:sz w:val="24"/>
      <w:szCs w:val="24"/>
      <w:lang w:bidi="ar-SA"/>
    </w:rPr>
  </w:style>
  <w:style w:type="paragraph" w:customStyle="1" w:styleId="i72252a963">
    <w:name w:val="i72252a963"/>
    <w:basedOn w:val="a0"/>
    <w:rsid w:val="00BB7E6C"/>
    <w:pPr>
      <w:widowControl/>
      <w:autoSpaceDE/>
      <w:autoSpaceDN/>
      <w:spacing w:line="240" w:lineRule="atLeast"/>
      <w:ind w:left="-45" w:right="-45"/>
      <w:jc w:val="center"/>
    </w:pPr>
    <w:rPr>
      <w:sz w:val="27"/>
      <w:szCs w:val="27"/>
      <w:lang w:bidi="ar-SA"/>
    </w:rPr>
  </w:style>
  <w:style w:type="paragraph" w:customStyle="1" w:styleId="q179935162">
    <w:name w:val="q179935162"/>
    <w:basedOn w:val="a0"/>
    <w:rsid w:val="00BB7E6C"/>
    <w:pPr>
      <w:widowControl/>
      <w:autoSpaceDE/>
      <w:autoSpaceDN/>
      <w:spacing w:before="100" w:beforeAutospacing="1" w:after="100" w:afterAutospacing="1"/>
    </w:pPr>
    <w:rPr>
      <w:sz w:val="24"/>
      <w:szCs w:val="24"/>
      <w:lang w:bidi="ar-SA"/>
    </w:rPr>
  </w:style>
  <w:style w:type="paragraph" w:customStyle="1" w:styleId="t24c2b4e57">
    <w:name w:val="t24c2b4e57"/>
    <w:basedOn w:val="a0"/>
    <w:rsid w:val="00BB7E6C"/>
    <w:pPr>
      <w:widowControl/>
      <w:shd w:val="clear" w:color="auto" w:fill="333333"/>
      <w:autoSpaceDE/>
      <w:autoSpaceDN/>
      <w:spacing w:after="100" w:afterAutospacing="1" w:line="270" w:lineRule="atLeast"/>
      <w:ind w:right="120"/>
    </w:pPr>
    <w:rPr>
      <w:vanish/>
      <w:color w:val="FFFFFF"/>
      <w:sz w:val="17"/>
      <w:szCs w:val="17"/>
      <w:lang w:bidi="ar-SA"/>
    </w:rPr>
  </w:style>
  <w:style w:type="paragraph" w:customStyle="1" w:styleId="t24c2b4e58">
    <w:name w:val="t24c2b4e58"/>
    <w:basedOn w:val="a0"/>
    <w:rsid w:val="00BB7E6C"/>
    <w:pPr>
      <w:widowControl/>
      <w:shd w:val="clear" w:color="auto" w:fill="333333"/>
      <w:autoSpaceDE/>
      <w:autoSpaceDN/>
      <w:spacing w:after="100" w:afterAutospacing="1" w:line="270" w:lineRule="atLeast"/>
      <w:ind w:right="120"/>
    </w:pPr>
    <w:rPr>
      <w:vanish/>
      <w:color w:val="FFFFFF"/>
      <w:sz w:val="17"/>
      <w:szCs w:val="17"/>
      <w:lang w:bidi="ar-SA"/>
    </w:rPr>
  </w:style>
  <w:style w:type="paragraph" w:customStyle="1" w:styleId="t24c2b4e59">
    <w:name w:val="t24c2b4e59"/>
    <w:basedOn w:val="a0"/>
    <w:rsid w:val="00BB7E6C"/>
    <w:pPr>
      <w:widowControl/>
      <w:shd w:val="clear" w:color="auto" w:fill="333333"/>
      <w:autoSpaceDE/>
      <w:autoSpaceDN/>
      <w:spacing w:after="100" w:afterAutospacing="1" w:line="285" w:lineRule="atLeast"/>
      <w:ind w:right="120"/>
    </w:pPr>
    <w:rPr>
      <w:color w:val="FFFFFF"/>
      <w:sz w:val="17"/>
      <w:szCs w:val="17"/>
      <w:lang w:bidi="ar-SA"/>
    </w:rPr>
  </w:style>
  <w:style w:type="paragraph" w:customStyle="1" w:styleId="l96ca36d74">
    <w:name w:val="l96ca36d74"/>
    <w:basedOn w:val="a0"/>
    <w:rsid w:val="00BB7E6C"/>
    <w:pPr>
      <w:widowControl/>
      <w:autoSpaceDE/>
      <w:autoSpaceDN/>
      <w:spacing w:before="100" w:beforeAutospacing="1" w:after="100" w:afterAutospacing="1"/>
    </w:pPr>
    <w:rPr>
      <w:sz w:val="24"/>
      <w:szCs w:val="24"/>
      <w:lang w:bidi="ar-SA"/>
    </w:rPr>
  </w:style>
  <w:style w:type="paragraph" w:customStyle="1" w:styleId="i72252a964">
    <w:name w:val="i72252a964"/>
    <w:basedOn w:val="a0"/>
    <w:rsid w:val="00BB7E6C"/>
    <w:pPr>
      <w:widowControl/>
      <w:autoSpaceDE/>
      <w:autoSpaceDN/>
      <w:spacing w:line="240" w:lineRule="atLeast"/>
      <w:ind w:left="-75" w:right="-75"/>
      <w:jc w:val="center"/>
    </w:pPr>
    <w:rPr>
      <w:sz w:val="38"/>
      <w:szCs w:val="38"/>
      <w:lang w:bidi="ar-SA"/>
    </w:rPr>
  </w:style>
  <w:style w:type="paragraph" w:customStyle="1" w:styleId="t24c2b4e510">
    <w:name w:val="t24c2b4e510"/>
    <w:basedOn w:val="a0"/>
    <w:rsid w:val="00BB7E6C"/>
    <w:pPr>
      <w:widowControl/>
      <w:shd w:val="clear" w:color="auto" w:fill="333333"/>
      <w:autoSpaceDE/>
      <w:autoSpaceDN/>
      <w:spacing w:after="100" w:afterAutospacing="1" w:line="330" w:lineRule="atLeast"/>
      <w:ind w:right="135"/>
    </w:pPr>
    <w:rPr>
      <w:color w:val="FFFFFF"/>
      <w:sz w:val="20"/>
      <w:szCs w:val="20"/>
      <w:lang w:bidi="ar-SA"/>
    </w:rPr>
  </w:style>
  <w:style w:type="paragraph" w:customStyle="1" w:styleId="i56b8b6f14">
    <w:name w:val="i56b8b6f14"/>
    <w:basedOn w:val="a0"/>
    <w:rsid w:val="00BB7E6C"/>
    <w:pPr>
      <w:widowControl/>
      <w:pBdr>
        <w:top w:val="single" w:sz="48" w:space="0" w:color="auto"/>
        <w:left w:val="single" w:sz="48" w:space="0" w:color="auto"/>
        <w:bottom w:val="single" w:sz="48" w:space="0" w:color="auto"/>
        <w:right w:val="single" w:sz="2" w:space="0" w:color="auto"/>
      </w:pBdr>
      <w:autoSpaceDE/>
      <w:autoSpaceDN/>
      <w:spacing w:before="100" w:beforeAutospacing="1" w:after="100" w:afterAutospacing="1"/>
    </w:pPr>
    <w:rPr>
      <w:sz w:val="24"/>
      <w:szCs w:val="24"/>
      <w:lang w:bidi="ar-SA"/>
    </w:rPr>
  </w:style>
  <w:style w:type="paragraph" w:customStyle="1" w:styleId="keda705b02">
    <w:name w:val="keda705b02"/>
    <w:basedOn w:val="a0"/>
    <w:rsid w:val="00BB7E6C"/>
    <w:pPr>
      <w:widowControl/>
      <w:autoSpaceDE/>
      <w:autoSpaceDN/>
      <w:spacing w:before="100" w:beforeAutospacing="1" w:after="100" w:afterAutospacing="1"/>
    </w:pPr>
    <w:rPr>
      <w:color w:val="000000"/>
      <w:sz w:val="20"/>
      <w:szCs w:val="20"/>
      <w:lang w:bidi="ar-SA"/>
    </w:rPr>
  </w:style>
  <w:style w:type="paragraph" w:customStyle="1" w:styleId="e8462c0ed2">
    <w:name w:val="e8462c0ed2"/>
    <w:basedOn w:val="a0"/>
    <w:rsid w:val="00BB7E6C"/>
    <w:pPr>
      <w:widowControl/>
      <w:autoSpaceDE/>
      <w:autoSpaceDN/>
      <w:spacing w:before="100" w:beforeAutospacing="1" w:after="100" w:afterAutospacing="1"/>
      <w:ind w:left="150"/>
    </w:pPr>
    <w:rPr>
      <w:sz w:val="24"/>
      <w:szCs w:val="24"/>
      <w:lang w:bidi="ar-SA"/>
    </w:rPr>
  </w:style>
  <w:style w:type="paragraph" w:customStyle="1" w:styleId="yac4dd0e32">
    <w:name w:val="yac4dd0e32"/>
    <w:basedOn w:val="a0"/>
    <w:rsid w:val="00BB7E6C"/>
    <w:pPr>
      <w:widowControl/>
      <w:autoSpaceDE/>
      <w:autoSpaceDN/>
      <w:spacing w:before="100" w:beforeAutospacing="1" w:after="100" w:afterAutospacing="1"/>
    </w:pPr>
    <w:rPr>
      <w:sz w:val="23"/>
      <w:szCs w:val="23"/>
      <w:lang w:bidi="ar-SA"/>
    </w:rPr>
  </w:style>
  <w:style w:type="paragraph" w:customStyle="1" w:styleId="w54040d1f2">
    <w:name w:val="w54040d1f2"/>
    <w:basedOn w:val="a0"/>
    <w:rsid w:val="00BB7E6C"/>
    <w:pPr>
      <w:widowControl/>
      <w:autoSpaceDE/>
      <w:autoSpaceDN/>
      <w:spacing w:before="100" w:beforeAutospacing="1" w:after="100" w:afterAutospacing="1"/>
    </w:pPr>
    <w:rPr>
      <w:sz w:val="20"/>
      <w:szCs w:val="20"/>
      <w:lang w:bidi="ar-SA"/>
    </w:rPr>
  </w:style>
  <w:style w:type="paragraph" w:customStyle="1" w:styleId="na0db36782">
    <w:name w:val="na0db36782"/>
    <w:basedOn w:val="a0"/>
    <w:rsid w:val="00BB7E6C"/>
    <w:pPr>
      <w:widowControl/>
      <w:autoSpaceDE/>
      <w:autoSpaceDN/>
      <w:spacing w:before="100" w:beforeAutospacing="1" w:after="100" w:afterAutospacing="1"/>
    </w:pPr>
    <w:rPr>
      <w:sz w:val="24"/>
      <w:szCs w:val="24"/>
      <w:lang w:bidi="ar-SA"/>
    </w:rPr>
  </w:style>
  <w:style w:type="paragraph" w:customStyle="1" w:styleId="f857196542">
    <w:name w:val="f857196542"/>
    <w:basedOn w:val="a0"/>
    <w:rsid w:val="00BB7E6C"/>
    <w:pPr>
      <w:widowControl/>
      <w:autoSpaceDE/>
      <w:autoSpaceDN/>
      <w:spacing w:before="100" w:beforeAutospacing="1" w:after="100" w:afterAutospacing="1"/>
    </w:pPr>
    <w:rPr>
      <w:b/>
      <w:bCs/>
      <w:sz w:val="24"/>
      <w:szCs w:val="24"/>
      <w:lang w:bidi="ar-SA"/>
    </w:rPr>
  </w:style>
  <w:style w:type="paragraph" w:customStyle="1" w:styleId="pe2c869f42">
    <w:name w:val="pe2c869f42"/>
    <w:basedOn w:val="a0"/>
    <w:rsid w:val="00BB7E6C"/>
    <w:pPr>
      <w:widowControl/>
      <w:autoSpaceDE/>
      <w:autoSpaceDN/>
      <w:spacing w:before="100" w:beforeAutospacing="1" w:after="100" w:afterAutospacing="1"/>
    </w:pPr>
    <w:rPr>
      <w:b/>
      <w:bCs/>
      <w:vanish/>
      <w:sz w:val="24"/>
      <w:szCs w:val="24"/>
      <w:lang w:bidi="ar-SA"/>
    </w:rPr>
  </w:style>
  <w:style w:type="paragraph" w:customStyle="1" w:styleId="y225899902">
    <w:name w:val="y225899902"/>
    <w:basedOn w:val="a0"/>
    <w:rsid w:val="00BB7E6C"/>
    <w:pPr>
      <w:widowControl/>
      <w:autoSpaceDE/>
      <w:autoSpaceDN/>
    </w:pPr>
    <w:rPr>
      <w:sz w:val="24"/>
      <w:szCs w:val="24"/>
      <w:lang w:bidi="ar-SA"/>
    </w:rPr>
  </w:style>
  <w:style w:type="paragraph" w:customStyle="1" w:styleId="gf3db53882">
    <w:name w:val="gf3db53882"/>
    <w:basedOn w:val="a0"/>
    <w:rsid w:val="00BB7E6C"/>
    <w:pPr>
      <w:widowControl/>
      <w:autoSpaceDE/>
      <w:autoSpaceDN/>
      <w:spacing w:before="75" w:after="75"/>
    </w:pPr>
    <w:rPr>
      <w:sz w:val="24"/>
      <w:szCs w:val="24"/>
      <w:lang w:bidi="ar-SA"/>
    </w:rPr>
  </w:style>
  <w:style w:type="paragraph" w:customStyle="1" w:styleId="o76f1c5a82">
    <w:name w:val="o76f1c5a82"/>
    <w:basedOn w:val="a0"/>
    <w:rsid w:val="00BB7E6C"/>
    <w:pPr>
      <w:widowControl/>
      <w:autoSpaceDE/>
      <w:autoSpaceDN/>
      <w:spacing w:before="100" w:beforeAutospacing="1" w:after="100" w:afterAutospacing="1"/>
    </w:pPr>
    <w:rPr>
      <w:vanish/>
      <w:sz w:val="24"/>
      <w:szCs w:val="24"/>
      <w:lang w:bidi="ar-SA"/>
    </w:rPr>
  </w:style>
  <w:style w:type="paragraph" w:customStyle="1" w:styleId="n54c0d51d5">
    <w:name w:val="n54c0d51d5"/>
    <w:basedOn w:val="a0"/>
    <w:rsid w:val="00BB7E6C"/>
    <w:pPr>
      <w:widowControl/>
      <w:pBdr>
        <w:top w:val="single" w:sz="6" w:space="4" w:color="C8C8C8"/>
        <w:left w:val="single" w:sz="6" w:space="4" w:color="C8C8C8"/>
        <w:bottom w:val="single" w:sz="6" w:space="4" w:color="C8C8C8"/>
        <w:right w:val="single" w:sz="6" w:space="4" w:color="C8C8C8"/>
      </w:pBdr>
      <w:shd w:val="clear" w:color="auto" w:fill="FFFFFF"/>
      <w:autoSpaceDE/>
      <w:autoSpaceDN/>
      <w:spacing w:before="100" w:beforeAutospacing="1" w:after="100" w:afterAutospacing="1"/>
      <w:jc w:val="center"/>
    </w:pPr>
    <w:rPr>
      <w:color w:val="555555"/>
      <w:sz w:val="24"/>
      <w:szCs w:val="24"/>
      <w:lang w:bidi="ar-SA"/>
    </w:rPr>
  </w:style>
  <w:style w:type="paragraph" w:customStyle="1" w:styleId="n54c0d51d6">
    <w:name w:val="n54c0d51d6"/>
    <w:basedOn w:val="a0"/>
    <w:rsid w:val="00BB7E6C"/>
    <w:pPr>
      <w:widowControl/>
      <w:pBdr>
        <w:top w:val="single" w:sz="6" w:space="4" w:color="C8C8C8"/>
        <w:left w:val="single" w:sz="6" w:space="4" w:color="C8C8C8"/>
        <w:bottom w:val="single" w:sz="6" w:space="4" w:color="C8C8C8"/>
        <w:right w:val="single" w:sz="6" w:space="4" w:color="C8C8C8"/>
      </w:pBdr>
      <w:shd w:val="clear" w:color="auto" w:fill="FFFFFF"/>
      <w:autoSpaceDE/>
      <w:autoSpaceDN/>
      <w:spacing w:before="100" w:beforeAutospacing="1" w:after="100" w:afterAutospacing="1"/>
      <w:jc w:val="center"/>
    </w:pPr>
    <w:rPr>
      <w:color w:val="555555"/>
      <w:sz w:val="24"/>
      <w:szCs w:val="24"/>
      <w:lang w:bidi="ar-SA"/>
    </w:rPr>
  </w:style>
  <w:style w:type="paragraph" w:customStyle="1" w:styleId="n54c0d51d7">
    <w:name w:val="n54c0d51d7"/>
    <w:basedOn w:val="a0"/>
    <w:rsid w:val="00BB7E6C"/>
    <w:pPr>
      <w:widowControl/>
      <w:pBdr>
        <w:top w:val="single" w:sz="6" w:space="4" w:color="C8C8C8"/>
        <w:left w:val="single" w:sz="6" w:space="4" w:color="C8C8C8"/>
        <w:bottom w:val="single" w:sz="6" w:space="4" w:color="C8C8C8"/>
        <w:right w:val="single" w:sz="6" w:space="4" w:color="C8C8C8"/>
      </w:pBdr>
      <w:shd w:val="clear" w:color="auto" w:fill="FFFFFF"/>
      <w:autoSpaceDE/>
      <w:autoSpaceDN/>
      <w:spacing w:before="100" w:beforeAutospacing="1" w:after="100" w:afterAutospacing="1"/>
      <w:jc w:val="center"/>
    </w:pPr>
    <w:rPr>
      <w:color w:val="555555"/>
      <w:sz w:val="24"/>
      <w:szCs w:val="24"/>
      <w:lang w:bidi="ar-SA"/>
    </w:rPr>
  </w:style>
  <w:style w:type="paragraph" w:customStyle="1" w:styleId="n54c0d51d8">
    <w:name w:val="n54c0d51d8"/>
    <w:basedOn w:val="a0"/>
    <w:rsid w:val="00BB7E6C"/>
    <w:pPr>
      <w:widowControl/>
      <w:pBdr>
        <w:top w:val="single" w:sz="6" w:space="4" w:color="333333"/>
        <w:left w:val="single" w:sz="6" w:space="4" w:color="333333"/>
        <w:bottom w:val="single" w:sz="6" w:space="4" w:color="333333"/>
        <w:right w:val="single" w:sz="6" w:space="4" w:color="333333"/>
      </w:pBdr>
      <w:shd w:val="clear" w:color="auto" w:fill="FFFFFF"/>
      <w:autoSpaceDE/>
      <w:autoSpaceDN/>
      <w:spacing w:before="100" w:beforeAutospacing="1" w:after="100" w:afterAutospacing="1"/>
      <w:jc w:val="center"/>
    </w:pPr>
    <w:rPr>
      <w:color w:val="333333"/>
      <w:sz w:val="24"/>
      <w:szCs w:val="24"/>
      <w:lang w:bidi="ar-SA"/>
    </w:rPr>
  </w:style>
  <w:style w:type="paragraph" w:customStyle="1" w:styleId="vef4b78e32">
    <w:name w:val="vef4b78e32"/>
    <w:basedOn w:val="a0"/>
    <w:rsid w:val="00BB7E6C"/>
    <w:pPr>
      <w:widowControl/>
      <w:autoSpaceDE/>
      <w:autoSpaceDN/>
      <w:spacing w:before="100" w:beforeAutospacing="1" w:after="100" w:afterAutospacing="1"/>
    </w:pPr>
    <w:rPr>
      <w:sz w:val="24"/>
      <w:szCs w:val="24"/>
      <w:lang w:bidi="ar-SA"/>
    </w:rPr>
  </w:style>
  <w:style w:type="paragraph" w:customStyle="1" w:styleId="pe311bcc13">
    <w:name w:val="pe311bcc13"/>
    <w:basedOn w:val="a0"/>
    <w:rsid w:val="00BB7E6C"/>
    <w:pPr>
      <w:widowControl/>
      <w:autoSpaceDE/>
      <w:autoSpaceDN/>
      <w:spacing w:before="100" w:beforeAutospacing="1" w:after="100" w:afterAutospacing="1"/>
    </w:pPr>
    <w:rPr>
      <w:vanish/>
      <w:sz w:val="24"/>
      <w:szCs w:val="24"/>
      <w:lang w:bidi="ar-SA"/>
    </w:rPr>
  </w:style>
  <w:style w:type="paragraph" w:customStyle="1" w:styleId="ud9595fe02">
    <w:name w:val="ud9595fe02"/>
    <w:basedOn w:val="a0"/>
    <w:rsid w:val="00BB7E6C"/>
    <w:pPr>
      <w:widowControl/>
      <w:autoSpaceDE/>
      <w:autoSpaceDN/>
      <w:spacing w:before="100" w:beforeAutospacing="1" w:after="100" w:afterAutospacing="1"/>
    </w:pPr>
    <w:rPr>
      <w:vanish/>
      <w:sz w:val="24"/>
      <w:szCs w:val="24"/>
      <w:lang w:bidi="ar-SA"/>
    </w:rPr>
  </w:style>
  <w:style w:type="paragraph" w:customStyle="1" w:styleId="h5c6f2b6a5">
    <w:name w:val="h5c6f2b6a5"/>
    <w:basedOn w:val="a0"/>
    <w:rsid w:val="00BB7E6C"/>
    <w:pPr>
      <w:widowControl/>
      <w:autoSpaceDE/>
      <w:autoSpaceDN/>
      <w:spacing w:before="100" w:beforeAutospacing="1" w:after="100" w:afterAutospacing="1" w:line="300" w:lineRule="atLeast"/>
    </w:pPr>
    <w:rPr>
      <w:rFonts w:ascii="Helvetica" w:hAnsi="Helvetica" w:cs="Helvetica"/>
      <w:color w:val="000000"/>
      <w:sz w:val="24"/>
      <w:szCs w:val="24"/>
      <w:lang w:bidi="ar-SA"/>
    </w:rPr>
  </w:style>
  <w:style w:type="paragraph" w:customStyle="1" w:styleId="n2b9db4f32">
    <w:name w:val="n2b9db4f32"/>
    <w:basedOn w:val="a0"/>
    <w:rsid w:val="00BB7E6C"/>
    <w:pPr>
      <w:widowControl/>
      <w:shd w:val="clear" w:color="auto" w:fill="FFFFFF"/>
      <w:autoSpaceDE/>
      <w:autoSpaceDN/>
      <w:spacing w:before="100" w:beforeAutospacing="1" w:after="100" w:afterAutospacing="1"/>
    </w:pPr>
    <w:rPr>
      <w:sz w:val="24"/>
      <w:szCs w:val="24"/>
      <w:lang w:bidi="ar-SA"/>
    </w:rPr>
  </w:style>
  <w:style w:type="paragraph" w:customStyle="1" w:styleId="q83384d752">
    <w:name w:val="q83384d752"/>
    <w:basedOn w:val="a0"/>
    <w:rsid w:val="00BB7E6C"/>
    <w:pPr>
      <w:widowControl/>
      <w:autoSpaceDE/>
      <w:autoSpaceDN/>
      <w:spacing w:before="100" w:beforeAutospacing="1" w:after="100" w:afterAutospacing="1"/>
    </w:pPr>
    <w:rPr>
      <w:color w:val="0066FF"/>
      <w:sz w:val="24"/>
      <w:szCs w:val="24"/>
      <w:lang w:bidi="ar-SA"/>
    </w:rPr>
  </w:style>
  <w:style w:type="paragraph" w:customStyle="1" w:styleId="d1ff428852">
    <w:name w:val="d1ff428852"/>
    <w:basedOn w:val="a0"/>
    <w:rsid w:val="00BB7E6C"/>
    <w:pPr>
      <w:widowControl/>
      <w:autoSpaceDE/>
      <w:autoSpaceDN/>
      <w:spacing w:before="100" w:beforeAutospacing="1" w:after="100" w:afterAutospacing="1"/>
    </w:pPr>
    <w:rPr>
      <w:color w:val="0066FF"/>
      <w:sz w:val="24"/>
      <w:szCs w:val="24"/>
      <w:lang w:bidi="ar-SA"/>
    </w:rPr>
  </w:style>
  <w:style w:type="paragraph" w:customStyle="1" w:styleId="y58b0c1932">
    <w:name w:val="y58b0c1932"/>
    <w:basedOn w:val="a0"/>
    <w:rsid w:val="00BB7E6C"/>
    <w:pPr>
      <w:widowControl/>
      <w:autoSpaceDE/>
      <w:autoSpaceDN/>
      <w:spacing w:before="100" w:beforeAutospacing="1" w:after="100" w:afterAutospacing="1"/>
    </w:pPr>
    <w:rPr>
      <w:color w:val="0066FF"/>
      <w:sz w:val="24"/>
      <w:szCs w:val="24"/>
      <w:lang w:bidi="ar-SA"/>
    </w:rPr>
  </w:style>
  <w:style w:type="paragraph" w:customStyle="1" w:styleId="a9802dcb02">
    <w:name w:val="a9802dcb02"/>
    <w:basedOn w:val="a0"/>
    <w:rsid w:val="00BB7E6C"/>
    <w:pPr>
      <w:widowControl/>
      <w:autoSpaceDE/>
      <w:autoSpaceDN/>
      <w:spacing w:before="100" w:beforeAutospacing="1" w:after="100" w:afterAutospacing="1"/>
    </w:pPr>
    <w:rPr>
      <w:color w:val="0066FF"/>
      <w:sz w:val="24"/>
      <w:szCs w:val="24"/>
      <w:lang w:bidi="ar-SA"/>
    </w:rPr>
  </w:style>
  <w:style w:type="paragraph" w:customStyle="1" w:styleId="m9270bb7a3">
    <w:name w:val="m9270bb7a3"/>
    <w:basedOn w:val="a0"/>
    <w:rsid w:val="00BB7E6C"/>
    <w:pPr>
      <w:widowControl/>
      <w:pBdr>
        <w:top w:val="single" w:sz="6" w:space="0" w:color="0066FF"/>
        <w:left w:val="single" w:sz="2" w:space="0" w:color="0066FF"/>
        <w:bottom w:val="single" w:sz="2" w:space="0" w:color="0066FF"/>
        <w:right w:val="single" w:sz="6" w:space="0" w:color="0066FF"/>
      </w:pBdr>
      <w:autoSpaceDE/>
      <w:autoSpaceDN/>
      <w:spacing w:before="100" w:beforeAutospacing="1" w:after="100" w:afterAutospacing="1" w:line="108" w:lineRule="atLeast"/>
    </w:pPr>
    <w:rPr>
      <w:sz w:val="24"/>
      <w:szCs w:val="24"/>
      <w:lang w:bidi="ar-SA"/>
    </w:rPr>
  </w:style>
  <w:style w:type="paragraph" w:customStyle="1" w:styleId="k1bf53fb42">
    <w:name w:val="k1bf53fb42"/>
    <w:basedOn w:val="a0"/>
    <w:rsid w:val="00BB7E6C"/>
    <w:pPr>
      <w:widowControl/>
      <w:autoSpaceDE/>
      <w:autoSpaceDN/>
      <w:spacing w:before="100" w:beforeAutospacing="1" w:after="100" w:afterAutospacing="1"/>
    </w:pPr>
    <w:rPr>
      <w:color w:val="0066FF"/>
      <w:sz w:val="24"/>
      <w:szCs w:val="24"/>
      <w:lang w:bidi="ar-SA"/>
    </w:rPr>
  </w:style>
  <w:style w:type="paragraph" w:customStyle="1" w:styleId="o20fb4c0a2">
    <w:name w:val="o20fb4c0a2"/>
    <w:basedOn w:val="a0"/>
    <w:rsid w:val="00BB7E6C"/>
    <w:pPr>
      <w:widowControl/>
      <w:autoSpaceDE/>
      <w:autoSpaceDN/>
      <w:spacing w:before="100" w:beforeAutospacing="1" w:after="100" w:afterAutospacing="1"/>
    </w:pPr>
    <w:rPr>
      <w:sz w:val="24"/>
      <w:szCs w:val="24"/>
      <w:lang w:bidi="ar-SA"/>
    </w:rPr>
  </w:style>
  <w:style w:type="paragraph" w:customStyle="1" w:styleId="o7f4991092">
    <w:name w:val="o7f4991092"/>
    <w:basedOn w:val="a0"/>
    <w:rsid w:val="00BB7E6C"/>
    <w:pPr>
      <w:widowControl/>
      <w:autoSpaceDE/>
      <w:autoSpaceDN/>
      <w:spacing w:before="100" w:beforeAutospacing="1" w:after="100" w:afterAutospacing="1" w:line="150" w:lineRule="atLeast"/>
    </w:pPr>
    <w:rPr>
      <w:rFonts w:ascii="Verdana" w:hAnsi="Verdana"/>
      <w:sz w:val="18"/>
      <w:szCs w:val="18"/>
      <w:lang w:bidi="ar-SA"/>
    </w:rPr>
  </w:style>
  <w:style w:type="paragraph" w:customStyle="1" w:styleId="aab5ee6e12">
    <w:name w:val="aab5ee6e12"/>
    <w:basedOn w:val="a0"/>
    <w:rsid w:val="00BB7E6C"/>
    <w:pPr>
      <w:widowControl/>
      <w:autoSpaceDE/>
      <w:autoSpaceDN/>
      <w:spacing w:before="100" w:beforeAutospacing="1" w:after="100" w:afterAutospacing="1" w:line="150" w:lineRule="atLeast"/>
    </w:pPr>
    <w:rPr>
      <w:rFonts w:ascii="Verdana" w:hAnsi="Verdana"/>
      <w:sz w:val="15"/>
      <w:szCs w:val="15"/>
      <w:lang w:bidi="ar-SA"/>
    </w:rPr>
  </w:style>
  <w:style w:type="paragraph" w:customStyle="1" w:styleId="r399b95b52">
    <w:name w:val="r399b95b52"/>
    <w:basedOn w:val="a0"/>
    <w:rsid w:val="00BB7E6C"/>
    <w:pPr>
      <w:widowControl/>
      <w:autoSpaceDE/>
      <w:autoSpaceDN/>
      <w:spacing w:before="100" w:beforeAutospacing="1" w:after="100" w:afterAutospacing="1" w:line="270" w:lineRule="atLeast"/>
    </w:pPr>
    <w:rPr>
      <w:color w:val="FFFFFF"/>
      <w:sz w:val="15"/>
      <w:szCs w:val="15"/>
      <w:lang w:bidi="ar-SA"/>
    </w:rPr>
  </w:style>
  <w:style w:type="paragraph" w:customStyle="1" w:styleId="ifdf4e6dd2">
    <w:name w:val="ifdf4e6dd2"/>
    <w:basedOn w:val="a0"/>
    <w:rsid w:val="00BB7E6C"/>
    <w:pPr>
      <w:widowControl/>
      <w:autoSpaceDE/>
      <w:autoSpaceDN/>
      <w:spacing w:before="100" w:beforeAutospacing="1" w:after="100" w:afterAutospacing="1"/>
    </w:pPr>
    <w:rPr>
      <w:sz w:val="24"/>
      <w:szCs w:val="24"/>
      <w:lang w:bidi="ar-SA"/>
    </w:rPr>
  </w:style>
  <w:style w:type="paragraph" w:customStyle="1" w:styleId="pb93a6a9c2">
    <w:name w:val="pb93a6a9c2"/>
    <w:basedOn w:val="a0"/>
    <w:rsid w:val="00BB7E6C"/>
    <w:pPr>
      <w:widowControl/>
      <w:autoSpaceDE/>
      <w:autoSpaceDN/>
      <w:spacing w:before="100" w:beforeAutospacing="1" w:after="100" w:afterAutospacing="1"/>
    </w:pPr>
    <w:rPr>
      <w:sz w:val="24"/>
      <w:szCs w:val="24"/>
      <w:lang w:bidi="ar-SA"/>
    </w:rPr>
  </w:style>
  <w:style w:type="paragraph" w:customStyle="1" w:styleId="qc4ad33602">
    <w:name w:val="qc4ad33602"/>
    <w:basedOn w:val="a0"/>
    <w:rsid w:val="00BB7E6C"/>
    <w:pPr>
      <w:widowControl/>
      <w:autoSpaceDE/>
      <w:autoSpaceDN/>
      <w:spacing w:before="100" w:beforeAutospacing="1" w:after="100" w:afterAutospacing="1" w:line="0" w:lineRule="auto"/>
    </w:pPr>
    <w:rPr>
      <w:sz w:val="17"/>
      <w:szCs w:val="17"/>
      <w:lang w:bidi="ar-SA"/>
    </w:rPr>
  </w:style>
  <w:style w:type="paragraph" w:customStyle="1" w:styleId="a290101b12">
    <w:name w:val="a290101b12"/>
    <w:basedOn w:val="a0"/>
    <w:rsid w:val="00BB7E6C"/>
    <w:pPr>
      <w:widowControl/>
      <w:autoSpaceDE/>
      <w:autoSpaceDN/>
      <w:spacing w:before="100" w:beforeAutospacing="1" w:after="100" w:afterAutospacing="1"/>
    </w:pPr>
    <w:rPr>
      <w:sz w:val="24"/>
      <w:szCs w:val="24"/>
      <w:lang w:bidi="ar-SA"/>
    </w:rPr>
  </w:style>
  <w:style w:type="paragraph" w:customStyle="1" w:styleId="r966449362">
    <w:name w:val="r966449362"/>
    <w:basedOn w:val="a0"/>
    <w:rsid w:val="00BB7E6C"/>
    <w:pPr>
      <w:widowControl/>
      <w:autoSpaceDE/>
      <w:autoSpaceDN/>
      <w:spacing w:before="100" w:beforeAutospacing="1" w:after="100" w:afterAutospacing="1"/>
    </w:pPr>
    <w:rPr>
      <w:sz w:val="24"/>
      <w:szCs w:val="24"/>
      <w:lang w:bidi="ar-SA"/>
    </w:rPr>
  </w:style>
  <w:style w:type="paragraph" w:customStyle="1" w:styleId="w56bf2b704">
    <w:name w:val="w56bf2b704"/>
    <w:basedOn w:val="a0"/>
    <w:rsid w:val="00BB7E6C"/>
    <w:pPr>
      <w:widowControl/>
      <w:autoSpaceDE/>
      <w:autoSpaceDN/>
      <w:spacing w:before="100" w:beforeAutospacing="1" w:after="100" w:afterAutospacing="1" w:line="288" w:lineRule="atLeast"/>
    </w:pPr>
    <w:rPr>
      <w:rFonts w:ascii="Verdana" w:hAnsi="Verdana"/>
      <w:sz w:val="24"/>
      <w:szCs w:val="24"/>
      <w:lang w:bidi="ar-SA"/>
    </w:rPr>
  </w:style>
  <w:style w:type="paragraph" w:customStyle="1" w:styleId="w56bf2b705">
    <w:name w:val="w56bf2b705"/>
    <w:basedOn w:val="a0"/>
    <w:rsid w:val="00BB7E6C"/>
    <w:pPr>
      <w:widowControl/>
      <w:autoSpaceDE/>
      <w:autoSpaceDN/>
      <w:spacing w:before="100" w:beforeAutospacing="1" w:after="100" w:afterAutospacing="1" w:line="288" w:lineRule="atLeast"/>
    </w:pPr>
    <w:rPr>
      <w:rFonts w:ascii="Verdana" w:hAnsi="Verdana"/>
      <w:sz w:val="15"/>
      <w:szCs w:val="15"/>
      <w:lang w:bidi="ar-SA"/>
    </w:rPr>
  </w:style>
  <w:style w:type="paragraph" w:customStyle="1" w:styleId="w56bf2b706">
    <w:name w:val="w56bf2b706"/>
    <w:basedOn w:val="a0"/>
    <w:rsid w:val="00BB7E6C"/>
    <w:pPr>
      <w:widowControl/>
      <w:autoSpaceDE/>
      <w:autoSpaceDN/>
      <w:spacing w:before="100" w:beforeAutospacing="1" w:after="100" w:afterAutospacing="1" w:line="288" w:lineRule="atLeast"/>
    </w:pPr>
    <w:rPr>
      <w:rFonts w:ascii="Verdana" w:hAnsi="Verdana"/>
      <w:sz w:val="19"/>
      <w:szCs w:val="19"/>
      <w:lang w:bidi="ar-SA"/>
    </w:rPr>
  </w:style>
  <w:style w:type="paragraph" w:customStyle="1" w:styleId="vf2c9d1ea2">
    <w:name w:val="vf2c9d1ea2"/>
    <w:basedOn w:val="a0"/>
    <w:rsid w:val="00BB7E6C"/>
    <w:pPr>
      <w:widowControl/>
      <w:autoSpaceDE/>
      <w:autoSpaceDN/>
      <w:spacing w:before="100" w:beforeAutospacing="1" w:after="100" w:afterAutospacing="1" w:line="274" w:lineRule="atLeast"/>
    </w:pPr>
    <w:rPr>
      <w:b/>
      <w:bCs/>
      <w:color w:val="2060A4"/>
      <w:sz w:val="24"/>
      <w:szCs w:val="24"/>
      <w:lang w:bidi="ar-SA"/>
    </w:rPr>
  </w:style>
  <w:style w:type="paragraph" w:customStyle="1" w:styleId="kc7f2febe2">
    <w:name w:val="kc7f2febe2"/>
    <w:basedOn w:val="a0"/>
    <w:rsid w:val="00BB7E6C"/>
    <w:pPr>
      <w:widowControl/>
      <w:autoSpaceDE/>
      <w:autoSpaceDN/>
      <w:spacing w:before="100" w:beforeAutospacing="1" w:after="100" w:afterAutospacing="1"/>
    </w:pPr>
    <w:rPr>
      <w:sz w:val="31"/>
      <w:szCs w:val="31"/>
      <w:lang w:bidi="ar-SA"/>
    </w:rPr>
  </w:style>
  <w:style w:type="paragraph" w:customStyle="1" w:styleId="a6fdbf7d2">
    <w:name w:val="a6fdbf7d2"/>
    <w:basedOn w:val="a0"/>
    <w:rsid w:val="00BB7E6C"/>
    <w:pPr>
      <w:widowControl/>
      <w:autoSpaceDE/>
      <w:autoSpaceDN/>
      <w:spacing w:before="100" w:beforeAutospacing="1" w:after="100" w:afterAutospacing="1"/>
    </w:pPr>
    <w:rPr>
      <w:sz w:val="34"/>
      <w:szCs w:val="34"/>
      <w:lang w:bidi="ar-SA"/>
    </w:rPr>
  </w:style>
  <w:style w:type="paragraph" w:customStyle="1" w:styleId="m101773bc2">
    <w:name w:val="m101773bc2"/>
    <w:basedOn w:val="a0"/>
    <w:rsid w:val="00BB7E6C"/>
    <w:pPr>
      <w:widowControl/>
      <w:autoSpaceDE/>
      <w:autoSpaceDN/>
      <w:spacing w:before="100" w:beforeAutospacing="1" w:after="100" w:afterAutospacing="1"/>
    </w:pPr>
    <w:rPr>
      <w:sz w:val="36"/>
      <w:szCs w:val="36"/>
      <w:lang w:bidi="ar-SA"/>
    </w:rPr>
  </w:style>
  <w:style w:type="paragraph" w:customStyle="1" w:styleId="yb907777b2">
    <w:name w:val="yb907777b2"/>
    <w:basedOn w:val="a0"/>
    <w:rsid w:val="00BB7E6C"/>
    <w:pPr>
      <w:widowControl/>
      <w:autoSpaceDE/>
      <w:autoSpaceDN/>
      <w:spacing w:before="100" w:beforeAutospacing="1" w:after="100" w:afterAutospacing="1"/>
    </w:pPr>
    <w:rPr>
      <w:sz w:val="38"/>
      <w:szCs w:val="38"/>
      <w:lang w:bidi="ar-SA"/>
    </w:rPr>
  </w:style>
  <w:style w:type="paragraph" w:customStyle="1" w:styleId="nfef1caba2">
    <w:name w:val="nfef1caba2"/>
    <w:basedOn w:val="a0"/>
    <w:rsid w:val="00BB7E6C"/>
    <w:pPr>
      <w:widowControl/>
      <w:autoSpaceDE/>
      <w:autoSpaceDN/>
      <w:spacing w:before="100" w:beforeAutospacing="1" w:after="100" w:afterAutospacing="1"/>
    </w:pPr>
    <w:rPr>
      <w:sz w:val="41"/>
      <w:szCs w:val="41"/>
      <w:lang w:bidi="ar-SA"/>
    </w:rPr>
  </w:style>
  <w:style w:type="paragraph" w:customStyle="1" w:styleId="d3dfc8b792">
    <w:name w:val="d3dfc8b792"/>
    <w:basedOn w:val="a0"/>
    <w:rsid w:val="00BB7E6C"/>
    <w:pPr>
      <w:widowControl/>
      <w:autoSpaceDE/>
      <w:autoSpaceDN/>
      <w:spacing w:before="100" w:beforeAutospacing="1" w:after="100" w:afterAutospacing="1"/>
    </w:pPr>
    <w:rPr>
      <w:sz w:val="43"/>
      <w:szCs w:val="43"/>
      <w:lang w:bidi="ar-SA"/>
    </w:rPr>
  </w:style>
  <w:style w:type="paragraph" w:customStyle="1" w:styleId="p47163fb82">
    <w:name w:val="p47163fb82"/>
    <w:basedOn w:val="a0"/>
    <w:rsid w:val="00BB7E6C"/>
    <w:pPr>
      <w:widowControl/>
      <w:autoSpaceDE/>
      <w:autoSpaceDN/>
      <w:spacing w:before="100" w:beforeAutospacing="1" w:after="100" w:afterAutospacing="1"/>
    </w:pPr>
    <w:rPr>
      <w:sz w:val="46"/>
      <w:szCs w:val="46"/>
      <w:lang w:bidi="ar-SA"/>
    </w:rPr>
  </w:style>
  <w:style w:type="paragraph" w:customStyle="1" w:styleId="k35ab4d772">
    <w:name w:val="k35ab4d772"/>
    <w:basedOn w:val="a0"/>
    <w:rsid w:val="00BB7E6C"/>
    <w:pPr>
      <w:widowControl/>
      <w:autoSpaceDE/>
      <w:autoSpaceDN/>
      <w:spacing w:before="100" w:beforeAutospacing="1" w:after="100" w:afterAutospacing="1"/>
    </w:pPr>
    <w:rPr>
      <w:sz w:val="48"/>
      <w:szCs w:val="48"/>
      <w:lang w:bidi="ar-SA"/>
    </w:rPr>
  </w:style>
  <w:style w:type="paragraph" w:customStyle="1" w:styleId="ieaebc89a2">
    <w:name w:val="ieaebc89a2"/>
    <w:basedOn w:val="a0"/>
    <w:rsid w:val="00BB7E6C"/>
    <w:pPr>
      <w:widowControl/>
      <w:autoSpaceDE/>
      <w:autoSpaceDN/>
      <w:spacing w:before="100" w:beforeAutospacing="1" w:after="100" w:afterAutospacing="1"/>
    </w:pPr>
    <w:rPr>
      <w:sz w:val="24"/>
      <w:szCs w:val="24"/>
      <w:lang w:bidi="ar-SA"/>
    </w:rPr>
  </w:style>
  <w:style w:type="paragraph" w:customStyle="1" w:styleId="ubbcee5bc2">
    <w:name w:val="ubbcee5bc2"/>
    <w:basedOn w:val="a0"/>
    <w:rsid w:val="00BB7E6C"/>
    <w:pPr>
      <w:widowControl/>
      <w:autoSpaceDE/>
      <w:autoSpaceDN/>
      <w:spacing w:before="100" w:beforeAutospacing="1" w:after="100" w:afterAutospacing="1"/>
    </w:pPr>
    <w:rPr>
      <w:sz w:val="24"/>
      <w:szCs w:val="24"/>
      <w:lang w:bidi="ar-SA"/>
    </w:rPr>
  </w:style>
  <w:style w:type="paragraph" w:customStyle="1" w:styleId="a68ab0f0f4">
    <w:name w:val="a68ab0f0f4"/>
    <w:basedOn w:val="a0"/>
    <w:rsid w:val="00BB7E6C"/>
    <w:pPr>
      <w:widowControl/>
      <w:autoSpaceDE/>
      <w:autoSpaceDN/>
      <w:spacing w:before="100" w:beforeAutospacing="1" w:after="100" w:afterAutospacing="1"/>
      <w:jc w:val="center"/>
    </w:pPr>
    <w:rPr>
      <w:color w:val="006600"/>
      <w:sz w:val="21"/>
      <w:szCs w:val="21"/>
      <w:lang w:bidi="ar-SA"/>
    </w:rPr>
  </w:style>
  <w:style w:type="paragraph" w:customStyle="1" w:styleId="a68ab0f0f5">
    <w:name w:val="a68ab0f0f5"/>
    <w:basedOn w:val="a0"/>
    <w:rsid w:val="00BB7E6C"/>
    <w:pPr>
      <w:widowControl/>
      <w:autoSpaceDE/>
      <w:autoSpaceDN/>
      <w:spacing w:before="100" w:beforeAutospacing="1" w:after="100" w:afterAutospacing="1"/>
      <w:jc w:val="center"/>
    </w:pPr>
    <w:rPr>
      <w:color w:val="006600"/>
      <w:sz w:val="21"/>
      <w:szCs w:val="21"/>
      <w:lang w:bidi="ar-SA"/>
    </w:rPr>
  </w:style>
  <w:style w:type="paragraph" w:customStyle="1" w:styleId="yd5c6de382">
    <w:name w:val="yd5c6de382"/>
    <w:basedOn w:val="a0"/>
    <w:rsid w:val="00BB7E6C"/>
    <w:pPr>
      <w:widowControl/>
      <w:autoSpaceDE/>
      <w:autoSpaceDN/>
      <w:spacing w:before="100" w:beforeAutospacing="1" w:after="100" w:afterAutospacing="1"/>
    </w:pPr>
    <w:rPr>
      <w:sz w:val="24"/>
      <w:szCs w:val="24"/>
      <w:lang w:bidi="ar-SA"/>
    </w:rPr>
  </w:style>
  <w:style w:type="paragraph" w:customStyle="1" w:styleId="sda8a0fac2">
    <w:name w:val="sda8a0fac2"/>
    <w:basedOn w:val="a0"/>
    <w:rsid w:val="00BB7E6C"/>
    <w:pPr>
      <w:widowControl/>
      <w:autoSpaceDE/>
      <w:autoSpaceDN/>
      <w:spacing w:before="100" w:beforeAutospacing="1" w:after="100" w:afterAutospacing="1" w:line="336" w:lineRule="atLeast"/>
    </w:pPr>
    <w:rPr>
      <w:sz w:val="24"/>
      <w:szCs w:val="24"/>
      <w:lang w:bidi="ar-SA"/>
    </w:rPr>
  </w:style>
  <w:style w:type="paragraph" w:customStyle="1" w:styleId="m9270bb7a4">
    <w:name w:val="m9270bb7a4"/>
    <w:basedOn w:val="a0"/>
    <w:rsid w:val="00BB7E6C"/>
    <w:pPr>
      <w:widowControl/>
      <w:pBdr>
        <w:top w:val="single" w:sz="6" w:space="0" w:color="006600"/>
        <w:left w:val="single" w:sz="2" w:space="0" w:color="006600"/>
        <w:bottom w:val="single" w:sz="2" w:space="0" w:color="006600"/>
        <w:right w:val="single" w:sz="6" w:space="0" w:color="006600"/>
      </w:pBdr>
      <w:autoSpaceDE/>
      <w:autoSpaceDN/>
      <w:spacing w:before="100" w:beforeAutospacing="1" w:after="100" w:afterAutospacing="1" w:line="108" w:lineRule="atLeast"/>
    </w:pPr>
    <w:rPr>
      <w:sz w:val="24"/>
      <w:szCs w:val="24"/>
      <w:lang w:bidi="ar-SA"/>
    </w:rPr>
  </w:style>
  <w:style w:type="paragraph" w:customStyle="1" w:styleId="a68ab0f0f6">
    <w:name w:val="a68ab0f0f6"/>
    <w:basedOn w:val="a0"/>
    <w:rsid w:val="00BB7E6C"/>
    <w:pPr>
      <w:widowControl/>
      <w:autoSpaceDE/>
      <w:autoSpaceDN/>
      <w:spacing w:before="100" w:beforeAutospacing="1" w:after="100" w:afterAutospacing="1"/>
      <w:jc w:val="center"/>
    </w:pPr>
    <w:rPr>
      <w:rFonts w:ascii="Verdana" w:hAnsi="Verdana"/>
      <w:color w:val="006600"/>
      <w:sz w:val="19"/>
      <w:szCs w:val="19"/>
      <w:lang w:bidi="ar-SA"/>
    </w:rPr>
  </w:style>
  <w:style w:type="paragraph" w:customStyle="1" w:styleId="f235e3e8b4">
    <w:name w:val="f235e3e8b4"/>
    <w:basedOn w:val="a0"/>
    <w:rsid w:val="00BB7E6C"/>
    <w:pPr>
      <w:widowControl/>
      <w:autoSpaceDE/>
      <w:autoSpaceDN/>
      <w:spacing w:before="100" w:beforeAutospacing="1" w:after="100" w:afterAutospacing="1" w:line="0" w:lineRule="auto"/>
      <w:jc w:val="center"/>
    </w:pPr>
    <w:rPr>
      <w:rFonts w:ascii="Verdana" w:hAnsi="Verdana"/>
      <w:color w:val="006600"/>
      <w:sz w:val="24"/>
      <w:szCs w:val="24"/>
      <w:lang w:bidi="ar-SA"/>
    </w:rPr>
  </w:style>
  <w:style w:type="paragraph" w:customStyle="1" w:styleId="sbe78c6144">
    <w:name w:val="sbe78c6144"/>
    <w:basedOn w:val="a0"/>
    <w:rsid w:val="00BB7E6C"/>
    <w:pPr>
      <w:widowControl/>
      <w:autoSpaceDE/>
      <w:autoSpaceDN/>
      <w:spacing w:before="100" w:beforeAutospacing="1" w:after="100" w:afterAutospacing="1"/>
    </w:pPr>
    <w:rPr>
      <w:sz w:val="17"/>
      <w:szCs w:val="17"/>
      <w:lang w:bidi="ar-SA"/>
    </w:rPr>
  </w:style>
  <w:style w:type="paragraph" w:customStyle="1" w:styleId="f235e3e8b5">
    <w:name w:val="f235e3e8b5"/>
    <w:basedOn w:val="a0"/>
    <w:rsid w:val="00BB7E6C"/>
    <w:pPr>
      <w:widowControl/>
      <w:autoSpaceDE/>
      <w:autoSpaceDN/>
      <w:spacing w:before="100" w:beforeAutospacing="1" w:after="100" w:afterAutospacing="1" w:line="0" w:lineRule="auto"/>
      <w:jc w:val="center"/>
    </w:pPr>
    <w:rPr>
      <w:rFonts w:ascii="Verdana" w:hAnsi="Verdana"/>
      <w:color w:val="006600"/>
      <w:sz w:val="24"/>
      <w:szCs w:val="24"/>
      <w:lang w:bidi="ar-SA"/>
    </w:rPr>
  </w:style>
  <w:style w:type="paragraph" w:customStyle="1" w:styleId="sbe78c6145">
    <w:name w:val="sbe78c6145"/>
    <w:basedOn w:val="a0"/>
    <w:rsid w:val="00BB7E6C"/>
    <w:pPr>
      <w:widowControl/>
      <w:autoSpaceDE/>
      <w:autoSpaceDN/>
      <w:spacing w:before="100" w:beforeAutospacing="1" w:after="100" w:afterAutospacing="1"/>
    </w:pPr>
    <w:rPr>
      <w:sz w:val="17"/>
      <w:szCs w:val="17"/>
      <w:lang w:bidi="ar-SA"/>
    </w:rPr>
  </w:style>
  <w:style w:type="paragraph" w:customStyle="1" w:styleId="f235e3e8b6">
    <w:name w:val="f235e3e8b6"/>
    <w:basedOn w:val="a0"/>
    <w:rsid w:val="00BB7E6C"/>
    <w:pPr>
      <w:widowControl/>
      <w:autoSpaceDE/>
      <w:autoSpaceDN/>
      <w:spacing w:before="100" w:beforeAutospacing="1" w:after="100" w:afterAutospacing="1" w:line="0" w:lineRule="auto"/>
      <w:jc w:val="center"/>
    </w:pPr>
    <w:rPr>
      <w:rFonts w:ascii="Verdana" w:hAnsi="Verdana"/>
      <w:color w:val="006600"/>
      <w:sz w:val="24"/>
      <w:szCs w:val="24"/>
      <w:lang w:bidi="ar-SA"/>
    </w:rPr>
  </w:style>
  <w:style w:type="paragraph" w:customStyle="1" w:styleId="sbe78c6146">
    <w:name w:val="sbe78c6146"/>
    <w:basedOn w:val="a0"/>
    <w:rsid w:val="00BB7E6C"/>
    <w:pPr>
      <w:widowControl/>
      <w:autoSpaceDE/>
      <w:autoSpaceDN/>
      <w:spacing w:before="100" w:beforeAutospacing="1" w:after="100" w:afterAutospacing="1"/>
    </w:pPr>
    <w:rPr>
      <w:sz w:val="17"/>
      <w:szCs w:val="17"/>
      <w:lang w:bidi="ar-SA"/>
    </w:rPr>
  </w:style>
  <w:style w:type="paragraph" w:customStyle="1" w:styleId="h63d674df2">
    <w:name w:val="h63d674df2"/>
    <w:basedOn w:val="a0"/>
    <w:rsid w:val="00BB7E6C"/>
    <w:pPr>
      <w:widowControl/>
      <w:autoSpaceDE/>
      <w:autoSpaceDN/>
      <w:spacing w:before="100" w:beforeAutospacing="1"/>
    </w:pPr>
    <w:rPr>
      <w:sz w:val="24"/>
      <w:szCs w:val="24"/>
      <w:lang w:bidi="ar-SA"/>
    </w:rPr>
  </w:style>
  <w:style w:type="paragraph" w:customStyle="1" w:styleId="u639585c73">
    <w:name w:val="u639585c73"/>
    <w:basedOn w:val="a0"/>
    <w:rsid w:val="00BB7E6C"/>
    <w:pPr>
      <w:widowControl/>
      <w:autoSpaceDE/>
      <w:autoSpaceDN/>
      <w:spacing w:before="100" w:beforeAutospacing="1" w:after="75" w:line="408" w:lineRule="atLeast"/>
      <w:ind w:right="75"/>
    </w:pPr>
    <w:rPr>
      <w:color w:val="0073E6"/>
      <w:sz w:val="21"/>
      <w:szCs w:val="21"/>
      <w:lang w:bidi="ar-SA"/>
    </w:rPr>
  </w:style>
  <w:style w:type="paragraph" w:customStyle="1" w:styleId="uea8eabd52">
    <w:name w:val="uea8eabd52"/>
    <w:basedOn w:val="a0"/>
    <w:rsid w:val="00BB7E6C"/>
    <w:pPr>
      <w:widowControl/>
      <w:autoSpaceDE/>
      <w:autoSpaceDN/>
      <w:spacing w:before="100" w:beforeAutospacing="1" w:after="100" w:afterAutospacing="1"/>
    </w:pPr>
    <w:rPr>
      <w:sz w:val="24"/>
      <w:szCs w:val="24"/>
      <w:lang w:bidi="ar-SA"/>
    </w:rPr>
  </w:style>
  <w:style w:type="paragraph" w:customStyle="1" w:styleId="gba0258cd2">
    <w:name w:val="gba0258cd2"/>
    <w:basedOn w:val="a0"/>
    <w:rsid w:val="00BB7E6C"/>
    <w:pPr>
      <w:widowControl/>
      <w:autoSpaceDE/>
      <w:autoSpaceDN/>
      <w:spacing w:before="100" w:beforeAutospacing="1" w:after="100" w:afterAutospacing="1" w:line="384" w:lineRule="atLeast"/>
    </w:pPr>
    <w:rPr>
      <w:sz w:val="24"/>
      <w:szCs w:val="24"/>
      <w:lang w:bidi="ar-SA"/>
    </w:rPr>
  </w:style>
  <w:style w:type="paragraph" w:customStyle="1" w:styleId="q782e4d033">
    <w:name w:val="q782e4d033"/>
    <w:basedOn w:val="a0"/>
    <w:rsid w:val="00BB7E6C"/>
    <w:pPr>
      <w:widowControl/>
      <w:autoSpaceDE/>
      <w:autoSpaceDN/>
      <w:spacing w:before="100" w:beforeAutospacing="1" w:after="100" w:afterAutospacing="1"/>
    </w:pPr>
    <w:rPr>
      <w:sz w:val="26"/>
      <w:szCs w:val="26"/>
      <w:lang w:bidi="ar-SA"/>
    </w:rPr>
  </w:style>
  <w:style w:type="paragraph" w:customStyle="1" w:styleId="i42a0bab02">
    <w:name w:val="i42a0bab02"/>
    <w:basedOn w:val="a0"/>
    <w:rsid w:val="00BB7E6C"/>
    <w:pPr>
      <w:widowControl/>
      <w:autoSpaceDE/>
      <w:autoSpaceDN/>
      <w:spacing w:before="100" w:beforeAutospacing="1" w:after="100" w:afterAutospacing="1"/>
    </w:pPr>
    <w:rPr>
      <w:sz w:val="19"/>
      <w:szCs w:val="19"/>
      <w:lang w:bidi="ar-SA"/>
    </w:rPr>
  </w:style>
  <w:style w:type="paragraph" w:customStyle="1" w:styleId="e16fbe1a62">
    <w:name w:val="e16fbe1a62"/>
    <w:basedOn w:val="a0"/>
    <w:rsid w:val="00BB7E6C"/>
    <w:pPr>
      <w:widowControl/>
      <w:autoSpaceDE/>
      <w:autoSpaceDN/>
      <w:spacing w:before="100" w:beforeAutospacing="1" w:after="100" w:afterAutospacing="1"/>
    </w:pPr>
    <w:rPr>
      <w:sz w:val="24"/>
      <w:szCs w:val="24"/>
      <w:lang w:bidi="ar-SA"/>
    </w:rPr>
  </w:style>
  <w:style w:type="paragraph" w:customStyle="1" w:styleId="pe311bcc14">
    <w:name w:val="pe311bcc14"/>
    <w:basedOn w:val="a0"/>
    <w:rsid w:val="00BB7E6C"/>
    <w:pPr>
      <w:widowControl/>
      <w:autoSpaceDE/>
      <w:autoSpaceDN/>
      <w:spacing w:before="100" w:beforeAutospacing="1" w:after="100" w:afterAutospacing="1"/>
    </w:pPr>
    <w:rPr>
      <w:sz w:val="24"/>
      <w:szCs w:val="24"/>
      <w:lang w:bidi="ar-SA"/>
    </w:rPr>
  </w:style>
  <w:style w:type="paragraph" w:customStyle="1" w:styleId="gb3aa50112">
    <w:name w:val="gb3aa50112"/>
    <w:basedOn w:val="a0"/>
    <w:rsid w:val="00BB7E6C"/>
    <w:pPr>
      <w:widowControl/>
      <w:autoSpaceDE/>
      <w:autoSpaceDN/>
      <w:spacing w:before="100" w:beforeAutospacing="1" w:after="100" w:afterAutospacing="1"/>
    </w:pPr>
    <w:rPr>
      <w:sz w:val="35"/>
      <w:szCs w:val="35"/>
      <w:lang w:bidi="ar-SA"/>
    </w:rPr>
  </w:style>
  <w:style w:type="paragraph" w:customStyle="1" w:styleId="df271c2312">
    <w:name w:val="df271c2312"/>
    <w:basedOn w:val="a0"/>
    <w:rsid w:val="00BB7E6C"/>
    <w:pPr>
      <w:widowControl/>
      <w:autoSpaceDE/>
      <w:autoSpaceDN/>
      <w:spacing w:before="100" w:beforeAutospacing="1" w:after="100" w:afterAutospacing="1"/>
    </w:pPr>
    <w:rPr>
      <w:sz w:val="26"/>
      <w:szCs w:val="26"/>
      <w:lang w:bidi="ar-SA"/>
    </w:rPr>
  </w:style>
  <w:style w:type="paragraph" w:customStyle="1" w:styleId="ee925590a3">
    <w:name w:val="ee925590a3"/>
    <w:basedOn w:val="a0"/>
    <w:rsid w:val="00BB7E6C"/>
    <w:pPr>
      <w:widowControl/>
      <w:autoSpaceDE/>
      <w:autoSpaceDN/>
      <w:spacing w:before="100" w:beforeAutospacing="1" w:after="100" w:afterAutospacing="1" w:line="281" w:lineRule="atLeast"/>
    </w:pPr>
    <w:rPr>
      <w:lang w:bidi="ar-SA"/>
    </w:rPr>
  </w:style>
  <w:style w:type="paragraph" w:customStyle="1" w:styleId="ee925590a4">
    <w:name w:val="ee925590a4"/>
    <w:basedOn w:val="a0"/>
    <w:rsid w:val="00BB7E6C"/>
    <w:pPr>
      <w:widowControl/>
      <w:autoSpaceDE/>
      <w:autoSpaceDN/>
      <w:spacing w:before="100" w:beforeAutospacing="1" w:after="100" w:afterAutospacing="1" w:line="281" w:lineRule="atLeast"/>
    </w:pPr>
    <w:rPr>
      <w:sz w:val="19"/>
      <w:szCs w:val="19"/>
      <w:lang w:bidi="ar-SA"/>
    </w:rPr>
  </w:style>
  <w:style w:type="paragraph" w:customStyle="1" w:styleId="t56ef171a2">
    <w:name w:val="t56ef171a2"/>
    <w:basedOn w:val="a0"/>
    <w:rsid w:val="00BB7E6C"/>
    <w:pPr>
      <w:widowControl/>
      <w:autoSpaceDE/>
      <w:autoSpaceDN/>
      <w:spacing w:before="100" w:beforeAutospacing="1" w:after="100" w:afterAutospacing="1"/>
    </w:pPr>
    <w:rPr>
      <w:sz w:val="24"/>
      <w:szCs w:val="24"/>
      <w:lang w:bidi="ar-SA"/>
    </w:rPr>
  </w:style>
  <w:style w:type="paragraph" w:customStyle="1" w:styleId="n69c6259e3">
    <w:name w:val="n69c6259e3"/>
    <w:basedOn w:val="a0"/>
    <w:rsid w:val="00BB7E6C"/>
    <w:pPr>
      <w:widowControl/>
      <w:autoSpaceDE/>
      <w:autoSpaceDN/>
      <w:spacing w:before="100" w:beforeAutospacing="1" w:after="100" w:afterAutospacing="1"/>
    </w:pPr>
    <w:rPr>
      <w:sz w:val="19"/>
      <w:szCs w:val="19"/>
      <w:lang w:bidi="ar-SA"/>
    </w:rPr>
  </w:style>
  <w:style w:type="paragraph" w:customStyle="1" w:styleId="b6c3fed3a3">
    <w:name w:val="b6c3fed3a3"/>
    <w:basedOn w:val="a0"/>
    <w:rsid w:val="00BB7E6C"/>
    <w:pPr>
      <w:widowControl/>
      <w:autoSpaceDE/>
      <w:autoSpaceDN/>
      <w:spacing w:before="100" w:beforeAutospacing="1" w:after="100" w:afterAutospacing="1"/>
    </w:pPr>
    <w:rPr>
      <w:lang w:bidi="ar-SA"/>
    </w:rPr>
  </w:style>
  <w:style w:type="paragraph" w:customStyle="1" w:styleId="xaf62d7502">
    <w:name w:val="xaf62d7502"/>
    <w:basedOn w:val="a0"/>
    <w:rsid w:val="00BB7E6C"/>
    <w:pPr>
      <w:widowControl/>
      <w:autoSpaceDE/>
      <w:autoSpaceDN/>
      <w:spacing w:before="100" w:beforeAutospacing="1" w:after="100" w:afterAutospacing="1"/>
    </w:pPr>
    <w:rPr>
      <w:sz w:val="24"/>
      <w:szCs w:val="24"/>
      <w:lang w:bidi="ar-SA"/>
    </w:rPr>
  </w:style>
  <w:style w:type="paragraph" w:customStyle="1" w:styleId="u639585c74">
    <w:name w:val="u639585c74"/>
    <w:basedOn w:val="a0"/>
    <w:rsid w:val="00BB7E6C"/>
    <w:pPr>
      <w:widowControl/>
      <w:shd w:val="clear" w:color="auto" w:fill="0073E6"/>
      <w:autoSpaceDE/>
      <w:autoSpaceDN/>
      <w:spacing w:before="100" w:beforeAutospacing="1" w:after="75" w:line="408" w:lineRule="atLeast"/>
      <w:ind w:right="75"/>
    </w:pPr>
    <w:rPr>
      <w:color w:val="FFFFFF"/>
      <w:sz w:val="21"/>
      <w:szCs w:val="21"/>
      <w:lang w:bidi="ar-SA"/>
    </w:rPr>
  </w:style>
  <w:style w:type="paragraph" w:customStyle="1" w:styleId="n53fcfad2">
    <w:name w:val="n53fcfad2"/>
    <w:basedOn w:val="a0"/>
    <w:rsid w:val="00BB7E6C"/>
    <w:pPr>
      <w:widowControl/>
      <w:autoSpaceDE/>
      <w:autoSpaceDN/>
      <w:spacing w:before="100" w:beforeAutospacing="1" w:after="100" w:afterAutospacing="1"/>
      <w:ind w:left="150"/>
    </w:pPr>
    <w:rPr>
      <w:sz w:val="96"/>
      <w:szCs w:val="96"/>
      <w:lang w:bidi="ar-SA"/>
    </w:rPr>
  </w:style>
  <w:style w:type="paragraph" w:customStyle="1" w:styleId="dc29601f32">
    <w:name w:val="dc29601f32"/>
    <w:basedOn w:val="a0"/>
    <w:rsid w:val="00BB7E6C"/>
    <w:pPr>
      <w:widowControl/>
      <w:autoSpaceDE/>
      <w:autoSpaceDN/>
      <w:spacing w:before="100" w:beforeAutospacing="1" w:after="100" w:afterAutospacing="1"/>
    </w:pPr>
    <w:rPr>
      <w:sz w:val="96"/>
      <w:szCs w:val="96"/>
      <w:lang w:bidi="ar-SA"/>
    </w:rPr>
  </w:style>
  <w:style w:type="paragraph" w:customStyle="1" w:styleId="a56aa99242">
    <w:name w:val="a56aa99242"/>
    <w:basedOn w:val="a0"/>
    <w:rsid w:val="00BB7E6C"/>
    <w:pPr>
      <w:widowControl/>
      <w:autoSpaceDE/>
      <w:autoSpaceDN/>
      <w:spacing w:before="100" w:beforeAutospacing="1" w:after="100" w:afterAutospacing="1"/>
      <w:ind w:left="150"/>
    </w:pPr>
    <w:rPr>
      <w:sz w:val="96"/>
      <w:szCs w:val="96"/>
      <w:lang w:bidi="ar-SA"/>
    </w:rPr>
  </w:style>
  <w:style w:type="paragraph" w:customStyle="1" w:styleId="l405d1c793">
    <w:name w:val="l405d1c793"/>
    <w:basedOn w:val="a0"/>
    <w:rsid w:val="00BB7E6C"/>
    <w:pPr>
      <w:widowControl/>
      <w:autoSpaceDE/>
      <w:autoSpaceDN/>
      <w:spacing w:after="100" w:afterAutospacing="1"/>
      <w:ind w:left="-120"/>
    </w:pPr>
    <w:rPr>
      <w:sz w:val="24"/>
      <w:szCs w:val="24"/>
      <w:lang w:bidi="ar-SA"/>
    </w:rPr>
  </w:style>
  <w:style w:type="paragraph" w:customStyle="1" w:styleId="baf12280d2">
    <w:name w:val="baf12280d2"/>
    <w:basedOn w:val="a0"/>
    <w:rsid w:val="00BB7E6C"/>
    <w:pPr>
      <w:widowControl/>
      <w:autoSpaceDE/>
      <w:autoSpaceDN/>
      <w:spacing w:before="100" w:beforeAutospacing="1" w:after="100" w:afterAutospacing="1"/>
    </w:pPr>
    <w:rPr>
      <w:sz w:val="24"/>
      <w:szCs w:val="24"/>
      <w:lang w:bidi="ar-SA"/>
    </w:rPr>
  </w:style>
  <w:style w:type="paragraph" w:customStyle="1" w:styleId="db546d0272">
    <w:name w:val="db546d0272"/>
    <w:basedOn w:val="a0"/>
    <w:rsid w:val="00BB7E6C"/>
    <w:pPr>
      <w:widowControl/>
      <w:autoSpaceDE/>
      <w:autoSpaceDN/>
      <w:spacing w:before="100" w:beforeAutospacing="1" w:after="100" w:afterAutospacing="1"/>
      <w:ind w:right="240"/>
      <w:textAlignment w:val="baseline"/>
    </w:pPr>
    <w:rPr>
      <w:sz w:val="26"/>
      <w:szCs w:val="26"/>
      <w:lang w:bidi="ar-SA"/>
    </w:rPr>
  </w:style>
  <w:style w:type="paragraph" w:customStyle="1" w:styleId="qd7b5f9742">
    <w:name w:val="qd7b5f9742"/>
    <w:basedOn w:val="a0"/>
    <w:rsid w:val="00BB7E6C"/>
    <w:pPr>
      <w:widowControl/>
      <w:autoSpaceDE/>
      <w:autoSpaceDN/>
      <w:spacing w:before="100" w:beforeAutospacing="1" w:after="100" w:afterAutospacing="1"/>
      <w:ind w:right="45"/>
    </w:pPr>
    <w:rPr>
      <w:sz w:val="24"/>
      <w:szCs w:val="24"/>
      <w:lang w:bidi="ar-SA"/>
    </w:rPr>
  </w:style>
  <w:style w:type="paragraph" w:customStyle="1" w:styleId="b8608df832">
    <w:name w:val="b8608df832"/>
    <w:basedOn w:val="a0"/>
    <w:rsid w:val="00BB7E6C"/>
    <w:pPr>
      <w:widowControl/>
      <w:autoSpaceDE/>
      <w:autoSpaceDN/>
      <w:spacing w:before="100" w:beforeAutospacing="1" w:after="100" w:afterAutospacing="1"/>
    </w:pPr>
    <w:rPr>
      <w:sz w:val="24"/>
      <w:szCs w:val="24"/>
      <w:lang w:bidi="ar-SA"/>
    </w:rPr>
  </w:style>
  <w:style w:type="paragraph" w:customStyle="1" w:styleId="e2bc03e842">
    <w:name w:val="e2bc03e842"/>
    <w:basedOn w:val="a0"/>
    <w:rsid w:val="00BB7E6C"/>
    <w:pPr>
      <w:widowControl/>
      <w:autoSpaceDE/>
      <w:autoSpaceDN/>
      <w:spacing w:before="240" w:after="100" w:afterAutospacing="1"/>
      <w:ind w:left="180" w:right="180"/>
    </w:pPr>
    <w:rPr>
      <w:sz w:val="24"/>
      <w:szCs w:val="24"/>
      <w:lang w:bidi="ar-SA"/>
    </w:rPr>
  </w:style>
  <w:style w:type="paragraph" w:customStyle="1" w:styleId="v632580ed3">
    <w:name w:val="v632580ed3"/>
    <w:basedOn w:val="a0"/>
    <w:rsid w:val="00BB7E6C"/>
    <w:pPr>
      <w:widowControl/>
      <w:autoSpaceDE/>
      <w:autoSpaceDN/>
      <w:spacing w:before="100" w:beforeAutospacing="1" w:after="180" w:line="274" w:lineRule="atLeast"/>
    </w:pPr>
    <w:rPr>
      <w:b/>
      <w:bCs/>
      <w:sz w:val="35"/>
      <w:szCs w:val="35"/>
      <w:lang w:bidi="ar-SA"/>
    </w:rPr>
  </w:style>
  <w:style w:type="paragraph" w:customStyle="1" w:styleId="i84bda4082">
    <w:name w:val="i84bda4082"/>
    <w:basedOn w:val="a0"/>
    <w:rsid w:val="00BB7E6C"/>
    <w:pPr>
      <w:widowControl/>
      <w:autoSpaceDE/>
      <w:autoSpaceDN/>
      <w:spacing w:after="240"/>
      <w:ind w:left="180" w:right="180"/>
    </w:pPr>
    <w:rPr>
      <w:sz w:val="24"/>
      <w:szCs w:val="24"/>
      <w:lang w:bidi="ar-SA"/>
    </w:rPr>
  </w:style>
  <w:style w:type="paragraph" w:customStyle="1" w:styleId="n7a5a8d7d2">
    <w:name w:val="n7a5a8d7d2"/>
    <w:basedOn w:val="a0"/>
    <w:rsid w:val="00BB7E6C"/>
    <w:pPr>
      <w:widowControl/>
      <w:autoSpaceDE/>
      <w:autoSpaceDN/>
      <w:spacing w:before="100" w:beforeAutospacing="1" w:after="100" w:afterAutospacing="1"/>
    </w:pPr>
    <w:rPr>
      <w:sz w:val="24"/>
      <w:szCs w:val="24"/>
      <w:lang w:bidi="ar-SA"/>
    </w:rPr>
  </w:style>
  <w:style w:type="paragraph" w:customStyle="1" w:styleId="b6f7aac652">
    <w:name w:val="b6f7aac652"/>
    <w:basedOn w:val="a0"/>
    <w:rsid w:val="00BB7E6C"/>
    <w:pPr>
      <w:widowControl/>
      <w:autoSpaceDE/>
      <w:autoSpaceDN/>
      <w:spacing w:before="100" w:beforeAutospacing="1" w:after="100" w:afterAutospacing="1"/>
      <w:jc w:val="right"/>
    </w:pPr>
    <w:rPr>
      <w:sz w:val="24"/>
      <w:szCs w:val="24"/>
      <w:lang w:bidi="ar-SA"/>
    </w:rPr>
  </w:style>
  <w:style w:type="paragraph" w:customStyle="1" w:styleId="o85136af12">
    <w:name w:val="o85136af12"/>
    <w:basedOn w:val="a0"/>
    <w:rsid w:val="00BB7E6C"/>
    <w:pPr>
      <w:widowControl/>
      <w:autoSpaceDE/>
      <w:autoSpaceDN/>
      <w:spacing w:before="100" w:beforeAutospacing="1" w:after="100" w:afterAutospacing="1"/>
    </w:pPr>
    <w:rPr>
      <w:b/>
      <w:bCs/>
      <w:sz w:val="26"/>
      <w:szCs w:val="26"/>
      <w:lang w:bidi="ar-SA"/>
    </w:rPr>
  </w:style>
  <w:style w:type="paragraph" w:customStyle="1" w:styleId="tf0aaf98c2">
    <w:name w:val="tf0aaf98c2"/>
    <w:basedOn w:val="a0"/>
    <w:rsid w:val="00BB7E6C"/>
    <w:pPr>
      <w:widowControl/>
      <w:autoSpaceDE/>
      <w:autoSpaceDN/>
      <w:spacing w:before="100" w:beforeAutospacing="1" w:after="100" w:afterAutospacing="1"/>
    </w:pPr>
    <w:rPr>
      <w:sz w:val="24"/>
      <w:szCs w:val="24"/>
      <w:lang w:bidi="ar-SA"/>
    </w:rPr>
  </w:style>
  <w:style w:type="paragraph" w:customStyle="1" w:styleId="wd2db32d3">
    <w:name w:val="wd2db32d3"/>
    <w:basedOn w:val="a0"/>
    <w:rsid w:val="00BB7E6C"/>
    <w:pPr>
      <w:widowControl/>
      <w:shd w:val="clear" w:color="auto" w:fill="0073E6"/>
      <w:autoSpaceDE/>
      <w:autoSpaceDN/>
      <w:spacing w:before="100" w:beforeAutospacing="1" w:after="135" w:line="600" w:lineRule="atLeast"/>
      <w:jc w:val="center"/>
    </w:pPr>
    <w:rPr>
      <w:color w:val="FFFFFF"/>
      <w:sz w:val="24"/>
      <w:szCs w:val="24"/>
      <w:lang w:bidi="ar-SA"/>
    </w:rPr>
  </w:style>
  <w:style w:type="paragraph" w:customStyle="1" w:styleId="wd2db32d4">
    <w:name w:val="wd2db32d4"/>
    <w:basedOn w:val="a0"/>
    <w:rsid w:val="00BB7E6C"/>
    <w:pPr>
      <w:widowControl/>
      <w:shd w:val="clear" w:color="auto" w:fill="1A8CFF"/>
      <w:autoSpaceDE/>
      <w:autoSpaceDN/>
      <w:spacing w:before="100" w:beforeAutospacing="1" w:after="135" w:line="600" w:lineRule="atLeast"/>
      <w:jc w:val="center"/>
    </w:pPr>
    <w:rPr>
      <w:color w:val="FFFFFF"/>
      <w:sz w:val="24"/>
      <w:szCs w:val="24"/>
      <w:lang w:bidi="ar-SA"/>
    </w:rPr>
  </w:style>
  <w:style w:type="paragraph" w:customStyle="1" w:styleId="i812dbc152">
    <w:name w:val="i812dbc152"/>
    <w:basedOn w:val="a0"/>
    <w:rsid w:val="00BB7E6C"/>
    <w:pPr>
      <w:widowControl/>
      <w:autoSpaceDE/>
      <w:autoSpaceDN/>
      <w:spacing w:before="100" w:beforeAutospacing="1" w:after="100" w:afterAutospacing="1"/>
    </w:pPr>
    <w:rPr>
      <w:sz w:val="24"/>
      <w:szCs w:val="24"/>
      <w:lang w:bidi="ar-SA"/>
    </w:rPr>
  </w:style>
  <w:style w:type="paragraph" w:customStyle="1" w:styleId="q782e4d034">
    <w:name w:val="q782e4d034"/>
    <w:basedOn w:val="a0"/>
    <w:rsid w:val="00BB7E6C"/>
    <w:pPr>
      <w:widowControl/>
      <w:autoSpaceDE/>
      <w:autoSpaceDN/>
      <w:spacing w:before="100" w:beforeAutospacing="1" w:after="100" w:afterAutospacing="1"/>
    </w:pPr>
    <w:rPr>
      <w:sz w:val="21"/>
      <w:szCs w:val="21"/>
      <w:lang w:bidi="ar-SA"/>
    </w:rPr>
  </w:style>
  <w:style w:type="paragraph" w:customStyle="1" w:styleId="v632580ed4">
    <w:name w:val="v632580ed4"/>
    <w:basedOn w:val="a0"/>
    <w:rsid w:val="00BB7E6C"/>
    <w:pPr>
      <w:widowControl/>
      <w:autoSpaceDE/>
      <w:autoSpaceDN/>
      <w:spacing w:before="100" w:beforeAutospacing="1" w:after="180" w:line="274" w:lineRule="atLeast"/>
    </w:pPr>
    <w:rPr>
      <w:b/>
      <w:bCs/>
      <w:sz w:val="26"/>
      <w:szCs w:val="26"/>
      <w:lang w:bidi="ar-SA"/>
    </w:rPr>
  </w:style>
  <w:style w:type="paragraph" w:customStyle="1" w:styleId="b6c3fed3a4">
    <w:name w:val="b6c3fed3a4"/>
    <w:basedOn w:val="a0"/>
    <w:rsid w:val="00BB7E6C"/>
    <w:pPr>
      <w:widowControl/>
      <w:autoSpaceDE/>
      <w:autoSpaceDN/>
      <w:spacing w:before="100" w:beforeAutospacing="1" w:after="100" w:afterAutospacing="1"/>
    </w:pPr>
    <w:rPr>
      <w:sz w:val="18"/>
      <w:szCs w:val="18"/>
      <w:lang w:bidi="ar-SA"/>
    </w:rPr>
  </w:style>
  <w:style w:type="paragraph" w:customStyle="1" w:styleId="l405d1c794">
    <w:name w:val="l405d1c794"/>
    <w:basedOn w:val="a0"/>
    <w:rsid w:val="00BB7E6C"/>
    <w:pPr>
      <w:widowControl/>
      <w:autoSpaceDE/>
      <w:autoSpaceDN/>
      <w:spacing w:after="100" w:afterAutospacing="1"/>
      <w:ind w:left="-120"/>
    </w:pPr>
    <w:rPr>
      <w:vanish/>
      <w:sz w:val="24"/>
      <w:szCs w:val="24"/>
      <w:lang w:bidi="ar-SA"/>
    </w:rPr>
  </w:style>
  <w:style w:type="paragraph" w:customStyle="1" w:styleId="n69c6259e4">
    <w:name w:val="n69c6259e4"/>
    <w:basedOn w:val="a0"/>
    <w:rsid w:val="00BB7E6C"/>
    <w:pPr>
      <w:widowControl/>
      <w:autoSpaceDE/>
      <w:autoSpaceDN/>
      <w:spacing w:before="100" w:beforeAutospacing="1" w:after="100" w:afterAutospacing="1"/>
    </w:pPr>
    <w:rPr>
      <w:vanish/>
      <w:sz w:val="19"/>
      <w:szCs w:val="19"/>
      <w:lang w:bidi="ar-SA"/>
    </w:rPr>
  </w:style>
  <w:style w:type="paragraph" w:customStyle="1" w:styleId="f7cf26cd32">
    <w:name w:val="f7cf26cd32"/>
    <w:basedOn w:val="a0"/>
    <w:rsid w:val="00BB7E6C"/>
    <w:pPr>
      <w:widowControl/>
      <w:pBdr>
        <w:top w:val="single" w:sz="6" w:space="0" w:color="999999"/>
        <w:left w:val="single" w:sz="6" w:space="0" w:color="999999"/>
        <w:bottom w:val="single" w:sz="6" w:space="0" w:color="999999"/>
        <w:right w:val="single" w:sz="6" w:space="0" w:color="999999"/>
      </w:pBdr>
      <w:autoSpaceDE/>
      <w:autoSpaceDN/>
      <w:spacing w:before="100" w:beforeAutospacing="1" w:after="100" w:afterAutospacing="1"/>
    </w:pPr>
    <w:rPr>
      <w:sz w:val="24"/>
      <w:szCs w:val="24"/>
      <w:lang w:bidi="ar-SA"/>
    </w:rPr>
  </w:style>
  <w:style w:type="paragraph" w:customStyle="1" w:styleId="wa9262fa82">
    <w:name w:val="wa9262fa82"/>
    <w:basedOn w:val="a0"/>
    <w:rsid w:val="00BB7E6C"/>
    <w:pPr>
      <w:widowControl/>
      <w:autoSpaceDE/>
      <w:autoSpaceDN/>
      <w:spacing w:before="100" w:beforeAutospacing="1" w:after="100" w:afterAutospacing="1"/>
    </w:pPr>
    <w:rPr>
      <w:sz w:val="24"/>
      <w:szCs w:val="24"/>
      <w:lang w:bidi="ar-SA"/>
    </w:rPr>
  </w:style>
  <w:style w:type="paragraph" w:customStyle="1" w:styleId="j86d418272">
    <w:name w:val="j86d418272"/>
    <w:basedOn w:val="a0"/>
    <w:rsid w:val="00BB7E6C"/>
    <w:pPr>
      <w:widowControl/>
      <w:autoSpaceDE/>
      <w:autoSpaceDN/>
      <w:spacing w:before="100" w:beforeAutospacing="1" w:after="100" w:afterAutospacing="1"/>
    </w:pPr>
    <w:rPr>
      <w:sz w:val="24"/>
      <w:szCs w:val="24"/>
      <w:lang w:bidi="ar-SA"/>
    </w:rPr>
  </w:style>
  <w:style w:type="paragraph" w:customStyle="1" w:styleId="h5c6f2b6a6">
    <w:name w:val="h5c6f2b6a6"/>
    <w:basedOn w:val="a0"/>
    <w:rsid w:val="00BB7E6C"/>
    <w:pPr>
      <w:widowControl/>
      <w:autoSpaceDE/>
      <w:autoSpaceDN/>
      <w:spacing w:before="100" w:beforeAutospacing="1" w:after="100" w:afterAutospacing="1" w:line="300" w:lineRule="atLeast"/>
    </w:pPr>
    <w:rPr>
      <w:rFonts w:ascii="Helvetica" w:hAnsi="Helvetica" w:cs="Helvetica"/>
      <w:color w:val="000000"/>
      <w:sz w:val="24"/>
      <w:szCs w:val="24"/>
      <w:lang w:bidi="ar-SA"/>
    </w:rPr>
  </w:style>
  <w:style w:type="paragraph" w:customStyle="1" w:styleId="h5c6f2b6a7">
    <w:name w:val="h5c6f2b6a7"/>
    <w:basedOn w:val="a0"/>
    <w:rsid w:val="00BB7E6C"/>
    <w:pPr>
      <w:widowControl/>
      <w:autoSpaceDE/>
      <w:autoSpaceDN/>
      <w:spacing w:before="100" w:beforeAutospacing="1" w:after="100" w:afterAutospacing="1" w:line="300" w:lineRule="atLeast"/>
    </w:pPr>
    <w:rPr>
      <w:rFonts w:ascii="Helvetica" w:hAnsi="Helvetica" w:cs="Helvetica"/>
      <w:color w:val="000000"/>
      <w:sz w:val="24"/>
      <w:szCs w:val="24"/>
      <w:lang w:bidi="ar-SA"/>
    </w:rPr>
  </w:style>
  <w:style w:type="paragraph" w:customStyle="1" w:styleId="h5c6f2b6a8">
    <w:name w:val="h5c6f2b6a8"/>
    <w:basedOn w:val="a0"/>
    <w:rsid w:val="00BB7E6C"/>
    <w:pPr>
      <w:widowControl/>
      <w:autoSpaceDE/>
      <w:autoSpaceDN/>
      <w:spacing w:line="300" w:lineRule="atLeast"/>
      <w:ind w:left="-15" w:right="-15"/>
    </w:pPr>
    <w:rPr>
      <w:rFonts w:ascii="Helvetica" w:hAnsi="Helvetica" w:cs="Helvetica"/>
      <w:color w:val="000000"/>
      <w:sz w:val="24"/>
      <w:szCs w:val="24"/>
      <w:lang w:bidi="ar-SA"/>
    </w:rPr>
  </w:style>
  <w:style w:type="paragraph" w:customStyle="1" w:styleId="utl-site-link2">
    <w:name w:val="utl-site-link2"/>
    <w:basedOn w:val="a0"/>
    <w:rsid w:val="00BB7E6C"/>
    <w:pPr>
      <w:widowControl/>
      <w:autoSpaceDE/>
      <w:autoSpaceDN/>
      <w:spacing w:before="100" w:beforeAutospacing="1" w:after="100" w:afterAutospacing="1"/>
    </w:pPr>
    <w:rPr>
      <w:vanish/>
      <w:sz w:val="24"/>
      <w:szCs w:val="24"/>
      <w:lang w:bidi="ar-SA"/>
    </w:rPr>
  </w:style>
  <w:style w:type="paragraph" w:customStyle="1" w:styleId="sn-label3">
    <w:name w:val="sn-label3"/>
    <w:basedOn w:val="a0"/>
    <w:rsid w:val="00BB7E6C"/>
    <w:pPr>
      <w:widowControl/>
      <w:autoSpaceDE/>
      <w:autoSpaceDN/>
      <w:spacing w:before="100" w:beforeAutospacing="1" w:after="100" w:afterAutospacing="1"/>
    </w:pPr>
    <w:rPr>
      <w:rFonts w:ascii="Arial" w:hAnsi="Arial" w:cs="Arial"/>
      <w:color w:val="595959"/>
      <w:sz w:val="24"/>
      <w:szCs w:val="24"/>
      <w:lang w:bidi="ar-SA"/>
    </w:rPr>
  </w:style>
  <w:style w:type="paragraph" w:customStyle="1" w:styleId="uptlsharemorepopuppanel2">
    <w:name w:val="uptl_share_more_popup_panel2"/>
    <w:basedOn w:val="a0"/>
    <w:rsid w:val="00BB7E6C"/>
    <w:pPr>
      <w:widowControl/>
      <w:autoSpaceDE/>
      <w:autoSpaceDN/>
      <w:spacing w:before="100" w:beforeAutospacing="1" w:after="100" w:afterAutospacing="1"/>
    </w:pPr>
    <w:rPr>
      <w:sz w:val="24"/>
      <w:szCs w:val="24"/>
      <w:lang w:bidi="ar-SA"/>
    </w:rPr>
  </w:style>
  <w:style w:type="paragraph" w:customStyle="1" w:styleId="uptlsharepromoblock2">
    <w:name w:val="uptl_share_promo_block2"/>
    <w:basedOn w:val="a0"/>
    <w:rsid w:val="00BB7E6C"/>
    <w:pPr>
      <w:widowControl/>
      <w:autoSpaceDE/>
      <w:autoSpaceDN/>
      <w:spacing w:before="100" w:beforeAutospacing="1" w:after="100" w:afterAutospacing="1"/>
    </w:pPr>
    <w:rPr>
      <w:sz w:val="24"/>
      <w:szCs w:val="24"/>
      <w:lang w:bidi="ar-SA"/>
    </w:rPr>
  </w:style>
  <w:style w:type="paragraph" w:customStyle="1" w:styleId="uptlsharemorepopupclose2">
    <w:name w:val="uptl_share_more_popup_close2"/>
    <w:basedOn w:val="a0"/>
    <w:rsid w:val="00BB7E6C"/>
    <w:pPr>
      <w:widowControl/>
      <w:autoSpaceDE/>
      <w:autoSpaceDN/>
      <w:spacing w:before="100" w:beforeAutospacing="1" w:after="100" w:afterAutospacing="1"/>
    </w:pPr>
    <w:rPr>
      <w:sz w:val="24"/>
      <w:szCs w:val="24"/>
      <w:lang w:bidi="ar-SA"/>
    </w:rPr>
  </w:style>
  <w:style w:type="paragraph" w:customStyle="1" w:styleId="uptlsharemorepopupnote2">
    <w:name w:val="uptl_share_more_popup__note2"/>
    <w:basedOn w:val="a0"/>
    <w:rsid w:val="00BB7E6C"/>
    <w:pPr>
      <w:widowControl/>
      <w:autoSpaceDE/>
      <w:autoSpaceDN/>
      <w:spacing w:before="30" w:after="30"/>
    </w:pPr>
    <w:rPr>
      <w:sz w:val="15"/>
      <w:szCs w:val="15"/>
      <w:lang w:bidi="ar-SA"/>
    </w:rPr>
  </w:style>
  <w:style w:type="paragraph" w:customStyle="1" w:styleId="uptlsharemorepopupnotemobile2">
    <w:name w:val="uptl_share_more_popup__note_mobile2"/>
    <w:basedOn w:val="a0"/>
    <w:rsid w:val="00BB7E6C"/>
    <w:pPr>
      <w:widowControl/>
      <w:autoSpaceDE/>
      <w:autoSpaceDN/>
      <w:spacing w:before="100" w:beforeAutospacing="1" w:after="100" w:afterAutospacing="1"/>
    </w:pPr>
    <w:rPr>
      <w:vanish/>
      <w:sz w:val="24"/>
      <w:szCs w:val="24"/>
      <w:lang w:bidi="ar-SA"/>
    </w:rPr>
  </w:style>
  <w:style w:type="paragraph" w:customStyle="1" w:styleId="small-logo2">
    <w:name w:val="small-logo2"/>
    <w:basedOn w:val="a0"/>
    <w:rsid w:val="00BB7E6C"/>
    <w:pPr>
      <w:widowControl/>
      <w:autoSpaceDE/>
      <w:autoSpaceDN/>
      <w:spacing w:before="100" w:beforeAutospacing="1" w:after="100" w:afterAutospacing="1"/>
    </w:pPr>
    <w:rPr>
      <w:sz w:val="21"/>
      <w:szCs w:val="21"/>
      <w:lang w:bidi="ar-SA"/>
    </w:rPr>
  </w:style>
  <w:style w:type="paragraph" w:customStyle="1" w:styleId="bold2">
    <w:name w:val="__bold2"/>
    <w:basedOn w:val="a0"/>
    <w:rsid w:val="00BB7E6C"/>
    <w:pPr>
      <w:widowControl/>
      <w:autoSpaceDE/>
      <w:autoSpaceDN/>
      <w:spacing w:before="100" w:beforeAutospacing="1" w:after="100" w:afterAutospacing="1"/>
    </w:pPr>
    <w:rPr>
      <w:b/>
      <w:bCs/>
      <w:sz w:val="24"/>
      <w:szCs w:val="24"/>
      <w:lang w:bidi="ar-SA"/>
    </w:rPr>
  </w:style>
  <w:style w:type="paragraph" w:customStyle="1" w:styleId="small-logo-icon2">
    <w:name w:val="small-logo-icon2"/>
    <w:basedOn w:val="a0"/>
    <w:rsid w:val="00BB7E6C"/>
    <w:pPr>
      <w:widowControl/>
      <w:autoSpaceDE/>
      <w:autoSpaceDN/>
      <w:spacing w:before="100" w:beforeAutospacing="1" w:after="100" w:afterAutospacing="1"/>
      <w:ind w:right="45"/>
      <w:textAlignment w:val="center"/>
    </w:pPr>
    <w:rPr>
      <w:sz w:val="24"/>
      <w:szCs w:val="24"/>
      <w:lang w:bidi="ar-SA"/>
    </w:rPr>
  </w:style>
  <w:style w:type="paragraph" w:customStyle="1" w:styleId="uptlsharemorepopuplist2">
    <w:name w:val="uptl_share_more_popup__list2"/>
    <w:basedOn w:val="a0"/>
    <w:rsid w:val="00BB7E6C"/>
    <w:pPr>
      <w:widowControl/>
      <w:autoSpaceDE/>
      <w:autoSpaceDN/>
    </w:pPr>
    <w:rPr>
      <w:sz w:val="24"/>
      <w:szCs w:val="24"/>
      <w:lang w:bidi="ar-SA"/>
    </w:rPr>
  </w:style>
  <w:style w:type="paragraph" w:customStyle="1" w:styleId="separator2">
    <w:name w:val="separator2"/>
    <w:basedOn w:val="a0"/>
    <w:rsid w:val="00BB7E6C"/>
    <w:pPr>
      <w:widowControl/>
      <w:pBdr>
        <w:bottom w:val="single" w:sz="6" w:space="0" w:color="D6D6D6"/>
      </w:pBdr>
      <w:autoSpaceDE/>
      <w:autoSpaceDN/>
      <w:spacing w:before="90" w:after="90" w:line="15" w:lineRule="atLeast"/>
    </w:pPr>
    <w:rPr>
      <w:sz w:val="24"/>
      <w:szCs w:val="24"/>
      <w:lang w:bidi="ar-SA"/>
    </w:rPr>
  </w:style>
  <w:style w:type="paragraph" w:customStyle="1" w:styleId="sn-icon20">
    <w:name w:val="sn-icon20"/>
    <w:basedOn w:val="a0"/>
    <w:rsid w:val="00BB7E6C"/>
    <w:pPr>
      <w:widowControl/>
      <w:autoSpaceDE/>
      <w:autoSpaceDN/>
      <w:spacing w:before="100" w:beforeAutospacing="1" w:after="100" w:afterAutospacing="1"/>
      <w:textAlignment w:val="center"/>
    </w:pPr>
    <w:rPr>
      <w:sz w:val="24"/>
      <w:szCs w:val="24"/>
      <w:lang w:bidi="ar-SA"/>
    </w:rPr>
  </w:style>
  <w:style w:type="paragraph" w:customStyle="1" w:styleId="sn-label4">
    <w:name w:val="sn-label4"/>
    <w:basedOn w:val="a0"/>
    <w:rsid w:val="00BB7E6C"/>
    <w:pPr>
      <w:widowControl/>
      <w:autoSpaceDE/>
      <w:autoSpaceDN/>
      <w:spacing w:before="100" w:beforeAutospacing="1" w:after="100" w:afterAutospacing="1" w:line="288" w:lineRule="atLeast"/>
      <w:textAlignment w:val="center"/>
    </w:pPr>
    <w:rPr>
      <w:rFonts w:ascii="Arial" w:hAnsi="Arial" w:cs="Arial"/>
      <w:color w:val="595959"/>
      <w:sz w:val="21"/>
      <w:szCs w:val="21"/>
      <w:lang w:bidi="ar-SA"/>
    </w:rPr>
  </w:style>
  <w:style w:type="paragraph" w:customStyle="1" w:styleId="utlclose2">
    <w:name w:val="__utl_close2"/>
    <w:basedOn w:val="a0"/>
    <w:rsid w:val="00BB7E6C"/>
    <w:pPr>
      <w:widowControl/>
      <w:autoSpaceDE/>
      <w:autoSpaceDN/>
      <w:spacing w:before="300" w:after="300"/>
    </w:pPr>
    <w:rPr>
      <w:sz w:val="24"/>
      <w:szCs w:val="24"/>
      <w:lang w:bidi="ar-SA"/>
    </w:rPr>
  </w:style>
  <w:style w:type="paragraph" w:customStyle="1" w:styleId="utl-also-icon2">
    <w:name w:val="utl-also-icon2"/>
    <w:basedOn w:val="a0"/>
    <w:rsid w:val="00BB7E6C"/>
    <w:pPr>
      <w:widowControl/>
      <w:autoSpaceDE/>
      <w:autoSpaceDN/>
      <w:spacing w:before="300" w:after="150"/>
    </w:pPr>
    <w:rPr>
      <w:sz w:val="24"/>
      <w:szCs w:val="24"/>
      <w:lang w:bidi="ar-SA"/>
    </w:rPr>
  </w:style>
  <w:style w:type="paragraph" w:customStyle="1" w:styleId="utllogo2">
    <w:name w:val="__utl_logo2"/>
    <w:basedOn w:val="a0"/>
    <w:rsid w:val="00BB7E6C"/>
    <w:pPr>
      <w:widowControl/>
      <w:autoSpaceDE/>
      <w:autoSpaceDN/>
      <w:ind w:left="45" w:right="45"/>
      <w:textAlignment w:val="bottom"/>
    </w:pPr>
    <w:rPr>
      <w:sz w:val="24"/>
      <w:szCs w:val="24"/>
      <w:lang w:bidi="ar-SA"/>
    </w:rPr>
  </w:style>
  <w:style w:type="paragraph" w:customStyle="1" w:styleId="utlfollowusbtn3">
    <w:name w:val="__utl__followusbtn3"/>
    <w:basedOn w:val="a0"/>
    <w:rsid w:val="00BB7E6C"/>
    <w:pPr>
      <w:widowControl/>
      <w:shd w:val="clear" w:color="auto" w:fill="CCCCCC"/>
      <w:autoSpaceDE/>
      <w:autoSpaceDN/>
      <w:spacing w:before="300" w:after="225"/>
    </w:pPr>
    <w:rPr>
      <w:caps/>
      <w:color w:val="FFFFFF"/>
      <w:sz w:val="24"/>
      <w:szCs w:val="24"/>
      <w:lang w:bidi="ar-SA"/>
    </w:rPr>
  </w:style>
  <w:style w:type="paragraph" w:customStyle="1" w:styleId="utlfollowusbtn4">
    <w:name w:val="__utl__followusbtn4"/>
    <w:basedOn w:val="a0"/>
    <w:rsid w:val="00BB7E6C"/>
    <w:pPr>
      <w:widowControl/>
      <w:shd w:val="clear" w:color="auto" w:fill="CCCCCC"/>
      <w:autoSpaceDE/>
      <w:autoSpaceDN/>
      <w:spacing w:before="300" w:after="225"/>
    </w:pPr>
    <w:rPr>
      <w:caps/>
      <w:color w:val="FFFFFF"/>
      <w:sz w:val="24"/>
      <w:szCs w:val="24"/>
      <w:lang w:bidi="ar-SA"/>
    </w:rPr>
  </w:style>
  <w:style w:type="paragraph" w:customStyle="1" w:styleId="utlfollowusbtnsmall2">
    <w:name w:val="__utl__followusbtnsmall2"/>
    <w:basedOn w:val="a0"/>
    <w:rsid w:val="00BB7E6C"/>
    <w:pPr>
      <w:widowControl/>
      <w:autoSpaceDE/>
      <w:autoSpaceDN/>
      <w:spacing w:before="300" w:after="300" w:line="450" w:lineRule="atLeast"/>
      <w:ind w:left="75"/>
      <w:textAlignment w:val="center"/>
    </w:pPr>
    <w:rPr>
      <w:color w:val="FFFFFF"/>
      <w:sz w:val="45"/>
      <w:szCs w:val="45"/>
      <w:lang w:bidi="ar-SA"/>
    </w:rPr>
  </w:style>
  <w:style w:type="paragraph" w:customStyle="1" w:styleId="uptlcontainer-share2">
    <w:name w:val="uptl_container-share2"/>
    <w:basedOn w:val="a0"/>
    <w:rsid w:val="00BB7E6C"/>
    <w:pPr>
      <w:widowControl/>
      <w:autoSpaceDE/>
      <w:autoSpaceDN/>
      <w:spacing w:before="100" w:beforeAutospacing="1" w:after="100" w:afterAutospacing="1"/>
    </w:pPr>
    <w:rPr>
      <w:sz w:val="24"/>
      <w:szCs w:val="24"/>
      <w:lang w:bidi="ar-SA"/>
    </w:rPr>
  </w:style>
  <w:style w:type="paragraph" w:customStyle="1" w:styleId="follow-style-112">
    <w:name w:val="follow-style-112"/>
    <w:basedOn w:val="a0"/>
    <w:rsid w:val="00BB7E6C"/>
    <w:pPr>
      <w:widowControl/>
      <w:pBdr>
        <w:top w:val="single" w:sz="12" w:space="0" w:color="auto"/>
        <w:left w:val="single" w:sz="12" w:space="0" w:color="auto"/>
        <w:bottom w:val="single" w:sz="12" w:space="0" w:color="auto"/>
        <w:right w:val="single" w:sz="12" w:space="0" w:color="auto"/>
      </w:pBdr>
      <w:autoSpaceDE/>
      <w:autoSpaceDN/>
      <w:spacing w:before="100" w:beforeAutospacing="1" w:after="100" w:afterAutospacing="1"/>
    </w:pPr>
    <w:rPr>
      <w:sz w:val="24"/>
      <w:szCs w:val="24"/>
      <w:lang w:bidi="ar-SA"/>
    </w:rPr>
  </w:style>
  <w:style w:type="paragraph" w:customStyle="1" w:styleId="sn-icon21">
    <w:name w:val="sn-icon21"/>
    <w:basedOn w:val="a0"/>
    <w:rsid w:val="00BB7E6C"/>
    <w:pPr>
      <w:widowControl/>
      <w:pBdr>
        <w:top w:val="single" w:sz="12" w:space="0" w:color="auto"/>
        <w:left w:val="single" w:sz="12" w:space="0" w:color="auto"/>
        <w:bottom w:val="single" w:sz="12" w:space="0" w:color="auto"/>
        <w:right w:val="single" w:sz="12" w:space="0" w:color="auto"/>
      </w:pBdr>
      <w:autoSpaceDE/>
      <w:autoSpaceDN/>
    </w:pPr>
    <w:rPr>
      <w:sz w:val="24"/>
      <w:szCs w:val="24"/>
      <w:lang w:bidi="ar-SA"/>
    </w:rPr>
  </w:style>
  <w:style w:type="paragraph" w:customStyle="1" w:styleId="sn-icon22">
    <w:name w:val="sn-icon22"/>
    <w:basedOn w:val="a0"/>
    <w:rsid w:val="00BB7E6C"/>
    <w:pPr>
      <w:widowControl/>
      <w:pBdr>
        <w:top w:val="single" w:sz="12" w:space="0" w:color="auto"/>
        <w:left w:val="single" w:sz="12" w:space="0" w:color="auto"/>
        <w:bottom w:val="single" w:sz="12" w:space="0" w:color="auto"/>
        <w:right w:val="single" w:sz="12" w:space="0" w:color="auto"/>
      </w:pBdr>
      <w:autoSpaceDE/>
      <w:autoSpaceDN/>
    </w:pPr>
    <w:rPr>
      <w:sz w:val="24"/>
      <w:szCs w:val="24"/>
      <w:lang w:bidi="ar-SA"/>
    </w:rPr>
  </w:style>
  <w:style w:type="paragraph" w:customStyle="1" w:styleId="sn-icon-165">
    <w:name w:val="sn-icon-165"/>
    <w:basedOn w:val="a0"/>
    <w:rsid w:val="00BB7E6C"/>
    <w:pPr>
      <w:widowControl/>
      <w:autoSpaceDE/>
      <w:autoSpaceDN/>
      <w:spacing w:before="100" w:beforeAutospacing="1" w:after="100" w:afterAutospacing="1" w:line="240" w:lineRule="atLeast"/>
    </w:pPr>
    <w:rPr>
      <w:sz w:val="24"/>
      <w:szCs w:val="24"/>
      <w:lang w:bidi="ar-SA"/>
    </w:rPr>
  </w:style>
  <w:style w:type="paragraph" w:customStyle="1" w:styleId="sn-icon-166">
    <w:name w:val="sn-icon-166"/>
    <w:basedOn w:val="a0"/>
    <w:rsid w:val="00BB7E6C"/>
    <w:pPr>
      <w:widowControl/>
      <w:autoSpaceDE/>
      <w:autoSpaceDN/>
      <w:spacing w:before="100" w:beforeAutospacing="1" w:after="100" w:afterAutospacing="1" w:line="240" w:lineRule="atLeast"/>
    </w:pPr>
    <w:rPr>
      <w:sz w:val="24"/>
      <w:szCs w:val="24"/>
      <w:lang w:bidi="ar-SA"/>
    </w:rPr>
  </w:style>
  <w:style w:type="paragraph" w:customStyle="1" w:styleId="sn-icon-167">
    <w:name w:val="sn-icon-167"/>
    <w:basedOn w:val="a0"/>
    <w:rsid w:val="00BB7E6C"/>
    <w:pPr>
      <w:widowControl/>
      <w:autoSpaceDE/>
      <w:autoSpaceDN/>
      <w:spacing w:before="100" w:beforeAutospacing="1" w:after="100" w:afterAutospacing="1" w:line="240" w:lineRule="atLeast"/>
    </w:pPr>
    <w:rPr>
      <w:sz w:val="24"/>
      <w:szCs w:val="24"/>
      <w:lang w:bidi="ar-SA"/>
    </w:rPr>
  </w:style>
  <w:style w:type="paragraph" w:customStyle="1" w:styleId="sn-icon-168">
    <w:name w:val="sn-icon-168"/>
    <w:basedOn w:val="a0"/>
    <w:rsid w:val="00BB7E6C"/>
    <w:pPr>
      <w:widowControl/>
      <w:autoSpaceDE/>
      <w:autoSpaceDN/>
      <w:spacing w:before="100" w:beforeAutospacing="1" w:after="100" w:afterAutospacing="1" w:line="240" w:lineRule="atLeast"/>
    </w:pPr>
    <w:rPr>
      <w:sz w:val="24"/>
      <w:szCs w:val="24"/>
      <w:lang w:bidi="ar-SA"/>
    </w:rPr>
  </w:style>
  <w:style w:type="paragraph" w:customStyle="1" w:styleId="sn-icon23">
    <w:name w:val="sn-icon23"/>
    <w:basedOn w:val="a0"/>
    <w:rsid w:val="00BB7E6C"/>
    <w:pPr>
      <w:widowControl/>
      <w:autoSpaceDE/>
      <w:autoSpaceDN/>
    </w:pPr>
    <w:rPr>
      <w:sz w:val="24"/>
      <w:szCs w:val="24"/>
      <w:lang w:bidi="ar-SA"/>
    </w:rPr>
  </w:style>
  <w:style w:type="paragraph" w:customStyle="1" w:styleId="sn-icon24">
    <w:name w:val="sn-icon24"/>
    <w:basedOn w:val="a0"/>
    <w:rsid w:val="00BB7E6C"/>
    <w:pPr>
      <w:widowControl/>
      <w:autoSpaceDE/>
      <w:autoSpaceDN/>
      <w:spacing w:line="300" w:lineRule="atLeast"/>
    </w:pPr>
    <w:rPr>
      <w:sz w:val="30"/>
      <w:szCs w:val="30"/>
      <w:lang w:bidi="ar-SA"/>
    </w:rPr>
  </w:style>
  <w:style w:type="paragraph" w:customStyle="1" w:styleId="sn-icon25">
    <w:name w:val="sn-icon25"/>
    <w:basedOn w:val="a0"/>
    <w:rsid w:val="00BB7E6C"/>
    <w:pPr>
      <w:widowControl/>
      <w:autoSpaceDE/>
      <w:autoSpaceDN/>
      <w:spacing w:line="450" w:lineRule="atLeast"/>
    </w:pPr>
    <w:rPr>
      <w:sz w:val="45"/>
      <w:szCs w:val="45"/>
      <w:lang w:bidi="ar-SA"/>
    </w:rPr>
  </w:style>
  <w:style w:type="paragraph" w:customStyle="1" w:styleId="sn-icon26">
    <w:name w:val="sn-icon26"/>
    <w:basedOn w:val="a0"/>
    <w:rsid w:val="00BB7E6C"/>
    <w:pPr>
      <w:widowControl/>
      <w:autoSpaceDE/>
      <w:autoSpaceDN/>
      <w:spacing w:line="600" w:lineRule="atLeast"/>
    </w:pPr>
    <w:rPr>
      <w:sz w:val="60"/>
      <w:szCs w:val="60"/>
      <w:lang w:bidi="ar-SA"/>
    </w:rPr>
  </w:style>
  <w:style w:type="paragraph" w:customStyle="1" w:styleId="sn-icon27">
    <w:name w:val="sn-icon27"/>
    <w:basedOn w:val="a0"/>
    <w:rsid w:val="00BB7E6C"/>
    <w:pPr>
      <w:widowControl/>
      <w:shd w:val="clear" w:color="auto" w:fill="EFEFF0"/>
      <w:autoSpaceDE/>
      <w:autoSpaceDN/>
      <w:spacing w:before="100" w:beforeAutospacing="1" w:after="100" w:afterAutospacing="1"/>
    </w:pPr>
    <w:rPr>
      <w:color w:val="AAB1B8"/>
      <w:sz w:val="24"/>
      <w:szCs w:val="24"/>
      <w:lang w:bidi="ar-SA"/>
    </w:rPr>
  </w:style>
  <w:style w:type="paragraph" w:customStyle="1" w:styleId="sn-icon28">
    <w:name w:val="sn-icon28"/>
    <w:basedOn w:val="a0"/>
    <w:rsid w:val="00BB7E6C"/>
    <w:pPr>
      <w:widowControl/>
      <w:shd w:val="clear" w:color="auto" w:fill="EFEFF0"/>
      <w:autoSpaceDE/>
      <w:autoSpaceDN/>
      <w:spacing w:before="100" w:beforeAutospacing="1" w:after="100" w:afterAutospacing="1"/>
    </w:pPr>
    <w:rPr>
      <w:color w:val="AAB1B8"/>
      <w:sz w:val="24"/>
      <w:szCs w:val="24"/>
      <w:lang w:bidi="ar-SA"/>
    </w:rPr>
  </w:style>
  <w:style w:type="paragraph" w:customStyle="1" w:styleId="sn-icon29">
    <w:name w:val="sn-icon29"/>
    <w:basedOn w:val="a0"/>
    <w:rsid w:val="00BB7E6C"/>
    <w:pPr>
      <w:widowControl/>
      <w:shd w:val="clear" w:color="auto" w:fill="EFEFF0"/>
      <w:autoSpaceDE/>
      <w:autoSpaceDN/>
      <w:spacing w:before="100" w:beforeAutospacing="1" w:after="100" w:afterAutospacing="1"/>
    </w:pPr>
    <w:rPr>
      <w:color w:val="AAB1B8"/>
      <w:sz w:val="24"/>
      <w:szCs w:val="24"/>
      <w:lang w:bidi="ar-SA"/>
    </w:rPr>
  </w:style>
  <w:style w:type="paragraph" w:customStyle="1" w:styleId="sn-icon30">
    <w:name w:val="sn-icon30"/>
    <w:basedOn w:val="a0"/>
    <w:rsid w:val="00BB7E6C"/>
    <w:pPr>
      <w:widowControl/>
      <w:shd w:val="clear" w:color="auto" w:fill="EFEFF0"/>
      <w:autoSpaceDE/>
      <w:autoSpaceDN/>
      <w:spacing w:before="100" w:beforeAutospacing="1" w:after="100" w:afterAutospacing="1"/>
    </w:pPr>
    <w:rPr>
      <w:color w:val="AAB1B8"/>
      <w:sz w:val="24"/>
      <w:szCs w:val="24"/>
      <w:lang w:bidi="ar-SA"/>
    </w:rPr>
  </w:style>
  <w:style w:type="paragraph" w:customStyle="1" w:styleId="sn-icon31">
    <w:name w:val="sn-icon31"/>
    <w:basedOn w:val="a0"/>
    <w:rsid w:val="00BB7E6C"/>
    <w:pPr>
      <w:widowControl/>
      <w:autoSpaceDE/>
      <w:autoSpaceDN/>
      <w:spacing w:before="100" w:beforeAutospacing="1" w:after="100" w:afterAutospacing="1"/>
    </w:pPr>
    <w:rPr>
      <w:sz w:val="24"/>
      <w:szCs w:val="24"/>
      <w:lang w:bidi="ar-SA"/>
    </w:rPr>
  </w:style>
  <w:style w:type="paragraph" w:customStyle="1" w:styleId="sn-icon32">
    <w:name w:val="sn-icon32"/>
    <w:basedOn w:val="a0"/>
    <w:rsid w:val="00BB7E6C"/>
    <w:pPr>
      <w:widowControl/>
      <w:autoSpaceDE/>
      <w:autoSpaceDN/>
      <w:spacing w:before="100" w:beforeAutospacing="1" w:after="100" w:afterAutospacing="1"/>
    </w:pPr>
    <w:rPr>
      <w:sz w:val="24"/>
      <w:szCs w:val="24"/>
      <w:lang w:bidi="ar-SA"/>
    </w:rPr>
  </w:style>
  <w:style w:type="paragraph" w:customStyle="1" w:styleId="sn-icon33">
    <w:name w:val="sn-icon33"/>
    <w:basedOn w:val="a0"/>
    <w:rsid w:val="00BB7E6C"/>
    <w:pPr>
      <w:widowControl/>
      <w:autoSpaceDE/>
      <w:autoSpaceDN/>
      <w:spacing w:before="100" w:beforeAutospacing="1" w:after="100" w:afterAutospacing="1"/>
    </w:pPr>
    <w:rPr>
      <w:sz w:val="24"/>
      <w:szCs w:val="24"/>
      <w:lang w:bidi="ar-SA"/>
    </w:rPr>
  </w:style>
  <w:style w:type="paragraph" w:customStyle="1" w:styleId="sn-icon34">
    <w:name w:val="sn-icon34"/>
    <w:basedOn w:val="a0"/>
    <w:rsid w:val="00BB7E6C"/>
    <w:pPr>
      <w:widowControl/>
      <w:autoSpaceDE/>
      <w:autoSpaceDN/>
      <w:spacing w:before="100" w:beforeAutospacing="1" w:after="100" w:afterAutospacing="1"/>
    </w:pPr>
    <w:rPr>
      <w:sz w:val="24"/>
      <w:szCs w:val="24"/>
      <w:lang w:bidi="ar-SA"/>
    </w:rPr>
  </w:style>
  <w:style w:type="paragraph" w:customStyle="1" w:styleId="sn-icon35">
    <w:name w:val="sn-icon35"/>
    <w:basedOn w:val="a0"/>
    <w:rsid w:val="00BB7E6C"/>
    <w:pPr>
      <w:widowControl/>
      <w:shd w:val="clear" w:color="auto" w:fill="000000"/>
      <w:autoSpaceDE/>
      <w:autoSpaceDN/>
      <w:spacing w:before="100" w:beforeAutospacing="1" w:after="100" w:afterAutospacing="1"/>
    </w:pPr>
    <w:rPr>
      <w:color w:val="FFFFFF"/>
      <w:sz w:val="24"/>
      <w:szCs w:val="24"/>
      <w:lang w:bidi="ar-SA"/>
    </w:rPr>
  </w:style>
  <w:style w:type="paragraph" w:customStyle="1" w:styleId="sn-icon36">
    <w:name w:val="sn-icon36"/>
    <w:basedOn w:val="a0"/>
    <w:rsid w:val="00BB7E6C"/>
    <w:pPr>
      <w:widowControl/>
      <w:shd w:val="clear" w:color="auto" w:fill="000000"/>
      <w:autoSpaceDE/>
      <w:autoSpaceDN/>
      <w:spacing w:before="100" w:beforeAutospacing="1" w:after="100" w:afterAutospacing="1"/>
    </w:pPr>
    <w:rPr>
      <w:color w:val="FFFFFF"/>
      <w:sz w:val="24"/>
      <w:szCs w:val="24"/>
      <w:lang w:bidi="ar-SA"/>
    </w:rPr>
  </w:style>
  <w:style w:type="paragraph" w:customStyle="1" w:styleId="sn-icon37">
    <w:name w:val="sn-icon37"/>
    <w:basedOn w:val="a0"/>
    <w:rsid w:val="00BB7E6C"/>
    <w:pPr>
      <w:widowControl/>
      <w:shd w:val="clear" w:color="auto" w:fill="000000"/>
      <w:autoSpaceDE/>
      <w:autoSpaceDN/>
      <w:spacing w:before="100" w:beforeAutospacing="1" w:after="100" w:afterAutospacing="1"/>
    </w:pPr>
    <w:rPr>
      <w:color w:val="FFFFFF"/>
      <w:sz w:val="24"/>
      <w:szCs w:val="24"/>
      <w:lang w:bidi="ar-SA"/>
    </w:rPr>
  </w:style>
  <w:style w:type="paragraph" w:customStyle="1" w:styleId="sn-icon38">
    <w:name w:val="sn-icon38"/>
    <w:basedOn w:val="a0"/>
    <w:rsid w:val="00BB7E6C"/>
    <w:pPr>
      <w:widowControl/>
      <w:shd w:val="clear" w:color="auto" w:fill="000000"/>
      <w:autoSpaceDE/>
      <w:autoSpaceDN/>
      <w:spacing w:before="100" w:beforeAutospacing="1" w:after="100" w:afterAutospacing="1"/>
    </w:pPr>
    <w:rPr>
      <w:color w:val="FFFFFF"/>
      <w:sz w:val="24"/>
      <w:szCs w:val="24"/>
      <w:lang w:bidi="ar-SA"/>
    </w:rPr>
  </w:style>
  <w:style w:type="character" w:customStyle="1" w:styleId="sn-icon39">
    <w:name w:val="sn-icon39"/>
    <w:basedOn w:val="a1"/>
    <w:rsid w:val="00BB7E6C"/>
  </w:style>
  <w:style w:type="character" w:customStyle="1" w:styleId="sn-icon-169">
    <w:name w:val="sn-icon-169"/>
    <w:basedOn w:val="a1"/>
    <w:rsid w:val="00BB7E6C"/>
    <w:rPr>
      <w:sz w:val="24"/>
      <w:szCs w:val="24"/>
    </w:rPr>
  </w:style>
  <w:style w:type="character" w:customStyle="1" w:styleId="sn-label5">
    <w:name w:val="sn-label5"/>
    <w:basedOn w:val="a1"/>
    <w:rsid w:val="00BB7E6C"/>
  </w:style>
  <w:style w:type="character" w:customStyle="1" w:styleId="small-logo3">
    <w:name w:val="small-logo3"/>
    <w:basedOn w:val="a1"/>
    <w:rsid w:val="00BB7E6C"/>
  </w:style>
  <w:style w:type="paragraph" w:styleId="af">
    <w:name w:val="Balloon Text"/>
    <w:basedOn w:val="a0"/>
    <w:link w:val="af0"/>
    <w:uiPriority w:val="99"/>
    <w:semiHidden/>
    <w:unhideWhenUsed/>
    <w:rsid w:val="00BB7E6C"/>
    <w:rPr>
      <w:rFonts w:ascii="Tahoma" w:hAnsi="Tahoma" w:cs="Tahoma"/>
      <w:sz w:val="16"/>
      <w:szCs w:val="16"/>
    </w:rPr>
  </w:style>
  <w:style w:type="character" w:customStyle="1" w:styleId="af0">
    <w:name w:val="Текст выноски Знак"/>
    <w:basedOn w:val="a1"/>
    <w:link w:val="af"/>
    <w:uiPriority w:val="99"/>
    <w:semiHidden/>
    <w:rsid w:val="00BB7E6C"/>
    <w:rPr>
      <w:rFonts w:ascii="Tahoma" w:eastAsia="Times New Roman" w:hAnsi="Tahoma" w:cs="Tahoma"/>
      <w:sz w:val="16"/>
      <w:szCs w:val="16"/>
      <w:lang w:eastAsia="ru-RU" w:bidi="ru-RU"/>
    </w:rPr>
  </w:style>
  <w:style w:type="paragraph" w:styleId="af1">
    <w:name w:val="No Spacing"/>
    <w:link w:val="af2"/>
    <w:uiPriority w:val="1"/>
    <w:qFormat/>
    <w:rsid w:val="003A6DD0"/>
    <w:pPr>
      <w:ind w:firstLine="0"/>
      <w:jc w:val="left"/>
    </w:pPr>
    <w:rPr>
      <w:rFonts w:ascii="Calibri" w:eastAsia="Calibri" w:hAnsi="Calibri"/>
      <w:sz w:val="22"/>
      <w:szCs w:val="22"/>
    </w:rPr>
  </w:style>
  <w:style w:type="character" w:customStyle="1" w:styleId="af2">
    <w:name w:val="Без интервала Знак"/>
    <w:link w:val="af1"/>
    <w:uiPriority w:val="1"/>
    <w:locked/>
    <w:rsid w:val="003A6DD0"/>
    <w:rPr>
      <w:rFonts w:ascii="Calibri" w:eastAsia="Calibri" w:hAnsi="Calibri"/>
      <w:sz w:val="22"/>
      <w:szCs w:val="22"/>
    </w:rPr>
  </w:style>
  <w:style w:type="paragraph" w:customStyle="1" w:styleId="c6">
    <w:name w:val="c6"/>
    <w:basedOn w:val="a0"/>
    <w:rsid w:val="0013768F"/>
    <w:pPr>
      <w:widowControl/>
      <w:autoSpaceDE/>
      <w:autoSpaceDN/>
      <w:spacing w:before="90" w:after="90"/>
    </w:pPr>
    <w:rPr>
      <w:sz w:val="24"/>
      <w:szCs w:val="24"/>
      <w:lang w:bidi="ar-SA"/>
    </w:rPr>
  </w:style>
  <w:style w:type="character" w:customStyle="1" w:styleId="c1">
    <w:name w:val="c1"/>
    <w:basedOn w:val="a1"/>
    <w:rsid w:val="0013768F"/>
  </w:style>
  <w:style w:type="paragraph" w:customStyle="1" w:styleId="c11">
    <w:name w:val="c11"/>
    <w:basedOn w:val="a0"/>
    <w:rsid w:val="0013768F"/>
    <w:pPr>
      <w:widowControl/>
      <w:autoSpaceDE/>
      <w:autoSpaceDN/>
      <w:spacing w:before="90" w:after="90"/>
    </w:pPr>
    <w:rPr>
      <w:sz w:val="24"/>
      <w:szCs w:val="24"/>
      <w:lang w:bidi="ar-SA"/>
    </w:rPr>
  </w:style>
  <w:style w:type="paragraph" w:customStyle="1" w:styleId="c9">
    <w:name w:val="c9"/>
    <w:basedOn w:val="a0"/>
    <w:rsid w:val="00AC3301"/>
    <w:pPr>
      <w:widowControl/>
      <w:autoSpaceDE/>
      <w:autoSpaceDN/>
      <w:spacing w:before="90" w:after="90"/>
    </w:pPr>
    <w:rPr>
      <w:sz w:val="24"/>
      <w:szCs w:val="24"/>
      <w:lang w:bidi="ar-SA"/>
    </w:rPr>
  </w:style>
  <w:style w:type="character" w:customStyle="1" w:styleId="c10">
    <w:name w:val="c10"/>
    <w:basedOn w:val="a1"/>
    <w:rsid w:val="00AC3301"/>
  </w:style>
  <w:style w:type="character" w:customStyle="1" w:styleId="c18">
    <w:name w:val="c18"/>
    <w:basedOn w:val="a1"/>
    <w:rsid w:val="00AC3301"/>
  </w:style>
  <w:style w:type="character" w:customStyle="1" w:styleId="c22">
    <w:name w:val="c22"/>
    <w:basedOn w:val="a1"/>
    <w:rsid w:val="00AC3301"/>
  </w:style>
  <w:style w:type="paragraph" w:customStyle="1" w:styleId="c3">
    <w:name w:val="c3"/>
    <w:basedOn w:val="a0"/>
    <w:rsid w:val="00AC3301"/>
    <w:pPr>
      <w:widowControl/>
      <w:autoSpaceDE/>
      <w:autoSpaceDN/>
      <w:spacing w:before="90" w:after="90"/>
    </w:pPr>
    <w:rPr>
      <w:sz w:val="24"/>
      <w:szCs w:val="24"/>
      <w:lang w:bidi="ar-SA"/>
    </w:rPr>
  </w:style>
  <w:style w:type="character" w:customStyle="1" w:styleId="c8">
    <w:name w:val="c8"/>
    <w:basedOn w:val="a1"/>
    <w:rsid w:val="00AC3301"/>
  </w:style>
  <w:style w:type="character" w:customStyle="1" w:styleId="c36">
    <w:name w:val="c36"/>
    <w:basedOn w:val="a1"/>
    <w:rsid w:val="00AC3301"/>
  </w:style>
  <w:style w:type="paragraph" w:styleId="af3">
    <w:name w:val="footnote text"/>
    <w:basedOn w:val="a0"/>
    <w:link w:val="af4"/>
    <w:semiHidden/>
    <w:rsid w:val="00580033"/>
    <w:pPr>
      <w:widowControl/>
      <w:autoSpaceDE/>
      <w:autoSpaceDN/>
    </w:pPr>
    <w:rPr>
      <w:sz w:val="20"/>
      <w:szCs w:val="20"/>
      <w:lang w:val="en-US" w:eastAsia="en-US" w:bidi="ar-SA"/>
    </w:rPr>
  </w:style>
  <w:style w:type="character" w:customStyle="1" w:styleId="af4">
    <w:name w:val="Текст сноски Знак"/>
    <w:basedOn w:val="a1"/>
    <w:link w:val="af3"/>
    <w:semiHidden/>
    <w:rsid w:val="00580033"/>
    <w:rPr>
      <w:rFonts w:eastAsia="Times New Roman"/>
      <w:sz w:val="20"/>
      <w:szCs w:val="20"/>
      <w:lang w:val="en-US"/>
    </w:rPr>
  </w:style>
  <w:style w:type="character" w:styleId="af5">
    <w:name w:val="footnote reference"/>
    <w:semiHidden/>
    <w:rsid w:val="00580033"/>
    <w:rPr>
      <w:vertAlign w:val="superscript"/>
    </w:rPr>
  </w:style>
  <w:style w:type="table" w:styleId="af6">
    <w:name w:val="Table Grid"/>
    <w:basedOn w:val="a2"/>
    <w:uiPriority w:val="59"/>
    <w:rsid w:val="0075468F"/>
    <w:pPr>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semiHidden/>
    <w:rsid w:val="008251BF"/>
    <w:rPr>
      <w:rFonts w:asciiTheme="majorHAnsi" w:eastAsiaTheme="majorEastAsia" w:hAnsiTheme="majorHAnsi" w:cstheme="majorBidi"/>
      <w:b/>
      <w:bCs/>
      <w:color w:val="4F81BD" w:themeColor="accent1"/>
      <w:sz w:val="22"/>
      <w:szCs w:val="22"/>
      <w:lang w:eastAsia="ru-RU" w:bidi="ru-RU"/>
    </w:rPr>
  </w:style>
  <w:style w:type="character" w:customStyle="1" w:styleId="a5">
    <w:name w:val="Абзац списка Знак"/>
    <w:link w:val="a4"/>
    <w:uiPriority w:val="99"/>
    <w:locked/>
    <w:rsid w:val="00A054CF"/>
    <w:rPr>
      <w:rFonts w:eastAsia="Times New Roman"/>
      <w:sz w:val="22"/>
      <w:szCs w:val="22"/>
      <w:lang w:eastAsia="ru-RU" w:bidi="ru-RU"/>
    </w:rPr>
  </w:style>
  <w:style w:type="paragraph" w:customStyle="1" w:styleId="af7">
    <w:name w:val="Содержимое таблицы"/>
    <w:basedOn w:val="a0"/>
    <w:rsid w:val="00A054CF"/>
    <w:pPr>
      <w:suppressLineNumbers/>
      <w:suppressAutoHyphens/>
      <w:autoSpaceDE/>
      <w:autoSpaceDN/>
    </w:pPr>
    <w:rPr>
      <w:rFonts w:eastAsia="Lucida Sans Unicode" w:cs="Tahoma"/>
      <w:kern w:val="2"/>
      <w:sz w:val="24"/>
      <w:szCs w:val="24"/>
      <w:lang w:eastAsia="hi-IN" w:bidi="hi-IN"/>
    </w:rPr>
  </w:style>
  <w:style w:type="paragraph" w:customStyle="1" w:styleId="af8">
    <w:name w:val="Буллит"/>
    <w:basedOn w:val="a0"/>
    <w:link w:val="af9"/>
    <w:rsid w:val="00A054CF"/>
    <w:pPr>
      <w:widowControl/>
      <w:adjustRightInd w:val="0"/>
      <w:spacing w:line="214" w:lineRule="atLeast"/>
      <w:ind w:firstLine="244"/>
      <w:jc w:val="both"/>
      <w:textAlignment w:val="center"/>
    </w:pPr>
    <w:rPr>
      <w:rFonts w:ascii="NewtonCSanPin" w:hAnsi="NewtonCSanPin"/>
      <w:color w:val="000000"/>
      <w:sz w:val="21"/>
      <w:szCs w:val="21"/>
      <w:lang w:val="x-none" w:eastAsia="x-none" w:bidi="ar-SA"/>
    </w:rPr>
  </w:style>
  <w:style w:type="character" w:customStyle="1" w:styleId="af9">
    <w:name w:val="Буллит Знак"/>
    <w:link w:val="af8"/>
    <w:rsid w:val="00A054CF"/>
    <w:rPr>
      <w:rFonts w:ascii="NewtonCSanPin" w:eastAsia="Times New Roman" w:hAnsi="NewtonCSanPin"/>
      <w:color w:val="000000"/>
      <w:sz w:val="21"/>
      <w:szCs w:val="21"/>
      <w:lang w:val="x-none" w:eastAsia="x-none"/>
    </w:rPr>
  </w:style>
  <w:style w:type="paragraph" w:customStyle="1" w:styleId="p6">
    <w:name w:val="p6"/>
    <w:basedOn w:val="a0"/>
    <w:rsid w:val="001D09E3"/>
    <w:pPr>
      <w:widowControl/>
      <w:autoSpaceDE/>
      <w:autoSpaceDN/>
      <w:spacing w:before="100" w:beforeAutospacing="1" w:after="100" w:afterAutospacing="1"/>
    </w:pPr>
    <w:rPr>
      <w:sz w:val="24"/>
      <w:szCs w:val="24"/>
      <w:lang w:bidi="ar-SA"/>
    </w:rPr>
  </w:style>
  <w:style w:type="paragraph" w:styleId="afa">
    <w:name w:val="Body Text Indent"/>
    <w:basedOn w:val="a0"/>
    <w:link w:val="afb"/>
    <w:unhideWhenUsed/>
    <w:rsid w:val="00820634"/>
    <w:pPr>
      <w:widowControl/>
      <w:autoSpaceDE/>
      <w:autoSpaceDN/>
      <w:spacing w:after="120" w:line="276" w:lineRule="auto"/>
      <w:ind w:left="283"/>
    </w:pPr>
    <w:rPr>
      <w:lang w:eastAsia="en-US" w:bidi="ar-SA"/>
    </w:rPr>
  </w:style>
  <w:style w:type="character" w:customStyle="1" w:styleId="afb">
    <w:name w:val="Основной текст с отступом Знак"/>
    <w:basedOn w:val="a1"/>
    <w:link w:val="afa"/>
    <w:rsid w:val="00820634"/>
    <w:rPr>
      <w:rFonts w:eastAsia="Times New Roman"/>
      <w:sz w:val="22"/>
      <w:szCs w:val="22"/>
    </w:rPr>
  </w:style>
  <w:style w:type="paragraph" w:customStyle="1" w:styleId="5">
    <w:name w:val="Основной текст5"/>
    <w:basedOn w:val="a0"/>
    <w:rsid w:val="006D5D98"/>
    <w:pPr>
      <w:widowControl/>
      <w:shd w:val="clear" w:color="auto" w:fill="FFFFFF"/>
      <w:autoSpaceDE/>
      <w:autoSpaceDN/>
      <w:spacing w:line="274" w:lineRule="exact"/>
      <w:ind w:hanging="560"/>
      <w:jc w:val="both"/>
    </w:pPr>
    <w:rPr>
      <w:sz w:val="23"/>
      <w:szCs w:val="23"/>
      <w:lang w:eastAsia="en-US" w:bidi="ar-SA"/>
    </w:rPr>
  </w:style>
  <w:style w:type="paragraph" w:styleId="afc">
    <w:name w:val="Body Text"/>
    <w:basedOn w:val="a0"/>
    <w:link w:val="afd"/>
    <w:uiPriority w:val="99"/>
    <w:unhideWhenUsed/>
    <w:rsid w:val="006D5D98"/>
    <w:pPr>
      <w:spacing w:after="120"/>
    </w:pPr>
  </w:style>
  <w:style w:type="character" w:customStyle="1" w:styleId="afd">
    <w:name w:val="Основной текст Знак"/>
    <w:basedOn w:val="a1"/>
    <w:link w:val="afc"/>
    <w:uiPriority w:val="99"/>
    <w:rsid w:val="006D5D98"/>
    <w:rPr>
      <w:rFonts w:eastAsia="Times New Roman"/>
      <w:sz w:val="22"/>
      <w:szCs w:val="22"/>
      <w:lang w:eastAsia="ru-RU" w:bidi="ru-RU"/>
    </w:rPr>
  </w:style>
  <w:style w:type="character" w:customStyle="1" w:styleId="afe">
    <w:name w:val="Основной текст + Полужирный"/>
    <w:aliases w:val="Интервал 0 pt"/>
    <w:basedOn w:val="a1"/>
    <w:rsid w:val="006D5D98"/>
    <w:rPr>
      <w:rFonts w:ascii="Times New Roman" w:eastAsia="Times New Roman" w:hAnsi="Times New Roman" w:cs="Times New Roman"/>
      <w:b/>
      <w:bCs/>
      <w:sz w:val="23"/>
      <w:szCs w:val="23"/>
      <w:shd w:val="clear" w:color="auto" w:fill="FFFFFF"/>
    </w:rPr>
  </w:style>
  <w:style w:type="character" w:customStyle="1" w:styleId="48">
    <w:name w:val="Основной текст + Полужирный48"/>
    <w:basedOn w:val="a1"/>
    <w:rsid w:val="006D5D98"/>
    <w:rPr>
      <w:rFonts w:ascii="Times New Roman" w:eastAsia="Times New Roman" w:hAnsi="Times New Roman" w:cs="Times New Roman"/>
      <w:b/>
      <w:bCs/>
      <w:noProof/>
      <w:spacing w:val="0"/>
      <w:sz w:val="22"/>
      <w:szCs w:val="22"/>
      <w:shd w:val="clear" w:color="auto" w:fill="FFFFFF"/>
      <w:lang w:val="ru-RU" w:eastAsia="en-US"/>
    </w:rPr>
  </w:style>
  <w:style w:type="character" w:customStyle="1" w:styleId="20">
    <w:name w:val="Заголовок 2 Знак"/>
    <w:basedOn w:val="a1"/>
    <w:link w:val="2"/>
    <w:uiPriority w:val="9"/>
    <w:rsid w:val="007233DB"/>
    <w:rPr>
      <w:rFonts w:asciiTheme="majorHAnsi" w:eastAsiaTheme="majorEastAsia" w:hAnsiTheme="majorHAnsi" w:cstheme="majorBidi"/>
      <w:b/>
      <w:bCs/>
      <w:color w:val="4F81BD" w:themeColor="accent1"/>
      <w:sz w:val="26"/>
      <w:szCs w:val="26"/>
      <w:lang w:eastAsia="ru-RU" w:bidi="ru-RU"/>
    </w:rPr>
  </w:style>
  <w:style w:type="paragraph" w:customStyle="1" w:styleId="aff">
    <w:name w:val="Стиль"/>
    <w:uiPriority w:val="99"/>
    <w:rsid w:val="007233DB"/>
    <w:pPr>
      <w:widowControl w:val="0"/>
      <w:autoSpaceDE w:val="0"/>
      <w:autoSpaceDN w:val="0"/>
      <w:adjustRightInd w:val="0"/>
      <w:ind w:firstLine="0"/>
      <w:jc w:val="left"/>
    </w:pPr>
    <w:rPr>
      <w:rFonts w:eastAsiaTheme="minorEastAsia"/>
      <w:sz w:val="24"/>
      <w:szCs w:val="24"/>
      <w:lang w:eastAsia="ru-RU"/>
    </w:rPr>
  </w:style>
  <w:style w:type="character" w:customStyle="1" w:styleId="Zag11">
    <w:name w:val="Zag_11"/>
    <w:rsid w:val="007233DB"/>
  </w:style>
  <w:style w:type="character" w:customStyle="1" w:styleId="c0">
    <w:name w:val="c0"/>
    <w:basedOn w:val="a1"/>
    <w:rsid w:val="00C5533D"/>
  </w:style>
  <w:style w:type="character" w:customStyle="1" w:styleId="dash041e005f0431005f044b005f0447005f043d005f044b005f0439005f005fchar1char1">
    <w:name w:val="dash041e_005f0431_005f044b_005f0447_005f043d_005f044b_005f0439_005f_005fchar1__char1"/>
    <w:rsid w:val="00ED437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ED4372"/>
    <w:pPr>
      <w:widowControl/>
      <w:autoSpaceDE/>
      <w:autoSpaceDN/>
    </w:pPr>
    <w:rPr>
      <w:sz w:val="24"/>
      <w:szCs w:val="24"/>
      <w:lang w:bidi="ar-SA"/>
    </w:rPr>
  </w:style>
  <w:style w:type="paragraph" w:customStyle="1" w:styleId="default0">
    <w:name w:val="default"/>
    <w:basedOn w:val="a0"/>
    <w:rsid w:val="00ED4372"/>
    <w:pPr>
      <w:widowControl/>
      <w:autoSpaceDE/>
      <w:autoSpaceDN/>
    </w:pPr>
    <w:rPr>
      <w:sz w:val="24"/>
      <w:szCs w:val="24"/>
      <w:lang w:bidi="ar-SA"/>
    </w:rPr>
  </w:style>
  <w:style w:type="character" w:customStyle="1" w:styleId="default005f005fchar1char1">
    <w:name w:val="default_005f_005fchar1__char1"/>
    <w:rsid w:val="00ED4372"/>
    <w:rPr>
      <w:rFonts w:ascii="Times New Roman" w:hAnsi="Times New Roman"/>
      <w:sz w:val="24"/>
      <w:u w:val="none"/>
      <w:effect w:val="none"/>
    </w:rPr>
  </w:style>
  <w:style w:type="paragraph" w:customStyle="1" w:styleId="aff0">
    <w:name w:val="Основной"/>
    <w:basedOn w:val="a0"/>
    <w:link w:val="aff1"/>
    <w:rsid w:val="00ED4372"/>
    <w:pPr>
      <w:widowControl/>
      <w:adjustRightInd w:val="0"/>
      <w:spacing w:line="214" w:lineRule="atLeast"/>
      <w:ind w:firstLine="283"/>
      <w:jc w:val="both"/>
      <w:textAlignment w:val="center"/>
    </w:pPr>
    <w:rPr>
      <w:rFonts w:ascii="NewtonCSanPin" w:hAnsi="NewtonCSanPin" w:cs="NewtonCSanPin"/>
      <w:color w:val="000000"/>
      <w:sz w:val="21"/>
      <w:szCs w:val="21"/>
      <w:lang w:bidi="ar-SA"/>
    </w:rPr>
  </w:style>
  <w:style w:type="character" w:customStyle="1" w:styleId="aff1">
    <w:name w:val="Основной Знак"/>
    <w:link w:val="aff0"/>
    <w:rsid w:val="00ED4372"/>
    <w:rPr>
      <w:rFonts w:ascii="NewtonCSanPin" w:eastAsia="Times New Roman" w:hAnsi="NewtonCSanPin" w:cs="NewtonCSanPin"/>
      <w:color w:val="000000"/>
      <w:sz w:val="21"/>
      <w:szCs w:val="21"/>
      <w:lang w:eastAsia="ru-RU"/>
    </w:rPr>
  </w:style>
  <w:style w:type="paragraph" w:customStyle="1" w:styleId="a">
    <w:name w:val="Перечень"/>
    <w:basedOn w:val="a0"/>
    <w:next w:val="a0"/>
    <w:link w:val="aff2"/>
    <w:qFormat/>
    <w:rsid w:val="006E3B71"/>
    <w:pPr>
      <w:widowControl/>
      <w:numPr>
        <w:numId w:val="110"/>
      </w:numPr>
      <w:suppressAutoHyphens/>
      <w:autoSpaceDE/>
      <w:autoSpaceDN/>
      <w:spacing w:line="360" w:lineRule="auto"/>
      <w:ind w:left="0" w:firstLine="284"/>
      <w:jc w:val="both"/>
    </w:pPr>
    <w:rPr>
      <w:rFonts w:eastAsia="Calibri"/>
      <w:sz w:val="28"/>
      <w:u w:color="000000"/>
      <w:bdr w:val="nil"/>
      <w:lang w:bidi="ar-SA"/>
    </w:rPr>
  </w:style>
  <w:style w:type="character" w:customStyle="1" w:styleId="aff2">
    <w:name w:val="Перечень Знак"/>
    <w:link w:val="a"/>
    <w:rsid w:val="006E3B71"/>
    <w:rPr>
      <w:rFonts w:eastAsia="Calibri"/>
      <w:szCs w:val="22"/>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8532">
      <w:bodyDiv w:val="1"/>
      <w:marLeft w:val="0"/>
      <w:marRight w:val="0"/>
      <w:marTop w:val="0"/>
      <w:marBottom w:val="0"/>
      <w:divBdr>
        <w:top w:val="none" w:sz="0" w:space="0" w:color="auto"/>
        <w:left w:val="none" w:sz="0" w:space="0" w:color="auto"/>
        <w:bottom w:val="none" w:sz="0" w:space="0" w:color="auto"/>
        <w:right w:val="none" w:sz="0" w:space="0" w:color="auto"/>
      </w:divBdr>
      <w:divsChild>
        <w:div w:id="1569223662">
          <w:marLeft w:val="0"/>
          <w:marRight w:val="0"/>
          <w:marTop w:val="0"/>
          <w:marBottom w:val="0"/>
          <w:divBdr>
            <w:top w:val="none" w:sz="0" w:space="0" w:color="auto"/>
            <w:left w:val="none" w:sz="0" w:space="0" w:color="auto"/>
            <w:bottom w:val="none" w:sz="0" w:space="0" w:color="auto"/>
            <w:right w:val="none" w:sz="0" w:space="0" w:color="auto"/>
          </w:divBdr>
          <w:divsChild>
            <w:div w:id="270823457">
              <w:marLeft w:val="0"/>
              <w:marRight w:val="0"/>
              <w:marTop w:val="0"/>
              <w:marBottom w:val="0"/>
              <w:divBdr>
                <w:top w:val="none" w:sz="0" w:space="0" w:color="auto"/>
                <w:left w:val="none" w:sz="0" w:space="0" w:color="auto"/>
                <w:bottom w:val="none" w:sz="0" w:space="0" w:color="auto"/>
                <w:right w:val="none" w:sz="0" w:space="0" w:color="auto"/>
              </w:divBdr>
              <w:divsChild>
                <w:div w:id="689137038">
                  <w:marLeft w:val="0"/>
                  <w:marRight w:val="0"/>
                  <w:marTop w:val="0"/>
                  <w:marBottom w:val="0"/>
                  <w:divBdr>
                    <w:top w:val="none" w:sz="0" w:space="0" w:color="auto"/>
                    <w:left w:val="none" w:sz="0" w:space="0" w:color="auto"/>
                    <w:bottom w:val="none" w:sz="0" w:space="0" w:color="auto"/>
                    <w:right w:val="none" w:sz="0" w:space="0" w:color="auto"/>
                  </w:divBdr>
                  <w:divsChild>
                    <w:div w:id="2100173163">
                      <w:marLeft w:val="0"/>
                      <w:marRight w:val="0"/>
                      <w:marTop w:val="0"/>
                      <w:marBottom w:val="0"/>
                      <w:divBdr>
                        <w:top w:val="none" w:sz="0" w:space="0" w:color="auto"/>
                        <w:left w:val="none" w:sz="0" w:space="0" w:color="auto"/>
                        <w:bottom w:val="none" w:sz="0" w:space="0" w:color="auto"/>
                        <w:right w:val="none" w:sz="0" w:space="0" w:color="auto"/>
                      </w:divBdr>
                      <w:divsChild>
                        <w:div w:id="344288871">
                          <w:marLeft w:val="0"/>
                          <w:marRight w:val="0"/>
                          <w:marTop w:val="0"/>
                          <w:marBottom w:val="0"/>
                          <w:divBdr>
                            <w:top w:val="none" w:sz="0" w:space="0" w:color="auto"/>
                            <w:left w:val="none" w:sz="0" w:space="0" w:color="auto"/>
                            <w:bottom w:val="none" w:sz="0" w:space="0" w:color="auto"/>
                            <w:right w:val="none" w:sz="0" w:space="0" w:color="auto"/>
                          </w:divBdr>
                          <w:divsChild>
                            <w:div w:id="439377317">
                              <w:marLeft w:val="0"/>
                              <w:marRight w:val="0"/>
                              <w:marTop w:val="0"/>
                              <w:marBottom w:val="0"/>
                              <w:divBdr>
                                <w:top w:val="none" w:sz="0" w:space="0" w:color="auto"/>
                                <w:left w:val="none" w:sz="0" w:space="0" w:color="auto"/>
                                <w:bottom w:val="none" w:sz="0" w:space="0" w:color="auto"/>
                                <w:right w:val="none" w:sz="0" w:space="0" w:color="auto"/>
                              </w:divBdr>
                              <w:divsChild>
                                <w:div w:id="2120756432">
                                  <w:marLeft w:val="0"/>
                                  <w:marRight w:val="0"/>
                                  <w:marTop w:val="0"/>
                                  <w:marBottom w:val="0"/>
                                  <w:divBdr>
                                    <w:top w:val="none" w:sz="0" w:space="0" w:color="auto"/>
                                    <w:left w:val="none" w:sz="0" w:space="0" w:color="auto"/>
                                    <w:bottom w:val="none" w:sz="0" w:space="0" w:color="auto"/>
                                    <w:right w:val="none" w:sz="0" w:space="0" w:color="auto"/>
                                  </w:divBdr>
                                  <w:divsChild>
                                    <w:div w:id="1100026158">
                                      <w:marLeft w:val="0"/>
                                      <w:marRight w:val="0"/>
                                      <w:marTop w:val="0"/>
                                      <w:marBottom w:val="0"/>
                                      <w:divBdr>
                                        <w:top w:val="none" w:sz="0" w:space="0" w:color="auto"/>
                                        <w:left w:val="none" w:sz="0" w:space="0" w:color="auto"/>
                                        <w:bottom w:val="none" w:sz="0" w:space="0" w:color="auto"/>
                                        <w:right w:val="none" w:sz="0" w:space="0" w:color="auto"/>
                                      </w:divBdr>
                                    </w:div>
                                    <w:div w:id="396126253">
                                      <w:marLeft w:val="0"/>
                                      <w:marRight w:val="0"/>
                                      <w:marTop w:val="0"/>
                                      <w:marBottom w:val="0"/>
                                      <w:divBdr>
                                        <w:top w:val="none" w:sz="0" w:space="0" w:color="auto"/>
                                        <w:left w:val="none" w:sz="0" w:space="0" w:color="auto"/>
                                        <w:bottom w:val="none" w:sz="0" w:space="0" w:color="auto"/>
                                        <w:right w:val="none" w:sz="0" w:space="0" w:color="auto"/>
                                      </w:divBdr>
                                    </w:div>
                                    <w:div w:id="861012301">
                                      <w:marLeft w:val="0"/>
                                      <w:marRight w:val="0"/>
                                      <w:marTop w:val="0"/>
                                      <w:marBottom w:val="0"/>
                                      <w:divBdr>
                                        <w:top w:val="none" w:sz="0" w:space="0" w:color="auto"/>
                                        <w:left w:val="none" w:sz="0" w:space="0" w:color="auto"/>
                                        <w:bottom w:val="none" w:sz="0" w:space="0" w:color="auto"/>
                                        <w:right w:val="none" w:sz="0" w:space="0" w:color="auto"/>
                                      </w:divBdr>
                                    </w:div>
                                  </w:divsChild>
                                </w:div>
                                <w:div w:id="1883982100">
                                  <w:marLeft w:val="0"/>
                                  <w:marRight w:val="0"/>
                                  <w:marTop w:val="0"/>
                                  <w:marBottom w:val="0"/>
                                  <w:divBdr>
                                    <w:top w:val="none" w:sz="0" w:space="0" w:color="auto"/>
                                    <w:left w:val="none" w:sz="0" w:space="0" w:color="auto"/>
                                    <w:bottom w:val="none" w:sz="0" w:space="0" w:color="auto"/>
                                    <w:right w:val="none" w:sz="0" w:space="0" w:color="auto"/>
                                  </w:divBdr>
                                  <w:divsChild>
                                    <w:div w:id="13304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1407">
                              <w:marLeft w:val="0"/>
                              <w:marRight w:val="0"/>
                              <w:marTop w:val="0"/>
                              <w:marBottom w:val="0"/>
                              <w:divBdr>
                                <w:top w:val="none" w:sz="0" w:space="0" w:color="auto"/>
                                <w:left w:val="none" w:sz="0" w:space="0" w:color="auto"/>
                                <w:bottom w:val="none" w:sz="0" w:space="0" w:color="auto"/>
                                <w:right w:val="none" w:sz="0" w:space="0" w:color="auto"/>
                              </w:divBdr>
                              <w:divsChild>
                                <w:div w:id="788206105">
                                  <w:marLeft w:val="0"/>
                                  <w:marRight w:val="0"/>
                                  <w:marTop w:val="0"/>
                                  <w:marBottom w:val="0"/>
                                  <w:divBdr>
                                    <w:top w:val="none" w:sz="0" w:space="0" w:color="auto"/>
                                    <w:left w:val="none" w:sz="0" w:space="0" w:color="auto"/>
                                    <w:bottom w:val="none" w:sz="0" w:space="0" w:color="auto"/>
                                    <w:right w:val="none" w:sz="0" w:space="0" w:color="auto"/>
                                  </w:divBdr>
                                </w:div>
                                <w:div w:id="151485009">
                                  <w:marLeft w:val="0"/>
                                  <w:marRight w:val="0"/>
                                  <w:marTop w:val="0"/>
                                  <w:marBottom w:val="0"/>
                                  <w:divBdr>
                                    <w:top w:val="none" w:sz="0" w:space="0" w:color="auto"/>
                                    <w:left w:val="none" w:sz="0" w:space="0" w:color="auto"/>
                                    <w:bottom w:val="none" w:sz="0" w:space="0" w:color="auto"/>
                                    <w:right w:val="none" w:sz="0" w:space="0" w:color="auto"/>
                                  </w:divBdr>
                                  <w:divsChild>
                                    <w:div w:id="12910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4650">
                              <w:marLeft w:val="0"/>
                              <w:marRight w:val="0"/>
                              <w:marTop w:val="0"/>
                              <w:marBottom w:val="0"/>
                              <w:divBdr>
                                <w:top w:val="none" w:sz="0" w:space="0" w:color="auto"/>
                                <w:left w:val="none" w:sz="0" w:space="0" w:color="auto"/>
                                <w:bottom w:val="none" w:sz="0" w:space="0" w:color="auto"/>
                                <w:right w:val="none" w:sz="0" w:space="0" w:color="auto"/>
                              </w:divBdr>
                              <w:divsChild>
                                <w:div w:id="1052080421">
                                  <w:marLeft w:val="0"/>
                                  <w:marRight w:val="0"/>
                                  <w:marTop w:val="0"/>
                                  <w:marBottom w:val="0"/>
                                  <w:divBdr>
                                    <w:top w:val="none" w:sz="0" w:space="0" w:color="auto"/>
                                    <w:left w:val="none" w:sz="0" w:space="0" w:color="auto"/>
                                    <w:bottom w:val="none" w:sz="0" w:space="0" w:color="auto"/>
                                    <w:right w:val="none" w:sz="0" w:space="0" w:color="auto"/>
                                  </w:divBdr>
                                  <w:divsChild>
                                    <w:div w:id="467600245">
                                      <w:marLeft w:val="0"/>
                                      <w:marRight w:val="0"/>
                                      <w:marTop w:val="0"/>
                                      <w:marBottom w:val="0"/>
                                      <w:divBdr>
                                        <w:top w:val="none" w:sz="0" w:space="0" w:color="auto"/>
                                        <w:left w:val="none" w:sz="0" w:space="0" w:color="auto"/>
                                        <w:bottom w:val="none" w:sz="0" w:space="0" w:color="auto"/>
                                        <w:right w:val="none" w:sz="0" w:space="0" w:color="auto"/>
                                      </w:divBdr>
                                    </w:div>
                                    <w:div w:id="719789641">
                                      <w:marLeft w:val="0"/>
                                      <w:marRight w:val="0"/>
                                      <w:marTop w:val="0"/>
                                      <w:marBottom w:val="0"/>
                                      <w:divBdr>
                                        <w:top w:val="none" w:sz="0" w:space="0" w:color="auto"/>
                                        <w:left w:val="none" w:sz="0" w:space="0" w:color="auto"/>
                                        <w:bottom w:val="none" w:sz="0" w:space="0" w:color="auto"/>
                                        <w:right w:val="none" w:sz="0" w:space="0" w:color="auto"/>
                                      </w:divBdr>
                                    </w:div>
                                    <w:div w:id="1881042576">
                                      <w:marLeft w:val="0"/>
                                      <w:marRight w:val="0"/>
                                      <w:marTop w:val="0"/>
                                      <w:marBottom w:val="0"/>
                                      <w:divBdr>
                                        <w:top w:val="none" w:sz="0" w:space="0" w:color="auto"/>
                                        <w:left w:val="none" w:sz="0" w:space="0" w:color="auto"/>
                                        <w:bottom w:val="none" w:sz="0" w:space="0" w:color="auto"/>
                                        <w:right w:val="none" w:sz="0" w:space="0" w:color="auto"/>
                                      </w:divBdr>
                                    </w:div>
                                  </w:divsChild>
                                </w:div>
                                <w:div w:id="734741944">
                                  <w:marLeft w:val="0"/>
                                  <w:marRight w:val="0"/>
                                  <w:marTop w:val="0"/>
                                  <w:marBottom w:val="0"/>
                                  <w:divBdr>
                                    <w:top w:val="none" w:sz="0" w:space="0" w:color="auto"/>
                                    <w:left w:val="none" w:sz="0" w:space="0" w:color="auto"/>
                                    <w:bottom w:val="none" w:sz="0" w:space="0" w:color="auto"/>
                                    <w:right w:val="none" w:sz="0" w:space="0" w:color="auto"/>
                                  </w:divBdr>
                                  <w:divsChild>
                                    <w:div w:id="5067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6204">
                              <w:marLeft w:val="0"/>
                              <w:marRight w:val="0"/>
                              <w:marTop w:val="0"/>
                              <w:marBottom w:val="0"/>
                              <w:divBdr>
                                <w:top w:val="none" w:sz="0" w:space="0" w:color="auto"/>
                                <w:left w:val="none" w:sz="0" w:space="0" w:color="auto"/>
                                <w:bottom w:val="none" w:sz="0" w:space="0" w:color="auto"/>
                                <w:right w:val="none" w:sz="0" w:space="0" w:color="auto"/>
                              </w:divBdr>
                              <w:divsChild>
                                <w:div w:id="60755595">
                                  <w:marLeft w:val="0"/>
                                  <w:marRight w:val="0"/>
                                  <w:marTop w:val="0"/>
                                  <w:marBottom w:val="0"/>
                                  <w:divBdr>
                                    <w:top w:val="none" w:sz="0" w:space="0" w:color="auto"/>
                                    <w:left w:val="none" w:sz="0" w:space="0" w:color="auto"/>
                                    <w:bottom w:val="none" w:sz="0" w:space="0" w:color="auto"/>
                                    <w:right w:val="none" w:sz="0" w:space="0" w:color="auto"/>
                                  </w:divBdr>
                                  <w:divsChild>
                                    <w:div w:id="810251431">
                                      <w:marLeft w:val="0"/>
                                      <w:marRight w:val="0"/>
                                      <w:marTop w:val="0"/>
                                      <w:marBottom w:val="0"/>
                                      <w:divBdr>
                                        <w:top w:val="none" w:sz="0" w:space="0" w:color="auto"/>
                                        <w:left w:val="none" w:sz="0" w:space="0" w:color="auto"/>
                                        <w:bottom w:val="none" w:sz="0" w:space="0" w:color="auto"/>
                                        <w:right w:val="none" w:sz="0" w:space="0" w:color="auto"/>
                                      </w:divBdr>
                                    </w:div>
                                    <w:div w:id="1304431773">
                                      <w:marLeft w:val="0"/>
                                      <w:marRight w:val="0"/>
                                      <w:marTop w:val="0"/>
                                      <w:marBottom w:val="0"/>
                                      <w:divBdr>
                                        <w:top w:val="none" w:sz="0" w:space="0" w:color="auto"/>
                                        <w:left w:val="none" w:sz="0" w:space="0" w:color="auto"/>
                                        <w:bottom w:val="none" w:sz="0" w:space="0" w:color="auto"/>
                                        <w:right w:val="none" w:sz="0" w:space="0" w:color="auto"/>
                                      </w:divBdr>
                                    </w:div>
                                    <w:div w:id="3554568">
                                      <w:marLeft w:val="0"/>
                                      <w:marRight w:val="0"/>
                                      <w:marTop w:val="0"/>
                                      <w:marBottom w:val="0"/>
                                      <w:divBdr>
                                        <w:top w:val="none" w:sz="0" w:space="0" w:color="auto"/>
                                        <w:left w:val="none" w:sz="0" w:space="0" w:color="auto"/>
                                        <w:bottom w:val="none" w:sz="0" w:space="0" w:color="auto"/>
                                        <w:right w:val="none" w:sz="0" w:space="0" w:color="auto"/>
                                      </w:divBdr>
                                    </w:div>
                                  </w:divsChild>
                                </w:div>
                                <w:div w:id="1326972959">
                                  <w:marLeft w:val="0"/>
                                  <w:marRight w:val="0"/>
                                  <w:marTop w:val="0"/>
                                  <w:marBottom w:val="0"/>
                                  <w:divBdr>
                                    <w:top w:val="none" w:sz="0" w:space="0" w:color="auto"/>
                                    <w:left w:val="none" w:sz="0" w:space="0" w:color="auto"/>
                                    <w:bottom w:val="none" w:sz="0" w:space="0" w:color="auto"/>
                                    <w:right w:val="none" w:sz="0" w:space="0" w:color="auto"/>
                                  </w:divBdr>
                                  <w:divsChild>
                                    <w:div w:id="19023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5734">
                              <w:marLeft w:val="0"/>
                              <w:marRight w:val="0"/>
                              <w:marTop w:val="0"/>
                              <w:marBottom w:val="0"/>
                              <w:divBdr>
                                <w:top w:val="none" w:sz="0" w:space="0" w:color="auto"/>
                                <w:left w:val="none" w:sz="0" w:space="0" w:color="auto"/>
                                <w:bottom w:val="none" w:sz="0" w:space="0" w:color="auto"/>
                                <w:right w:val="none" w:sz="0" w:space="0" w:color="auto"/>
                              </w:divBdr>
                              <w:divsChild>
                                <w:div w:id="783160644">
                                  <w:marLeft w:val="0"/>
                                  <w:marRight w:val="0"/>
                                  <w:marTop w:val="0"/>
                                  <w:marBottom w:val="0"/>
                                  <w:divBdr>
                                    <w:top w:val="none" w:sz="0" w:space="0" w:color="auto"/>
                                    <w:left w:val="none" w:sz="0" w:space="0" w:color="auto"/>
                                    <w:bottom w:val="none" w:sz="0" w:space="0" w:color="auto"/>
                                    <w:right w:val="none" w:sz="0" w:space="0" w:color="auto"/>
                                  </w:divBdr>
                                  <w:divsChild>
                                    <w:div w:id="51079645">
                                      <w:marLeft w:val="0"/>
                                      <w:marRight w:val="0"/>
                                      <w:marTop w:val="0"/>
                                      <w:marBottom w:val="0"/>
                                      <w:divBdr>
                                        <w:top w:val="none" w:sz="0" w:space="0" w:color="auto"/>
                                        <w:left w:val="none" w:sz="0" w:space="0" w:color="auto"/>
                                        <w:bottom w:val="none" w:sz="0" w:space="0" w:color="auto"/>
                                        <w:right w:val="none" w:sz="0" w:space="0" w:color="auto"/>
                                      </w:divBdr>
                                    </w:div>
                                    <w:div w:id="1506819881">
                                      <w:marLeft w:val="0"/>
                                      <w:marRight w:val="0"/>
                                      <w:marTop w:val="0"/>
                                      <w:marBottom w:val="0"/>
                                      <w:divBdr>
                                        <w:top w:val="none" w:sz="0" w:space="0" w:color="auto"/>
                                        <w:left w:val="none" w:sz="0" w:space="0" w:color="auto"/>
                                        <w:bottom w:val="none" w:sz="0" w:space="0" w:color="auto"/>
                                        <w:right w:val="none" w:sz="0" w:space="0" w:color="auto"/>
                                      </w:divBdr>
                                    </w:div>
                                  </w:divsChild>
                                </w:div>
                                <w:div w:id="587615639">
                                  <w:marLeft w:val="0"/>
                                  <w:marRight w:val="0"/>
                                  <w:marTop w:val="0"/>
                                  <w:marBottom w:val="0"/>
                                  <w:divBdr>
                                    <w:top w:val="none" w:sz="0" w:space="0" w:color="auto"/>
                                    <w:left w:val="none" w:sz="0" w:space="0" w:color="auto"/>
                                    <w:bottom w:val="none" w:sz="0" w:space="0" w:color="auto"/>
                                    <w:right w:val="none" w:sz="0" w:space="0" w:color="auto"/>
                                  </w:divBdr>
                                  <w:divsChild>
                                    <w:div w:id="1755785829">
                                      <w:marLeft w:val="0"/>
                                      <w:marRight w:val="0"/>
                                      <w:marTop w:val="0"/>
                                      <w:marBottom w:val="0"/>
                                      <w:divBdr>
                                        <w:top w:val="none" w:sz="0" w:space="0" w:color="auto"/>
                                        <w:left w:val="none" w:sz="0" w:space="0" w:color="auto"/>
                                        <w:bottom w:val="none" w:sz="0" w:space="0" w:color="auto"/>
                                        <w:right w:val="none" w:sz="0" w:space="0" w:color="auto"/>
                                      </w:divBdr>
                                    </w:div>
                                    <w:div w:id="74936717">
                                      <w:marLeft w:val="0"/>
                                      <w:marRight w:val="0"/>
                                      <w:marTop w:val="0"/>
                                      <w:marBottom w:val="0"/>
                                      <w:divBdr>
                                        <w:top w:val="none" w:sz="0" w:space="0" w:color="auto"/>
                                        <w:left w:val="none" w:sz="0" w:space="0" w:color="auto"/>
                                        <w:bottom w:val="none" w:sz="0" w:space="0" w:color="auto"/>
                                        <w:right w:val="none" w:sz="0" w:space="0" w:color="auto"/>
                                      </w:divBdr>
                                    </w:div>
                                    <w:div w:id="13338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06939">
                              <w:marLeft w:val="0"/>
                              <w:marRight w:val="0"/>
                              <w:marTop w:val="0"/>
                              <w:marBottom w:val="0"/>
                              <w:divBdr>
                                <w:top w:val="none" w:sz="0" w:space="0" w:color="auto"/>
                                <w:left w:val="none" w:sz="0" w:space="0" w:color="auto"/>
                                <w:bottom w:val="none" w:sz="0" w:space="0" w:color="auto"/>
                                <w:right w:val="none" w:sz="0" w:space="0" w:color="auto"/>
                              </w:divBdr>
                              <w:divsChild>
                                <w:div w:id="907378050">
                                  <w:marLeft w:val="0"/>
                                  <w:marRight w:val="0"/>
                                  <w:marTop w:val="0"/>
                                  <w:marBottom w:val="0"/>
                                  <w:divBdr>
                                    <w:top w:val="none" w:sz="0" w:space="0" w:color="auto"/>
                                    <w:left w:val="none" w:sz="0" w:space="0" w:color="auto"/>
                                    <w:bottom w:val="none" w:sz="0" w:space="0" w:color="auto"/>
                                    <w:right w:val="none" w:sz="0" w:space="0" w:color="auto"/>
                                  </w:divBdr>
                                </w:div>
                                <w:div w:id="282689410">
                                  <w:marLeft w:val="0"/>
                                  <w:marRight w:val="0"/>
                                  <w:marTop w:val="0"/>
                                  <w:marBottom w:val="0"/>
                                  <w:divBdr>
                                    <w:top w:val="none" w:sz="0" w:space="0" w:color="auto"/>
                                    <w:left w:val="none" w:sz="0" w:space="0" w:color="auto"/>
                                    <w:bottom w:val="none" w:sz="0" w:space="0" w:color="auto"/>
                                    <w:right w:val="none" w:sz="0" w:space="0" w:color="auto"/>
                                  </w:divBdr>
                                  <w:divsChild>
                                    <w:div w:id="385840560">
                                      <w:marLeft w:val="0"/>
                                      <w:marRight w:val="0"/>
                                      <w:marTop w:val="0"/>
                                      <w:marBottom w:val="0"/>
                                      <w:divBdr>
                                        <w:top w:val="none" w:sz="0" w:space="0" w:color="auto"/>
                                        <w:left w:val="none" w:sz="0" w:space="0" w:color="auto"/>
                                        <w:bottom w:val="none" w:sz="0" w:space="0" w:color="auto"/>
                                        <w:right w:val="none" w:sz="0" w:space="0" w:color="auto"/>
                                      </w:divBdr>
                                    </w:div>
                                    <w:div w:id="115874883">
                                      <w:marLeft w:val="0"/>
                                      <w:marRight w:val="0"/>
                                      <w:marTop w:val="0"/>
                                      <w:marBottom w:val="0"/>
                                      <w:divBdr>
                                        <w:top w:val="none" w:sz="0" w:space="0" w:color="auto"/>
                                        <w:left w:val="none" w:sz="0" w:space="0" w:color="auto"/>
                                        <w:bottom w:val="none" w:sz="0" w:space="0" w:color="auto"/>
                                        <w:right w:val="none" w:sz="0" w:space="0" w:color="auto"/>
                                      </w:divBdr>
                                    </w:div>
                                    <w:div w:id="1467967429">
                                      <w:marLeft w:val="0"/>
                                      <w:marRight w:val="0"/>
                                      <w:marTop w:val="0"/>
                                      <w:marBottom w:val="0"/>
                                      <w:divBdr>
                                        <w:top w:val="none" w:sz="0" w:space="0" w:color="auto"/>
                                        <w:left w:val="none" w:sz="0" w:space="0" w:color="auto"/>
                                        <w:bottom w:val="none" w:sz="0" w:space="0" w:color="auto"/>
                                        <w:right w:val="none" w:sz="0" w:space="0" w:color="auto"/>
                                      </w:divBdr>
                                    </w:div>
                                  </w:divsChild>
                                </w:div>
                                <w:div w:id="1798647424">
                                  <w:marLeft w:val="0"/>
                                  <w:marRight w:val="0"/>
                                  <w:marTop w:val="0"/>
                                  <w:marBottom w:val="0"/>
                                  <w:divBdr>
                                    <w:top w:val="none" w:sz="0" w:space="0" w:color="auto"/>
                                    <w:left w:val="none" w:sz="0" w:space="0" w:color="auto"/>
                                    <w:bottom w:val="none" w:sz="0" w:space="0" w:color="auto"/>
                                    <w:right w:val="none" w:sz="0" w:space="0" w:color="auto"/>
                                  </w:divBdr>
                                  <w:divsChild>
                                    <w:div w:id="13966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6547">
                              <w:marLeft w:val="0"/>
                              <w:marRight w:val="0"/>
                              <w:marTop w:val="0"/>
                              <w:marBottom w:val="0"/>
                              <w:divBdr>
                                <w:top w:val="none" w:sz="0" w:space="0" w:color="auto"/>
                                <w:left w:val="none" w:sz="0" w:space="0" w:color="auto"/>
                                <w:bottom w:val="none" w:sz="0" w:space="0" w:color="auto"/>
                                <w:right w:val="none" w:sz="0" w:space="0" w:color="auto"/>
                              </w:divBdr>
                              <w:divsChild>
                                <w:div w:id="19011218">
                                  <w:marLeft w:val="0"/>
                                  <w:marRight w:val="0"/>
                                  <w:marTop w:val="0"/>
                                  <w:marBottom w:val="0"/>
                                  <w:divBdr>
                                    <w:top w:val="none" w:sz="0" w:space="0" w:color="auto"/>
                                    <w:left w:val="none" w:sz="0" w:space="0" w:color="auto"/>
                                    <w:bottom w:val="none" w:sz="0" w:space="0" w:color="auto"/>
                                    <w:right w:val="none" w:sz="0" w:space="0" w:color="auto"/>
                                  </w:divBdr>
                                </w:div>
                                <w:div w:id="2004578845">
                                  <w:marLeft w:val="0"/>
                                  <w:marRight w:val="0"/>
                                  <w:marTop w:val="0"/>
                                  <w:marBottom w:val="0"/>
                                  <w:divBdr>
                                    <w:top w:val="none" w:sz="0" w:space="0" w:color="auto"/>
                                    <w:left w:val="none" w:sz="0" w:space="0" w:color="auto"/>
                                    <w:bottom w:val="none" w:sz="0" w:space="0" w:color="auto"/>
                                    <w:right w:val="none" w:sz="0" w:space="0" w:color="auto"/>
                                  </w:divBdr>
                                  <w:divsChild>
                                    <w:div w:id="1987128666">
                                      <w:marLeft w:val="0"/>
                                      <w:marRight w:val="0"/>
                                      <w:marTop w:val="0"/>
                                      <w:marBottom w:val="0"/>
                                      <w:divBdr>
                                        <w:top w:val="none" w:sz="0" w:space="0" w:color="auto"/>
                                        <w:left w:val="none" w:sz="0" w:space="0" w:color="auto"/>
                                        <w:bottom w:val="none" w:sz="0" w:space="0" w:color="auto"/>
                                        <w:right w:val="none" w:sz="0" w:space="0" w:color="auto"/>
                                      </w:divBdr>
                                    </w:div>
                                    <w:div w:id="1969894422">
                                      <w:marLeft w:val="0"/>
                                      <w:marRight w:val="0"/>
                                      <w:marTop w:val="0"/>
                                      <w:marBottom w:val="0"/>
                                      <w:divBdr>
                                        <w:top w:val="none" w:sz="0" w:space="0" w:color="auto"/>
                                        <w:left w:val="none" w:sz="0" w:space="0" w:color="auto"/>
                                        <w:bottom w:val="none" w:sz="0" w:space="0" w:color="auto"/>
                                        <w:right w:val="none" w:sz="0" w:space="0" w:color="auto"/>
                                      </w:divBdr>
                                    </w:div>
                                    <w:div w:id="1510096938">
                                      <w:marLeft w:val="0"/>
                                      <w:marRight w:val="0"/>
                                      <w:marTop w:val="0"/>
                                      <w:marBottom w:val="0"/>
                                      <w:divBdr>
                                        <w:top w:val="none" w:sz="0" w:space="0" w:color="auto"/>
                                        <w:left w:val="none" w:sz="0" w:space="0" w:color="auto"/>
                                        <w:bottom w:val="none" w:sz="0" w:space="0" w:color="auto"/>
                                        <w:right w:val="none" w:sz="0" w:space="0" w:color="auto"/>
                                      </w:divBdr>
                                    </w:div>
                                    <w:div w:id="705569966">
                                      <w:marLeft w:val="0"/>
                                      <w:marRight w:val="0"/>
                                      <w:marTop w:val="0"/>
                                      <w:marBottom w:val="0"/>
                                      <w:divBdr>
                                        <w:top w:val="none" w:sz="0" w:space="0" w:color="auto"/>
                                        <w:left w:val="none" w:sz="0" w:space="0" w:color="auto"/>
                                        <w:bottom w:val="none" w:sz="0" w:space="0" w:color="auto"/>
                                        <w:right w:val="none" w:sz="0" w:space="0" w:color="auto"/>
                                      </w:divBdr>
                                    </w:div>
                                    <w:div w:id="815223842">
                                      <w:marLeft w:val="0"/>
                                      <w:marRight w:val="0"/>
                                      <w:marTop w:val="0"/>
                                      <w:marBottom w:val="0"/>
                                      <w:divBdr>
                                        <w:top w:val="none" w:sz="0" w:space="0" w:color="auto"/>
                                        <w:left w:val="none" w:sz="0" w:space="0" w:color="auto"/>
                                        <w:bottom w:val="none" w:sz="0" w:space="0" w:color="auto"/>
                                        <w:right w:val="none" w:sz="0" w:space="0" w:color="auto"/>
                                      </w:divBdr>
                                    </w:div>
                                    <w:div w:id="1061976069">
                                      <w:marLeft w:val="0"/>
                                      <w:marRight w:val="0"/>
                                      <w:marTop w:val="0"/>
                                      <w:marBottom w:val="0"/>
                                      <w:divBdr>
                                        <w:top w:val="none" w:sz="0" w:space="0" w:color="auto"/>
                                        <w:left w:val="none" w:sz="0" w:space="0" w:color="auto"/>
                                        <w:bottom w:val="none" w:sz="0" w:space="0" w:color="auto"/>
                                        <w:right w:val="none" w:sz="0" w:space="0" w:color="auto"/>
                                      </w:divBdr>
                                    </w:div>
                                  </w:divsChild>
                                </w:div>
                                <w:div w:id="262152880">
                                  <w:marLeft w:val="0"/>
                                  <w:marRight w:val="0"/>
                                  <w:marTop w:val="0"/>
                                  <w:marBottom w:val="0"/>
                                  <w:divBdr>
                                    <w:top w:val="none" w:sz="0" w:space="0" w:color="auto"/>
                                    <w:left w:val="none" w:sz="0" w:space="0" w:color="auto"/>
                                    <w:bottom w:val="none" w:sz="0" w:space="0" w:color="auto"/>
                                    <w:right w:val="none" w:sz="0" w:space="0" w:color="auto"/>
                                  </w:divBdr>
                                  <w:divsChild>
                                    <w:div w:id="20018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42489">
                              <w:marLeft w:val="0"/>
                              <w:marRight w:val="0"/>
                              <w:marTop w:val="0"/>
                              <w:marBottom w:val="0"/>
                              <w:divBdr>
                                <w:top w:val="none" w:sz="0" w:space="0" w:color="auto"/>
                                <w:left w:val="none" w:sz="0" w:space="0" w:color="auto"/>
                                <w:bottom w:val="none" w:sz="0" w:space="0" w:color="auto"/>
                                <w:right w:val="none" w:sz="0" w:space="0" w:color="auto"/>
                              </w:divBdr>
                              <w:divsChild>
                                <w:div w:id="1129324842">
                                  <w:marLeft w:val="0"/>
                                  <w:marRight w:val="0"/>
                                  <w:marTop w:val="0"/>
                                  <w:marBottom w:val="0"/>
                                  <w:divBdr>
                                    <w:top w:val="none" w:sz="0" w:space="0" w:color="auto"/>
                                    <w:left w:val="none" w:sz="0" w:space="0" w:color="auto"/>
                                    <w:bottom w:val="none" w:sz="0" w:space="0" w:color="auto"/>
                                    <w:right w:val="none" w:sz="0" w:space="0" w:color="auto"/>
                                  </w:divBdr>
                                  <w:divsChild>
                                    <w:div w:id="757754549">
                                      <w:marLeft w:val="0"/>
                                      <w:marRight w:val="0"/>
                                      <w:marTop w:val="0"/>
                                      <w:marBottom w:val="0"/>
                                      <w:divBdr>
                                        <w:top w:val="none" w:sz="0" w:space="0" w:color="auto"/>
                                        <w:left w:val="none" w:sz="0" w:space="0" w:color="auto"/>
                                        <w:bottom w:val="none" w:sz="0" w:space="0" w:color="auto"/>
                                        <w:right w:val="none" w:sz="0" w:space="0" w:color="auto"/>
                                      </w:divBdr>
                                    </w:div>
                                    <w:div w:id="938678579">
                                      <w:marLeft w:val="0"/>
                                      <w:marRight w:val="0"/>
                                      <w:marTop w:val="0"/>
                                      <w:marBottom w:val="0"/>
                                      <w:divBdr>
                                        <w:top w:val="none" w:sz="0" w:space="0" w:color="auto"/>
                                        <w:left w:val="none" w:sz="0" w:space="0" w:color="auto"/>
                                        <w:bottom w:val="none" w:sz="0" w:space="0" w:color="auto"/>
                                        <w:right w:val="none" w:sz="0" w:space="0" w:color="auto"/>
                                      </w:divBdr>
                                    </w:div>
                                    <w:div w:id="2103253403">
                                      <w:marLeft w:val="0"/>
                                      <w:marRight w:val="0"/>
                                      <w:marTop w:val="0"/>
                                      <w:marBottom w:val="0"/>
                                      <w:divBdr>
                                        <w:top w:val="none" w:sz="0" w:space="0" w:color="auto"/>
                                        <w:left w:val="none" w:sz="0" w:space="0" w:color="auto"/>
                                        <w:bottom w:val="none" w:sz="0" w:space="0" w:color="auto"/>
                                        <w:right w:val="none" w:sz="0" w:space="0" w:color="auto"/>
                                      </w:divBdr>
                                      <w:divsChild>
                                        <w:div w:id="1197621889">
                                          <w:marLeft w:val="0"/>
                                          <w:marRight w:val="0"/>
                                          <w:marTop w:val="0"/>
                                          <w:marBottom w:val="0"/>
                                          <w:divBdr>
                                            <w:top w:val="none" w:sz="0" w:space="0" w:color="auto"/>
                                            <w:left w:val="none" w:sz="0" w:space="0" w:color="auto"/>
                                            <w:bottom w:val="none" w:sz="0" w:space="0" w:color="auto"/>
                                            <w:right w:val="none" w:sz="0" w:space="0" w:color="auto"/>
                                          </w:divBdr>
                                        </w:div>
                                      </w:divsChild>
                                    </w:div>
                                    <w:div w:id="1419475131">
                                      <w:marLeft w:val="0"/>
                                      <w:marRight w:val="0"/>
                                      <w:marTop w:val="0"/>
                                      <w:marBottom w:val="0"/>
                                      <w:divBdr>
                                        <w:top w:val="none" w:sz="0" w:space="0" w:color="auto"/>
                                        <w:left w:val="none" w:sz="0" w:space="0" w:color="auto"/>
                                        <w:bottom w:val="none" w:sz="0" w:space="0" w:color="auto"/>
                                        <w:right w:val="none" w:sz="0" w:space="0" w:color="auto"/>
                                      </w:divBdr>
                                    </w:div>
                                  </w:divsChild>
                                </w:div>
                                <w:div w:id="995231828">
                                  <w:marLeft w:val="0"/>
                                  <w:marRight w:val="0"/>
                                  <w:marTop w:val="0"/>
                                  <w:marBottom w:val="0"/>
                                  <w:divBdr>
                                    <w:top w:val="none" w:sz="0" w:space="0" w:color="auto"/>
                                    <w:left w:val="none" w:sz="0" w:space="0" w:color="auto"/>
                                    <w:bottom w:val="none" w:sz="0" w:space="0" w:color="auto"/>
                                    <w:right w:val="none" w:sz="0" w:space="0" w:color="auto"/>
                                  </w:divBdr>
                                  <w:divsChild>
                                    <w:div w:id="13955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4886">
                              <w:marLeft w:val="0"/>
                              <w:marRight w:val="0"/>
                              <w:marTop w:val="0"/>
                              <w:marBottom w:val="0"/>
                              <w:divBdr>
                                <w:top w:val="none" w:sz="0" w:space="0" w:color="auto"/>
                                <w:left w:val="none" w:sz="0" w:space="0" w:color="auto"/>
                                <w:bottom w:val="none" w:sz="0" w:space="0" w:color="auto"/>
                                <w:right w:val="none" w:sz="0" w:space="0" w:color="auto"/>
                              </w:divBdr>
                              <w:divsChild>
                                <w:div w:id="66465226">
                                  <w:marLeft w:val="0"/>
                                  <w:marRight w:val="0"/>
                                  <w:marTop w:val="0"/>
                                  <w:marBottom w:val="0"/>
                                  <w:divBdr>
                                    <w:top w:val="none" w:sz="0" w:space="0" w:color="auto"/>
                                    <w:left w:val="none" w:sz="0" w:space="0" w:color="auto"/>
                                    <w:bottom w:val="none" w:sz="0" w:space="0" w:color="auto"/>
                                    <w:right w:val="none" w:sz="0" w:space="0" w:color="auto"/>
                                  </w:divBdr>
                                  <w:divsChild>
                                    <w:div w:id="320544918">
                                      <w:marLeft w:val="0"/>
                                      <w:marRight w:val="0"/>
                                      <w:marTop w:val="0"/>
                                      <w:marBottom w:val="0"/>
                                      <w:divBdr>
                                        <w:top w:val="none" w:sz="0" w:space="0" w:color="auto"/>
                                        <w:left w:val="none" w:sz="0" w:space="0" w:color="auto"/>
                                        <w:bottom w:val="none" w:sz="0" w:space="0" w:color="auto"/>
                                        <w:right w:val="none" w:sz="0" w:space="0" w:color="auto"/>
                                      </w:divBdr>
                                    </w:div>
                                    <w:div w:id="717707173">
                                      <w:marLeft w:val="0"/>
                                      <w:marRight w:val="0"/>
                                      <w:marTop w:val="0"/>
                                      <w:marBottom w:val="0"/>
                                      <w:divBdr>
                                        <w:top w:val="none" w:sz="0" w:space="0" w:color="auto"/>
                                        <w:left w:val="none" w:sz="0" w:space="0" w:color="auto"/>
                                        <w:bottom w:val="none" w:sz="0" w:space="0" w:color="auto"/>
                                        <w:right w:val="none" w:sz="0" w:space="0" w:color="auto"/>
                                      </w:divBdr>
                                    </w:div>
                                    <w:div w:id="1970743016">
                                      <w:marLeft w:val="0"/>
                                      <w:marRight w:val="0"/>
                                      <w:marTop w:val="0"/>
                                      <w:marBottom w:val="0"/>
                                      <w:divBdr>
                                        <w:top w:val="none" w:sz="0" w:space="0" w:color="auto"/>
                                        <w:left w:val="none" w:sz="0" w:space="0" w:color="auto"/>
                                        <w:bottom w:val="none" w:sz="0" w:space="0" w:color="auto"/>
                                        <w:right w:val="none" w:sz="0" w:space="0" w:color="auto"/>
                                      </w:divBdr>
                                    </w:div>
                                    <w:div w:id="329908909">
                                      <w:marLeft w:val="0"/>
                                      <w:marRight w:val="0"/>
                                      <w:marTop w:val="0"/>
                                      <w:marBottom w:val="0"/>
                                      <w:divBdr>
                                        <w:top w:val="none" w:sz="0" w:space="0" w:color="auto"/>
                                        <w:left w:val="none" w:sz="0" w:space="0" w:color="auto"/>
                                        <w:bottom w:val="none" w:sz="0" w:space="0" w:color="auto"/>
                                        <w:right w:val="none" w:sz="0" w:space="0" w:color="auto"/>
                                      </w:divBdr>
                                    </w:div>
                                    <w:div w:id="989139973">
                                      <w:marLeft w:val="0"/>
                                      <w:marRight w:val="0"/>
                                      <w:marTop w:val="0"/>
                                      <w:marBottom w:val="0"/>
                                      <w:divBdr>
                                        <w:top w:val="none" w:sz="0" w:space="0" w:color="auto"/>
                                        <w:left w:val="none" w:sz="0" w:space="0" w:color="auto"/>
                                        <w:bottom w:val="none" w:sz="0" w:space="0" w:color="auto"/>
                                        <w:right w:val="none" w:sz="0" w:space="0" w:color="auto"/>
                                      </w:divBdr>
                                    </w:div>
                                  </w:divsChild>
                                </w:div>
                                <w:div w:id="668213252">
                                  <w:marLeft w:val="0"/>
                                  <w:marRight w:val="0"/>
                                  <w:marTop w:val="0"/>
                                  <w:marBottom w:val="0"/>
                                  <w:divBdr>
                                    <w:top w:val="none" w:sz="0" w:space="0" w:color="auto"/>
                                    <w:left w:val="none" w:sz="0" w:space="0" w:color="auto"/>
                                    <w:bottom w:val="none" w:sz="0" w:space="0" w:color="auto"/>
                                    <w:right w:val="none" w:sz="0" w:space="0" w:color="auto"/>
                                  </w:divBdr>
                                  <w:divsChild>
                                    <w:div w:id="9810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659026">
              <w:marLeft w:val="0"/>
              <w:marRight w:val="0"/>
              <w:marTop w:val="0"/>
              <w:marBottom w:val="0"/>
              <w:divBdr>
                <w:top w:val="none" w:sz="0" w:space="0" w:color="auto"/>
                <w:left w:val="none" w:sz="0" w:space="0" w:color="auto"/>
                <w:bottom w:val="none" w:sz="0" w:space="0" w:color="auto"/>
                <w:right w:val="none" w:sz="0" w:space="0" w:color="auto"/>
              </w:divBdr>
            </w:div>
            <w:div w:id="891844502">
              <w:marLeft w:val="0"/>
              <w:marRight w:val="0"/>
              <w:marTop w:val="0"/>
              <w:marBottom w:val="0"/>
              <w:divBdr>
                <w:top w:val="none" w:sz="0" w:space="0" w:color="auto"/>
                <w:left w:val="none" w:sz="0" w:space="0" w:color="auto"/>
                <w:bottom w:val="none" w:sz="0" w:space="0" w:color="auto"/>
                <w:right w:val="none" w:sz="0" w:space="0" w:color="auto"/>
              </w:divBdr>
            </w:div>
            <w:div w:id="1898055826">
              <w:marLeft w:val="0"/>
              <w:marRight w:val="0"/>
              <w:marTop w:val="0"/>
              <w:marBottom w:val="0"/>
              <w:divBdr>
                <w:top w:val="none" w:sz="0" w:space="0" w:color="auto"/>
                <w:left w:val="none" w:sz="0" w:space="0" w:color="auto"/>
                <w:bottom w:val="none" w:sz="0" w:space="0" w:color="auto"/>
                <w:right w:val="none" w:sz="0" w:space="0" w:color="auto"/>
              </w:divBdr>
            </w:div>
            <w:div w:id="1204292044">
              <w:marLeft w:val="9255"/>
              <w:marRight w:val="0"/>
              <w:marTop w:val="0"/>
              <w:marBottom w:val="0"/>
              <w:divBdr>
                <w:top w:val="none" w:sz="0" w:space="0" w:color="auto"/>
                <w:left w:val="none" w:sz="0" w:space="0" w:color="auto"/>
                <w:bottom w:val="none" w:sz="0" w:space="0" w:color="auto"/>
                <w:right w:val="none" w:sz="0" w:space="0" w:color="auto"/>
              </w:divBdr>
            </w:div>
          </w:divsChild>
        </w:div>
        <w:div w:id="1676957435">
          <w:marLeft w:val="0"/>
          <w:marRight w:val="0"/>
          <w:marTop w:val="0"/>
          <w:marBottom w:val="0"/>
          <w:divBdr>
            <w:top w:val="none" w:sz="0" w:space="0" w:color="auto"/>
            <w:left w:val="none" w:sz="0" w:space="0" w:color="auto"/>
            <w:bottom w:val="none" w:sz="0" w:space="0" w:color="auto"/>
            <w:right w:val="none" w:sz="0" w:space="0" w:color="auto"/>
          </w:divBdr>
          <w:divsChild>
            <w:div w:id="2069378244">
              <w:marLeft w:val="0"/>
              <w:marRight w:val="0"/>
              <w:marTop w:val="0"/>
              <w:marBottom w:val="0"/>
              <w:divBdr>
                <w:top w:val="none" w:sz="0" w:space="0" w:color="auto"/>
                <w:left w:val="none" w:sz="0" w:space="0" w:color="auto"/>
                <w:bottom w:val="none" w:sz="0" w:space="0" w:color="auto"/>
                <w:right w:val="none" w:sz="0" w:space="0" w:color="auto"/>
              </w:divBdr>
              <w:divsChild>
                <w:div w:id="6946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1321">
          <w:marLeft w:val="0"/>
          <w:marRight w:val="0"/>
          <w:marTop w:val="0"/>
          <w:marBottom w:val="0"/>
          <w:divBdr>
            <w:top w:val="none" w:sz="0" w:space="0" w:color="auto"/>
            <w:left w:val="none" w:sz="0" w:space="0" w:color="auto"/>
            <w:bottom w:val="none" w:sz="0" w:space="0" w:color="auto"/>
            <w:right w:val="none" w:sz="0" w:space="0" w:color="auto"/>
          </w:divBdr>
        </w:div>
        <w:div w:id="1633706960">
          <w:marLeft w:val="0"/>
          <w:marRight w:val="0"/>
          <w:marTop w:val="0"/>
          <w:marBottom w:val="0"/>
          <w:divBdr>
            <w:top w:val="none" w:sz="0" w:space="0" w:color="auto"/>
            <w:left w:val="none" w:sz="0" w:space="0" w:color="auto"/>
            <w:bottom w:val="none" w:sz="0" w:space="0" w:color="auto"/>
            <w:right w:val="none" w:sz="0" w:space="0" w:color="auto"/>
          </w:divBdr>
          <w:divsChild>
            <w:div w:id="1761296995">
              <w:marLeft w:val="0"/>
              <w:marRight w:val="0"/>
              <w:marTop w:val="0"/>
              <w:marBottom w:val="0"/>
              <w:divBdr>
                <w:top w:val="none" w:sz="0" w:space="0" w:color="auto"/>
                <w:left w:val="none" w:sz="0" w:space="0" w:color="auto"/>
                <w:bottom w:val="none" w:sz="0" w:space="0" w:color="auto"/>
                <w:right w:val="none" w:sz="0" w:space="0" w:color="auto"/>
              </w:divBdr>
            </w:div>
          </w:divsChild>
        </w:div>
        <w:div w:id="2033413274">
          <w:marLeft w:val="0"/>
          <w:marRight w:val="0"/>
          <w:marTop w:val="0"/>
          <w:marBottom w:val="0"/>
          <w:divBdr>
            <w:top w:val="none" w:sz="0" w:space="0" w:color="auto"/>
            <w:left w:val="none" w:sz="0" w:space="0" w:color="auto"/>
            <w:bottom w:val="none" w:sz="0" w:space="0" w:color="auto"/>
            <w:right w:val="none" w:sz="0" w:space="0" w:color="auto"/>
          </w:divBdr>
          <w:divsChild>
            <w:div w:id="878588197">
              <w:marLeft w:val="0"/>
              <w:marRight w:val="0"/>
              <w:marTop w:val="0"/>
              <w:marBottom w:val="0"/>
              <w:divBdr>
                <w:top w:val="none" w:sz="0" w:space="0" w:color="auto"/>
                <w:left w:val="none" w:sz="0" w:space="0" w:color="auto"/>
                <w:bottom w:val="none" w:sz="0" w:space="0" w:color="auto"/>
                <w:right w:val="none" w:sz="0" w:space="0" w:color="auto"/>
              </w:divBdr>
              <w:divsChild>
                <w:div w:id="19055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5407">
          <w:marLeft w:val="0"/>
          <w:marRight w:val="0"/>
          <w:marTop w:val="0"/>
          <w:marBottom w:val="0"/>
          <w:divBdr>
            <w:top w:val="single" w:sz="6" w:space="4" w:color="E0E0E0"/>
            <w:left w:val="single" w:sz="6" w:space="0" w:color="E0E0E0"/>
            <w:bottom w:val="single" w:sz="6" w:space="0" w:color="E0E0E0"/>
            <w:right w:val="single" w:sz="6" w:space="0" w:color="E0E0E0"/>
          </w:divBdr>
          <w:divsChild>
            <w:div w:id="123276998">
              <w:marLeft w:val="0"/>
              <w:marRight w:val="0"/>
              <w:marTop w:val="0"/>
              <w:marBottom w:val="0"/>
              <w:divBdr>
                <w:top w:val="none" w:sz="0" w:space="0" w:color="auto"/>
                <w:left w:val="none" w:sz="0" w:space="0" w:color="auto"/>
                <w:bottom w:val="none" w:sz="0" w:space="0" w:color="auto"/>
                <w:right w:val="none" w:sz="0" w:space="0" w:color="auto"/>
              </w:divBdr>
              <w:divsChild>
                <w:div w:id="1480878975">
                  <w:marLeft w:val="0"/>
                  <w:marRight w:val="0"/>
                  <w:marTop w:val="0"/>
                  <w:marBottom w:val="0"/>
                  <w:divBdr>
                    <w:top w:val="none" w:sz="0" w:space="0" w:color="auto"/>
                    <w:left w:val="none" w:sz="0" w:space="0" w:color="auto"/>
                    <w:bottom w:val="none" w:sz="0" w:space="0" w:color="auto"/>
                    <w:right w:val="none" w:sz="0" w:space="0" w:color="auto"/>
                  </w:divBdr>
                  <w:divsChild>
                    <w:div w:id="1153446210">
                      <w:marLeft w:val="0"/>
                      <w:marRight w:val="0"/>
                      <w:marTop w:val="0"/>
                      <w:marBottom w:val="0"/>
                      <w:divBdr>
                        <w:top w:val="none" w:sz="0" w:space="0" w:color="auto"/>
                        <w:left w:val="none" w:sz="0" w:space="0" w:color="auto"/>
                        <w:bottom w:val="none" w:sz="0" w:space="0" w:color="auto"/>
                        <w:right w:val="none" w:sz="0" w:space="0" w:color="auto"/>
                      </w:divBdr>
                    </w:div>
                    <w:div w:id="1366642331">
                      <w:marLeft w:val="0"/>
                      <w:marRight w:val="0"/>
                      <w:marTop w:val="0"/>
                      <w:marBottom w:val="0"/>
                      <w:divBdr>
                        <w:top w:val="none" w:sz="0" w:space="0" w:color="auto"/>
                        <w:left w:val="none" w:sz="0" w:space="0" w:color="auto"/>
                        <w:bottom w:val="none" w:sz="0" w:space="0" w:color="auto"/>
                        <w:right w:val="none" w:sz="0" w:space="0" w:color="auto"/>
                      </w:divBdr>
                    </w:div>
                    <w:div w:id="6872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6816">
      <w:bodyDiv w:val="1"/>
      <w:marLeft w:val="0"/>
      <w:marRight w:val="0"/>
      <w:marTop w:val="0"/>
      <w:marBottom w:val="0"/>
      <w:divBdr>
        <w:top w:val="none" w:sz="0" w:space="0" w:color="auto"/>
        <w:left w:val="none" w:sz="0" w:space="0" w:color="auto"/>
        <w:bottom w:val="none" w:sz="0" w:space="0" w:color="auto"/>
        <w:right w:val="none" w:sz="0" w:space="0" w:color="auto"/>
      </w:divBdr>
      <w:divsChild>
        <w:div w:id="229001802">
          <w:marLeft w:val="0"/>
          <w:marRight w:val="0"/>
          <w:marTop w:val="0"/>
          <w:marBottom w:val="0"/>
          <w:divBdr>
            <w:top w:val="none" w:sz="0" w:space="0" w:color="auto"/>
            <w:left w:val="none" w:sz="0" w:space="0" w:color="auto"/>
            <w:bottom w:val="none" w:sz="0" w:space="0" w:color="auto"/>
            <w:right w:val="none" w:sz="0" w:space="0" w:color="auto"/>
          </w:divBdr>
          <w:divsChild>
            <w:div w:id="1645432164">
              <w:marLeft w:val="0"/>
              <w:marRight w:val="0"/>
              <w:marTop w:val="0"/>
              <w:marBottom w:val="0"/>
              <w:divBdr>
                <w:top w:val="none" w:sz="0" w:space="0" w:color="auto"/>
                <w:left w:val="none" w:sz="0" w:space="0" w:color="auto"/>
                <w:bottom w:val="none" w:sz="0" w:space="0" w:color="auto"/>
                <w:right w:val="none" w:sz="0" w:space="0" w:color="auto"/>
              </w:divBdr>
              <w:divsChild>
                <w:div w:id="374164985">
                  <w:marLeft w:val="0"/>
                  <w:marRight w:val="0"/>
                  <w:marTop w:val="0"/>
                  <w:marBottom w:val="0"/>
                  <w:divBdr>
                    <w:top w:val="none" w:sz="0" w:space="0" w:color="auto"/>
                    <w:left w:val="none" w:sz="0" w:space="0" w:color="auto"/>
                    <w:bottom w:val="none" w:sz="0" w:space="0" w:color="auto"/>
                    <w:right w:val="none" w:sz="0" w:space="0" w:color="auto"/>
                  </w:divBdr>
                  <w:divsChild>
                    <w:div w:id="1416121944">
                      <w:marLeft w:val="0"/>
                      <w:marRight w:val="0"/>
                      <w:marTop w:val="0"/>
                      <w:marBottom w:val="0"/>
                      <w:divBdr>
                        <w:top w:val="none" w:sz="0" w:space="0" w:color="auto"/>
                        <w:left w:val="none" w:sz="0" w:space="0" w:color="auto"/>
                        <w:bottom w:val="none" w:sz="0" w:space="0" w:color="auto"/>
                        <w:right w:val="none" w:sz="0" w:space="0" w:color="auto"/>
                      </w:divBdr>
                      <w:divsChild>
                        <w:div w:id="1250196668">
                          <w:marLeft w:val="0"/>
                          <w:marRight w:val="0"/>
                          <w:marTop w:val="0"/>
                          <w:marBottom w:val="0"/>
                          <w:divBdr>
                            <w:top w:val="none" w:sz="0" w:space="0" w:color="auto"/>
                            <w:left w:val="none" w:sz="0" w:space="0" w:color="auto"/>
                            <w:bottom w:val="none" w:sz="0" w:space="0" w:color="auto"/>
                            <w:right w:val="none" w:sz="0" w:space="0" w:color="auto"/>
                          </w:divBdr>
                          <w:divsChild>
                            <w:div w:id="2088308125">
                              <w:marLeft w:val="0"/>
                              <w:marRight w:val="0"/>
                              <w:marTop w:val="0"/>
                              <w:marBottom w:val="0"/>
                              <w:divBdr>
                                <w:top w:val="none" w:sz="0" w:space="0" w:color="auto"/>
                                <w:left w:val="none" w:sz="0" w:space="0" w:color="auto"/>
                                <w:bottom w:val="none" w:sz="0" w:space="0" w:color="auto"/>
                                <w:right w:val="none" w:sz="0" w:space="0" w:color="auto"/>
                              </w:divBdr>
                              <w:divsChild>
                                <w:div w:id="117021533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57230">
      <w:bodyDiv w:val="1"/>
      <w:marLeft w:val="0"/>
      <w:marRight w:val="0"/>
      <w:marTop w:val="0"/>
      <w:marBottom w:val="0"/>
      <w:divBdr>
        <w:top w:val="none" w:sz="0" w:space="0" w:color="auto"/>
        <w:left w:val="none" w:sz="0" w:space="0" w:color="auto"/>
        <w:bottom w:val="none" w:sz="0" w:space="0" w:color="auto"/>
        <w:right w:val="none" w:sz="0" w:space="0" w:color="auto"/>
      </w:divBdr>
      <w:divsChild>
        <w:div w:id="1758400937">
          <w:marLeft w:val="0"/>
          <w:marRight w:val="0"/>
          <w:marTop w:val="0"/>
          <w:marBottom w:val="0"/>
          <w:divBdr>
            <w:top w:val="none" w:sz="0" w:space="0" w:color="auto"/>
            <w:left w:val="none" w:sz="0" w:space="0" w:color="auto"/>
            <w:bottom w:val="none" w:sz="0" w:space="0" w:color="auto"/>
            <w:right w:val="none" w:sz="0" w:space="0" w:color="auto"/>
          </w:divBdr>
          <w:divsChild>
            <w:div w:id="53159374">
              <w:marLeft w:val="0"/>
              <w:marRight w:val="0"/>
              <w:marTop w:val="0"/>
              <w:marBottom w:val="0"/>
              <w:divBdr>
                <w:top w:val="none" w:sz="0" w:space="0" w:color="auto"/>
                <w:left w:val="none" w:sz="0" w:space="0" w:color="auto"/>
                <w:bottom w:val="none" w:sz="0" w:space="0" w:color="auto"/>
                <w:right w:val="none" w:sz="0" w:space="0" w:color="auto"/>
              </w:divBdr>
              <w:divsChild>
                <w:div w:id="1413551020">
                  <w:marLeft w:val="0"/>
                  <w:marRight w:val="0"/>
                  <w:marTop w:val="0"/>
                  <w:marBottom w:val="0"/>
                  <w:divBdr>
                    <w:top w:val="none" w:sz="0" w:space="0" w:color="auto"/>
                    <w:left w:val="none" w:sz="0" w:space="0" w:color="auto"/>
                    <w:bottom w:val="none" w:sz="0" w:space="0" w:color="auto"/>
                    <w:right w:val="none" w:sz="0" w:space="0" w:color="auto"/>
                  </w:divBdr>
                  <w:divsChild>
                    <w:div w:id="706762725">
                      <w:marLeft w:val="0"/>
                      <w:marRight w:val="0"/>
                      <w:marTop w:val="0"/>
                      <w:marBottom w:val="0"/>
                      <w:divBdr>
                        <w:top w:val="none" w:sz="0" w:space="0" w:color="auto"/>
                        <w:left w:val="none" w:sz="0" w:space="0" w:color="auto"/>
                        <w:bottom w:val="none" w:sz="0" w:space="0" w:color="auto"/>
                        <w:right w:val="none" w:sz="0" w:space="0" w:color="auto"/>
                      </w:divBdr>
                    </w:div>
                    <w:div w:id="126095438">
                      <w:marLeft w:val="0"/>
                      <w:marRight w:val="0"/>
                      <w:marTop w:val="0"/>
                      <w:marBottom w:val="0"/>
                      <w:divBdr>
                        <w:top w:val="none" w:sz="0" w:space="0" w:color="auto"/>
                        <w:left w:val="none" w:sz="0" w:space="0" w:color="auto"/>
                        <w:bottom w:val="none" w:sz="0" w:space="0" w:color="auto"/>
                        <w:right w:val="none" w:sz="0" w:space="0" w:color="auto"/>
                      </w:divBdr>
                    </w:div>
                    <w:div w:id="137691932">
                      <w:marLeft w:val="0"/>
                      <w:marRight w:val="0"/>
                      <w:marTop w:val="0"/>
                      <w:marBottom w:val="0"/>
                      <w:divBdr>
                        <w:top w:val="none" w:sz="0" w:space="0" w:color="auto"/>
                        <w:left w:val="none" w:sz="0" w:space="0" w:color="auto"/>
                        <w:bottom w:val="none" w:sz="0" w:space="0" w:color="auto"/>
                        <w:right w:val="none" w:sz="0" w:space="0" w:color="auto"/>
                      </w:divBdr>
                    </w:div>
                  </w:divsChild>
                </w:div>
                <w:div w:id="1060443870">
                  <w:marLeft w:val="0"/>
                  <w:marRight w:val="0"/>
                  <w:marTop w:val="0"/>
                  <w:marBottom w:val="0"/>
                  <w:divBdr>
                    <w:top w:val="none" w:sz="0" w:space="0" w:color="auto"/>
                    <w:left w:val="none" w:sz="0" w:space="0" w:color="auto"/>
                    <w:bottom w:val="none" w:sz="0" w:space="0" w:color="auto"/>
                    <w:right w:val="none" w:sz="0" w:space="0" w:color="auto"/>
                  </w:divBdr>
                </w:div>
                <w:div w:id="1336886654">
                  <w:marLeft w:val="0"/>
                  <w:marRight w:val="0"/>
                  <w:marTop w:val="0"/>
                  <w:marBottom w:val="0"/>
                  <w:divBdr>
                    <w:top w:val="none" w:sz="0" w:space="0" w:color="auto"/>
                    <w:left w:val="none" w:sz="0" w:space="0" w:color="auto"/>
                    <w:bottom w:val="none" w:sz="0" w:space="0" w:color="auto"/>
                    <w:right w:val="none" w:sz="0" w:space="0" w:color="auto"/>
                  </w:divBdr>
                </w:div>
                <w:div w:id="2106261534">
                  <w:marLeft w:val="0"/>
                  <w:marRight w:val="0"/>
                  <w:marTop w:val="0"/>
                  <w:marBottom w:val="0"/>
                  <w:divBdr>
                    <w:top w:val="none" w:sz="0" w:space="0" w:color="auto"/>
                    <w:left w:val="none" w:sz="0" w:space="0" w:color="auto"/>
                    <w:bottom w:val="none" w:sz="0" w:space="0" w:color="auto"/>
                    <w:right w:val="none" w:sz="0" w:space="0" w:color="auto"/>
                  </w:divBdr>
                </w:div>
              </w:divsChild>
            </w:div>
            <w:div w:id="1550721683">
              <w:marLeft w:val="0"/>
              <w:marRight w:val="0"/>
              <w:marTop w:val="0"/>
              <w:marBottom w:val="0"/>
              <w:divBdr>
                <w:top w:val="none" w:sz="0" w:space="0" w:color="auto"/>
                <w:left w:val="none" w:sz="0" w:space="0" w:color="auto"/>
                <w:bottom w:val="none" w:sz="0" w:space="0" w:color="auto"/>
                <w:right w:val="none" w:sz="0" w:space="0" w:color="auto"/>
              </w:divBdr>
              <w:divsChild>
                <w:div w:id="1646204307">
                  <w:marLeft w:val="0"/>
                  <w:marRight w:val="0"/>
                  <w:marTop w:val="0"/>
                  <w:marBottom w:val="0"/>
                  <w:divBdr>
                    <w:top w:val="none" w:sz="0" w:space="0" w:color="auto"/>
                    <w:left w:val="none" w:sz="0" w:space="0" w:color="auto"/>
                    <w:bottom w:val="none" w:sz="0" w:space="0" w:color="auto"/>
                    <w:right w:val="none" w:sz="0" w:space="0" w:color="auto"/>
                  </w:divBdr>
                </w:div>
                <w:div w:id="8941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3249">
      <w:bodyDiv w:val="1"/>
      <w:marLeft w:val="0"/>
      <w:marRight w:val="0"/>
      <w:marTop w:val="0"/>
      <w:marBottom w:val="0"/>
      <w:divBdr>
        <w:top w:val="none" w:sz="0" w:space="0" w:color="auto"/>
        <w:left w:val="none" w:sz="0" w:space="0" w:color="auto"/>
        <w:bottom w:val="none" w:sz="0" w:space="0" w:color="auto"/>
        <w:right w:val="none" w:sz="0" w:space="0" w:color="auto"/>
      </w:divBdr>
      <w:divsChild>
        <w:div w:id="461070623">
          <w:marLeft w:val="0"/>
          <w:marRight w:val="0"/>
          <w:marTop w:val="0"/>
          <w:marBottom w:val="0"/>
          <w:divBdr>
            <w:top w:val="none" w:sz="0" w:space="0" w:color="auto"/>
            <w:left w:val="none" w:sz="0" w:space="0" w:color="auto"/>
            <w:bottom w:val="none" w:sz="0" w:space="0" w:color="auto"/>
            <w:right w:val="none" w:sz="0" w:space="0" w:color="auto"/>
          </w:divBdr>
          <w:divsChild>
            <w:div w:id="7227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2245">
      <w:bodyDiv w:val="1"/>
      <w:marLeft w:val="0"/>
      <w:marRight w:val="0"/>
      <w:marTop w:val="0"/>
      <w:marBottom w:val="0"/>
      <w:divBdr>
        <w:top w:val="none" w:sz="0" w:space="0" w:color="auto"/>
        <w:left w:val="none" w:sz="0" w:space="0" w:color="auto"/>
        <w:bottom w:val="none" w:sz="0" w:space="0" w:color="auto"/>
        <w:right w:val="none" w:sz="0" w:space="0" w:color="auto"/>
      </w:divBdr>
    </w:div>
    <w:div w:id="456610676">
      <w:bodyDiv w:val="1"/>
      <w:marLeft w:val="0"/>
      <w:marRight w:val="0"/>
      <w:marTop w:val="0"/>
      <w:marBottom w:val="0"/>
      <w:divBdr>
        <w:top w:val="none" w:sz="0" w:space="0" w:color="auto"/>
        <w:left w:val="none" w:sz="0" w:space="0" w:color="auto"/>
        <w:bottom w:val="none" w:sz="0" w:space="0" w:color="auto"/>
        <w:right w:val="none" w:sz="0" w:space="0" w:color="auto"/>
      </w:divBdr>
      <w:divsChild>
        <w:div w:id="2009748273">
          <w:marLeft w:val="0"/>
          <w:marRight w:val="0"/>
          <w:marTop w:val="0"/>
          <w:marBottom w:val="0"/>
          <w:divBdr>
            <w:top w:val="none" w:sz="0" w:space="0" w:color="auto"/>
            <w:left w:val="none" w:sz="0" w:space="0" w:color="auto"/>
            <w:bottom w:val="none" w:sz="0" w:space="0" w:color="auto"/>
            <w:right w:val="none" w:sz="0" w:space="0" w:color="auto"/>
          </w:divBdr>
          <w:divsChild>
            <w:div w:id="18748207">
              <w:marLeft w:val="0"/>
              <w:marRight w:val="0"/>
              <w:marTop w:val="0"/>
              <w:marBottom w:val="0"/>
              <w:divBdr>
                <w:top w:val="none" w:sz="0" w:space="0" w:color="auto"/>
                <w:left w:val="none" w:sz="0" w:space="0" w:color="auto"/>
                <w:bottom w:val="none" w:sz="0" w:space="0" w:color="auto"/>
                <w:right w:val="none" w:sz="0" w:space="0" w:color="auto"/>
              </w:divBdr>
              <w:divsChild>
                <w:div w:id="2130389582">
                  <w:marLeft w:val="0"/>
                  <w:marRight w:val="0"/>
                  <w:marTop w:val="0"/>
                  <w:marBottom w:val="0"/>
                  <w:divBdr>
                    <w:top w:val="none" w:sz="0" w:space="0" w:color="auto"/>
                    <w:left w:val="none" w:sz="0" w:space="0" w:color="auto"/>
                    <w:bottom w:val="none" w:sz="0" w:space="0" w:color="auto"/>
                    <w:right w:val="none" w:sz="0" w:space="0" w:color="auto"/>
                  </w:divBdr>
                  <w:divsChild>
                    <w:div w:id="688874419">
                      <w:marLeft w:val="0"/>
                      <w:marRight w:val="0"/>
                      <w:marTop w:val="0"/>
                      <w:marBottom w:val="0"/>
                      <w:divBdr>
                        <w:top w:val="none" w:sz="0" w:space="0" w:color="auto"/>
                        <w:left w:val="none" w:sz="0" w:space="0" w:color="auto"/>
                        <w:bottom w:val="none" w:sz="0" w:space="0" w:color="auto"/>
                        <w:right w:val="none" w:sz="0" w:space="0" w:color="auto"/>
                      </w:divBdr>
                      <w:divsChild>
                        <w:div w:id="1618293378">
                          <w:marLeft w:val="0"/>
                          <w:marRight w:val="0"/>
                          <w:marTop w:val="0"/>
                          <w:marBottom w:val="0"/>
                          <w:divBdr>
                            <w:top w:val="none" w:sz="0" w:space="0" w:color="auto"/>
                            <w:left w:val="none" w:sz="0" w:space="0" w:color="auto"/>
                            <w:bottom w:val="none" w:sz="0" w:space="0" w:color="auto"/>
                            <w:right w:val="none" w:sz="0" w:space="0" w:color="auto"/>
                          </w:divBdr>
                          <w:divsChild>
                            <w:div w:id="261643163">
                              <w:marLeft w:val="0"/>
                              <w:marRight w:val="0"/>
                              <w:marTop w:val="0"/>
                              <w:marBottom w:val="300"/>
                              <w:divBdr>
                                <w:top w:val="none" w:sz="0" w:space="0" w:color="auto"/>
                                <w:left w:val="none" w:sz="0" w:space="0" w:color="auto"/>
                                <w:bottom w:val="none" w:sz="0" w:space="0" w:color="auto"/>
                                <w:right w:val="none" w:sz="0" w:space="0" w:color="auto"/>
                              </w:divBdr>
                              <w:divsChild>
                                <w:div w:id="2144958920">
                                  <w:marLeft w:val="0"/>
                                  <w:marRight w:val="0"/>
                                  <w:marTop w:val="0"/>
                                  <w:marBottom w:val="0"/>
                                  <w:divBdr>
                                    <w:top w:val="none" w:sz="0" w:space="0" w:color="auto"/>
                                    <w:left w:val="none" w:sz="0" w:space="0" w:color="auto"/>
                                    <w:bottom w:val="none" w:sz="0" w:space="0" w:color="auto"/>
                                    <w:right w:val="none" w:sz="0" w:space="0" w:color="auto"/>
                                  </w:divBdr>
                                  <w:divsChild>
                                    <w:div w:id="1789157403">
                                      <w:marLeft w:val="0"/>
                                      <w:marRight w:val="0"/>
                                      <w:marTop w:val="0"/>
                                      <w:marBottom w:val="0"/>
                                      <w:divBdr>
                                        <w:top w:val="none" w:sz="0" w:space="0" w:color="auto"/>
                                        <w:left w:val="none" w:sz="0" w:space="0" w:color="auto"/>
                                        <w:bottom w:val="none" w:sz="0" w:space="0" w:color="auto"/>
                                        <w:right w:val="none" w:sz="0" w:space="0" w:color="auto"/>
                                      </w:divBdr>
                                      <w:divsChild>
                                        <w:div w:id="984818857">
                                          <w:marLeft w:val="0"/>
                                          <w:marRight w:val="0"/>
                                          <w:marTop w:val="0"/>
                                          <w:marBottom w:val="0"/>
                                          <w:divBdr>
                                            <w:top w:val="none" w:sz="0" w:space="0" w:color="auto"/>
                                            <w:left w:val="none" w:sz="0" w:space="0" w:color="auto"/>
                                            <w:bottom w:val="none" w:sz="0" w:space="0" w:color="auto"/>
                                            <w:right w:val="none" w:sz="0" w:space="0" w:color="auto"/>
                                          </w:divBdr>
                                          <w:divsChild>
                                            <w:div w:id="1275558592">
                                              <w:marLeft w:val="0"/>
                                              <w:marRight w:val="0"/>
                                              <w:marTop w:val="0"/>
                                              <w:marBottom w:val="0"/>
                                              <w:divBdr>
                                                <w:top w:val="none" w:sz="0" w:space="0" w:color="auto"/>
                                                <w:left w:val="none" w:sz="0" w:space="0" w:color="auto"/>
                                                <w:bottom w:val="none" w:sz="0" w:space="0" w:color="auto"/>
                                                <w:right w:val="none" w:sz="0" w:space="0" w:color="auto"/>
                                              </w:divBdr>
                                              <w:divsChild>
                                                <w:div w:id="8331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839249">
      <w:bodyDiv w:val="1"/>
      <w:marLeft w:val="0"/>
      <w:marRight w:val="0"/>
      <w:marTop w:val="0"/>
      <w:marBottom w:val="0"/>
      <w:divBdr>
        <w:top w:val="none" w:sz="0" w:space="0" w:color="auto"/>
        <w:left w:val="none" w:sz="0" w:space="0" w:color="auto"/>
        <w:bottom w:val="none" w:sz="0" w:space="0" w:color="auto"/>
        <w:right w:val="none" w:sz="0" w:space="0" w:color="auto"/>
      </w:divBdr>
      <w:divsChild>
        <w:div w:id="198930954">
          <w:marLeft w:val="0"/>
          <w:marRight w:val="0"/>
          <w:marTop w:val="0"/>
          <w:marBottom w:val="0"/>
          <w:divBdr>
            <w:top w:val="none" w:sz="0" w:space="0" w:color="auto"/>
            <w:left w:val="none" w:sz="0" w:space="0" w:color="auto"/>
            <w:bottom w:val="none" w:sz="0" w:space="0" w:color="auto"/>
            <w:right w:val="none" w:sz="0" w:space="0" w:color="auto"/>
          </w:divBdr>
          <w:divsChild>
            <w:div w:id="2132241139">
              <w:marLeft w:val="0"/>
              <w:marRight w:val="0"/>
              <w:marTop w:val="0"/>
              <w:marBottom w:val="0"/>
              <w:divBdr>
                <w:top w:val="none" w:sz="0" w:space="0" w:color="auto"/>
                <w:left w:val="none" w:sz="0" w:space="0" w:color="auto"/>
                <w:bottom w:val="none" w:sz="0" w:space="0" w:color="auto"/>
                <w:right w:val="none" w:sz="0" w:space="0" w:color="auto"/>
              </w:divBdr>
              <w:divsChild>
                <w:div w:id="1056508467">
                  <w:marLeft w:val="0"/>
                  <w:marRight w:val="0"/>
                  <w:marTop w:val="0"/>
                  <w:marBottom w:val="0"/>
                  <w:divBdr>
                    <w:top w:val="none" w:sz="0" w:space="0" w:color="auto"/>
                    <w:left w:val="none" w:sz="0" w:space="0" w:color="auto"/>
                    <w:bottom w:val="none" w:sz="0" w:space="0" w:color="auto"/>
                    <w:right w:val="none" w:sz="0" w:space="0" w:color="auto"/>
                  </w:divBdr>
                </w:div>
                <w:div w:id="1311639891">
                  <w:marLeft w:val="0"/>
                  <w:marRight w:val="0"/>
                  <w:marTop w:val="0"/>
                  <w:marBottom w:val="0"/>
                  <w:divBdr>
                    <w:top w:val="none" w:sz="0" w:space="0" w:color="auto"/>
                    <w:left w:val="none" w:sz="0" w:space="0" w:color="auto"/>
                    <w:bottom w:val="none" w:sz="0" w:space="0" w:color="auto"/>
                    <w:right w:val="none" w:sz="0" w:space="0" w:color="auto"/>
                  </w:divBdr>
                </w:div>
                <w:div w:id="1079015260">
                  <w:marLeft w:val="0"/>
                  <w:marRight w:val="0"/>
                  <w:marTop w:val="0"/>
                  <w:marBottom w:val="0"/>
                  <w:divBdr>
                    <w:top w:val="none" w:sz="0" w:space="0" w:color="auto"/>
                    <w:left w:val="none" w:sz="0" w:space="0" w:color="auto"/>
                    <w:bottom w:val="none" w:sz="0" w:space="0" w:color="auto"/>
                    <w:right w:val="none" w:sz="0" w:space="0" w:color="auto"/>
                  </w:divBdr>
                </w:div>
                <w:div w:id="724916795">
                  <w:marLeft w:val="0"/>
                  <w:marRight w:val="0"/>
                  <w:marTop w:val="0"/>
                  <w:marBottom w:val="0"/>
                  <w:divBdr>
                    <w:top w:val="none" w:sz="0" w:space="0" w:color="auto"/>
                    <w:left w:val="none" w:sz="0" w:space="0" w:color="auto"/>
                    <w:bottom w:val="none" w:sz="0" w:space="0" w:color="auto"/>
                    <w:right w:val="none" w:sz="0" w:space="0" w:color="auto"/>
                  </w:divBdr>
                </w:div>
                <w:div w:id="684137769">
                  <w:marLeft w:val="0"/>
                  <w:marRight w:val="0"/>
                  <w:marTop w:val="0"/>
                  <w:marBottom w:val="0"/>
                  <w:divBdr>
                    <w:top w:val="none" w:sz="0" w:space="0" w:color="auto"/>
                    <w:left w:val="none" w:sz="0" w:space="0" w:color="auto"/>
                    <w:bottom w:val="none" w:sz="0" w:space="0" w:color="auto"/>
                    <w:right w:val="none" w:sz="0" w:space="0" w:color="auto"/>
                  </w:divBdr>
                </w:div>
                <w:div w:id="9519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4873">
      <w:bodyDiv w:val="1"/>
      <w:marLeft w:val="0"/>
      <w:marRight w:val="0"/>
      <w:marTop w:val="0"/>
      <w:marBottom w:val="0"/>
      <w:divBdr>
        <w:top w:val="none" w:sz="0" w:space="0" w:color="auto"/>
        <w:left w:val="none" w:sz="0" w:space="0" w:color="auto"/>
        <w:bottom w:val="none" w:sz="0" w:space="0" w:color="auto"/>
        <w:right w:val="none" w:sz="0" w:space="0" w:color="auto"/>
      </w:divBdr>
      <w:divsChild>
        <w:div w:id="346059747">
          <w:marLeft w:val="0"/>
          <w:marRight w:val="0"/>
          <w:marTop w:val="0"/>
          <w:marBottom w:val="0"/>
          <w:divBdr>
            <w:top w:val="none" w:sz="0" w:space="0" w:color="auto"/>
            <w:left w:val="none" w:sz="0" w:space="0" w:color="auto"/>
            <w:bottom w:val="none" w:sz="0" w:space="0" w:color="auto"/>
            <w:right w:val="none" w:sz="0" w:space="0" w:color="auto"/>
          </w:divBdr>
          <w:divsChild>
            <w:div w:id="978150547">
              <w:marLeft w:val="0"/>
              <w:marRight w:val="0"/>
              <w:marTop w:val="0"/>
              <w:marBottom w:val="0"/>
              <w:divBdr>
                <w:top w:val="none" w:sz="0" w:space="0" w:color="auto"/>
                <w:left w:val="none" w:sz="0" w:space="0" w:color="auto"/>
                <w:bottom w:val="none" w:sz="0" w:space="0" w:color="auto"/>
                <w:right w:val="none" w:sz="0" w:space="0" w:color="auto"/>
              </w:divBdr>
              <w:divsChild>
                <w:div w:id="1686593951">
                  <w:marLeft w:val="0"/>
                  <w:marRight w:val="0"/>
                  <w:marTop w:val="0"/>
                  <w:marBottom w:val="0"/>
                  <w:divBdr>
                    <w:top w:val="none" w:sz="0" w:space="0" w:color="auto"/>
                    <w:left w:val="none" w:sz="0" w:space="0" w:color="auto"/>
                    <w:bottom w:val="none" w:sz="0" w:space="0" w:color="auto"/>
                    <w:right w:val="none" w:sz="0" w:space="0" w:color="auto"/>
                  </w:divBdr>
                  <w:divsChild>
                    <w:div w:id="1460420975">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380547979">
                              <w:marLeft w:val="0"/>
                              <w:marRight w:val="0"/>
                              <w:marTop w:val="0"/>
                              <w:marBottom w:val="0"/>
                              <w:divBdr>
                                <w:top w:val="none" w:sz="0" w:space="0" w:color="auto"/>
                                <w:left w:val="none" w:sz="0" w:space="0" w:color="auto"/>
                                <w:bottom w:val="none" w:sz="0" w:space="0" w:color="auto"/>
                                <w:right w:val="none" w:sz="0" w:space="0" w:color="auto"/>
                              </w:divBdr>
                              <w:divsChild>
                                <w:div w:id="263420389">
                                  <w:marLeft w:val="0"/>
                                  <w:marRight w:val="0"/>
                                  <w:marTop w:val="0"/>
                                  <w:marBottom w:val="0"/>
                                  <w:divBdr>
                                    <w:top w:val="none" w:sz="0" w:space="0" w:color="auto"/>
                                    <w:left w:val="none" w:sz="0" w:space="0" w:color="auto"/>
                                    <w:bottom w:val="none" w:sz="0" w:space="0" w:color="auto"/>
                                    <w:right w:val="none" w:sz="0" w:space="0" w:color="auto"/>
                                  </w:divBdr>
                                  <w:divsChild>
                                    <w:div w:id="32846428">
                                      <w:marLeft w:val="0"/>
                                      <w:marRight w:val="0"/>
                                      <w:marTop w:val="0"/>
                                      <w:marBottom w:val="0"/>
                                      <w:divBdr>
                                        <w:top w:val="none" w:sz="0" w:space="0" w:color="auto"/>
                                        <w:left w:val="none" w:sz="0" w:space="0" w:color="auto"/>
                                        <w:bottom w:val="none" w:sz="0" w:space="0" w:color="auto"/>
                                        <w:right w:val="none" w:sz="0" w:space="0" w:color="auto"/>
                                      </w:divBdr>
                                      <w:divsChild>
                                        <w:div w:id="372000054">
                                          <w:marLeft w:val="0"/>
                                          <w:marRight w:val="0"/>
                                          <w:marTop w:val="0"/>
                                          <w:marBottom w:val="0"/>
                                          <w:divBdr>
                                            <w:top w:val="none" w:sz="0" w:space="0" w:color="auto"/>
                                            <w:left w:val="none" w:sz="0" w:space="0" w:color="auto"/>
                                            <w:bottom w:val="none" w:sz="0" w:space="0" w:color="auto"/>
                                            <w:right w:val="none" w:sz="0" w:space="0" w:color="auto"/>
                                          </w:divBdr>
                                        </w:div>
                                        <w:div w:id="1049302347">
                                          <w:marLeft w:val="0"/>
                                          <w:marRight w:val="0"/>
                                          <w:marTop w:val="0"/>
                                          <w:marBottom w:val="0"/>
                                          <w:divBdr>
                                            <w:top w:val="none" w:sz="0" w:space="0" w:color="auto"/>
                                            <w:left w:val="none" w:sz="0" w:space="0" w:color="auto"/>
                                            <w:bottom w:val="none" w:sz="0" w:space="0" w:color="auto"/>
                                            <w:right w:val="none" w:sz="0" w:space="0" w:color="auto"/>
                                          </w:divBdr>
                                        </w:div>
                                        <w:div w:id="2077051125">
                                          <w:marLeft w:val="0"/>
                                          <w:marRight w:val="0"/>
                                          <w:marTop w:val="0"/>
                                          <w:marBottom w:val="0"/>
                                          <w:divBdr>
                                            <w:top w:val="none" w:sz="0" w:space="0" w:color="auto"/>
                                            <w:left w:val="none" w:sz="0" w:space="0" w:color="auto"/>
                                            <w:bottom w:val="none" w:sz="0" w:space="0" w:color="auto"/>
                                            <w:right w:val="none" w:sz="0" w:space="0" w:color="auto"/>
                                          </w:divBdr>
                                        </w:div>
                                      </w:divsChild>
                                    </w:div>
                                    <w:div w:id="2084987498">
                                      <w:marLeft w:val="0"/>
                                      <w:marRight w:val="0"/>
                                      <w:marTop w:val="0"/>
                                      <w:marBottom w:val="0"/>
                                      <w:divBdr>
                                        <w:top w:val="none" w:sz="0" w:space="0" w:color="auto"/>
                                        <w:left w:val="none" w:sz="0" w:space="0" w:color="auto"/>
                                        <w:bottom w:val="none" w:sz="0" w:space="0" w:color="auto"/>
                                        <w:right w:val="none" w:sz="0" w:space="0" w:color="auto"/>
                                      </w:divBdr>
                                    </w:div>
                                    <w:div w:id="284821598">
                                      <w:marLeft w:val="0"/>
                                      <w:marRight w:val="0"/>
                                      <w:marTop w:val="0"/>
                                      <w:marBottom w:val="0"/>
                                      <w:divBdr>
                                        <w:top w:val="none" w:sz="0" w:space="0" w:color="auto"/>
                                        <w:left w:val="none" w:sz="0" w:space="0" w:color="auto"/>
                                        <w:bottom w:val="none" w:sz="0" w:space="0" w:color="auto"/>
                                        <w:right w:val="none" w:sz="0" w:space="0" w:color="auto"/>
                                      </w:divBdr>
                                    </w:div>
                                    <w:div w:id="57871321">
                                      <w:marLeft w:val="0"/>
                                      <w:marRight w:val="0"/>
                                      <w:marTop w:val="0"/>
                                      <w:marBottom w:val="0"/>
                                      <w:divBdr>
                                        <w:top w:val="none" w:sz="0" w:space="0" w:color="auto"/>
                                        <w:left w:val="none" w:sz="0" w:space="0" w:color="auto"/>
                                        <w:bottom w:val="none" w:sz="0" w:space="0" w:color="auto"/>
                                        <w:right w:val="none" w:sz="0" w:space="0" w:color="auto"/>
                                      </w:divBdr>
                                    </w:div>
                                  </w:divsChild>
                                </w:div>
                                <w:div w:id="1600092374">
                                  <w:marLeft w:val="0"/>
                                  <w:marRight w:val="0"/>
                                  <w:marTop w:val="0"/>
                                  <w:marBottom w:val="0"/>
                                  <w:divBdr>
                                    <w:top w:val="none" w:sz="0" w:space="0" w:color="auto"/>
                                    <w:left w:val="none" w:sz="0" w:space="0" w:color="auto"/>
                                    <w:bottom w:val="none" w:sz="0" w:space="0" w:color="auto"/>
                                    <w:right w:val="none" w:sz="0" w:space="0" w:color="auto"/>
                                  </w:divBdr>
                                  <w:divsChild>
                                    <w:div w:id="1753774747">
                                      <w:marLeft w:val="0"/>
                                      <w:marRight w:val="0"/>
                                      <w:marTop w:val="0"/>
                                      <w:marBottom w:val="0"/>
                                      <w:divBdr>
                                        <w:top w:val="none" w:sz="0" w:space="0" w:color="auto"/>
                                        <w:left w:val="none" w:sz="0" w:space="0" w:color="auto"/>
                                        <w:bottom w:val="none" w:sz="0" w:space="0" w:color="auto"/>
                                        <w:right w:val="none" w:sz="0" w:space="0" w:color="auto"/>
                                      </w:divBdr>
                                    </w:div>
                                    <w:div w:id="6408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08333">
                              <w:marLeft w:val="0"/>
                              <w:marRight w:val="0"/>
                              <w:marTop w:val="0"/>
                              <w:marBottom w:val="0"/>
                              <w:divBdr>
                                <w:top w:val="none" w:sz="0" w:space="0" w:color="auto"/>
                                <w:left w:val="none" w:sz="0" w:space="0" w:color="auto"/>
                                <w:bottom w:val="none" w:sz="0" w:space="0" w:color="auto"/>
                                <w:right w:val="none" w:sz="0" w:space="0" w:color="auto"/>
                              </w:divBdr>
                              <w:divsChild>
                                <w:div w:id="1153445821">
                                  <w:marLeft w:val="0"/>
                                  <w:marRight w:val="0"/>
                                  <w:marTop w:val="0"/>
                                  <w:marBottom w:val="0"/>
                                  <w:divBdr>
                                    <w:top w:val="none" w:sz="0" w:space="0" w:color="auto"/>
                                    <w:left w:val="none" w:sz="0" w:space="0" w:color="auto"/>
                                    <w:bottom w:val="none" w:sz="0" w:space="0" w:color="auto"/>
                                    <w:right w:val="none" w:sz="0" w:space="0" w:color="auto"/>
                                  </w:divBdr>
                                  <w:divsChild>
                                    <w:div w:id="2085757045">
                                      <w:marLeft w:val="0"/>
                                      <w:marRight w:val="0"/>
                                      <w:marTop w:val="0"/>
                                      <w:marBottom w:val="0"/>
                                      <w:divBdr>
                                        <w:top w:val="none" w:sz="0" w:space="0" w:color="auto"/>
                                        <w:left w:val="none" w:sz="0" w:space="0" w:color="auto"/>
                                        <w:bottom w:val="none" w:sz="0" w:space="0" w:color="auto"/>
                                        <w:right w:val="none" w:sz="0" w:space="0" w:color="auto"/>
                                      </w:divBdr>
                                      <w:divsChild>
                                        <w:div w:id="1711802348">
                                          <w:marLeft w:val="0"/>
                                          <w:marRight w:val="0"/>
                                          <w:marTop w:val="0"/>
                                          <w:marBottom w:val="0"/>
                                          <w:divBdr>
                                            <w:top w:val="none" w:sz="0" w:space="0" w:color="auto"/>
                                            <w:left w:val="none" w:sz="0" w:space="0" w:color="auto"/>
                                            <w:bottom w:val="none" w:sz="0" w:space="0" w:color="auto"/>
                                            <w:right w:val="none" w:sz="0" w:space="0" w:color="auto"/>
                                          </w:divBdr>
                                        </w:div>
                                        <w:div w:id="2035038106">
                                          <w:marLeft w:val="0"/>
                                          <w:marRight w:val="0"/>
                                          <w:marTop w:val="0"/>
                                          <w:marBottom w:val="0"/>
                                          <w:divBdr>
                                            <w:top w:val="none" w:sz="0" w:space="0" w:color="auto"/>
                                            <w:left w:val="none" w:sz="0" w:space="0" w:color="auto"/>
                                            <w:bottom w:val="none" w:sz="0" w:space="0" w:color="auto"/>
                                            <w:right w:val="none" w:sz="0" w:space="0" w:color="auto"/>
                                          </w:divBdr>
                                          <w:divsChild>
                                            <w:div w:id="1808088475">
                                              <w:marLeft w:val="0"/>
                                              <w:marRight w:val="0"/>
                                              <w:marTop w:val="0"/>
                                              <w:marBottom w:val="0"/>
                                              <w:divBdr>
                                                <w:top w:val="none" w:sz="0" w:space="0" w:color="auto"/>
                                                <w:left w:val="none" w:sz="0" w:space="0" w:color="auto"/>
                                                <w:bottom w:val="none" w:sz="0" w:space="0" w:color="auto"/>
                                                <w:right w:val="none" w:sz="0" w:space="0" w:color="auto"/>
                                              </w:divBdr>
                                            </w:div>
                                          </w:divsChild>
                                        </w:div>
                                        <w:div w:id="508953103">
                                          <w:marLeft w:val="0"/>
                                          <w:marRight w:val="0"/>
                                          <w:marTop w:val="0"/>
                                          <w:marBottom w:val="0"/>
                                          <w:divBdr>
                                            <w:top w:val="none" w:sz="0" w:space="0" w:color="auto"/>
                                            <w:left w:val="none" w:sz="0" w:space="0" w:color="auto"/>
                                            <w:bottom w:val="none" w:sz="0" w:space="0" w:color="auto"/>
                                            <w:right w:val="none" w:sz="0" w:space="0" w:color="auto"/>
                                          </w:divBdr>
                                        </w:div>
                                      </w:divsChild>
                                    </w:div>
                                    <w:div w:id="937717270">
                                      <w:marLeft w:val="0"/>
                                      <w:marRight w:val="0"/>
                                      <w:marTop w:val="0"/>
                                      <w:marBottom w:val="0"/>
                                      <w:divBdr>
                                        <w:top w:val="none" w:sz="0" w:space="0" w:color="auto"/>
                                        <w:left w:val="none" w:sz="0" w:space="0" w:color="auto"/>
                                        <w:bottom w:val="none" w:sz="0" w:space="0" w:color="auto"/>
                                        <w:right w:val="none" w:sz="0" w:space="0" w:color="auto"/>
                                      </w:divBdr>
                                      <w:divsChild>
                                        <w:div w:id="1218008512">
                                          <w:marLeft w:val="0"/>
                                          <w:marRight w:val="0"/>
                                          <w:marTop w:val="0"/>
                                          <w:marBottom w:val="0"/>
                                          <w:divBdr>
                                            <w:top w:val="none" w:sz="0" w:space="0" w:color="auto"/>
                                            <w:left w:val="none" w:sz="0" w:space="0" w:color="auto"/>
                                            <w:bottom w:val="none" w:sz="0" w:space="0" w:color="auto"/>
                                            <w:right w:val="none" w:sz="0" w:space="0" w:color="auto"/>
                                          </w:divBdr>
                                        </w:div>
                                        <w:div w:id="1060789505">
                                          <w:marLeft w:val="0"/>
                                          <w:marRight w:val="0"/>
                                          <w:marTop w:val="0"/>
                                          <w:marBottom w:val="0"/>
                                          <w:divBdr>
                                            <w:top w:val="none" w:sz="0" w:space="0" w:color="auto"/>
                                            <w:left w:val="none" w:sz="0" w:space="0" w:color="auto"/>
                                            <w:bottom w:val="none" w:sz="0" w:space="0" w:color="auto"/>
                                            <w:right w:val="none" w:sz="0" w:space="0" w:color="auto"/>
                                          </w:divBdr>
                                        </w:div>
                                        <w:div w:id="161510980">
                                          <w:marLeft w:val="0"/>
                                          <w:marRight w:val="0"/>
                                          <w:marTop w:val="0"/>
                                          <w:marBottom w:val="0"/>
                                          <w:divBdr>
                                            <w:top w:val="none" w:sz="0" w:space="0" w:color="auto"/>
                                            <w:left w:val="none" w:sz="0" w:space="0" w:color="auto"/>
                                            <w:bottom w:val="none" w:sz="0" w:space="0" w:color="auto"/>
                                            <w:right w:val="none" w:sz="0" w:space="0" w:color="auto"/>
                                          </w:divBdr>
                                        </w:div>
                                        <w:div w:id="1183204975">
                                          <w:marLeft w:val="0"/>
                                          <w:marRight w:val="0"/>
                                          <w:marTop w:val="0"/>
                                          <w:marBottom w:val="0"/>
                                          <w:divBdr>
                                            <w:top w:val="none" w:sz="0" w:space="0" w:color="auto"/>
                                            <w:left w:val="none" w:sz="0" w:space="0" w:color="auto"/>
                                            <w:bottom w:val="none" w:sz="0" w:space="0" w:color="auto"/>
                                            <w:right w:val="none" w:sz="0" w:space="0" w:color="auto"/>
                                          </w:divBdr>
                                        </w:div>
                                      </w:divsChild>
                                    </w:div>
                                    <w:div w:id="1634943656">
                                      <w:marLeft w:val="0"/>
                                      <w:marRight w:val="0"/>
                                      <w:marTop w:val="0"/>
                                      <w:marBottom w:val="0"/>
                                      <w:divBdr>
                                        <w:top w:val="none" w:sz="0" w:space="0" w:color="auto"/>
                                        <w:left w:val="none" w:sz="0" w:space="0" w:color="auto"/>
                                        <w:bottom w:val="none" w:sz="0" w:space="0" w:color="auto"/>
                                        <w:right w:val="none" w:sz="0" w:space="0" w:color="auto"/>
                                      </w:divBdr>
                                    </w:div>
                                    <w:div w:id="1081830986">
                                      <w:marLeft w:val="0"/>
                                      <w:marRight w:val="0"/>
                                      <w:marTop w:val="0"/>
                                      <w:marBottom w:val="0"/>
                                      <w:divBdr>
                                        <w:top w:val="none" w:sz="0" w:space="0" w:color="auto"/>
                                        <w:left w:val="none" w:sz="0" w:space="0" w:color="auto"/>
                                        <w:bottom w:val="none" w:sz="0" w:space="0" w:color="auto"/>
                                        <w:right w:val="none" w:sz="0" w:space="0" w:color="auto"/>
                                      </w:divBdr>
                                    </w:div>
                                  </w:divsChild>
                                </w:div>
                                <w:div w:id="780733513">
                                  <w:marLeft w:val="0"/>
                                  <w:marRight w:val="0"/>
                                  <w:marTop w:val="0"/>
                                  <w:marBottom w:val="0"/>
                                  <w:divBdr>
                                    <w:top w:val="none" w:sz="0" w:space="0" w:color="auto"/>
                                    <w:left w:val="none" w:sz="0" w:space="0" w:color="auto"/>
                                    <w:bottom w:val="none" w:sz="0" w:space="0" w:color="auto"/>
                                    <w:right w:val="none" w:sz="0" w:space="0" w:color="auto"/>
                                  </w:divBdr>
                                  <w:divsChild>
                                    <w:div w:id="19073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890">
                              <w:marLeft w:val="0"/>
                              <w:marRight w:val="0"/>
                              <w:marTop w:val="0"/>
                              <w:marBottom w:val="0"/>
                              <w:divBdr>
                                <w:top w:val="none" w:sz="0" w:space="0" w:color="auto"/>
                                <w:left w:val="none" w:sz="0" w:space="0" w:color="auto"/>
                                <w:bottom w:val="none" w:sz="0" w:space="0" w:color="auto"/>
                                <w:right w:val="none" w:sz="0" w:space="0" w:color="auto"/>
                              </w:divBdr>
                              <w:divsChild>
                                <w:div w:id="1674644336">
                                  <w:marLeft w:val="0"/>
                                  <w:marRight w:val="0"/>
                                  <w:marTop w:val="0"/>
                                  <w:marBottom w:val="0"/>
                                  <w:divBdr>
                                    <w:top w:val="none" w:sz="0" w:space="0" w:color="auto"/>
                                    <w:left w:val="none" w:sz="0" w:space="0" w:color="auto"/>
                                    <w:bottom w:val="none" w:sz="0" w:space="0" w:color="auto"/>
                                    <w:right w:val="none" w:sz="0" w:space="0" w:color="auto"/>
                                  </w:divBdr>
                                  <w:divsChild>
                                    <w:div w:id="754284084">
                                      <w:marLeft w:val="0"/>
                                      <w:marRight w:val="0"/>
                                      <w:marTop w:val="0"/>
                                      <w:marBottom w:val="0"/>
                                      <w:divBdr>
                                        <w:top w:val="none" w:sz="0" w:space="0" w:color="auto"/>
                                        <w:left w:val="none" w:sz="0" w:space="0" w:color="auto"/>
                                        <w:bottom w:val="none" w:sz="0" w:space="0" w:color="auto"/>
                                        <w:right w:val="none" w:sz="0" w:space="0" w:color="auto"/>
                                      </w:divBdr>
                                      <w:divsChild>
                                        <w:div w:id="1143039971">
                                          <w:marLeft w:val="0"/>
                                          <w:marRight w:val="0"/>
                                          <w:marTop w:val="0"/>
                                          <w:marBottom w:val="0"/>
                                          <w:divBdr>
                                            <w:top w:val="none" w:sz="0" w:space="0" w:color="auto"/>
                                            <w:left w:val="none" w:sz="0" w:space="0" w:color="auto"/>
                                            <w:bottom w:val="none" w:sz="0" w:space="0" w:color="auto"/>
                                            <w:right w:val="none" w:sz="0" w:space="0" w:color="auto"/>
                                          </w:divBdr>
                                        </w:div>
                                        <w:div w:id="139664379">
                                          <w:marLeft w:val="0"/>
                                          <w:marRight w:val="0"/>
                                          <w:marTop w:val="0"/>
                                          <w:marBottom w:val="0"/>
                                          <w:divBdr>
                                            <w:top w:val="none" w:sz="0" w:space="0" w:color="auto"/>
                                            <w:left w:val="none" w:sz="0" w:space="0" w:color="auto"/>
                                            <w:bottom w:val="none" w:sz="0" w:space="0" w:color="auto"/>
                                            <w:right w:val="none" w:sz="0" w:space="0" w:color="auto"/>
                                          </w:divBdr>
                                        </w:div>
                                        <w:div w:id="1986666940">
                                          <w:marLeft w:val="0"/>
                                          <w:marRight w:val="0"/>
                                          <w:marTop w:val="0"/>
                                          <w:marBottom w:val="0"/>
                                          <w:divBdr>
                                            <w:top w:val="none" w:sz="0" w:space="0" w:color="auto"/>
                                            <w:left w:val="none" w:sz="0" w:space="0" w:color="auto"/>
                                            <w:bottom w:val="none" w:sz="0" w:space="0" w:color="auto"/>
                                            <w:right w:val="none" w:sz="0" w:space="0" w:color="auto"/>
                                          </w:divBdr>
                                        </w:div>
                                        <w:div w:id="1044601743">
                                          <w:marLeft w:val="0"/>
                                          <w:marRight w:val="0"/>
                                          <w:marTop w:val="0"/>
                                          <w:marBottom w:val="0"/>
                                          <w:divBdr>
                                            <w:top w:val="none" w:sz="0" w:space="0" w:color="auto"/>
                                            <w:left w:val="none" w:sz="0" w:space="0" w:color="auto"/>
                                            <w:bottom w:val="none" w:sz="0" w:space="0" w:color="auto"/>
                                            <w:right w:val="none" w:sz="0" w:space="0" w:color="auto"/>
                                          </w:divBdr>
                                        </w:div>
                                      </w:divsChild>
                                    </w:div>
                                    <w:div w:id="1505315296">
                                      <w:marLeft w:val="0"/>
                                      <w:marRight w:val="0"/>
                                      <w:marTop w:val="0"/>
                                      <w:marBottom w:val="0"/>
                                      <w:divBdr>
                                        <w:top w:val="none" w:sz="0" w:space="0" w:color="auto"/>
                                        <w:left w:val="none" w:sz="0" w:space="0" w:color="auto"/>
                                        <w:bottom w:val="none" w:sz="0" w:space="0" w:color="auto"/>
                                        <w:right w:val="none" w:sz="0" w:space="0" w:color="auto"/>
                                      </w:divBdr>
                                      <w:divsChild>
                                        <w:div w:id="1520583024">
                                          <w:marLeft w:val="0"/>
                                          <w:marRight w:val="0"/>
                                          <w:marTop w:val="0"/>
                                          <w:marBottom w:val="0"/>
                                          <w:divBdr>
                                            <w:top w:val="none" w:sz="0" w:space="0" w:color="auto"/>
                                            <w:left w:val="none" w:sz="0" w:space="0" w:color="auto"/>
                                            <w:bottom w:val="none" w:sz="0" w:space="0" w:color="auto"/>
                                            <w:right w:val="none" w:sz="0" w:space="0" w:color="auto"/>
                                          </w:divBdr>
                                        </w:div>
                                        <w:div w:id="2003922800">
                                          <w:marLeft w:val="0"/>
                                          <w:marRight w:val="0"/>
                                          <w:marTop w:val="0"/>
                                          <w:marBottom w:val="0"/>
                                          <w:divBdr>
                                            <w:top w:val="none" w:sz="0" w:space="0" w:color="auto"/>
                                            <w:left w:val="none" w:sz="0" w:space="0" w:color="auto"/>
                                            <w:bottom w:val="none" w:sz="0" w:space="0" w:color="auto"/>
                                            <w:right w:val="none" w:sz="0" w:space="0" w:color="auto"/>
                                          </w:divBdr>
                                        </w:div>
                                        <w:div w:id="1048334357">
                                          <w:marLeft w:val="0"/>
                                          <w:marRight w:val="0"/>
                                          <w:marTop w:val="0"/>
                                          <w:marBottom w:val="0"/>
                                          <w:divBdr>
                                            <w:top w:val="none" w:sz="0" w:space="0" w:color="auto"/>
                                            <w:left w:val="none" w:sz="0" w:space="0" w:color="auto"/>
                                            <w:bottom w:val="none" w:sz="0" w:space="0" w:color="auto"/>
                                            <w:right w:val="none" w:sz="0" w:space="0" w:color="auto"/>
                                          </w:divBdr>
                                        </w:div>
                                        <w:div w:id="1382748901">
                                          <w:marLeft w:val="0"/>
                                          <w:marRight w:val="0"/>
                                          <w:marTop w:val="0"/>
                                          <w:marBottom w:val="0"/>
                                          <w:divBdr>
                                            <w:top w:val="none" w:sz="0" w:space="0" w:color="auto"/>
                                            <w:left w:val="none" w:sz="0" w:space="0" w:color="auto"/>
                                            <w:bottom w:val="none" w:sz="0" w:space="0" w:color="auto"/>
                                            <w:right w:val="none" w:sz="0" w:space="0" w:color="auto"/>
                                          </w:divBdr>
                                        </w:div>
                                      </w:divsChild>
                                    </w:div>
                                    <w:div w:id="676158344">
                                      <w:marLeft w:val="0"/>
                                      <w:marRight w:val="0"/>
                                      <w:marTop w:val="0"/>
                                      <w:marBottom w:val="0"/>
                                      <w:divBdr>
                                        <w:top w:val="none" w:sz="0" w:space="0" w:color="auto"/>
                                        <w:left w:val="none" w:sz="0" w:space="0" w:color="auto"/>
                                        <w:bottom w:val="none" w:sz="0" w:space="0" w:color="auto"/>
                                        <w:right w:val="none" w:sz="0" w:space="0" w:color="auto"/>
                                      </w:divBdr>
                                    </w:div>
                                    <w:div w:id="398477720">
                                      <w:marLeft w:val="0"/>
                                      <w:marRight w:val="0"/>
                                      <w:marTop w:val="0"/>
                                      <w:marBottom w:val="0"/>
                                      <w:divBdr>
                                        <w:top w:val="none" w:sz="0" w:space="0" w:color="auto"/>
                                        <w:left w:val="none" w:sz="0" w:space="0" w:color="auto"/>
                                        <w:bottom w:val="none" w:sz="0" w:space="0" w:color="auto"/>
                                        <w:right w:val="none" w:sz="0" w:space="0" w:color="auto"/>
                                      </w:divBdr>
                                    </w:div>
                                  </w:divsChild>
                                </w:div>
                                <w:div w:id="1920406625">
                                  <w:marLeft w:val="0"/>
                                  <w:marRight w:val="0"/>
                                  <w:marTop w:val="0"/>
                                  <w:marBottom w:val="0"/>
                                  <w:divBdr>
                                    <w:top w:val="none" w:sz="0" w:space="0" w:color="auto"/>
                                    <w:left w:val="none" w:sz="0" w:space="0" w:color="auto"/>
                                    <w:bottom w:val="none" w:sz="0" w:space="0" w:color="auto"/>
                                    <w:right w:val="none" w:sz="0" w:space="0" w:color="auto"/>
                                  </w:divBdr>
                                  <w:divsChild>
                                    <w:div w:id="16515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6958">
                              <w:marLeft w:val="0"/>
                              <w:marRight w:val="0"/>
                              <w:marTop w:val="0"/>
                              <w:marBottom w:val="0"/>
                              <w:divBdr>
                                <w:top w:val="none" w:sz="0" w:space="0" w:color="auto"/>
                                <w:left w:val="none" w:sz="0" w:space="0" w:color="auto"/>
                                <w:bottom w:val="none" w:sz="0" w:space="0" w:color="auto"/>
                                <w:right w:val="none" w:sz="0" w:space="0" w:color="auto"/>
                              </w:divBdr>
                              <w:divsChild>
                                <w:div w:id="668559592">
                                  <w:marLeft w:val="0"/>
                                  <w:marRight w:val="0"/>
                                  <w:marTop w:val="0"/>
                                  <w:marBottom w:val="0"/>
                                  <w:divBdr>
                                    <w:top w:val="none" w:sz="0" w:space="0" w:color="auto"/>
                                    <w:left w:val="none" w:sz="0" w:space="0" w:color="auto"/>
                                    <w:bottom w:val="none" w:sz="0" w:space="0" w:color="auto"/>
                                    <w:right w:val="none" w:sz="0" w:space="0" w:color="auto"/>
                                  </w:divBdr>
                                  <w:divsChild>
                                    <w:div w:id="363557772">
                                      <w:marLeft w:val="0"/>
                                      <w:marRight w:val="0"/>
                                      <w:marTop w:val="0"/>
                                      <w:marBottom w:val="0"/>
                                      <w:divBdr>
                                        <w:top w:val="none" w:sz="0" w:space="0" w:color="auto"/>
                                        <w:left w:val="none" w:sz="0" w:space="0" w:color="auto"/>
                                        <w:bottom w:val="none" w:sz="0" w:space="0" w:color="auto"/>
                                        <w:right w:val="none" w:sz="0" w:space="0" w:color="auto"/>
                                      </w:divBdr>
                                    </w:div>
                                    <w:div w:id="1723559887">
                                      <w:marLeft w:val="0"/>
                                      <w:marRight w:val="0"/>
                                      <w:marTop w:val="0"/>
                                      <w:marBottom w:val="0"/>
                                      <w:divBdr>
                                        <w:top w:val="none" w:sz="0" w:space="0" w:color="auto"/>
                                        <w:left w:val="none" w:sz="0" w:space="0" w:color="auto"/>
                                        <w:bottom w:val="none" w:sz="0" w:space="0" w:color="auto"/>
                                        <w:right w:val="none" w:sz="0" w:space="0" w:color="auto"/>
                                      </w:divBdr>
                                    </w:div>
                                    <w:div w:id="136455727">
                                      <w:marLeft w:val="0"/>
                                      <w:marRight w:val="0"/>
                                      <w:marTop w:val="0"/>
                                      <w:marBottom w:val="0"/>
                                      <w:divBdr>
                                        <w:top w:val="none" w:sz="0" w:space="0" w:color="auto"/>
                                        <w:left w:val="none" w:sz="0" w:space="0" w:color="auto"/>
                                        <w:bottom w:val="none" w:sz="0" w:space="0" w:color="auto"/>
                                        <w:right w:val="none" w:sz="0" w:space="0" w:color="auto"/>
                                      </w:divBdr>
                                    </w:div>
                                    <w:div w:id="2000881095">
                                      <w:marLeft w:val="0"/>
                                      <w:marRight w:val="0"/>
                                      <w:marTop w:val="0"/>
                                      <w:marBottom w:val="0"/>
                                      <w:divBdr>
                                        <w:top w:val="none" w:sz="0" w:space="0" w:color="auto"/>
                                        <w:left w:val="none" w:sz="0" w:space="0" w:color="auto"/>
                                        <w:bottom w:val="none" w:sz="0" w:space="0" w:color="auto"/>
                                        <w:right w:val="none" w:sz="0" w:space="0" w:color="auto"/>
                                      </w:divBdr>
                                    </w:div>
                                    <w:div w:id="937493402">
                                      <w:marLeft w:val="0"/>
                                      <w:marRight w:val="0"/>
                                      <w:marTop w:val="0"/>
                                      <w:marBottom w:val="0"/>
                                      <w:divBdr>
                                        <w:top w:val="none" w:sz="0" w:space="0" w:color="auto"/>
                                        <w:left w:val="none" w:sz="0" w:space="0" w:color="auto"/>
                                        <w:bottom w:val="none" w:sz="0" w:space="0" w:color="auto"/>
                                        <w:right w:val="none" w:sz="0" w:space="0" w:color="auto"/>
                                      </w:divBdr>
                                    </w:div>
                                  </w:divsChild>
                                </w:div>
                                <w:div w:id="1458067919">
                                  <w:marLeft w:val="0"/>
                                  <w:marRight w:val="0"/>
                                  <w:marTop w:val="0"/>
                                  <w:marBottom w:val="0"/>
                                  <w:divBdr>
                                    <w:top w:val="none" w:sz="0" w:space="0" w:color="auto"/>
                                    <w:left w:val="none" w:sz="0" w:space="0" w:color="auto"/>
                                    <w:bottom w:val="none" w:sz="0" w:space="0" w:color="auto"/>
                                    <w:right w:val="none" w:sz="0" w:space="0" w:color="auto"/>
                                  </w:divBdr>
                                  <w:divsChild>
                                    <w:div w:id="1138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1952">
                              <w:marLeft w:val="0"/>
                              <w:marRight w:val="0"/>
                              <w:marTop w:val="0"/>
                              <w:marBottom w:val="0"/>
                              <w:divBdr>
                                <w:top w:val="none" w:sz="0" w:space="0" w:color="auto"/>
                                <w:left w:val="none" w:sz="0" w:space="0" w:color="auto"/>
                                <w:bottom w:val="none" w:sz="0" w:space="0" w:color="auto"/>
                                <w:right w:val="none" w:sz="0" w:space="0" w:color="auto"/>
                              </w:divBdr>
                              <w:divsChild>
                                <w:div w:id="298076484">
                                  <w:marLeft w:val="0"/>
                                  <w:marRight w:val="0"/>
                                  <w:marTop w:val="0"/>
                                  <w:marBottom w:val="0"/>
                                  <w:divBdr>
                                    <w:top w:val="none" w:sz="0" w:space="0" w:color="auto"/>
                                    <w:left w:val="none" w:sz="0" w:space="0" w:color="auto"/>
                                    <w:bottom w:val="none" w:sz="0" w:space="0" w:color="auto"/>
                                    <w:right w:val="none" w:sz="0" w:space="0" w:color="auto"/>
                                  </w:divBdr>
                                  <w:divsChild>
                                    <w:div w:id="701789357">
                                      <w:marLeft w:val="0"/>
                                      <w:marRight w:val="0"/>
                                      <w:marTop w:val="0"/>
                                      <w:marBottom w:val="0"/>
                                      <w:divBdr>
                                        <w:top w:val="none" w:sz="0" w:space="0" w:color="auto"/>
                                        <w:left w:val="none" w:sz="0" w:space="0" w:color="auto"/>
                                        <w:bottom w:val="none" w:sz="0" w:space="0" w:color="auto"/>
                                        <w:right w:val="none" w:sz="0" w:space="0" w:color="auto"/>
                                      </w:divBdr>
                                    </w:div>
                                    <w:div w:id="939676524">
                                      <w:marLeft w:val="0"/>
                                      <w:marRight w:val="0"/>
                                      <w:marTop w:val="0"/>
                                      <w:marBottom w:val="0"/>
                                      <w:divBdr>
                                        <w:top w:val="none" w:sz="0" w:space="0" w:color="auto"/>
                                        <w:left w:val="none" w:sz="0" w:space="0" w:color="auto"/>
                                        <w:bottom w:val="none" w:sz="0" w:space="0" w:color="auto"/>
                                        <w:right w:val="none" w:sz="0" w:space="0" w:color="auto"/>
                                      </w:divBdr>
                                    </w:div>
                                    <w:div w:id="1993101702">
                                      <w:marLeft w:val="0"/>
                                      <w:marRight w:val="0"/>
                                      <w:marTop w:val="0"/>
                                      <w:marBottom w:val="0"/>
                                      <w:divBdr>
                                        <w:top w:val="none" w:sz="0" w:space="0" w:color="auto"/>
                                        <w:left w:val="none" w:sz="0" w:space="0" w:color="auto"/>
                                        <w:bottom w:val="none" w:sz="0" w:space="0" w:color="auto"/>
                                        <w:right w:val="none" w:sz="0" w:space="0" w:color="auto"/>
                                      </w:divBdr>
                                    </w:div>
                                    <w:div w:id="606011766">
                                      <w:marLeft w:val="0"/>
                                      <w:marRight w:val="0"/>
                                      <w:marTop w:val="0"/>
                                      <w:marBottom w:val="0"/>
                                      <w:divBdr>
                                        <w:top w:val="none" w:sz="0" w:space="0" w:color="auto"/>
                                        <w:left w:val="none" w:sz="0" w:space="0" w:color="auto"/>
                                        <w:bottom w:val="none" w:sz="0" w:space="0" w:color="auto"/>
                                        <w:right w:val="none" w:sz="0" w:space="0" w:color="auto"/>
                                      </w:divBdr>
                                    </w:div>
                                    <w:div w:id="491063613">
                                      <w:marLeft w:val="0"/>
                                      <w:marRight w:val="0"/>
                                      <w:marTop w:val="0"/>
                                      <w:marBottom w:val="0"/>
                                      <w:divBdr>
                                        <w:top w:val="none" w:sz="0" w:space="0" w:color="auto"/>
                                        <w:left w:val="none" w:sz="0" w:space="0" w:color="auto"/>
                                        <w:bottom w:val="none" w:sz="0" w:space="0" w:color="auto"/>
                                        <w:right w:val="none" w:sz="0" w:space="0" w:color="auto"/>
                                      </w:divBdr>
                                    </w:div>
                                    <w:div w:id="2015960827">
                                      <w:marLeft w:val="0"/>
                                      <w:marRight w:val="0"/>
                                      <w:marTop w:val="0"/>
                                      <w:marBottom w:val="0"/>
                                      <w:divBdr>
                                        <w:top w:val="none" w:sz="0" w:space="0" w:color="auto"/>
                                        <w:left w:val="none" w:sz="0" w:space="0" w:color="auto"/>
                                        <w:bottom w:val="none" w:sz="0" w:space="0" w:color="auto"/>
                                        <w:right w:val="none" w:sz="0" w:space="0" w:color="auto"/>
                                      </w:divBdr>
                                    </w:div>
                                  </w:divsChild>
                                </w:div>
                                <w:div w:id="1882747497">
                                  <w:marLeft w:val="0"/>
                                  <w:marRight w:val="0"/>
                                  <w:marTop w:val="0"/>
                                  <w:marBottom w:val="0"/>
                                  <w:divBdr>
                                    <w:top w:val="none" w:sz="0" w:space="0" w:color="auto"/>
                                    <w:left w:val="none" w:sz="0" w:space="0" w:color="auto"/>
                                    <w:bottom w:val="none" w:sz="0" w:space="0" w:color="auto"/>
                                    <w:right w:val="none" w:sz="0" w:space="0" w:color="auto"/>
                                  </w:divBdr>
                                  <w:divsChild>
                                    <w:div w:id="11680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6170">
                              <w:marLeft w:val="0"/>
                              <w:marRight w:val="0"/>
                              <w:marTop w:val="0"/>
                              <w:marBottom w:val="0"/>
                              <w:divBdr>
                                <w:top w:val="none" w:sz="0" w:space="0" w:color="auto"/>
                                <w:left w:val="none" w:sz="0" w:space="0" w:color="auto"/>
                                <w:bottom w:val="none" w:sz="0" w:space="0" w:color="auto"/>
                                <w:right w:val="none" w:sz="0" w:space="0" w:color="auto"/>
                              </w:divBdr>
                              <w:divsChild>
                                <w:div w:id="1966619390">
                                  <w:marLeft w:val="0"/>
                                  <w:marRight w:val="0"/>
                                  <w:marTop w:val="0"/>
                                  <w:marBottom w:val="0"/>
                                  <w:divBdr>
                                    <w:top w:val="none" w:sz="0" w:space="0" w:color="auto"/>
                                    <w:left w:val="none" w:sz="0" w:space="0" w:color="auto"/>
                                    <w:bottom w:val="none" w:sz="0" w:space="0" w:color="auto"/>
                                    <w:right w:val="none" w:sz="0" w:space="0" w:color="auto"/>
                                  </w:divBdr>
                                  <w:divsChild>
                                    <w:div w:id="933981097">
                                      <w:marLeft w:val="0"/>
                                      <w:marRight w:val="0"/>
                                      <w:marTop w:val="0"/>
                                      <w:marBottom w:val="0"/>
                                      <w:divBdr>
                                        <w:top w:val="none" w:sz="0" w:space="0" w:color="auto"/>
                                        <w:left w:val="none" w:sz="0" w:space="0" w:color="auto"/>
                                        <w:bottom w:val="none" w:sz="0" w:space="0" w:color="auto"/>
                                        <w:right w:val="none" w:sz="0" w:space="0" w:color="auto"/>
                                      </w:divBdr>
                                    </w:div>
                                    <w:div w:id="1420983040">
                                      <w:marLeft w:val="0"/>
                                      <w:marRight w:val="0"/>
                                      <w:marTop w:val="0"/>
                                      <w:marBottom w:val="0"/>
                                      <w:divBdr>
                                        <w:top w:val="none" w:sz="0" w:space="0" w:color="auto"/>
                                        <w:left w:val="none" w:sz="0" w:space="0" w:color="auto"/>
                                        <w:bottom w:val="none" w:sz="0" w:space="0" w:color="auto"/>
                                        <w:right w:val="none" w:sz="0" w:space="0" w:color="auto"/>
                                      </w:divBdr>
                                    </w:div>
                                    <w:div w:id="1669091121">
                                      <w:marLeft w:val="0"/>
                                      <w:marRight w:val="0"/>
                                      <w:marTop w:val="0"/>
                                      <w:marBottom w:val="0"/>
                                      <w:divBdr>
                                        <w:top w:val="none" w:sz="0" w:space="0" w:color="auto"/>
                                        <w:left w:val="none" w:sz="0" w:space="0" w:color="auto"/>
                                        <w:bottom w:val="none" w:sz="0" w:space="0" w:color="auto"/>
                                        <w:right w:val="none" w:sz="0" w:space="0" w:color="auto"/>
                                      </w:divBdr>
                                    </w:div>
                                    <w:div w:id="782041699">
                                      <w:marLeft w:val="0"/>
                                      <w:marRight w:val="0"/>
                                      <w:marTop w:val="0"/>
                                      <w:marBottom w:val="0"/>
                                      <w:divBdr>
                                        <w:top w:val="none" w:sz="0" w:space="0" w:color="auto"/>
                                        <w:left w:val="none" w:sz="0" w:space="0" w:color="auto"/>
                                        <w:bottom w:val="none" w:sz="0" w:space="0" w:color="auto"/>
                                        <w:right w:val="none" w:sz="0" w:space="0" w:color="auto"/>
                                      </w:divBdr>
                                    </w:div>
                                    <w:div w:id="353045057">
                                      <w:marLeft w:val="0"/>
                                      <w:marRight w:val="0"/>
                                      <w:marTop w:val="0"/>
                                      <w:marBottom w:val="0"/>
                                      <w:divBdr>
                                        <w:top w:val="none" w:sz="0" w:space="0" w:color="auto"/>
                                        <w:left w:val="none" w:sz="0" w:space="0" w:color="auto"/>
                                        <w:bottom w:val="none" w:sz="0" w:space="0" w:color="auto"/>
                                        <w:right w:val="none" w:sz="0" w:space="0" w:color="auto"/>
                                      </w:divBdr>
                                    </w:div>
                                    <w:div w:id="1673484864">
                                      <w:marLeft w:val="0"/>
                                      <w:marRight w:val="0"/>
                                      <w:marTop w:val="0"/>
                                      <w:marBottom w:val="0"/>
                                      <w:divBdr>
                                        <w:top w:val="none" w:sz="0" w:space="0" w:color="auto"/>
                                        <w:left w:val="none" w:sz="0" w:space="0" w:color="auto"/>
                                        <w:bottom w:val="none" w:sz="0" w:space="0" w:color="auto"/>
                                        <w:right w:val="none" w:sz="0" w:space="0" w:color="auto"/>
                                      </w:divBdr>
                                    </w:div>
                                  </w:divsChild>
                                </w:div>
                                <w:div w:id="1632637824">
                                  <w:marLeft w:val="0"/>
                                  <w:marRight w:val="0"/>
                                  <w:marTop w:val="0"/>
                                  <w:marBottom w:val="0"/>
                                  <w:divBdr>
                                    <w:top w:val="none" w:sz="0" w:space="0" w:color="auto"/>
                                    <w:left w:val="none" w:sz="0" w:space="0" w:color="auto"/>
                                    <w:bottom w:val="none" w:sz="0" w:space="0" w:color="auto"/>
                                    <w:right w:val="none" w:sz="0" w:space="0" w:color="auto"/>
                                  </w:divBdr>
                                  <w:divsChild>
                                    <w:div w:id="829833656">
                                      <w:marLeft w:val="0"/>
                                      <w:marRight w:val="0"/>
                                      <w:marTop w:val="0"/>
                                      <w:marBottom w:val="0"/>
                                      <w:divBdr>
                                        <w:top w:val="none" w:sz="0" w:space="0" w:color="auto"/>
                                        <w:left w:val="none" w:sz="0" w:space="0" w:color="auto"/>
                                        <w:bottom w:val="none" w:sz="0" w:space="0" w:color="auto"/>
                                        <w:right w:val="none" w:sz="0" w:space="0" w:color="auto"/>
                                      </w:divBdr>
                                    </w:div>
                                    <w:div w:id="1439905809">
                                      <w:marLeft w:val="0"/>
                                      <w:marRight w:val="0"/>
                                      <w:marTop w:val="0"/>
                                      <w:marBottom w:val="0"/>
                                      <w:divBdr>
                                        <w:top w:val="none" w:sz="0" w:space="0" w:color="auto"/>
                                        <w:left w:val="none" w:sz="0" w:space="0" w:color="auto"/>
                                        <w:bottom w:val="none" w:sz="0" w:space="0" w:color="auto"/>
                                        <w:right w:val="none" w:sz="0" w:space="0" w:color="auto"/>
                                      </w:divBdr>
                                    </w:div>
                                    <w:div w:id="1784958431">
                                      <w:marLeft w:val="0"/>
                                      <w:marRight w:val="0"/>
                                      <w:marTop w:val="0"/>
                                      <w:marBottom w:val="0"/>
                                      <w:divBdr>
                                        <w:top w:val="none" w:sz="0" w:space="0" w:color="auto"/>
                                        <w:left w:val="none" w:sz="0" w:space="0" w:color="auto"/>
                                        <w:bottom w:val="none" w:sz="0" w:space="0" w:color="auto"/>
                                        <w:right w:val="none" w:sz="0" w:space="0" w:color="auto"/>
                                      </w:divBdr>
                                    </w:div>
                                    <w:div w:id="2106074124">
                                      <w:marLeft w:val="0"/>
                                      <w:marRight w:val="0"/>
                                      <w:marTop w:val="0"/>
                                      <w:marBottom w:val="0"/>
                                      <w:divBdr>
                                        <w:top w:val="none" w:sz="0" w:space="0" w:color="auto"/>
                                        <w:left w:val="none" w:sz="0" w:space="0" w:color="auto"/>
                                        <w:bottom w:val="none" w:sz="0" w:space="0" w:color="auto"/>
                                        <w:right w:val="none" w:sz="0" w:space="0" w:color="auto"/>
                                      </w:divBdr>
                                    </w:div>
                                    <w:div w:id="1675961193">
                                      <w:marLeft w:val="0"/>
                                      <w:marRight w:val="0"/>
                                      <w:marTop w:val="0"/>
                                      <w:marBottom w:val="0"/>
                                      <w:divBdr>
                                        <w:top w:val="none" w:sz="0" w:space="0" w:color="auto"/>
                                        <w:left w:val="none" w:sz="0" w:space="0" w:color="auto"/>
                                        <w:bottom w:val="none" w:sz="0" w:space="0" w:color="auto"/>
                                        <w:right w:val="none" w:sz="0" w:space="0" w:color="auto"/>
                                      </w:divBdr>
                                    </w:div>
                                    <w:div w:id="217395866">
                                      <w:marLeft w:val="0"/>
                                      <w:marRight w:val="0"/>
                                      <w:marTop w:val="0"/>
                                      <w:marBottom w:val="0"/>
                                      <w:divBdr>
                                        <w:top w:val="none" w:sz="0" w:space="0" w:color="auto"/>
                                        <w:left w:val="none" w:sz="0" w:space="0" w:color="auto"/>
                                        <w:bottom w:val="none" w:sz="0" w:space="0" w:color="auto"/>
                                        <w:right w:val="none" w:sz="0" w:space="0" w:color="auto"/>
                                      </w:divBdr>
                                    </w:div>
                                    <w:div w:id="15244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1285">
                              <w:marLeft w:val="0"/>
                              <w:marRight w:val="0"/>
                              <w:marTop w:val="0"/>
                              <w:marBottom w:val="0"/>
                              <w:divBdr>
                                <w:top w:val="none" w:sz="0" w:space="0" w:color="auto"/>
                                <w:left w:val="none" w:sz="0" w:space="0" w:color="auto"/>
                                <w:bottom w:val="none" w:sz="0" w:space="0" w:color="auto"/>
                                <w:right w:val="none" w:sz="0" w:space="0" w:color="auto"/>
                              </w:divBdr>
                              <w:divsChild>
                                <w:div w:id="1637101191">
                                  <w:marLeft w:val="0"/>
                                  <w:marRight w:val="0"/>
                                  <w:marTop w:val="0"/>
                                  <w:marBottom w:val="0"/>
                                  <w:divBdr>
                                    <w:top w:val="none" w:sz="0" w:space="0" w:color="auto"/>
                                    <w:left w:val="none" w:sz="0" w:space="0" w:color="auto"/>
                                    <w:bottom w:val="none" w:sz="0" w:space="0" w:color="auto"/>
                                    <w:right w:val="none" w:sz="0" w:space="0" w:color="auto"/>
                                  </w:divBdr>
                                  <w:divsChild>
                                    <w:div w:id="1552156196">
                                      <w:marLeft w:val="0"/>
                                      <w:marRight w:val="0"/>
                                      <w:marTop w:val="0"/>
                                      <w:marBottom w:val="0"/>
                                      <w:divBdr>
                                        <w:top w:val="none" w:sz="0" w:space="0" w:color="auto"/>
                                        <w:left w:val="none" w:sz="0" w:space="0" w:color="auto"/>
                                        <w:bottom w:val="none" w:sz="0" w:space="0" w:color="auto"/>
                                        <w:right w:val="none" w:sz="0" w:space="0" w:color="auto"/>
                                      </w:divBdr>
                                    </w:div>
                                    <w:div w:id="799424034">
                                      <w:marLeft w:val="0"/>
                                      <w:marRight w:val="0"/>
                                      <w:marTop w:val="0"/>
                                      <w:marBottom w:val="0"/>
                                      <w:divBdr>
                                        <w:top w:val="none" w:sz="0" w:space="0" w:color="auto"/>
                                        <w:left w:val="none" w:sz="0" w:space="0" w:color="auto"/>
                                        <w:bottom w:val="none" w:sz="0" w:space="0" w:color="auto"/>
                                        <w:right w:val="none" w:sz="0" w:space="0" w:color="auto"/>
                                      </w:divBdr>
                                    </w:div>
                                    <w:div w:id="1156803570">
                                      <w:marLeft w:val="0"/>
                                      <w:marRight w:val="0"/>
                                      <w:marTop w:val="0"/>
                                      <w:marBottom w:val="0"/>
                                      <w:divBdr>
                                        <w:top w:val="none" w:sz="0" w:space="0" w:color="auto"/>
                                        <w:left w:val="none" w:sz="0" w:space="0" w:color="auto"/>
                                        <w:bottom w:val="none" w:sz="0" w:space="0" w:color="auto"/>
                                        <w:right w:val="none" w:sz="0" w:space="0" w:color="auto"/>
                                      </w:divBdr>
                                    </w:div>
                                    <w:div w:id="1228345165">
                                      <w:marLeft w:val="0"/>
                                      <w:marRight w:val="0"/>
                                      <w:marTop w:val="0"/>
                                      <w:marBottom w:val="0"/>
                                      <w:divBdr>
                                        <w:top w:val="none" w:sz="0" w:space="0" w:color="auto"/>
                                        <w:left w:val="none" w:sz="0" w:space="0" w:color="auto"/>
                                        <w:bottom w:val="none" w:sz="0" w:space="0" w:color="auto"/>
                                        <w:right w:val="none" w:sz="0" w:space="0" w:color="auto"/>
                                      </w:divBdr>
                                    </w:div>
                                    <w:div w:id="2087141807">
                                      <w:marLeft w:val="0"/>
                                      <w:marRight w:val="0"/>
                                      <w:marTop w:val="0"/>
                                      <w:marBottom w:val="0"/>
                                      <w:divBdr>
                                        <w:top w:val="none" w:sz="0" w:space="0" w:color="auto"/>
                                        <w:left w:val="none" w:sz="0" w:space="0" w:color="auto"/>
                                        <w:bottom w:val="none" w:sz="0" w:space="0" w:color="auto"/>
                                        <w:right w:val="none" w:sz="0" w:space="0" w:color="auto"/>
                                      </w:divBdr>
                                    </w:div>
                                    <w:div w:id="1942570817">
                                      <w:marLeft w:val="0"/>
                                      <w:marRight w:val="0"/>
                                      <w:marTop w:val="0"/>
                                      <w:marBottom w:val="0"/>
                                      <w:divBdr>
                                        <w:top w:val="none" w:sz="0" w:space="0" w:color="auto"/>
                                        <w:left w:val="none" w:sz="0" w:space="0" w:color="auto"/>
                                        <w:bottom w:val="none" w:sz="0" w:space="0" w:color="auto"/>
                                        <w:right w:val="none" w:sz="0" w:space="0" w:color="auto"/>
                                      </w:divBdr>
                                    </w:div>
                                    <w:div w:id="907110847">
                                      <w:marLeft w:val="0"/>
                                      <w:marRight w:val="0"/>
                                      <w:marTop w:val="0"/>
                                      <w:marBottom w:val="0"/>
                                      <w:divBdr>
                                        <w:top w:val="none" w:sz="0" w:space="0" w:color="auto"/>
                                        <w:left w:val="none" w:sz="0" w:space="0" w:color="auto"/>
                                        <w:bottom w:val="none" w:sz="0" w:space="0" w:color="auto"/>
                                        <w:right w:val="none" w:sz="0" w:space="0" w:color="auto"/>
                                      </w:divBdr>
                                    </w:div>
                                  </w:divsChild>
                                </w:div>
                                <w:div w:id="1860045439">
                                  <w:marLeft w:val="0"/>
                                  <w:marRight w:val="0"/>
                                  <w:marTop w:val="0"/>
                                  <w:marBottom w:val="0"/>
                                  <w:divBdr>
                                    <w:top w:val="none" w:sz="0" w:space="0" w:color="auto"/>
                                    <w:left w:val="none" w:sz="0" w:space="0" w:color="auto"/>
                                    <w:bottom w:val="none" w:sz="0" w:space="0" w:color="auto"/>
                                    <w:right w:val="none" w:sz="0" w:space="0" w:color="auto"/>
                                  </w:divBdr>
                                  <w:divsChild>
                                    <w:div w:id="161556449">
                                      <w:marLeft w:val="0"/>
                                      <w:marRight w:val="0"/>
                                      <w:marTop w:val="0"/>
                                      <w:marBottom w:val="0"/>
                                      <w:divBdr>
                                        <w:top w:val="none" w:sz="0" w:space="0" w:color="auto"/>
                                        <w:left w:val="none" w:sz="0" w:space="0" w:color="auto"/>
                                        <w:bottom w:val="none" w:sz="0" w:space="0" w:color="auto"/>
                                        <w:right w:val="none" w:sz="0" w:space="0" w:color="auto"/>
                                      </w:divBdr>
                                    </w:div>
                                    <w:div w:id="1914730384">
                                      <w:marLeft w:val="0"/>
                                      <w:marRight w:val="0"/>
                                      <w:marTop w:val="0"/>
                                      <w:marBottom w:val="0"/>
                                      <w:divBdr>
                                        <w:top w:val="none" w:sz="0" w:space="0" w:color="auto"/>
                                        <w:left w:val="none" w:sz="0" w:space="0" w:color="auto"/>
                                        <w:bottom w:val="none" w:sz="0" w:space="0" w:color="auto"/>
                                        <w:right w:val="none" w:sz="0" w:space="0" w:color="auto"/>
                                      </w:divBdr>
                                    </w:div>
                                    <w:div w:id="1903709996">
                                      <w:marLeft w:val="0"/>
                                      <w:marRight w:val="0"/>
                                      <w:marTop w:val="0"/>
                                      <w:marBottom w:val="0"/>
                                      <w:divBdr>
                                        <w:top w:val="none" w:sz="0" w:space="0" w:color="auto"/>
                                        <w:left w:val="none" w:sz="0" w:space="0" w:color="auto"/>
                                        <w:bottom w:val="none" w:sz="0" w:space="0" w:color="auto"/>
                                        <w:right w:val="none" w:sz="0" w:space="0" w:color="auto"/>
                                      </w:divBdr>
                                    </w:div>
                                    <w:div w:id="1917351768">
                                      <w:marLeft w:val="0"/>
                                      <w:marRight w:val="0"/>
                                      <w:marTop w:val="0"/>
                                      <w:marBottom w:val="0"/>
                                      <w:divBdr>
                                        <w:top w:val="none" w:sz="0" w:space="0" w:color="auto"/>
                                        <w:left w:val="none" w:sz="0" w:space="0" w:color="auto"/>
                                        <w:bottom w:val="none" w:sz="0" w:space="0" w:color="auto"/>
                                        <w:right w:val="none" w:sz="0" w:space="0" w:color="auto"/>
                                      </w:divBdr>
                                    </w:div>
                                    <w:div w:id="140736234">
                                      <w:marLeft w:val="0"/>
                                      <w:marRight w:val="0"/>
                                      <w:marTop w:val="0"/>
                                      <w:marBottom w:val="0"/>
                                      <w:divBdr>
                                        <w:top w:val="none" w:sz="0" w:space="0" w:color="auto"/>
                                        <w:left w:val="none" w:sz="0" w:space="0" w:color="auto"/>
                                        <w:bottom w:val="none" w:sz="0" w:space="0" w:color="auto"/>
                                        <w:right w:val="none" w:sz="0" w:space="0" w:color="auto"/>
                                      </w:divBdr>
                                    </w:div>
                                    <w:div w:id="371347493">
                                      <w:marLeft w:val="0"/>
                                      <w:marRight w:val="0"/>
                                      <w:marTop w:val="0"/>
                                      <w:marBottom w:val="0"/>
                                      <w:divBdr>
                                        <w:top w:val="none" w:sz="0" w:space="0" w:color="auto"/>
                                        <w:left w:val="none" w:sz="0" w:space="0" w:color="auto"/>
                                        <w:bottom w:val="none" w:sz="0" w:space="0" w:color="auto"/>
                                        <w:right w:val="none" w:sz="0" w:space="0" w:color="auto"/>
                                      </w:divBdr>
                                    </w:div>
                                    <w:div w:id="11093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8099">
                              <w:marLeft w:val="0"/>
                              <w:marRight w:val="0"/>
                              <w:marTop w:val="0"/>
                              <w:marBottom w:val="0"/>
                              <w:divBdr>
                                <w:top w:val="none" w:sz="0" w:space="0" w:color="auto"/>
                                <w:left w:val="none" w:sz="0" w:space="0" w:color="auto"/>
                                <w:bottom w:val="none" w:sz="0" w:space="0" w:color="auto"/>
                                <w:right w:val="none" w:sz="0" w:space="0" w:color="auto"/>
                              </w:divBdr>
                              <w:divsChild>
                                <w:div w:id="1254777757">
                                  <w:marLeft w:val="0"/>
                                  <w:marRight w:val="0"/>
                                  <w:marTop w:val="0"/>
                                  <w:marBottom w:val="0"/>
                                  <w:divBdr>
                                    <w:top w:val="none" w:sz="0" w:space="0" w:color="auto"/>
                                    <w:left w:val="none" w:sz="0" w:space="0" w:color="auto"/>
                                    <w:bottom w:val="none" w:sz="0" w:space="0" w:color="auto"/>
                                    <w:right w:val="none" w:sz="0" w:space="0" w:color="auto"/>
                                  </w:divBdr>
                                  <w:divsChild>
                                    <w:div w:id="1253007255">
                                      <w:marLeft w:val="0"/>
                                      <w:marRight w:val="0"/>
                                      <w:marTop w:val="0"/>
                                      <w:marBottom w:val="0"/>
                                      <w:divBdr>
                                        <w:top w:val="none" w:sz="0" w:space="0" w:color="auto"/>
                                        <w:left w:val="none" w:sz="0" w:space="0" w:color="auto"/>
                                        <w:bottom w:val="none" w:sz="0" w:space="0" w:color="auto"/>
                                        <w:right w:val="none" w:sz="0" w:space="0" w:color="auto"/>
                                      </w:divBdr>
                                      <w:divsChild>
                                        <w:div w:id="483548761">
                                          <w:marLeft w:val="0"/>
                                          <w:marRight w:val="0"/>
                                          <w:marTop w:val="0"/>
                                          <w:marBottom w:val="0"/>
                                          <w:divBdr>
                                            <w:top w:val="none" w:sz="0" w:space="0" w:color="auto"/>
                                            <w:left w:val="none" w:sz="0" w:space="0" w:color="auto"/>
                                            <w:bottom w:val="none" w:sz="0" w:space="0" w:color="auto"/>
                                            <w:right w:val="none" w:sz="0" w:space="0" w:color="auto"/>
                                          </w:divBdr>
                                        </w:div>
                                        <w:div w:id="732889590">
                                          <w:marLeft w:val="0"/>
                                          <w:marRight w:val="0"/>
                                          <w:marTop w:val="0"/>
                                          <w:marBottom w:val="0"/>
                                          <w:divBdr>
                                            <w:top w:val="none" w:sz="0" w:space="0" w:color="auto"/>
                                            <w:left w:val="none" w:sz="0" w:space="0" w:color="auto"/>
                                            <w:bottom w:val="none" w:sz="0" w:space="0" w:color="auto"/>
                                            <w:right w:val="none" w:sz="0" w:space="0" w:color="auto"/>
                                          </w:divBdr>
                                        </w:div>
                                      </w:divsChild>
                                    </w:div>
                                    <w:div w:id="1251618624">
                                      <w:marLeft w:val="0"/>
                                      <w:marRight w:val="0"/>
                                      <w:marTop w:val="0"/>
                                      <w:marBottom w:val="0"/>
                                      <w:divBdr>
                                        <w:top w:val="none" w:sz="0" w:space="0" w:color="auto"/>
                                        <w:left w:val="none" w:sz="0" w:space="0" w:color="auto"/>
                                        <w:bottom w:val="none" w:sz="0" w:space="0" w:color="auto"/>
                                        <w:right w:val="none" w:sz="0" w:space="0" w:color="auto"/>
                                      </w:divBdr>
                                    </w:div>
                                    <w:div w:id="838809480">
                                      <w:marLeft w:val="0"/>
                                      <w:marRight w:val="0"/>
                                      <w:marTop w:val="0"/>
                                      <w:marBottom w:val="0"/>
                                      <w:divBdr>
                                        <w:top w:val="none" w:sz="0" w:space="0" w:color="auto"/>
                                        <w:left w:val="none" w:sz="0" w:space="0" w:color="auto"/>
                                        <w:bottom w:val="none" w:sz="0" w:space="0" w:color="auto"/>
                                        <w:right w:val="none" w:sz="0" w:space="0" w:color="auto"/>
                                      </w:divBdr>
                                    </w:div>
                                    <w:div w:id="1997025613">
                                      <w:marLeft w:val="0"/>
                                      <w:marRight w:val="0"/>
                                      <w:marTop w:val="0"/>
                                      <w:marBottom w:val="0"/>
                                      <w:divBdr>
                                        <w:top w:val="none" w:sz="0" w:space="0" w:color="auto"/>
                                        <w:left w:val="none" w:sz="0" w:space="0" w:color="auto"/>
                                        <w:bottom w:val="none" w:sz="0" w:space="0" w:color="auto"/>
                                        <w:right w:val="none" w:sz="0" w:space="0" w:color="auto"/>
                                      </w:divBdr>
                                    </w:div>
                                    <w:div w:id="2110004478">
                                      <w:marLeft w:val="0"/>
                                      <w:marRight w:val="0"/>
                                      <w:marTop w:val="0"/>
                                      <w:marBottom w:val="0"/>
                                      <w:divBdr>
                                        <w:top w:val="none" w:sz="0" w:space="0" w:color="auto"/>
                                        <w:left w:val="none" w:sz="0" w:space="0" w:color="auto"/>
                                        <w:bottom w:val="none" w:sz="0" w:space="0" w:color="auto"/>
                                        <w:right w:val="none" w:sz="0" w:space="0" w:color="auto"/>
                                      </w:divBdr>
                                    </w:div>
                                  </w:divsChild>
                                </w:div>
                                <w:div w:id="174199246">
                                  <w:marLeft w:val="0"/>
                                  <w:marRight w:val="0"/>
                                  <w:marTop w:val="0"/>
                                  <w:marBottom w:val="0"/>
                                  <w:divBdr>
                                    <w:top w:val="none" w:sz="0" w:space="0" w:color="auto"/>
                                    <w:left w:val="none" w:sz="0" w:space="0" w:color="auto"/>
                                    <w:bottom w:val="none" w:sz="0" w:space="0" w:color="auto"/>
                                    <w:right w:val="none" w:sz="0" w:space="0" w:color="auto"/>
                                  </w:divBdr>
                                  <w:divsChild>
                                    <w:div w:id="7998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3359">
                              <w:marLeft w:val="0"/>
                              <w:marRight w:val="0"/>
                              <w:marTop w:val="0"/>
                              <w:marBottom w:val="0"/>
                              <w:divBdr>
                                <w:top w:val="none" w:sz="0" w:space="0" w:color="auto"/>
                                <w:left w:val="none" w:sz="0" w:space="0" w:color="auto"/>
                                <w:bottom w:val="none" w:sz="0" w:space="0" w:color="auto"/>
                                <w:right w:val="none" w:sz="0" w:space="0" w:color="auto"/>
                              </w:divBdr>
                              <w:divsChild>
                                <w:div w:id="2000958641">
                                  <w:marLeft w:val="0"/>
                                  <w:marRight w:val="0"/>
                                  <w:marTop w:val="0"/>
                                  <w:marBottom w:val="0"/>
                                  <w:divBdr>
                                    <w:top w:val="none" w:sz="0" w:space="0" w:color="auto"/>
                                    <w:left w:val="none" w:sz="0" w:space="0" w:color="auto"/>
                                    <w:bottom w:val="none" w:sz="0" w:space="0" w:color="auto"/>
                                    <w:right w:val="none" w:sz="0" w:space="0" w:color="auto"/>
                                  </w:divBdr>
                                  <w:divsChild>
                                    <w:div w:id="101726975">
                                      <w:marLeft w:val="0"/>
                                      <w:marRight w:val="0"/>
                                      <w:marTop w:val="0"/>
                                      <w:marBottom w:val="0"/>
                                      <w:divBdr>
                                        <w:top w:val="none" w:sz="0" w:space="0" w:color="auto"/>
                                        <w:left w:val="none" w:sz="0" w:space="0" w:color="auto"/>
                                        <w:bottom w:val="none" w:sz="0" w:space="0" w:color="auto"/>
                                        <w:right w:val="none" w:sz="0" w:space="0" w:color="auto"/>
                                      </w:divBdr>
                                      <w:divsChild>
                                        <w:div w:id="97676185">
                                          <w:marLeft w:val="0"/>
                                          <w:marRight w:val="0"/>
                                          <w:marTop w:val="0"/>
                                          <w:marBottom w:val="0"/>
                                          <w:divBdr>
                                            <w:top w:val="none" w:sz="0" w:space="0" w:color="auto"/>
                                            <w:left w:val="none" w:sz="0" w:space="0" w:color="auto"/>
                                            <w:bottom w:val="none" w:sz="0" w:space="0" w:color="auto"/>
                                            <w:right w:val="none" w:sz="0" w:space="0" w:color="auto"/>
                                          </w:divBdr>
                                        </w:div>
                                        <w:div w:id="2098088008">
                                          <w:marLeft w:val="0"/>
                                          <w:marRight w:val="0"/>
                                          <w:marTop w:val="0"/>
                                          <w:marBottom w:val="0"/>
                                          <w:divBdr>
                                            <w:top w:val="none" w:sz="0" w:space="0" w:color="auto"/>
                                            <w:left w:val="none" w:sz="0" w:space="0" w:color="auto"/>
                                            <w:bottom w:val="none" w:sz="0" w:space="0" w:color="auto"/>
                                            <w:right w:val="none" w:sz="0" w:space="0" w:color="auto"/>
                                          </w:divBdr>
                                        </w:div>
                                      </w:divsChild>
                                    </w:div>
                                    <w:div w:id="1937858694">
                                      <w:marLeft w:val="0"/>
                                      <w:marRight w:val="0"/>
                                      <w:marTop w:val="0"/>
                                      <w:marBottom w:val="0"/>
                                      <w:divBdr>
                                        <w:top w:val="none" w:sz="0" w:space="0" w:color="auto"/>
                                        <w:left w:val="none" w:sz="0" w:space="0" w:color="auto"/>
                                        <w:bottom w:val="none" w:sz="0" w:space="0" w:color="auto"/>
                                        <w:right w:val="none" w:sz="0" w:space="0" w:color="auto"/>
                                      </w:divBdr>
                                    </w:div>
                                    <w:div w:id="544366874">
                                      <w:marLeft w:val="0"/>
                                      <w:marRight w:val="0"/>
                                      <w:marTop w:val="0"/>
                                      <w:marBottom w:val="0"/>
                                      <w:divBdr>
                                        <w:top w:val="none" w:sz="0" w:space="0" w:color="auto"/>
                                        <w:left w:val="none" w:sz="0" w:space="0" w:color="auto"/>
                                        <w:bottom w:val="none" w:sz="0" w:space="0" w:color="auto"/>
                                        <w:right w:val="none" w:sz="0" w:space="0" w:color="auto"/>
                                      </w:divBdr>
                                    </w:div>
                                    <w:div w:id="1244334016">
                                      <w:marLeft w:val="0"/>
                                      <w:marRight w:val="0"/>
                                      <w:marTop w:val="0"/>
                                      <w:marBottom w:val="0"/>
                                      <w:divBdr>
                                        <w:top w:val="none" w:sz="0" w:space="0" w:color="auto"/>
                                        <w:left w:val="none" w:sz="0" w:space="0" w:color="auto"/>
                                        <w:bottom w:val="none" w:sz="0" w:space="0" w:color="auto"/>
                                        <w:right w:val="none" w:sz="0" w:space="0" w:color="auto"/>
                                      </w:divBdr>
                                    </w:div>
                                    <w:div w:id="1233151781">
                                      <w:marLeft w:val="0"/>
                                      <w:marRight w:val="0"/>
                                      <w:marTop w:val="0"/>
                                      <w:marBottom w:val="0"/>
                                      <w:divBdr>
                                        <w:top w:val="none" w:sz="0" w:space="0" w:color="auto"/>
                                        <w:left w:val="none" w:sz="0" w:space="0" w:color="auto"/>
                                        <w:bottom w:val="none" w:sz="0" w:space="0" w:color="auto"/>
                                        <w:right w:val="none" w:sz="0" w:space="0" w:color="auto"/>
                                      </w:divBdr>
                                    </w:div>
                                    <w:div w:id="274949208">
                                      <w:marLeft w:val="0"/>
                                      <w:marRight w:val="0"/>
                                      <w:marTop w:val="0"/>
                                      <w:marBottom w:val="0"/>
                                      <w:divBdr>
                                        <w:top w:val="none" w:sz="0" w:space="0" w:color="auto"/>
                                        <w:left w:val="none" w:sz="0" w:space="0" w:color="auto"/>
                                        <w:bottom w:val="none" w:sz="0" w:space="0" w:color="auto"/>
                                        <w:right w:val="none" w:sz="0" w:space="0" w:color="auto"/>
                                      </w:divBdr>
                                    </w:div>
                                    <w:div w:id="990215359">
                                      <w:marLeft w:val="0"/>
                                      <w:marRight w:val="0"/>
                                      <w:marTop w:val="0"/>
                                      <w:marBottom w:val="0"/>
                                      <w:divBdr>
                                        <w:top w:val="none" w:sz="0" w:space="0" w:color="auto"/>
                                        <w:left w:val="none" w:sz="0" w:space="0" w:color="auto"/>
                                        <w:bottom w:val="none" w:sz="0" w:space="0" w:color="auto"/>
                                        <w:right w:val="none" w:sz="0" w:space="0" w:color="auto"/>
                                      </w:divBdr>
                                    </w:div>
                                    <w:div w:id="1432242908">
                                      <w:marLeft w:val="0"/>
                                      <w:marRight w:val="0"/>
                                      <w:marTop w:val="0"/>
                                      <w:marBottom w:val="0"/>
                                      <w:divBdr>
                                        <w:top w:val="none" w:sz="0" w:space="0" w:color="auto"/>
                                        <w:left w:val="none" w:sz="0" w:space="0" w:color="auto"/>
                                        <w:bottom w:val="none" w:sz="0" w:space="0" w:color="auto"/>
                                        <w:right w:val="none" w:sz="0" w:space="0" w:color="auto"/>
                                      </w:divBdr>
                                    </w:div>
                                  </w:divsChild>
                                </w:div>
                                <w:div w:id="608859001">
                                  <w:marLeft w:val="0"/>
                                  <w:marRight w:val="0"/>
                                  <w:marTop w:val="0"/>
                                  <w:marBottom w:val="0"/>
                                  <w:divBdr>
                                    <w:top w:val="none" w:sz="0" w:space="0" w:color="auto"/>
                                    <w:left w:val="none" w:sz="0" w:space="0" w:color="auto"/>
                                    <w:bottom w:val="none" w:sz="0" w:space="0" w:color="auto"/>
                                    <w:right w:val="none" w:sz="0" w:space="0" w:color="auto"/>
                                  </w:divBdr>
                                  <w:divsChild>
                                    <w:div w:id="2582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0637">
                              <w:marLeft w:val="0"/>
                              <w:marRight w:val="0"/>
                              <w:marTop w:val="0"/>
                              <w:marBottom w:val="0"/>
                              <w:divBdr>
                                <w:top w:val="none" w:sz="0" w:space="0" w:color="auto"/>
                                <w:left w:val="none" w:sz="0" w:space="0" w:color="auto"/>
                                <w:bottom w:val="none" w:sz="0" w:space="0" w:color="auto"/>
                                <w:right w:val="none" w:sz="0" w:space="0" w:color="auto"/>
                              </w:divBdr>
                              <w:divsChild>
                                <w:div w:id="1867984153">
                                  <w:marLeft w:val="0"/>
                                  <w:marRight w:val="0"/>
                                  <w:marTop w:val="0"/>
                                  <w:marBottom w:val="0"/>
                                  <w:divBdr>
                                    <w:top w:val="none" w:sz="0" w:space="0" w:color="auto"/>
                                    <w:left w:val="none" w:sz="0" w:space="0" w:color="auto"/>
                                    <w:bottom w:val="none" w:sz="0" w:space="0" w:color="auto"/>
                                    <w:right w:val="none" w:sz="0" w:space="0" w:color="auto"/>
                                  </w:divBdr>
                                  <w:divsChild>
                                    <w:div w:id="761756593">
                                      <w:marLeft w:val="0"/>
                                      <w:marRight w:val="0"/>
                                      <w:marTop w:val="0"/>
                                      <w:marBottom w:val="0"/>
                                      <w:divBdr>
                                        <w:top w:val="none" w:sz="0" w:space="0" w:color="auto"/>
                                        <w:left w:val="none" w:sz="0" w:space="0" w:color="auto"/>
                                        <w:bottom w:val="none" w:sz="0" w:space="0" w:color="auto"/>
                                        <w:right w:val="none" w:sz="0" w:space="0" w:color="auto"/>
                                      </w:divBdr>
                                      <w:divsChild>
                                        <w:div w:id="847062470">
                                          <w:marLeft w:val="0"/>
                                          <w:marRight w:val="0"/>
                                          <w:marTop w:val="0"/>
                                          <w:marBottom w:val="0"/>
                                          <w:divBdr>
                                            <w:top w:val="none" w:sz="0" w:space="0" w:color="auto"/>
                                            <w:left w:val="none" w:sz="0" w:space="0" w:color="auto"/>
                                            <w:bottom w:val="none" w:sz="0" w:space="0" w:color="auto"/>
                                            <w:right w:val="none" w:sz="0" w:space="0" w:color="auto"/>
                                          </w:divBdr>
                                        </w:div>
                                      </w:divsChild>
                                    </w:div>
                                    <w:div w:id="100034307">
                                      <w:marLeft w:val="0"/>
                                      <w:marRight w:val="0"/>
                                      <w:marTop w:val="0"/>
                                      <w:marBottom w:val="0"/>
                                      <w:divBdr>
                                        <w:top w:val="none" w:sz="0" w:space="0" w:color="auto"/>
                                        <w:left w:val="none" w:sz="0" w:space="0" w:color="auto"/>
                                        <w:bottom w:val="none" w:sz="0" w:space="0" w:color="auto"/>
                                        <w:right w:val="none" w:sz="0" w:space="0" w:color="auto"/>
                                      </w:divBdr>
                                      <w:divsChild>
                                        <w:div w:id="1601179270">
                                          <w:marLeft w:val="0"/>
                                          <w:marRight w:val="0"/>
                                          <w:marTop w:val="0"/>
                                          <w:marBottom w:val="0"/>
                                          <w:divBdr>
                                            <w:top w:val="none" w:sz="0" w:space="0" w:color="auto"/>
                                            <w:left w:val="none" w:sz="0" w:space="0" w:color="auto"/>
                                            <w:bottom w:val="none" w:sz="0" w:space="0" w:color="auto"/>
                                            <w:right w:val="none" w:sz="0" w:space="0" w:color="auto"/>
                                          </w:divBdr>
                                        </w:div>
                                        <w:div w:id="947197522">
                                          <w:marLeft w:val="0"/>
                                          <w:marRight w:val="0"/>
                                          <w:marTop w:val="0"/>
                                          <w:marBottom w:val="0"/>
                                          <w:divBdr>
                                            <w:top w:val="none" w:sz="0" w:space="0" w:color="auto"/>
                                            <w:left w:val="none" w:sz="0" w:space="0" w:color="auto"/>
                                            <w:bottom w:val="none" w:sz="0" w:space="0" w:color="auto"/>
                                            <w:right w:val="none" w:sz="0" w:space="0" w:color="auto"/>
                                          </w:divBdr>
                                        </w:div>
                                        <w:div w:id="1475293297">
                                          <w:marLeft w:val="0"/>
                                          <w:marRight w:val="0"/>
                                          <w:marTop w:val="0"/>
                                          <w:marBottom w:val="0"/>
                                          <w:divBdr>
                                            <w:top w:val="none" w:sz="0" w:space="0" w:color="auto"/>
                                            <w:left w:val="none" w:sz="0" w:space="0" w:color="auto"/>
                                            <w:bottom w:val="none" w:sz="0" w:space="0" w:color="auto"/>
                                            <w:right w:val="none" w:sz="0" w:space="0" w:color="auto"/>
                                          </w:divBdr>
                                        </w:div>
                                        <w:div w:id="1949778564">
                                          <w:marLeft w:val="0"/>
                                          <w:marRight w:val="0"/>
                                          <w:marTop w:val="0"/>
                                          <w:marBottom w:val="0"/>
                                          <w:divBdr>
                                            <w:top w:val="none" w:sz="0" w:space="0" w:color="auto"/>
                                            <w:left w:val="none" w:sz="0" w:space="0" w:color="auto"/>
                                            <w:bottom w:val="none" w:sz="0" w:space="0" w:color="auto"/>
                                            <w:right w:val="none" w:sz="0" w:space="0" w:color="auto"/>
                                          </w:divBdr>
                                        </w:div>
                                        <w:div w:id="1841240730">
                                          <w:marLeft w:val="0"/>
                                          <w:marRight w:val="0"/>
                                          <w:marTop w:val="0"/>
                                          <w:marBottom w:val="0"/>
                                          <w:divBdr>
                                            <w:top w:val="none" w:sz="0" w:space="0" w:color="auto"/>
                                            <w:left w:val="none" w:sz="0" w:space="0" w:color="auto"/>
                                            <w:bottom w:val="none" w:sz="0" w:space="0" w:color="auto"/>
                                            <w:right w:val="none" w:sz="0" w:space="0" w:color="auto"/>
                                          </w:divBdr>
                                        </w:div>
                                      </w:divsChild>
                                    </w:div>
                                    <w:div w:id="40134392">
                                      <w:marLeft w:val="0"/>
                                      <w:marRight w:val="0"/>
                                      <w:marTop w:val="0"/>
                                      <w:marBottom w:val="0"/>
                                      <w:divBdr>
                                        <w:top w:val="none" w:sz="0" w:space="0" w:color="auto"/>
                                        <w:left w:val="none" w:sz="0" w:space="0" w:color="auto"/>
                                        <w:bottom w:val="none" w:sz="0" w:space="0" w:color="auto"/>
                                        <w:right w:val="none" w:sz="0" w:space="0" w:color="auto"/>
                                      </w:divBdr>
                                      <w:divsChild>
                                        <w:div w:id="2125684266">
                                          <w:marLeft w:val="0"/>
                                          <w:marRight w:val="0"/>
                                          <w:marTop w:val="0"/>
                                          <w:marBottom w:val="0"/>
                                          <w:divBdr>
                                            <w:top w:val="none" w:sz="0" w:space="0" w:color="auto"/>
                                            <w:left w:val="none" w:sz="0" w:space="0" w:color="auto"/>
                                            <w:bottom w:val="none" w:sz="0" w:space="0" w:color="auto"/>
                                            <w:right w:val="none" w:sz="0" w:space="0" w:color="auto"/>
                                          </w:divBdr>
                                        </w:div>
                                        <w:div w:id="610599646">
                                          <w:marLeft w:val="0"/>
                                          <w:marRight w:val="0"/>
                                          <w:marTop w:val="0"/>
                                          <w:marBottom w:val="0"/>
                                          <w:divBdr>
                                            <w:top w:val="none" w:sz="0" w:space="0" w:color="auto"/>
                                            <w:left w:val="none" w:sz="0" w:space="0" w:color="auto"/>
                                            <w:bottom w:val="none" w:sz="0" w:space="0" w:color="auto"/>
                                            <w:right w:val="none" w:sz="0" w:space="0" w:color="auto"/>
                                          </w:divBdr>
                                        </w:div>
                                        <w:div w:id="215970622">
                                          <w:marLeft w:val="0"/>
                                          <w:marRight w:val="0"/>
                                          <w:marTop w:val="0"/>
                                          <w:marBottom w:val="0"/>
                                          <w:divBdr>
                                            <w:top w:val="none" w:sz="0" w:space="0" w:color="auto"/>
                                            <w:left w:val="none" w:sz="0" w:space="0" w:color="auto"/>
                                            <w:bottom w:val="none" w:sz="0" w:space="0" w:color="auto"/>
                                            <w:right w:val="none" w:sz="0" w:space="0" w:color="auto"/>
                                          </w:divBdr>
                                        </w:div>
                                        <w:div w:id="1075052941">
                                          <w:marLeft w:val="0"/>
                                          <w:marRight w:val="0"/>
                                          <w:marTop w:val="0"/>
                                          <w:marBottom w:val="0"/>
                                          <w:divBdr>
                                            <w:top w:val="none" w:sz="0" w:space="0" w:color="auto"/>
                                            <w:left w:val="none" w:sz="0" w:space="0" w:color="auto"/>
                                            <w:bottom w:val="none" w:sz="0" w:space="0" w:color="auto"/>
                                            <w:right w:val="none" w:sz="0" w:space="0" w:color="auto"/>
                                          </w:divBdr>
                                        </w:div>
                                        <w:div w:id="82067195">
                                          <w:marLeft w:val="0"/>
                                          <w:marRight w:val="0"/>
                                          <w:marTop w:val="0"/>
                                          <w:marBottom w:val="0"/>
                                          <w:divBdr>
                                            <w:top w:val="none" w:sz="0" w:space="0" w:color="auto"/>
                                            <w:left w:val="none" w:sz="0" w:space="0" w:color="auto"/>
                                            <w:bottom w:val="none" w:sz="0" w:space="0" w:color="auto"/>
                                            <w:right w:val="none" w:sz="0" w:space="0" w:color="auto"/>
                                          </w:divBdr>
                                        </w:div>
                                        <w:div w:id="884414728">
                                          <w:marLeft w:val="0"/>
                                          <w:marRight w:val="0"/>
                                          <w:marTop w:val="0"/>
                                          <w:marBottom w:val="0"/>
                                          <w:divBdr>
                                            <w:top w:val="none" w:sz="0" w:space="0" w:color="auto"/>
                                            <w:left w:val="none" w:sz="0" w:space="0" w:color="auto"/>
                                            <w:bottom w:val="none" w:sz="0" w:space="0" w:color="auto"/>
                                            <w:right w:val="none" w:sz="0" w:space="0" w:color="auto"/>
                                          </w:divBdr>
                                        </w:div>
                                        <w:div w:id="1662738318">
                                          <w:marLeft w:val="0"/>
                                          <w:marRight w:val="0"/>
                                          <w:marTop w:val="0"/>
                                          <w:marBottom w:val="0"/>
                                          <w:divBdr>
                                            <w:top w:val="none" w:sz="0" w:space="0" w:color="auto"/>
                                            <w:left w:val="none" w:sz="0" w:space="0" w:color="auto"/>
                                            <w:bottom w:val="none" w:sz="0" w:space="0" w:color="auto"/>
                                            <w:right w:val="none" w:sz="0" w:space="0" w:color="auto"/>
                                          </w:divBdr>
                                        </w:div>
                                        <w:div w:id="1830175418">
                                          <w:marLeft w:val="0"/>
                                          <w:marRight w:val="0"/>
                                          <w:marTop w:val="0"/>
                                          <w:marBottom w:val="0"/>
                                          <w:divBdr>
                                            <w:top w:val="none" w:sz="0" w:space="0" w:color="auto"/>
                                            <w:left w:val="none" w:sz="0" w:space="0" w:color="auto"/>
                                            <w:bottom w:val="none" w:sz="0" w:space="0" w:color="auto"/>
                                            <w:right w:val="none" w:sz="0" w:space="0" w:color="auto"/>
                                          </w:divBdr>
                                        </w:div>
                                        <w:div w:id="1508978007">
                                          <w:marLeft w:val="0"/>
                                          <w:marRight w:val="0"/>
                                          <w:marTop w:val="0"/>
                                          <w:marBottom w:val="0"/>
                                          <w:divBdr>
                                            <w:top w:val="none" w:sz="0" w:space="0" w:color="auto"/>
                                            <w:left w:val="none" w:sz="0" w:space="0" w:color="auto"/>
                                            <w:bottom w:val="none" w:sz="0" w:space="0" w:color="auto"/>
                                            <w:right w:val="none" w:sz="0" w:space="0" w:color="auto"/>
                                          </w:divBdr>
                                          <w:divsChild>
                                            <w:div w:id="19659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96008">
                                  <w:marLeft w:val="0"/>
                                  <w:marRight w:val="0"/>
                                  <w:marTop w:val="0"/>
                                  <w:marBottom w:val="0"/>
                                  <w:divBdr>
                                    <w:top w:val="none" w:sz="0" w:space="0" w:color="auto"/>
                                    <w:left w:val="none" w:sz="0" w:space="0" w:color="auto"/>
                                    <w:bottom w:val="none" w:sz="0" w:space="0" w:color="auto"/>
                                    <w:right w:val="none" w:sz="0" w:space="0" w:color="auto"/>
                                  </w:divBdr>
                                  <w:divsChild>
                                    <w:div w:id="7382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2319">
                              <w:marLeft w:val="0"/>
                              <w:marRight w:val="0"/>
                              <w:marTop w:val="0"/>
                              <w:marBottom w:val="0"/>
                              <w:divBdr>
                                <w:top w:val="none" w:sz="0" w:space="0" w:color="auto"/>
                                <w:left w:val="none" w:sz="0" w:space="0" w:color="auto"/>
                                <w:bottom w:val="none" w:sz="0" w:space="0" w:color="auto"/>
                                <w:right w:val="none" w:sz="0" w:space="0" w:color="auto"/>
                              </w:divBdr>
                              <w:divsChild>
                                <w:div w:id="93288992">
                                  <w:marLeft w:val="0"/>
                                  <w:marRight w:val="0"/>
                                  <w:marTop w:val="0"/>
                                  <w:marBottom w:val="0"/>
                                  <w:divBdr>
                                    <w:top w:val="none" w:sz="0" w:space="0" w:color="auto"/>
                                    <w:left w:val="none" w:sz="0" w:space="0" w:color="auto"/>
                                    <w:bottom w:val="none" w:sz="0" w:space="0" w:color="auto"/>
                                    <w:right w:val="none" w:sz="0" w:space="0" w:color="auto"/>
                                  </w:divBdr>
                                  <w:divsChild>
                                    <w:div w:id="1406294210">
                                      <w:marLeft w:val="0"/>
                                      <w:marRight w:val="0"/>
                                      <w:marTop w:val="0"/>
                                      <w:marBottom w:val="0"/>
                                      <w:divBdr>
                                        <w:top w:val="none" w:sz="0" w:space="0" w:color="auto"/>
                                        <w:left w:val="none" w:sz="0" w:space="0" w:color="auto"/>
                                        <w:bottom w:val="none" w:sz="0" w:space="0" w:color="auto"/>
                                        <w:right w:val="none" w:sz="0" w:space="0" w:color="auto"/>
                                      </w:divBdr>
                                      <w:divsChild>
                                        <w:div w:id="1583834098">
                                          <w:marLeft w:val="0"/>
                                          <w:marRight w:val="0"/>
                                          <w:marTop w:val="0"/>
                                          <w:marBottom w:val="0"/>
                                          <w:divBdr>
                                            <w:top w:val="none" w:sz="0" w:space="0" w:color="auto"/>
                                            <w:left w:val="none" w:sz="0" w:space="0" w:color="auto"/>
                                            <w:bottom w:val="none" w:sz="0" w:space="0" w:color="auto"/>
                                            <w:right w:val="none" w:sz="0" w:space="0" w:color="auto"/>
                                          </w:divBdr>
                                        </w:div>
                                      </w:divsChild>
                                    </w:div>
                                    <w:div w:id="1842772923">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174034975">
                                          <w:marLeft w:val="0"/>
                                          <w:marRight w:val="0"/>
                                          <w:marTop w:val="0"/>
                                          <w:marBottom w:val="0"/>
                                          <w:divBdr>
                                            <w:top w:val="none" w:sz="0" w:space="0" w:color="auto"/>
                                            <w:left w:val="none" w:sz="0" w:space="0" w:color="auto"/>
                                            <w:bottom w:val="none" w:sz="0" w:space="0" w:color="auto"/>
                                            <w:right w:val="none" w:sz="0" w:space="0" w:color="auto"/>
                                          </w:divBdr>
                                        </w:div>
                                        <w:div w:id="1790314662">
                                          <w:marLeft w:val="0"/>
                                          <w:marRight w:val="0"/>
                                          <w:marTop w:val="0"/>
                                          <w:marBottom w:val="0"/>
                                          <w:divBdr>
                                            <w:top w:val="none" w:sz="0" w:space="0" w:color="auto"/>
                                            <w:left w:val="none" w:sz="0" w:space="0" w:color="auto"/>
                                            <w:bottom w:val="none" w:sz="0" w:space="0" w:color="auto"/>
                                            <w:right w:val="none" w:sz="0" w:space="0" w:color="auto"/>
                                          </w:divBdr>
                                        </w:div>
                                        <w:div w:id="1562906945">
                                          <w:marLeft w:val="0"/>
                                          <w:marRight w:val="0"/>
                                          <w:marTop w:val="0"/>
                                          <w:marBottom w:val="0"/>
                                          <w:divBdr>
                                            <w:top w:val="none" w:sz="0" w:space="0" w:color="auto"/>
                                            <w:left w:val="none" w:sz="0" w:space="0" w:color="auto"/>
                                            <w:bottom w:val="none" w:sz="0" w:space="0" w:color="auto"/>
                                            <w:right w:val="none" w:sz="0" w:space="0" w:color="auto"/>
                                          </w:divBdr>
                                        </w:div>
                                        <w:div w:id="1948150879">
                                          <w:marLeft w:val="0"/>
                                          <w:marRight w:val="0"/>
                                          <w:marTop w:val="0"/>
                                          <w:marBottom w:val="0"/>
                                          <w:divBdr>
                                            <w:top w:val="none" w:sz="0" w:space="0" w:color="auto"/>
                                            <w:left w:val="none" w:sz="0" w:space="0" w:color="auto"/>
                                            <w:bottom w:val="none" w:sz="0" w:space="0" w:color="auto"/>
                                            <w:right w:val="none" w:sz="0" w:space="0" w:color="auto"/>
                                          </w:divBdr>
                                        </w:div>
                                        <w:div w:id="534275592">
                                          <w:marLeft w:val="0"/>
                                          <w:marRight w:val="0"/>
                                          <w:marTop w:val="0"/>
                                          <w:marBottom w:val="0"/>
                                          <w:divBdr>
                                            <w:top w:val="none" w:sz="0" w:space="0" w:color="auto"/>
                                            <w:left w:val="none" w:sz="0" w:space="0" w:color="auto"/>
                                            <w:bottom w:val="none" w:sz="0" w:space="0" w:color="auto"/>
                                            <w:right w:val="none" w:sz="0" w:space="0" w:color="auto"/>
                                          </w:divBdr>
                                        </w:div>
                                      </w:divsChild>
                                    </w:div>
                                    <w:div w:id="778792230">
                                      <w:marLeft w:val="0"/>
                                      <w:marRight w:val="0"/>
                                      <w:marTop w:val="0"/>
                                      <w:marBottom w:val="0"/>
                                      <w:divBdr>
                                        <w:top w:val="none" w:sz="0" w:space="0" w:color="auto"/>
                                        <w:left w:val="none" w:sz="0" w:space="0" w:color="auto"/>
                                        <w:bottom w:val="none" w:sz="0" w:space="0" w:color="auto"/>
                                        <w:right w:val="none" w:sz="0" w:space="0" w:color="auto"/>
                                      </w:divBdr>
                                      <w:divsChild>
                                        <w:div w:id="1779834514">
                                          <w:marLeft w:val="0"/>
                                          <w:marRight w:val="0"/>
                                          <w:marTop w:val="0"/>
                                          <w:marBottom w:val="0"/>
                                          <w:divBdr>
                                            <w:top w:val="none" w:sz="0" w:space="0" w:color="auto"/>
                                            <w:left w:val="none" w:sz="0" w:space="0" w:color="auto"/>
                                            <w:bottom w:val="none" w:sz="0" w:space="0" w:color="auto"/>
                                            <w:right w:val="none" w:sz="0" w:space="0" w:color="auto"/>
                                          </w:divBdr>
                                        </w:div>
                                        <w:div w:id="1712655564">
                                          <w:marLeft w:val="0"/>
                                          <w:marRight w:val="0"/>
                                          <w:marTop w:val="0"/>
                                          <w:marBottom w:val="0"/>
                                          <w:divBdr>
                                            <w:top w:val="none" w:sz="0" w:space="0" w:color="auto"/>
                                            <w:left w:val="none" w:sz="0" w:space="0" w:color="auto"/>
                                            <w:bottom w:val="none" w:sz="0" w:space="0" w:color="auto"/>
                                            <w:right w:val="none" w:sz="0" w:space="0" w:color="auto"/>
                                          </w:divBdr>
                                        </w:div>
                                        <w:div w:id="138226708">
                                          <w:marLeft w:val="0"/>
                                          <w:marRight w:val="0"/>
                                          <w:marTop w:val="0"/>
                                          <w:marBottom w:val="0"/>
                                          <w:divBdr>
                                            <w:top w:val="none" w:sz="0" w:space="0" w:color="auto"/>
                                            <w:left w:val="none" w:sz="0" w:space="0" w:color="auto"/>
                                            <w:bottom w:val="none" w:sz="0" w:space="0" w:color="auto"/>
                                            <w:right w:val="none" w:sz="0" w:space="0" w:color="auto"/>
                                          </w:divBdr>
                                        </w:div>
                                        <w:div w:id="119422989">
                                          <w:marLeft w:val="0"/>
                                          <w:marRight w:val="0"/>
                                          <w:marTop w:val="0"/>
                                          <w:marBottom w:val="0"/>
                                          <w:divBdr>
                                            <w:top w:val="none" w:sz="0" w:space="0" w:color="auto"/>
                                            <w:left w:val="none" w:sz="0" w:space="0" w:color="auto"/>
                                            <w:bottom w:val="none" w:sz="0" w:space="0" w:color="auto"/>
                                            <w:right w:val="none" w:sz="0" w:space="0" w:color="auto"/>
                                          </w:divBdr>
                                        </w:div>
                                        <w:div w:id="1218778488">
                                          <w:marLeft w:val="0"/>
                                          <w:marRight w:val="0"/>
                                          <w:marTop w:val="0"/>
                                          <w:marBottom w:val="0"/>
                                          <w:divBdr>
                                            <w:top w:val="none" w:sz="0" w:space="0" w:color="auto"/>
                                            <w:left w:val="none" w:sz="0" w:space="0" w:color="auto"/>
                                            <w:bottom w:val="none" w:sz="0" w:space="0" w:color="auto"/>
                                            <w:right w:val="none" w:sz="0" w:space="0" w:color="auto"/>
                                          </w:divBdr>
                                        </w:div>
                                        <w:div w:id="1009793027">
                                          <w:marLeft w:val="0"/>
                                          <w:marRight w:val="0"/>
                                          <w:marTop w:val="0"/>
                                          <w:marBottom w:val="0"/>
                                          <w:divBdr>
                                            <w:top w:val="none" w:sz="0" w:space="0" w:color="auto"/>
                                            <w:left w:val="none" w:sz="0" w:space="0" w:color="auto"/>
                                            <w:bottom w:val="none" w:sz="0" w:space="0" w:color="auto"/>
                                            <w:right w:val="none" w:sz="0" w:space="0" w:color="auto"/>
                                          </w:divBdr>
                                        </w:div>
                                        <w:div w:id="1705249266">
                                          <w:marLeft w:val="0"/>
                                          <w:marRight w:val="0"/>
                                          <w:marTop w:val="0"/>
                                          <w:marBottom w:val="0"/>
                                          <w:divBdr>
                                            <w:top w:val="none" w:sz="0" w:space="0" w:color="auto"/>
                                            <w:left w:val="none" w:sz="0" w:space="0" w:color="auto"/>
                                            <w:bottom w:val="none" w:sz="0" w:space="0" w:color="auto"/>
                                            <w:right w:val="none" w:sz="0" w:space="0" w:color="auto"/>
                                          </w:divBdr>
                                        </w:div>
                                        <w:div w:id="288976763">
                                          <w:marLeft w:val="0"/>
                                          <w:marRight w:val="0"/>
                                          <w:marTop w:val="0"/>
                                          <w:marBottom w:val="0"/>
                                          <w:divBdr>
                                            <w:top w:val="none" w:sz="0" w:space="0" w:color="auto"/>
                                            <w:left w:val="none" w:sz="0" w:space="0" w:color="auto"/>
                                            <w:bottom w:val="none" w:sz="0" w:space="0" w:color="auto"/>
                                            <w:right w:val="none" w:sz="0" w:space="0" w:color="auto"/>
                                          </w:divBdr>
                                        </w:div>
                                        <w:div w:id="478303262">
                                          <w:marLeft w:val="0"/>
                                          <w:marRight w:val="0"/>
                                          <w:marTop w:val="0"/>
                                          <w:marBottom w:val="0"/>
                                          <w:divBdr>
                                            <w:top w:val="none" w:sz="0" w:space="0" w:color="auto"/>
                                            <w:left w:val="none" w:sz="0" w:space="0" w:color="auto"/>
                                            <w:bottom w:val="none" w:sz="0" w:space="0" w:color="auto"/>
                                            <w:right w:val="none" w:sz="0" w:space="0" w:color="auto"/>
                                          </w:divBdr>
                                          <w:divsChild>
                                            <w:div w:id="17302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4001">
                                  <w:marLeft w:val="0"/>
                                  <w:marRight w:val="0"/>
                                  <w:marTop w:val="0"/>
                                  <w:marBottom w:val="0"/>
                                  <w:divBdr>
                                    <w:top w:val="none" w:sz="0" w:space="0" w:color="auto"/>
                                    <w:left w:val="none" w:sz="0" w:space="0" w:color="auto"/>
                                    <w:bottom w:val="none" w:sz="0" w:space="0" w:color="auto"/>
                                    <w:right w:val="none" w:sz="0" w:space="0" w:color="auto"/>
                                  </w:divBdr>
                                  <w:divsChild>
                                    <w:div w:id="13463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1496">
                              <w:marLeft w:val="0"/>
                              <w:marRight w:val="0"/>
                              <w:marTop w:val="0"/>
                              <w:marBottom w:val="0"/>
                              <w:divBdr>
                                <w:top w:val="none" w:sz="0" w:space="0" w:color="auto"/>
                                <w:left w:val="none" w:sz="0" w:space="0" w:color="auto"/>
                                <w:bottom w:val="none" w:sz="0" w:space="0" w:color="auto"/>
                                <w:right w:val="none" w:sz="0" w:space="0" w:color="auto"/>
                              </w:divBdr>
                              <w:divsChild>
                                <w:div w:id="1571573376">
                                  <w:marLeft w:val="0"/>
                                  <w:marRight w:val="0"/>
                                  <w:marTop w:val="0"/>
                                  <w:marBottom w:val="0"/>
                                  <w:divBdr>
                                    <w:top w:val="none" w:sz="0" w:space="0" w:color="auto"/>
                                    <w:left w:val="none" w:sz="0" w:space="0" w:color="auto"/>
                                    <w:bottom w:val="none" w:sz="0" w:space="0" w:color="auto"/>
                                    <w:right w:val="none" w:sz="0" w:space="0" w:color="auto"/>
                                  </w:divBdr>
                                  <w:divsChild>
                                    <w:div w:id="709692872">
                                      <w:marLeft w:val="0"/>
                                      <w:marRight w:val="0"/>
                                      <w:marTop w:val="0"/>
                                      <w:marBottom w:val="0"/>
                                      <w:divBdr>
                                        <w:top w:val="none" w:sz="0" w:space="0" w:color="auto"/>
                                        <w:left w:val="none" w:sz="0" w:space="0" w:color="auto"/>
                                        <w:bottom w:val="none" w:sz="0" w:space="0" w:color="auto"/>
                                        <w:right w:val="none" w:sz="0" w:space="0" w:color="auto"/>
                                      </w:divBdr>
                                    </w:div>
                                    <w:div w:id="1042364216">
                                      <w:marLeft w:val="0"/>
                                      <w:marRight w:val="0"/>
                                      <w:marTop w:val="0"/>
                                      <w:marBottom w:val="0"/>
                                      <w:divBdr>
                                        <w:top w:val="none" w:sz="0" w:space="0" w:color="auto"/>
                                        <w:left w:val="none" w:sz="0" w:space="0" w:color="auto"/>
                                        <w:bottom w:val="none" w:sz="0" w:space="0" w:color="auto"/>
                                        <w:right w:val="none" w:sz="0" w:space="0" w:color="auto"/>
                                      </w:divBdr>
                                    </w:div>
                                    <w:div w:id="2069256570">
                                      <w:marLeft w:val="0"/>
                                      <w:marRight w:val="0"/>
                                      <w:marTop w:val="0"/>
                                      <w:marBottom w:val="0"/>
                                      <w:divBdr>
                                        <w:top w:val="none" w:sz="0" w:space="0" w:color="auto"/>
                                        <w:left w:val="none" w:sz="0" w:space="0" w:color="auto"/>
                                        <w:bottom w:val="none" w:sz="0" w:space="0" w:color="auto"/>
                                        <w:right w:val="none" w:sz="0" w:space="0" w:color="auto"/>
                                      </w:divBdr>
                                    </w:div>
                                    <w:div w:id="968322854">
                                      <w:marLeft w:val="0"/>
                                      <w:marRight w:val="0"/>
                                      <w:marTop w:val="0"/>
                                      <w:marBottom w:val="0"/>
                                      <w:divBdr>
                                        <w:top w:val="none" w:sz="0" w:space="0" w:color="auto"/>
                                        <w:left w:val="none" w:sz="0" w:space="0" w:color="auto"/>
                                        <w:bottom w:val="none" w:sz="0" w:space="0" w:color="auto"/>
                                        <w:right w:val="none" w:sz="0" w:space="0" w:color="auto"/>
                                      </w:divBdr>
                                    </w:div>
                                    <w:div w:id="916132040">
                                      <w:marLeft w:val="0"/>
                                      <w:marRight w:val="0"/>
                                      <w:marTop w:val="0"/>
                                      <w:marBottom w:val="0"/>
                                      <w:divBdr>
                                        <w:top w:val="none" w:sz="0" w:space="0" w:color="auto"/>
                                        <w:left w:val="none" w:sz="0" w:space="0" w:color="auto"/>
                                        <w:bottom w:val="none" w:sz="0" w:space="0" w:color="auto"/>
                                        <w:right w:val="none" w:sz="0" w:space="0" w:color="auto"/>
                                      </w:divBdr>
                                    </w:div>
                                  </w:divsChild>
                                </w:div>
                                <w:div w:id="1438793150">
                                  <w:marLeft w:val="0"/>
                                  <w:marRight w:val="0"/>
                                  <w:marTop w:val="0"/>
                                  <w:marBottom w:val="0"/>
                                  <w:divBdr>
                                    <w:top w:val="none" w:sz="0" w:space="0" w:color="auto"/>
                                    <w:left w:val="none" w:sz="0" w:space="0" w:color="auto"/>
                                    <w:bottom w:val="none" w:sz="0" w:space="0" w:color="auto"/>
                                    <w:right w:val="none" w:sz="0" w:space="0" w:color="auto"/>
                                  </w:divBdr>
                                  <w:divsChild>
                                    <w:div w:id="8720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4659">
                              <w:marLeft w:val="0"/>
                              <w:marRight w:val="0"/>
                              <w:marTop w:val="0"/>
                              <w:marBottom w:val="0"/>
                              <w:divBdr>
                                <w:top w:val="none" w:sz="0" w:space="0" w:color="auto"/>
                                <w:left w:val="none" w:sz="0" w:space="0" w:color="auto"/>
                                <w:bottom w:val="none" w:sz="0" w:space="0" w:color="auto"/>
                                <w:right w:val="none" w:sz="0" w:space="0" w:color="auto"/>
                              </w:divBdr>
                              <w:divsChild>
                                <w:div w:id="514655799">
                                  <w:marLeft w:val="0"/>
                                  <w:marRight w:val="0"/>
                                  <w:marTop w:val="0"/>
                                  <w:marBottom w:val="0"/>
                                  <w:divBdr>
                                    <w:top w:val="none" w:sz="0" w:space="0" w:color="auto"/>
                                    <w:left w:val="none" w:sz="0" w:space="0" w:color="auto"/>
                                    <w:bottom w:val="none" w:sz="0" w:space="0" w:color="auto"/>
                                    <w:right w:val="none" w:sz="0" w:space="0" w:color="auto"/>
                                  </w:divBdr>
                                  <w:divsChild>
                                    <w:div w:id="391540264">
                                      <w:marLeft w:val="0"/>
                                      <w:marRight w:val="0"/>
                                      <w:marTop w:val="0"/>
                                      <w:marBottom w:val="0"/>
                                      <w:divBdr>
                                        <w:top w:val="none" w:sz="0" w:space="0" w:color="auto"/>
                                        <w:left w:val="none" w:sz="0" w:space="0" w:color="auto"/>
                                        <w:bottom w:val="none" w:sz="0" w:space="0" w:color="auto"/>
                                        <w:right w:val="none" w:sz="0" w:space="0" w:color="auto"/>
                                      </w:divBdr>
                                    </w:div>
                                    <w:div w:id="641932218">
                                      <w:marLeft w:val="0"/>
                                      <w:marRight w:val="0"/>
                                      <w:marTop w:val="0"/>
                                      <w:marBottom w:val="0"/>
                                      <w:divBdr>
                                        <w:top w:val="none" w:sz="0" w:space="0" w:color="auto"/>
                                        <w:left w:val="none" w:sz="0" w:space="0" w:color="auto"/>
                                        <w:bottom w:val="none" w:sz="0" w:space="0" w:color="auto"/>
                                        <w:right w:val="none" w:sz="0" w:space="0" w:color="auto"/>
                                      </w:divBdr>
                                    </w:div>
                                    <w:div w:id="780998358">
                                      <w:marLeft w:val="0"/>
                                      <w:marRight w:val="0"/>
                                      <w:marTop w:val="0"/>
                                      <w:marBottom w:val="0"/>
                                      <w:divBdr>
                                        <w:top w:val="none" w:sz="0" w:space="0" w:color="auto"/>
                                        <w:left w:val="none" w:sz="0" w:space="0" w:color="auto"/>
                                        <w:bottom w:val="none" w:sz="0" w:space="0" w:color="auto"/>
                                        <w:right w:val="none" w:sz="0" w:space="0" w:color="auto"/>
                                      </w:divBdr>
                                    </w:div>
                                    <w:div w:id="390004960">
                                      <w:marLeft w:val="0"/>
                                      <w:marRight w:val="0"/>
                                      <w:marTop w:val="0"/>
                                      <w:marBottom w:val="0"/>
                                      <w:divBdr>
                                        <w:top w:val="none" w:sz="0" w:space="0" w:color="auto"/>
                                        <w:left w:val="none" w:sz="0" w:space="0" w:color="auto"/>
                                        <w:bottom w:val="none" w:sz="0" w:space="0" w:color="auto"/>
                                        <w:right w:val="none" w:sz="0" w:space="0" w:color="auto"/>
                                      </w:divBdr>
                                    </w:div>
                                    <w:div w:id="392385461">
                                      <w:marLeft w:val="0"/>
                                      <w:marRight w:val="0"/>
                                      <w:marTop w:val="0"/>
                                      <w:marBottom w:val="0"/>
                                      <w:divBdr>
                                        <w:top w:val="none" w:sz="0" w:space="0" w:color="auto"/>
                                        <w:left w:val="none" w:sz="0" w:space="0" w:color="auto"/>
                                        <w:bottom w:val="none" w:sz="0" w:space="0" w:color="auto"/>
                                        <w:right w:val="none" w:sz="0" w:space="0" w:color="auto"/>
                                      </w:divBdr>
                                    </w:div>
                                    <w:div w:id="1867717177">
                                      <w:marLeft w:val="0"/>
                                      <w:marRight w:val="0"/>
                                      <w:marTop w:val="0"/>
                                      <w:marBottom w:val="0"/>
                                      <w:divBdr>
                                        <w:top w:val="none" w:sz="0" w:space="0" w:color="auto"/>
                                        <w:left w:val="none" w:sz="0" w:space="0" w:color="auto"/>
                                        <w:bottom w:val="none" w:sz="0" w:space="0" w:color="auto"/>
                                        <w:right w:val="none" w:sz="0" w:space="0" w:color="auto"/>
                                      </w:divBdr>
                                    </w:div>
                                  </w:divsChild>
                                </w:div>
                                <w:div w:id="1362439690">
                                  <w:marLeft w:val="0"/>
                                  <w:marRight w:val="0"/>
                                  <w:marTop w:val="0"/>
                                  <w:marBottom w:val="0"/>
                                  <w:divBdr>
                                    <w:top w:val="none" w:sz="0" w:space="0" w:color="auto"/>
                                    <w:left w:val="none" w:sz="0" w:space="0" w:color="auto"/>
                                    <w:bottom w:val="none" w:sz="0" w:space="0" w:color="auto"/>
                                    <w:right w:val="none" w:sz="0" w:space="0" w:color="auto"/>
                                  </w:divBdr>
                                  <w:divsChild>
                                    <w:div w:id="19636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0051">
                              <w:marLeft w:val="0"/>
                              <w:marRight w:val="0"/>
                              <w:marTop w:val="0"/>
                              <w:marBottom w:val="0"/>
                              <w:divBdr>
                                <w:top w:val="none" w:sz="0" w:space="0" w:color="auto"/>
                                <w:left w:val="none" w:sz="0" w:space="0" w:color="auto"/>
                                <w:bottom w:val="none" w:sz="0" w:space="0" w:color="auto"/>
                                <w:right w:val="none" w:sz="0" w:space="0" w:color="auto"/>
                              </w:divBdr>
                              <w:divsChild>
                                <w:div w:id="1189179901">
                                  <w:marLeft w:val="0"/>
                                  <w:marRight w:val="0"/>
                                  <w:marTop w:val="0"/>
                                  <w:marBottom w:val="0"/>
                                  <w:divBdr>
                                    <w:top w:val="none" w:sz="0" w:space="0" w:color="auto"/>
                                    <w:left w:val="none" w:sz="0" w:space="0" w:color="auto"/>
                                    <w:bottom w:val="none" w:sz="0" w:space="0" w:color="auto"/>
                                    <w:right w:val="none" w:sz="0" w:space="0" w:color="auto"/>
                                  </w:divBdr>
                                  <w:divsChild>
                                    <w:div w:id="1009020721">
                                      <w:marLeft w:val="0"/>
                                      <w:marRight w:val="0"/>
                                      <w:marTop w:val="0"/>
                                      <w:marBottom w:val="0"/>
                                      <w:divBdr>
                                        <w:top w:val="none" w:sz="0" w:space="0" w:color="auto"/>
                                        <w:left w:val="none" w:sz="0" w:space="0" w:color="auto"/>
                                        <w:bottom w:val="none" w:sz="0" w:space="0" w:color="auto"/>
                                        <w:right w:val="none" w:sz="0" w:space="0" w:color="auto"/>
                                      </w:divBdr>
                                    </w:div>
                                  </w:divsChild>
                                </w:div>
                                <w:div w:id="802500774">
                                  <w:marLeft w:val="0"/>
                                  <w:marRight w:val="0"/>
                                  <w:marTop w:val="0"/>
                                  <w:marBottom w:val="0"/>
                                  <w:divBdr>
                                    <w:top w:val="none" w:sz="0" w:space="0" w:color="auto"/>
                                    <w:left w:val="none" w:sz="0" w:space="0" w:color="auto"/>
                                    <w:bottom w:val="none" w:sz="0" w:space="0" w:color="auto"/>
                                    <w:right w:val="none" w:sz="0" w:space="0" w:color="auto"/>
                                  </w:divBdr>
                                  <w:divsChild>
                                    <w:div w:id="5185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611">
                              <w:marLeft w:val="0"/>
                              <w:marRight w:val="0"/>
                              <w:marTop w:val="0"/>
                              <w:marBottom w:val="0"/>
                              <w:divBdr>
                                <w:top w:val="none" w:sz="0" w:space="0" w:color="auto"/>
                                <w:left w:val="none" w:sz="0" w:space="0" w:color="auto"/>
                                <w:bottom w:val="none" w:sz="0" w:space="0" w:color="auto"/>
                                <w:right w:val="none" w:sz="0" w:space="0" w:color="auto"/>
                              </w:divBdr>
                              <w:divsChild>
                                <w:div w:id="956372940">
                                  <w:marLeft w:val="0"/>
                                  <w:marRight w:val="0"/>
                                  <w:marTop w:val="0"/>
                                  <w:marBottom w:val="0"/>
                                  <w:divBdr>
                                    <w:top w:val="none" w:sz="0" w:space="0" w:color="auto"/>
                                    <w:left w:val="none" w:sz="0" w:space="0" w:color="auto"/>
                                    <w:bottom w:val="none" w:sz="0" w:space="0" w:color="auto"/>
                                    <w:right w:val="none" w:sz="0" w:space="0" w:color="auto"/>
                                  </w:divBdr>
                                  <w:divsChild>
                                    <w:div w:id="811488353">
                                      <w:marLeft w:val="0"/>
                                      <w:marRight w:val="0"/>
                                      <w:marTop w:val="0"/>
                                      <w:marBottom w:val="0"/>
                                      <w:divBdr>
                                        <w:top w:val="none" w:sz="0" w:space="0" w:color="auto"/>
                                        <w:left w:val="none" w:sz="0" w:space="0" w:color="auto"/>
                                        <w:bottom w:val="none" w:sz="0" w:space="0" w:color="auto"/>
                                        <w:right w:val="none" w:sz="0" w:space="0" w:color="auto"/>
                                      </w:divBdr>
                                    </w:div>
                                  </w:divsChild>
                                </w:div>
                                <w:div w:id="2047169311">
                                  <w:marLeft w:val="0"/>
                                  <w:marRight w:val="0"/>
                                  <w:marTop w:val="0"/>
                                  <w:marBottom w:val="0"/>
                                  <w:divBdr>
                                    <w:top w:val="none" w:sz="0" w:space="0" w:color="auto"/>
                                    <w:left w:val="none" w:sz="0" w:space="0" w:color="auto"/>
                                    <w:bottom w:val="none" w:sz="0" w:space="0" w:color="auto"/>
                                    <w:right w:val="none" w:sz="0" w:space="0" w:color="auto"/>
                                  </w:divBdr>
                                  <w:divsChild>
                                    <w:div w:id="17708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18221">
                              <w:marLeft w:val="0"/>
                              <w:marRight w:val="0"/>
                              <w:marTop w:val="0"/>
                              <w:marBottom w:val="0"/>
                              <w:divBdr>
                                <w:top w:val="none" w:sz="0" w:space="0" w:color="auto"/>
                                <w:left w:val="none" w:sz="0" w:space="0" w:color="auto"/>
                                <w:bottom w:val="none" w:sz="0" w:space="0" w:color="auto"/>
                                <w:right w:val="none" w:sz="0" w:space="0" w:color="auto"/>
                              </w:divBdr>
                              <w:divsChild>
                                <w:div w:id="2111660082">
                                  <w:marLeft w:val="0"/>
                                  <w:marRight w:val="0"/>
                                  <w:marTop w:val="0"/>
                                  <w:marBottom w:val="0"/>
                                  <w:divBdr>
                                    <w:top w:val="none" w:sz="0" w:space="0" w:color="auto"/>
                                    <w:left w:val="none" w:sz="0" w:space="0" w:color="auto"/>
                                    <w:bottom w:val="none" w:sz="0" w:space="0" w:color="auto"/>
                                    <w:right w:val="none" w:sz="0" w:space="0" w:color="auto"/>
                                  </w:divBdr>
                                  <w:divsChild>
                                    <w:div w:id="675888903">
                                      <w:marLeft w:val="0"/>
                                      <w:marRight w:val="0"/>
                                      <w:marTop w:val="0"/>
                                      <w:marBottom w:val="0"/>
                                      <w:divBdr>
                                        <w:top w:val="none" w:sz="0" w:space="0" w:color="auto"/>
                                        <w:left w:val="none" w:sz="0" w:space="0" w:color="auto"/>
                                        <w:bottom w:val="none" w:sz="0" w:space="0" w:color="auto"/>
                                        <w:right w:val="none" w:sz="0" w:space="0" w:color="auto"/>
                                      </w:divBdr>
                                    </w:div>
                                  </w:divsChild>
                                </w:div>
                                <w:div w:id="859242859">
                                  <w:marLeft w:val="0"/>
                                  <w:marRight w:val="0"/>
                                  <w:marTop w:val="0"/>
                                  <w:marBottom w:val="0"/>
                                  <w:divBdr>
                                    <w:top w:val="none" w:sz="0" w:space="0" w:color="auto"/>
                                    <w:left w:val="none" w:sz="0" w:space="0" w:color="auto"/>
                                    <w:bottom w:val="none" w:sz="0" w:space="0" w:color="auto"/>
                                    <w:right w:val="none" w:sz="0" w:space="0" w:color="auto"/>
                                  </w:divBdr>
                                  <w:divsChild>
                                    <w:div w:id="20969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8065">
                              <w:marLeft w:val="0"/>
                              <w:marRight w:val="0"/>
                              <w:marTop w:val="0"/>
                              <w:marBottom w:val="0"/>
                              <w:divBdr>
                                <w:top w:val="none" w:sz="0" w:space="0" w:color="auto"/>
                                <w:left w:val="none" w:sz="0" w:space="0" w:color="auto"/>
                                <w:bottom w:val="none" w:sz="0" w:space="0" w:color="auto"/>
                                <w:right w:val="none" w:sz="0" w:space="0" w:color="auto"/>
                              </w:divBdr>
                              <w:divsChild>
                                <w:div w:id="896622980">
                                  <w:marLeft w:val="0"/>
                                  <w:marRight w:val="0"/>
                                  <w:marTop w:val="0"/>
                                  <w:marBottom w:val="0"/>
                                  <w:divBdr>
                                    <w:top w:val="none" w:sz="0" w:space="0" w:color="auto"/>
                                    <w:left w:val="none" w:sz="0" w:space="0" w:color="auto"/>
                                    <w:bottom w:val="none" w:sz="0" w:space="0" w:color="auto"/>
                                    <w:right w:val="none" w:sz="0" w:space="0" w:color="auto"/>
                                  </w:divBdr>
                                  <w:divsChild>
                                    <w:div w:id="335155746">
                                      <w:marLeft w:val="0"/>
                                      <w:marRight w:val="0"/>
                                      <w:marTop w:val="0"/>
                                      <w:marBottom w:val="0"/>
                                      <w:divBdr>
                                        <w:top w:val="none" w:sz="0" w:space="0" w:color="auto"/>
                                        <w:left w:val="none" w:sz="0" w:space="0" w:color="auto"/>
                                        <w:bottom w:val="none" w:sz="0" w:space="0" w:color="auto"/>
                                        <w:right w:val="none" w:sz="0" w:space="0" w:color="auto"/>
                                      </w:divBdr>
                                    </w:div>
                                  </w:divsChild>
                                </w:div>
                                <w:div w:id="1248156679">
                                  <w:marLeft w:val="0"/>
                                  <w:marRight w:val="0"/>
                                  <w:marTop w:val="0"/>
                                  <w:marBottom w:val="0"/>
                                  <w:divBdr>
                                    <w:top w:val="none" w:sz="0" w:space="0" w:color="auto"/>
                                    <w:left w:val="none" w:sz="0" w:space="0" w:color="auto"/>
                                    <w:bottom w:val="none" w:sz="0" w:space="0" w:color="auto"/>
                                    <w:right w:val="none" w:sz="0" w:space="0" w:color="auto"/>
                                  </w:divBdr>
                                  <w:divsChild>
                                    <w:div w:id="4937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1184">
                              <w:marLeft w:val="0"/>
                              <w:marRight w:val="0"/>
                              <w:marTop w:val="0"/>
                              <w:marBottom w:val="0"/>
                              <w:divBdr>
                                <w:top w:val="none" w:sz="0" w:space="0" w:color="auto"/>
                                <w:left w:val="none" w:sz="0" w:space="0" w:color="auto"/>
                                <w:bottom w:val="none" w:sz="0" w:space="0" w:color="auto"/>
                                <w:right w:val="none" w:sz="0" w:space="0" w:color="auto"/>
                              </w:divBdr>
                              <w:divsChild>
                                <w:div w:id="815798586">
                                  <w:marLeft w:val="0"/>
                                  <w:marRight w:val="0"/>
                                  <w:marTop w:val="0"/>
                                  <w:marBottom w:val="0"/>
                                  <w:divBdr>
                                    <w:top w:val="none" w:sz="0" w:space="0" w:color="auto"/>
                                    <w:left w:val="none" w:sz="0" w:space="0" w:color="auto"/>
                                    <w:bottom w:val="none" w:sz="0" w:space="0" w:color="auto"/>
                                    <w:right w:val="none" w:sz="0" w:space="0" w:color="auto"/>
                                  </w:divBdr>
                                  <w:divsChild>
                                    <w:div w:id="848906118">
                                      <w:marLeft w:val="0"/>
                                      <w:marRight w:val="0"/>
                                      <w:marTop w:val="0"/>
                                      <w:marBottom w:val="0"/>
                                      <w:divBdr>
                                        <w:top w:val="none" w:sz="0" w:space="0" w:color="auto"/>
                                        <w:left w:val="none" w:sz="0" w:space="0" w:color="auto"/>
                                        <w:bottom w:val="none" w:sz="0" w:space="0" w:color="auto"/>
                                        <w:right w:val="none" w:sz="0" w:space="0" w:color="auto"/>
                                      </w:divBdr>
                                    </w:div>
                                    <w:div w:id="2058622477">
                                      <w:marLeft w:val="0"/>
                                      <w:marRight w:val="0"/>
                                      <w:marTop w:val="0"/>
                                      <w:marBottom w:val="0"/>
                                      <w:divBdr>
                                        <w:top w:val="none" w:sz="0" w:space="0" w:color="auto"/>
                                        <w:left w:val="none" w:sz="0" w:space="0" w:color="auto"/>
                                        <w:bottom w:val="none" w:sz="0" w:space="0" w:color="auto"/>
                                        <w:right w:val="none" w:sz="0" w:space="0" w:color="auto"/>
                                      </w:divBdr>
                                    </w:div>
                                    <w:div w:id="1976788882">
                                      <w:marLeft w:val="0"/>
                                      <w:marRight w:val="0"/>
                                      <w:marTop w:val="0"/>
                                      <w:marBottom w:val="0"/>
                                      <w:divBdr>
                                        <w:top w:val="none" w:sz="0" w:space="0" w:color="auto"/>
                                        <w:left w:val="none" w:sz="0" w:space="0" w:color="auto"/>
                                        <w:bottom w:val="none" w:sz="0" w:space="0" w:color="auto"/>
                                        <w:right w:val="none" w:sz="0" w:space="0" w:color="auto"/>
                                      </w:divBdr>
                                    </w:div>
                                    <w:div w:id="2026782292">
                                      <w:marLeft w:val="0"/>
                                      <w:marRight w:val="0"/>
                                      <w:marTop w:val="0"/>
                                      <w:marBottom w:val="0"/>
                                      <w:divBdr>
                                        <w:top w:val="none" w:sz="0" w:space="0" w:color="auto"/>
                                        <w:left w:val="none" w:sz="0" w:space="0" w:color="auto"/>
                                        <w:bottom w:val="none" w:sz="0" w:space="0" w:color="auto"/>
                                        <w:right w:val="none" w:sz="0" w:space="0" w:color="auto"/>
                                      </w:divBdr>
                                    </w:div>
                                    <w:div w:id="1237667008">
                                      <w:marLeft w:val="0"/>
                                      <w:marRight w:val="0"/>
                                      <w:marTop w:val="0"/>
                                      <w:marBottom w:val="0"/>
                                      <w:divBdr>
                                        <w:top w:val="none" w:sz="0" w:space="0" w:color="auto"/>
                                        <w:left w:val="none" w:sz="0" w:space="0" w:color="auto"/>
                                        <w:bottom w:val="none" w:sz="0" w:space="0" w:color="auto"/>
                                        <w:right w:val="none" w:sz="0" w:space="0" w:color="auto"/>
                                      </w:divBdr>
                                    </w:div>
                                    <w:div w:id="1909730989">
                                      <w:marLeft w:val="0"/>
                                      <w:marRight w:val="0"/>
                                      <w:marTop w:val="0"/>
                                      <w:marBottom w:val="0"/>
                                      <w:divBdr>
                                        <w:top w:val="none" w:sz="0" w:space="0" w:color="auto"/>
                                        <w:left w:val="none" w:sz="0" w:space="0" w:color="auto"/>
                                        <w:bottom w:val="none" w:sz="0" w:space="0" w:color="auto"/>
                                        <w:right w:val="none" w:sz="0" w:space="0" w:color="auto"/>
                                      </w:divBdr>
                                    </w:div>
                                    <w:div w:id="865943905">
                                      <w:marLeft w:val="0"/>
                                      <w:marRight w:val="0"/>
                                      <w:marTop w:val="0"/>
                                      <w:marBottom w:val="0"/>
                                      <w:divBdr>
                                        <w:top w:val="none" w:sz="0" w:space="0" w:color="auto"/>
                                        <w:left w:val="none" w:sz="0" w:space="0" w:color="auto"/>
                                        <w:bottom w:val="none" w:sz="0" w:space="0" w:color="auto"/>
                                        <w:right w:val="none" w:sz="0" w:space="0" w:color="auto"/>
                                      </w:divBdr>
                                    </w:div>
                                  </w:divsChild>
                                </w:div>
                                <w:div w:id="399836562">
                                  <w:marLeft w:val="0"/>
                                  <w:marRight w:val="0"/>
                                  <w:marTop w:val="0"/>
                                  <w:marBottom w:val="0"/>
                                  <w:divBdr>
                                    <w:top w:val="none" w:sz="0" w:space="0" w:color="auto"/>
                                    <w:left w:val="none" w:sz="0" w:space="0" w:color="auto"/>
                                    <w:bottom w:val="none" w:sz="0" w:space="0" w:color="auto"/>
                                    <w:right w:val="none" w:sz="0" w:space="0" w:color="auto"/>
                                  </w:divBdr>
                                  <w:divsChild>
                                    <w:div w:id="16659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86176">
                              <w:marLeft w:val="0"/>
                              <w:marRight w:val="0"/>
                              <w:marTop w:val="0"/>
                              <w:marBottom w:val="0"/>
                              <w:divBdr>
                                <w:top w:val="none" w:sz="0" w:space="0" w:color="auto"/>
                                <w:left w:val="none" w:sz="0" w:space="0" w:color="auto"/>
                                <w:bottom w:val="none" w:sz="0" w:space="0" w:color="auto"/>
                                <w:right w:val="none" w:sz="0" w:space="0" w:color="auto"/>
                              </w:divBdr>
                              <w:divsChild>
                                <w:div w:id="981424310">
                                  <w:marLeft w:val="0"/>
                                  <w:marRight w:val="0"/>
                                  <w:marTop w:val="0"/>
                                  <w:marBottom w:val="0"/>
                                  <w:divBdr>
                                    <w:top w:val="none" w:sz="0" w:space="0" w:color="auto"/>
                                    <w:left w:val="none" w:sz="0" w:space="0" w:color="auto"/>
                                    <w:bottom w:val="none" w:sz="0" w:space="0" w:color="auto"/>
                                    <w:right w:val="none" w:sz="0" w:space="0" w:color="auto"/>
                                  </w:divBdr>
                                  <w:divsChild>
                                    <w:div w:id="1864975216">
                                      <w:marLeft w:val="0"/>
                                      <w:marRight w:val="0"/>
                                      <w:marTop w:val="0"/>
                                      <w:marBottom w:val="0"/>
                                      <w:divBdr>
                                        <w:top w:val="none" w:sz="0" w:space="0" w:color="auto"/>
                                        <w:left w:val="none" w:sz="0" w:space="0" w:color="auto"/>
                                        <w:bottom w:val="none" w:sz="0" w:space="0" w:color="auto"/>
                                        <w:right w:val="none" w:sz="0" w:space="0" w:color="auto"/>
                                      </w:divBdr>
                                    </w:div>
                                    <w:div w:id="1093933228">
                                      <w:marLeft w:val="0"/>
                                      <w:marRight w:val="0"/>
                                      <w:marTop w:val="0"/>
                                      <w:marBottom w:val="0"/>
                                      <w:divBdr>
                                        <w:top w:val="none" w:sz="0" w:space="0" w:color="auto"/>
                                        <w:left w:val="none" w:sz="0" w:space="0" w:color="auto"/>
                                        <w:bottom w:val="none" w:sz="0" w:space="0" w:color="auto"/>
                                        <w:right w:val="none" w:sz="0" w:space="0" w:color="auto"/>
                                      </w:divBdr>
                                    </w:div>
                                    <w:div w:id="18438326">
                                      <w:marLeft w:val="0"/>
                                      <w:marRight w:val="0"/>
                                      <w:marTop w:val="0"/>
                                      <w:marBottom w:val="0"/>
                                      <w:divBdr>
                                        <w:top w:val="none" w:sz="0" w:space="0" w:color="auto"/>
                                        <w:left w:val="none" w:sz="0" w:space="0" w:color="auto"/>
                                        <w:bottom w:val="none" w:sz="0" w:space="0" w:color="auto"/>
                                        <w:right w:val="none" w:sz="0" w:space="0" w:color="auto"/>
                                      </w:divBdr>
                                    </w:div>
                                    <w:div w:id="1450196168">
                                      <w:marLeft w:val="0"/>
                                      <w:marRight w:val="0"/>
                                      <w:marTop w:val="0"/>
                                      <w:marBottom w:val="0"/>
                                      <w:divBdr>
                                        <w:top w:val="none" w:sz="0" w:space="0" w:color="auto"/>
                                        <w:left w:val="none" w:sz="0" w:space="0" w:color="auto"/>
                                        <w:bottom w:val="none" w:sz="0" w:space="0" w:color="auto"/>
                                        <w:right w:val="none" w:sz="0" w:space="0" w:color="auto"/>
                                      </w:divBdr>
                                    </w:div>
                                    <w:div w:id="1387952538">
                                      <w:marLeft w:val="0"/>
                                      <w:marRight w:val="0"/>
                                      <w:marTop w:val="0"/>
                                      <w:marBottom w:val="0"/>
                                      <w:divBdr>
                                        <w:top w:val="none" w:sz="0" w:space="0" w:color="auto"/>
                                        <w:left w:val="none" w:sz="0" w:space="0" w:color="auto"/>
                                        <w:bottom w:val="none" w:sz="0" w:space="0" w:color="auto"/>
                                        <w:right w:val="none" w:sz="0" w:space="0" w:color="auto"/>
                                      </w:divBdr>
                                    </w:div>
                                  </w:divsChild>
                                </w:div>
                                <w:div w:id="317003663">
                                  <w:marLeft w:val="0"/>
                                  <w:marRight w:val="0"/>
                                  <w:marTop w:val="0"/>
                                  <w:marBottom w:val="0"/>
                                  <w:divBdr>
                                    <w:top w:val="none" w:sz="0" w:space="0" w:color="auto"/>
                                    <w:left w:val="none" w:sz="0" w:space="0" w:color="auto"/>
                                    <w:bottom w:val="none" w:sz="0" w:space="0" w:color="auto"/>
                                    <w:right w:val="none" w:sz="0" w:space="0" w:color="auto"/>
                                  </w:divBdr>
                                  <w:divsChild>
                                    <w:div w:id="14358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476">
                              <w:marLeft w:val="0"/>
                              <w:marRight w:val="0"/>
                              <w:marTop w:val="0"/>
                              <w:marBottom w:val="0"/>
                              <w:divBdr>
                                <w:top w:val="none" w:sz="0" w:space="0" w:color="auto"/>
                                <w:left w:val="none" w:sz="0" w:space="0" w:color="auto"/>
                                <w:bottom w:val="none" w:sz="0" w:space="0" w:color="auto"/>
                                <w:right w:val="none" w:sz="0" w:space="0" w:color="auto"/>
                              </w:divBdr>
                              <w:divsChild>
                                <w:div w:id="1369571716">
                                  <w:marLeft w:val="0"/>
                                  <w:marRight w:val="0"/>
                                  <w:marTop w:val="0"/>
                                  <w:marBottom w:val="0"/>
                                  <w:divBdr>
                                    <w:top w:val="none" w:sz="0" w:space="0" w:color="auto"/>
                                    <w:left w:val="none" w:sz="0" w:space="0" w:color="auto"/>
                                    <w:bottom w:val="none" w:sz="0" w:space="0" w:color="auto"/>
                                    <w:right w:val="none" w:sz="0" w:space="0" w:color="auto"/>
                                  </w:divBdr>
                                  <w:divsChild>
                                    <w:div w:id="1362633229">
                                      <w:marLeft w:val="0"/>
                                      <w:marRight w:val="0"/>
                                      <w:marTop w:val="0"/>
                                      <w:marBottom w:val="0"/>
                                      <w:divBdr>
                                        <w:top w:val="none" w:sz="0" w:space="0" w:color="auto"/>
                                        <w:left w:val="none" w:sz="0" w:space="0" w:color="auto"/>
                                        <w:bottom w:val="none" w:sz="0" w:space="0" w:color="auto"/>
                                        <w:right w:val="none" w:sz="0" w:space="0" w:color="auto"/>
                                      </w:divBdr>
                                    </w:div>
                                    <w:div w:id="1316958018">
                                      <w:marLeft w:val="0"/>
                                      <w:marRight w:val="0"/>
                                      <w:marTop w:val="0"/>
                                      <w:marBottom w:val="0"/>
                                      <w:divBdr>
                                        <w:top w:val="none" w:sz="0" w:space="0" w:color="auto"/>
                                        <w:left w:val="none" w:sz="0" w:space="0" w:color="auto"/>
                                        <w:bottom w:val="none" w:sz="0" w:space="0" w:color="auto"/>
                                        <w:right w:val="none" w:sz="0" w:space="0" w:color="auto"/>
                                      </w:divBdr>
                                    </w:div>
                                    <w:div w:id="364139998">
                                      <w:marLeft w:val="0"/>
                                      <w:marRight w:val="0"/>
                                      <w:marTop w:val="0"/>
                                      <w:marBottom w:val="0"/>
                                      <w:divBdr>
                                        <w:top w:val="none" w:sz="0" w:space="0" w:color="auto"/>
                                        <w:left w:val="none" w:sz="0" w:space="0" w:color="auto"/>
                                        <w:bottom w:val="none" w:sz="0" w:space="0" w:color="auto"/>
                                        <w:right w:val="none" w:sz="0" w:space="0" w:color="auto"/>
                                      </w:divBdr>
                                    </w:div>
                                    <w:div w:id="919678781">
                                      <w:marLeft w:val="0"/>
                                      <w:marRight w:val="0"/>
                                      <w:marTop w:val="0"/>
                                      <w:marBottom w:val="0"/>
                                      <w:divBdr>
                                        <w:top w:val="none" w:sz="0" w:space="0" w:color="auto"/>
                                        <w:left w:val="none" w:sz="0" w:space="0" w:color="auto"/>
                                        <w:bottom w:val="none" w:sz="0" w:space="0" w:color="auto"/>
                                        <w:right w:val="none" w:sz="0" w:space="0" w:color="auto"/>
                                      </w:divBdr>
                                    </w:div>
                                    <w:div w:id="1539851508">
                                      <w:marLeft w:val="0"/>
                                      <w:marRight w:val="0"/>
                                      <w:marTop w:val="0"/>
                                      <w:marBottom w:val="0"/>
                                      <w:divBdr>
                                        <w:top w:val="none" w:sz="0" w:space="0" w:color="auto"/>
                                        <w:left w:val="none" w:sz="0" w:space="0" w:color="auto"/>
                                        <w:bottom w:val="none" w:sz="0" w:space="0" w:color="auto"/>
                                        <w:right w:val="none" w:sz="0" w:space="0" w:color="auto"/>
                                      </w:divBdr>
                                    </w:div>
                                  </w:divsChild>
                                </w:div>
                                <w:div w:id="1293634192">
                                  <w:marLeft w:val="0"/>
                                  <w:marRight w:val="0"/>
                                  <w:marTop w:val="0"/>
                                  <w:marBottom w:val="0"/>
                                  <w:divBdr>
                                    <w:top w:val="none" w:sz="0" w:space="0" w:color="auto"/>
                                    <w:left w:val="none" w:sz="0" w:space="0" w:color="auto"/>
                                    <w:bottom w:val="none" w:sz="0" w:space="0" w:color="auto"/>
                                    <w:right w:val="none" w:sz="0" w:space="0" w:color="auto"/>
                                  </w:divBdr>
                                  <w:divsChild>
                                    <w:div w:id="5543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3690">
                              <w:marLeft w:val="0"/>
                              <w:marRight w:val="0"/>
                              <w:marTop w:val="0"/>
                              <w:marBottom w:val="0"/>
                              <w:divBdr>
                                <w:top w:val="none" w:sz="0" w:space="0" w:color="auto"/>
                                <w:left w:val="none" w:sz="0" w:space="0" w:color="auto"/>
                                <w:bottom w:val="none" w:sz="0" w:space="0" w:color="auto"/>
                                <w:right w:val="none" w:sz="0" w:space="0" w:color="auto"/>
                              </w:divBdr>
                              <w:divsChild>
                                <w:div w:id="1584989067">
                                  <w:marLeft w:val="0"/>
                                  <w:marRight w:val="0"/>
                                  <w:marTop w:val="0"/>
                                  <w:marBottom w:val="0"/>
                                  <w:divBdr>
                                    <w:top w:val="none" w:sz="0" w:space="0" w:color="auto"/>
                                    <w:left w:val="none" w:sz="0" w:space="0" w:color="auto"/>
                                    <w:bottom w:val="none" w:sz="0" w:space="0" w:color="auto"/>
                                    <w:right w:val="none" w:sz="0" w:space="0" w:color="auto"/>
                                  </w:divBdr>
                                  <w:divsChild>
                                    <w:div w:id="1294140777">
                                      <w:marLeft w:val="0"/>
                                      <w:marRight w:val="0"/>
                                      <w:marTop w:val="0"/>
                                      <w:marBottom w:val="0"/>
                                      <w:divBdr>
                                        <w:top w:val="none" w:sz="0" w:space="0" w:color="auto"/>
                                        <w:left w:val="none" w:sz="0" w:space="0" w:color="auto"/>
                                        <w:bottom w:val="none" w:sz="0" w:space="0" w:color="auto"/>
                                        <w:right w:val="none" w:sz="0" w:space="0" w:color="auto"/>
                                      </w:divBdr>
                                    </w:div>
                                    <w:div w:id="680745000">
                                      <w:marLeft w:val="0"/>
                                      <w:marRight w:val="0"/>
                                      <w:marTop w:val="0"/>
                                      <w:marBottom w:val="0"/>
                                      <w:divBdr>
                                        <w:top w:val="none" w:sz="0" w:space="0" w:color="auto"/>
                                        <w:left w:val="none" w:sz="0" w:space="0" w:color="auto"/>
                                        <w:bottom w:val="none" w:sz="0" w:space="0" w:color="auto"/>
                                        <w:right w:val="none" w:sz="0" w:space="0" w:color="auto"/>
                                      </w:divBdr>
                                    </w:div>
                                    <w:div w:id="542790082">
                                      <w:marLeft w:val="0"/>
                                      <w:marRight w:val="0"/>
                                      <w:marTop w:val="0"/>
                                      <w:marBottom w:val="0"/>
                                      <w:divBdr>
                                        <w:top w:val="none" w:sz="0" w:space="0" w:color="auto"/>
                                        <w:left w:val="none" w:sz="0" w:space="0" w:color="auto"/>
                                        <w:bottom w:val="none" w:sz="0" w:space="0" w:color="auto"/>
                                        <w:right w:val="none" w:sz="0" w:space="0" w:color="auto"/>
                                      </w:divBdr>
                                    </w:div>
                                    <w:div w:id="737365159">
                                      <w:marLeft w:val="0"/>
                                      <w:marRight w:val="0"/>
                                      <w:marTop w:val="0"/>
                                      <w:marBottom w:val="0"/>
                                      <w:divBdr>
                                        <w:top w:val="none" w:sz="0" w:space="0" w:color="auto"/>
                                        <w:left w:val="none" w:sz="0" w:space="0" w:color="auto"/>
                                        <w:bottom w:val="none" w:sz="0" w:space="0" w:color="auto"/>
                                        <w:right w:val="none" w:sz="0" w:space="0" w:color="auto"/>
                                      </w:divBdr>
                                    </w:div>
                                    <w:div w:id="784159285">
                                      <w:marLeft w:val="0"/>
                                      <w:marRight w:val="0"/>
                                      <w:marTop w:val="0"/>
                                      <w:marBottom w:val="0"/>
                                      <w:divBdr>
                                        <w:top w:val="none" w:sz="0" w:space="0" w:color="auto"/>
                                        <w:left w:val="none" w:sz="0" w:space="0" w:color="auto"/>
                                        <w:bottom w:val="none" w:sz="0" w:space="0" w:color="auto"/>
                                        <w:right w:val="none" w:sz="0" w:space="0" w:color="auto"/>
                                      </w:divBdr>
                                    </w:div>
                                  </w:divsChild>
                                </w:div>
                                <w:div w:id="1783916218">
                                  <w:marLeft w:val="0"/>
                                  <w:marRight w:val="0"/>
                                  <w:marTop w:val="0"/>
                                  <w:marBottom w:val="0"/>
                                  <w:divBdr>
                                    <w:top w:val="none" w:sz="0" w:space="0" w:color="auto"/>
                                    <w:left w:val="none" w:sz="0" w:space="0" w:color="auto"/>
                                    <w:bottom w:val="none" w:sz="0" w:space="0" w:color="auto"/>
                                    <w:right w:val="none" w:sz="0" w:space="0" w:color="auto"/>
                                  </w:divBdr>
                                  <w:divsChild>
                                    <w:div w:id="1834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1194">
                              <w:marLeft w:val="0"/>
                              <w:marRight w:val="0"/>
                              <w:marTop w:val="0"/>
                              <w:marBottom w:val="0"/>
                              <w:divBdr>
                                <w:top w:val="none" w:sz="0" w:space="0" w:color="auto"/>
                                <w:left w:val="none" w:sz="0" w:space="0" w:color="auto"/>
                                <w:bottom w:val="none" w:sz="0" w:space="0" w:color="auto"/>
                                <w:right w:val="none" w:sz="0" w:space="0" w:color="auto"/>
                              </w:divBdr>
                              <w:divsChild>
                                <w:div w:id="596213552">
                                  <w:marLeft w:val="0"/>
                                  <w:marRight w:val="0"/>
                                  <w:marTop w:val="0"/>
                                  <w:marBottom w:val="0"/>
                                  <w:divBdr>
                                    <w:top w:val="none" w:sz="0" w:space="0" w:color="auto"/>
                                    <w:left w:val="none" w:sz="0" w:space="0" w:color="auto"/>
                                    <w:bottom w:val="none" w:sz="0" w:space="0" w:color="auto"/>
                                    <w:right w:val="none" w:sz="0" w:space="0" w:color="auto"/>
                                  </w:divBdr>
                                  <w:divsChild>
                                    <w:div w:id="522595544">
                                      <w:marLeft w:val="0"/>
                                      <w:marRight w:val="0"/>
                                      <w:marTop w:val="0"/>
                                      <w:marBottom w:val="0"/>
                                      <w:divBdr>
                                        <w:top w:val="none" w:sz="0" w:space="0" w:color="auto"/>
                                        <w:left w:val="none" w:sz="0" w:space="0" w:color="auto"/>
                                        <w:bottom w:val="none" w:sz="0" w:space="0" w:color="auto"/>
                                        <w:right w:val="none" w:sz="0" w:space="0" w:color="auto"/>
                                      </w:divBdr>
                                    </w:div>
                                    <w:div w:id="21446951">
                                      <w:marLeft w:val="0"/>
                                      <w:marRight w:val="0"/>
                                      <w:marTop w:val="0"/>
                                      <w:marBottom w:val="0"/>
                                      <w:divBdr>
                                        <w:top w:val="none" w:sz="0" w:space="0" w:color="auto"/>
                                        <w:left w:val="none" w:sz="0" w:space="0" w:color="auto"/>
                                        <w:bottom w:val="none" w:sz="0" w:space="0" w:color="auto"/>
                                        <w:right w:val="none" w:sz="0" w:space="0" w:color="auto"/>
                                      </w:divBdr>
                                    </w:div>
                                    <w:div w:id="152063404">
                                      <w:marLeft w:val="0"/>
                                      <w:marRight w:val="0"/>
                                      <w:marTop w:val="0"/>
                                      <w:marBottom w:val="0"/>
                                      <w:divBdr>
                                        <w:top w:val="none" w:sz="0" w:space="0" w:color="auto"/>
                                        <w:left w:val="none" w:sz="0" w:space="0" w:color="auto"/>
                                        <w:bottom w:val="none" w:sz="0" w:space="0" w:color="auto"/>
                                        <w:right w:val="none" w:sz="0" w:space="0" w:color="auto"/>
                                      </w:divBdr>
                                    </w:div>
                                    <w:div w:id="1650666595">
                                      <w:marLeft w:val="0"/>
                                      <w:marRight w:val="0"/>
                                      <w:marTop w:val="0"/>
                                      <w:marBottom w:val="0"/>
                                      <w:divBdr>
                                        <w:top w:val="none" w:sz="0" w:space="0" w:color="auto"/>
                                        <w:left w:val="none" w:sz="0" w:space="0" w:color="auto"/>
                                        <w:bottom w:val="none" w:sz="0" w:space="0" w:color="auto"/>
                                        <w:right w:val="none" w:sz="0" w:space="0" w:color="auto"/>
                                      </w:divBdr>
                                    </w:div>
                                    <w:div w:id="1739400389">
                                      <w:marLeft w:val="0"/>
                                      <w:marRight w:val="0"/>
                                      <w:marTop w:val="0"/>
                                      <w:marBottom w:val="0"/>
                                      <w:divBdr>
                                        <w:top w:val="none" w:sz="0" w:space="0" w:color="auto"/>
                                        <w:left w:val="none" w:sz="0" w:space="0" w:color="auto"/>
                                        <w:bottom w:val="none" w:sz="0" w:space="0" w:color="auto"/>
                                        <w:right w:val="none" w:sz="0" w:space="0" w:color="auto"/>
                                      </w:divBdr>
                                    </w:div>
                                  </w:divsChild>
                                </w:div>
                                <w:div w:id="299651117">
                                  <w:marLeft w:val="0"/>
                                  <w:marRight w:val="0"/>
                                  <w:marTop w:val="0"/>
                                  <w:marBottom w:val="0"/>
                                  <w:divBdr>
                                    <w:top w:val="none" w:sz="0" w:space="0" w:color="auto"/>
                                    <w:left w:val="none" w:sz="0" w:space="0" w:color="auto"/>
                                    <w:bottom w:val="none" w:sz="0" w:space="0" w:color="auto"/>
                                    <w:right w:val="none" w:sz="0" w:space="0" w:color="auto"/>
                                  </w:divBdr>
                                  <w:divsChild>
                                    <w:div w:id="20050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7303">
                              <w:marLeft w:val="0"/>
                              <w:marRight w:val="0"/>
                              <w:marTop w:val="0"/>
                              <w:marBottom w:val="0"/>
                              <w:divBdr>
                                <w:top w:val="none" w:sz="0" w:space="0" w:color="auto"/>
                                <w:left w:val="none" w:sz="0" w:space="0" w:color="auto"/>
                                <w:bottom w:val="none" w:sz="0" w:space="0" w:color="auto"/>
                                <w:right w:val="none" w:sz="0" w:space="0" w:color="auto"/>
                              </w:divBdr>
                              <w:divsChild>
                                <w:div w:id="948589081">
                                  <w:marLeft w:val="0"/>
                                  <w:marRight w:val="0"/>
                                  <w:marTop w:val="0"/>
                                  <w:marBottom w:val="0"/>
                                  <w:divBdr>
                                    <w:top w:val="none" w:sz="0" w:space="0" w:color="auto"/>
                                    <w:left w:val="none" w:sz="0" w:space="0" w:color="auto"/>
                                    <w:bottom w:val="none" w:sz="0" w:space="0" w:color="auto"/>
                                    <w:right w:val="none" w:sz="0" w:space="0" w:color="auto"/>
                                  </w:divBdr>
                                  <w:divsChild>
                                    <w:div w:id="1893074284">
                                      <w:marLeft w:val="0"/>
                                      <w:marRight w:val="0"/>
                                      <w:marTop w:val="0"/>
                                      <w:marBottom w:val="0"/>
                                      <w:divBdr>
                                        <w:top w:val="none" w:sz="0" w:space="0" w:color="auto"/>
                                        <w:left w:val="none" w:sz="0" w:space="0" w:color="auto"/>
                                        <w:bottom w:val="none" w:sz="0" w:space="0" w:color="auto"/>
                                        <w:right w:val="none" w:sz="0" w:space="0" w:color="auto"/>
                                      </w:divBdr>
                                    </w:div>
                                    <w:div w:id="167525894">
                                      <w:marLeft w:val="0"/>
                                      <w:marRight w:val="0"/>
                                      <w:marTop w:val="0"/>
                                      <w:marBottom w:val="0"/>
                                      <w:divBdr>
                                        <w:top w:val="none" w:sz="0" w:space="0" w:color="auto"/>
                                        <w:left w:val="none" w:sz="0" w:space="0" w:color="auto"/>
                                        <w:bottom w:val="none" w:sz="0" w:space="0" w:color="auto"/>
                                        <w:right w:val="none" w:sz="0" w:space="0" w:color="auto"/>
                                      </w:divBdr>
                                    </w:div>
                                    <w:div w:id="351151818">
                                      <w:marLeft w:val="0"/>
                                      <w:marRight w:val="0"/>
                                      <w:marTop w:val="0"/>
                                      <w:marBottom w:val="0"/>
                                      <w:divBdr>
                                        <w:top w:val="none" w:sz="0" w:space="0" w:color="auto"/>
                                        <w:left w:val="none" w:sz="0" w:space="0" w:color="auto"/>
                                        <w:bottom w:val="none" w:sz="0" w:space="0" w:color="auto"/>
                                        <w:right w:val="none" w:sz="0" w:space="0" w:color="auto"/>
                                      </w:divBdr>
                                    </w:div>
                                    <w:div w:id="444428479">
                                      <w:marLeft w:val="0"/>
                                      <w:marRight w:val="0"/>
                                      <w:marTop w:val="0"/>
                                      <w:marBottom w:val="0"/>
                                      <w:divBdr>
                                        <w:top w:val="none" w:sz="0" w:space="0" w:color="auto"/>
                                        <w:left w:val="none" w:sz="0" w:space="0" w:color="auto"/>
                                        <w:bottom w:val="none" w:sz="0" w:space="0" w:color="auto"/>
                                        <w:right w:val="none" w:sz="0" w:space="0" w:color="auto"/>
                                      </w:divBdr>
                                    </w:div>
                                    <w:div w:id="109594762">
                                      <w:marLeft w:val="0"/>
                                      <w:marRight w:val="0"/>
                                      <w:marTop w:val="0"/>
                                      <w:marBottom w:val="0"/>
                                      <w:divBdr>
                                        <w:top w:val="none" w:sz="0" w:space="0" w:color="auto"/>
                                        <w:left w:val="none" w:sz="0" w:space="0" w:color="auto"/>
                                        <w:bottom w:val="none" w:sz="0" w:space="0" w:color="auto"/>
                                        <w:right w:val="none" w:sz="0" w:space="0" w:color="auto"/>
                                      </w:divBdr>
                                    </w:div>
                                    <w:div w:id="1674531750">
                                      <w:marLeft w:val="0"/>
                                      <w:marRight w:val="0"/>
                                      <w:marTop w:val="0"/>
                                      <w:marBottom w:val="0"/>
                                      <w:divBdr>
                                        <w:top w:val="none" w:sz="0" w:space="0" w:color="auto"/>
                                        <w:left w:val="none" w:sz="0" w:space="0" w:color="auto"/>
                                        <w:bottom w:val="none" w:sz="0" w:space="0" w:color="auto"/>
                                        <w:right w:val="none" w:sz="0" w:space="0" w:color="auto"/>
                                      </w:divBdr>
                                    </w:div>
                                  </w:divsChild>
                                </w:div>
                                <w:div w:id="980888362">
                                  <w:marLeft w:val="0"/>
                                  <w:marRight w:val="0"/>
                                  <w:marTop w:val="0"/>
                                  <w:marBottom w:val="0"/>
                                  <w:divBdr>
                                    <w:top w:val="none" w:sz="0" w:space="0" w:color="auto"/>
                                    <w:left w:val="none" w:sz="0" w:space="0" w:color="auto"/>
                                    <w:bottom w:val="none" w:sz="0" w:space="0" w:color="auto"/>
                                    <w:right w:val="none" w:sz="0" w:space="0" w:color="auto"/>
                                  </w:divBdr>
                                  <w:divsChild>
                                    <w:div w:id="6768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09942">
                              <w:marLeft w:val="0"/>
                              <w:marRight w:val="0"/>
                              <w:marTop w:val="0"/>
                              <w:marBottom w:val="0"/>
                              <w:divBdr>
                                <w:top w:val="none" w:sz="0" w:space="0" w:color="auto"/>
                                <w:left w:val="none" w:sz="0" w:space="0" w:color="auto"/>
                                <w:bottom w:val="none" w:sz="0" w:space="0" w:color="auto"/>
                                <w:right w:val="none" w:sz="0" w:space="0" w:color="auto"/>
                              </w:divBdr>
                              <w:divsChild>
                                <w:div w:id="300889755">
                                  <w:marLeft w:val="0"/>
                                  <w:marRight w:val="0"/>
                                  <w:marTop w:val="0"/>
                                  <w:marBottom w:val="0"/>
                                  <w:divBdr>
                                    <w:top w:val="none" w:sz="0" w:space="0" w:color="auto"/>
                                    <w:left w:val="none" w:sz="0" w:space="0" w:color="auto"/>
                                    <w:bottom w:val="none" w:sz="0" w:space="0" w:color="auto"/>
                                    <w:right w:val="none" w:sz="0" w:space="0" w:color="auto"/>
                                  </w:divBdr>
                                </w:div>
                                <w:div w:id="812715439">
                                  <w:marLeft w:val="0"/>
                                  <w:marRight w:val="0"/>
                                  <w:marTop w:val="0"/>
                                  <w:marBottom w:val="0"/>
                                  <w:divBdr>
                                    <w:top w:val="none" w:sz="0" w:space="0" w:color="auto"/>
                                    <w:left w:val="none" w:sz="0" w:space="0" w:color="auto"/>
                                    <w:bottom w:val="none" w:sz="0" w:space="0" w:color="auto"/>
                                    <w:right w:val="none" w:sz="0" w:space="0" w:color="auto"/>
                                  </w:divBdr>
                                  <w:divsChild>
                                    <w:div w:id="1816337201">
                                      <w:marLeft w:val="0"/>
                                      <w:marRight w:val="0"/>
                                      <w:marTop w:val="0"/>
                                      <w:marBottom w:val="0"/>
                                      <w:divBdr>
                                        <w:top w:val="none" w:sz="0" w:space="0" w:color="auto"/>
                                        <w:left w:val="none" w:sz="0" w:space="0" w:color="auto"/>
                                        <w:bottom w:val="none" w:sz="0" w:space="0" w:color="auto"/>
                                        <w:right w:val="none" w:sz="0" w:space="0" w:color="auto"/>
                                      </w:divBdr>
                                    </w:div>
                                    <w:div w:id="716009320">
                                      <w:marLeft w:val="0"/>
                                      <w:marRight w:val="0"/>
                                      <w:marTop w:val="0"/>
                                      <w:marBottom w:val="0"/>
                                      <w:divBdr>
                                        <w:top w:val="none" w:sz="0" w:space="0" w:color="auto"/>
                                        <w:left w:val="none" w:sz="0" w:space="0" w:color="auto"/>
                                        <w:bottom w:val="none" w:sz="0" w:space="0" w:color="auto"/>
                                        <w:right w:val="none" w:sz="0" w:space="0" w:color="auto"/>
                                      </w:divBdr>
                                    </w:div>
                                    <w:div w:id="228735284">
                                      <w:marLeft w:val="0"/>
                                      <w:marRight w:val="0"/>
                                      <w:marTop w:val="0"/>
                                      <w:marBottom w:val="0"/>
                                      <w:divBdr>
                                        <w:top w:val="none" w:sz="0" w:space="0" w:color="auto"/>
                                        <w:left w:val="none" w:sz="0" w:space="0" w:color="auto"/>
                                        <w:bottom w:val="none" w:sz="0" w:space="0" w:color="auto"/>
                                        <w:right w:val="none" w:sz="0" w:space="0" w:color="auto"/>
                                      </w:divBdr>
                                    </w:div>
                                    <w:div w:id="115873208">
                                      <w:marLeft w:val="0"/>
                                      <w:marRight w:val="0"/>
                                      <w:marTop w:val="0"/>
                                      <w:marBottom w:val="0"/>
                                      <w:divBdr>
                                        <w:top w:val="none" w:sz="0" w:space="0" w:color="auto"/>
                                        <w:left w:val="none" w:sz="0" w:space="0" w:color="auto"/>
                                        <w:bottom w:val="none" w:sz="0" w:space="0" w:color="auto"/>
                                        <w:right w:val="none" w:sz="0" w:space="0" w:color="auto"/>
                                      </w:divBdr>
                                    </w:div>
                                    <w:div w:id="1156610554">
                                      <w:marLeft w:val="0"/>
                                      <w:marRight w:val="0"/>
                                      <w:marTop w:val="0"/>
                                      <w:marBottom w:val="0"/>
                                      <w:divBdr>
                                        <w:top w:val="none" w:sz="0" w:space="0" w:color="auto"/>
                                        <w:left w:val="none" w:sz="0" w:space="0" w:color="auto"/>
                                        <w:bottom w:val="none" w:sz="0" w:space="0" w:color="auto"/>
                                        <w:right w:val="none" w:sz="0" w:space="0" w:color="auto"/>
                                      </w:divBdr>
                                    </w:div>
                                    <w:div w:id="419105952">
                                      <w:marLeft w:val="0"/>
                                      <w:marRight w:val="0"/>
                                      <w:marTop w:val="0"/>
                                      <w:marBottom w:val="0"/>
                                      <w:divBdr>
                                        <w:top w:val="none" w:sz="0" w:space="0" w:color="auto"/>
                                        <w:left w:val="none" w:sz="0" w:space="0" w:color="auto"/>
                                        <w:bottom w:val="none" w:sz="0" w:space="0" w:color="auto"/>
                                        <w:right w:val="none" w:sz="0" w:space="0" w:color="auto"/>
                                      </w:divBdr>
                                    </w:div>
                                    <w:div w:id="1896313193">
                                      <w:marLeft w:val="0"/>
                                      <w:marRight w:val="0"/>
                                      <w:marTop w:val="0"/>
                                      <w:marBottom w:val="0"/>
                                      <w:divBdr>
                                        <w:top w:val="none" w:sz="0" w:space="0" w:color="auto"/>
                                        <w:left w:val="none" w:sz="0" w:space="0" w:color="auto"/>
                                        <w:bottom w:val="none" w:sz="0" w:space="0" w:color="auto"/>
                                        <w:right w:val="none" w:sz="0" w:space="0" w:color="auto"/>
                                      </w:divBdr>
                                    </w:div>
                                    <w:div w:id="2060282759">
                                      <w:marLeft w:val="0"/>
                                      <w:marRight w:val="0"/>
                                      <w:marTop w:val="0"/>
                                      <w:marBottom w:val="0"/>
                                      <w:divBdr>
                                        <w:top w:val="none" w:sz="0" w:space="0" w:color="auto"/>
                                        <w:left w:val="none" w:sz="0" w:space="0" w:color="auto"/>
                                        <w:bottom w:val="none" w:sz="0" w:space="0" w:color="auto"/>
                                        <w:right w:val="none" w:sz="0" w:space="0" w:color="auto"/>
                                      </w:divBdr>
                                    </w:div>
                                  </w:divsChild>
                                </w:div>
                                <w:div w:id="1824270067">
                                  <w:marLeft w:val="0"/>
                                  <w:marRight w:val="0"/>
                                  <w:marTop w:val="0"/>
                                  <w:marBottom w:val="0"/>
                                  <w:divBdr>
                                    <w:top w:val="none" w:sz="0" w:space="0" w:color="auto"/>
                                    <w:left w:val="none" w:sz="0" w:space="0" w:color="auto"/>
                                    <w:bottom w:val="none" w:sz="0" w:space="0" w:color="auto"/>
                                    <w:right w:val="none" w:sz="0" w:space="0" w:color="auto"/>
                                  </w:divBdr>
                                </w:div>
                              </w:divsChild>
                            </w:div>
                            <w:div w:id="2131777482">
                              <w:marLeft w:val="0"/>
                              <w:marRight w:val="0"/>
                              <w:marTop w:val="0"/>
                              <w:marBottom w:val="0"/>
                              <w:divBdr>
                                <w:top w:val="none" w:sz="0" w:space="0" w:color="auto"/>
                                <w:left w:val="none" w:sz="0" w:space="0" w:color="auto"/>
                                <w:bottom w:val="none" w:sz="0" w:space="0" w:color="auto"/>
                                <w:right w:val="none" w:sz="0" w:space="0" w:color="auto"/>
                              </w:divBdr>
                              <w:divsChild>
                                <w:div w:id="272975905">
                                  <w:marLeft w:val="0"/>
                                  <w:marRight w:val="0"/>
                                  <w:marTop w:val="0"/>
                                  <w:marBottom w:val="0"/>
                                  <w:divBdr>
                                    <w:top w:val="none" w:sz="0" w:space="0" w:color="auto"/>
                                    <w:left w:val="none" w:sz="0" w:space="0" w:color="auto"/>
                                    <w:bottom w:val="none" w:sz="0" w:space="0" w:color="auto"/>
                                    <w:right w:val="none" w:sz="0" w:space="0" w:color="auto"/>
                                  </w:divBdr>
                                  <w:divsChild>
                                    <w:div w:id="1026180368">
                                      <w:marLeft w:val="0"/>
                                      <w:marRight w:val="0"/>
                                      <w:marTop w:val="0"/>
                                      <w:marBottom w:val="0"/>
                                      <w:divBdr>
                                        <w:top w:val="none" w:sz="0" w:space="0" w:color="auto"/>
                                        <w:left w:val="none" w:sz="0" w:space="0" w:color="auto"/>
                                        <w:bottom w:val="none" w:sz="0" w:space="0" w:color="auto"/>
                                        <w:right w:val="none" w:sz="0" w:space="0" w:color="auto"/>
                                      </w:divBdr>
                                    </w:div>
                                    <w:div w:id="2002660874">
                                      <w:marLeft w:val="0"/>
                                      <w:marRight w:val="0"/>
                                      <w:marTop w:val="0"/>
                                      <w:marBottom w:val="0"/>
                                      <w:divBdr>
                                        <w:top w:val="none" w:sz="0" w:space="0" w:color="auto"/>
                                        <w:left w:val="none" w:sz="0" w:space="0" w:color="auto"/>
                                        <w:bottom w:val="none" w:sz="0" w:space="0" w:color="auto"/>
                                        <w:right w:val="none" w:sz="0" w:space="0" w:color="auto"/>
                                      </w:divBdr>
                                      <w:divsChild>
                                        <w:div w:id="389770527">
                                          <w:marLeft w:val="0"/>
                                          <w:marRight w:val="0"/>
                                          <w:marTop w:val="0"/>
                                          <w:marBottom w:val="0"/>
                                          <w:divBdr>
                                            <w:top w:val="none" w:sz="0" w:space="0" w:color="auto"/>
                                            <w:left w:val="none" w:sz="0" w:space="0" w:color="auto"/>
                                            <w:bottom w:val="none" w:sz="0" w:space="0" w:color="auto"/>
                                            <w:right w:val="none" w:sz="0" w:space="0" w:color="auto"/>
                                          </w:divBdr>
                                        </w:div>
                                        <w:div w:id="1930770262">
                                          <w:marLeft w:val="0"/>
                                          <w:marRight w:val="0"/>
                                          <w:marTop w:val="0"/>
                                          <w:marBottom w:val="0"/>
                                          <w:divBdr>
                                            <w:top w:val="none" w:sz="0" w:space="0" w:color="auto"/>
                                            <w:left w:val="none" w:sz="0" w:space="0" w:color="auto"/>
                                            <w:bottom w:val="none" w:sz="0" w:space="0" w:color="auto"/>
                                            <w:right w:val="none" w:sz="0" w:space="0" w:color="auto"/>
                                          </w:divBdr>
                                        </w:div>
                                        <w:div w:id="1924215392">
                                          <w:marLeft w:val="0"/>
                                          <w:marRight w:val="0"/>
                                          <w:marTop w:val="0"/>
                                          <w:marBottom w:val="0"/>
                                          <w:divBdr>
                                            <w:top w:val="none" w:sz="0" w:space="0" w:color="auto"/>
                                            <w:left w:val="none" w:sz="0" w:space="0" w:color="auto"/>
                                            <w:bottom w:val="none" w:sz="0" w:space="0" w:color="auto"/>
                                            <w:right w:val="none" w:sz="0" w:space="0" w:color="auto"/>
                                          </w:divBdr>
                                        </w:div>
                                        <w:div w:id="373316123">
                                          <w:marLeft w:val="0"/>
                                          <w:marRight w:val="0"/>
                                          <w:marTop w:val="0"/>
                                          <w:marBottom w:val="0"/>
                                          <w:divBdr>
                                            <w:top w:val="none" w:sz="0" w:space="0" w:color="auto"/>
                                            <w:left w:val="none" w:sz="0" w:space="0" w:color="auto"/>
                                            <w:bottom w:val="none" w:sz="0" w:space="0" w:color="auto"/>
                                            <w:right w:val="none" w:sz="0" w:space="0" w:color="auto"/>
                                          </w:divBdr>
                                        </w:div>
                                        <w:div w:id="1722945477">
                                          <w:marLeft w:val="0"/>
                                          <w:marRight w:val="0"/>
                                          <w:marTop w:val="0"/>
                                          <w:marBottom w:val="0"/>
                                          <w:divBdr>
                                            <w:top w:val="none" w:sz="0" w:space="0" w:color="auto"/>
                                            <w:left w:val="none" w:sz="0" w:space="0" w:color="auto"/>
                                            <w:bottom w:val="none" w:sz="0" w:space="0" w:color="auto"/>
                                            <w:right w:val="none" w:sz="0" w:space="0" w:color="auto"/>
                                          </w:divBdr>
                                        </w:div>
                                        <w:div w:id="184708063">
                                          <w:marLeft w:val="0"/>
                                          <w:marRight w:val="0"/>
                                          <w:marTop w:val="0"/>
                                          <w:marBottom w:val="0"/>
                                          <w:divBdr>
                                            <w:top w:val="none" w:sz="0" w:space="0" w:color="auto"/>
                                            <w:left w:val="none" w:sz="0" w:space="0" w:color="auto"/>
                                            <w:bottom w:val="none" w:sz="0" w:space="0" w:color="auto"/>
                                            <w:right w:val="none" w:sz="0" w:space="0" w:color="auto"/>
                                          </w:divBdr>
                                        </w:div>
                                      </w:divsChild>
                                    </w:div>
                                    <w:div w:id="959073288">
                                      <w:marLeft w:val="0"/>
                                      <w:marRight w:val="0"/>
                                      <w:marTop w:val="0"/>
                                      <w:marBottom w:val="0"/>
                                      <w:divBdr>
                                        <w:top w:val="none" w:sz="0" w:space="0" w:color="auto"/>
                                        <w:left w:val="none" w:sz="0" w:space="0" w:color="auto"/>
                                        <w:bottom w:val="none" w:sz="0" w:space="0" w:color="auto"/>
                                        <w:right w:val="none" w:sz="0" w:space="0" w:color="auto"/>
                                      </w:divBdr>
                                    </w:div>
                                    <w:div w:id="2027704443">
                                      <w:marLeft w:val="0"/>
                                      <w:marRight w:val="0"/>
                                      <w:marTop w:val="0"/>
                                      <w:marBottom w:val="0"/>
                                      <w:divBdr>
                                        <w:top w:val="none" w:sz="0" w:space="0" w:color="auto"/>
                                        <w:left w:val="none" w:sz="0" w:space="0" w:color="auto"/>
                                        <w:bottom w:val="none" w:sz="0" w:space="0" w:color="auto"/>
                                        <w:right w:val="none" w:sz="0" w:space="0" w:color="auto"/>
                                      </w:divBdr>
                                    </w:div>
                                  </w:divsChild>
                                </w:div>
                                <w:div w:id="1187206940">
                                  <w:marLeft w:val="0"/>
                                  <w:marRight w:val="0"/>
                                  <w:marTop w:val="0"/>
                                  <w:marBottom w:val="0"/>
                                  <w:divBdr>
                                    <w:top w:val="none" w:sz="0" w:space="0" w:color="auto"/>
                                    <w:left w:val="none" w:sz="0" w:space="0" w:color="auto"/>
                                    <w:bottom w:val="none" w:sz="0" w:space="0" w:color="auto"/>
                                    <w:right w:val="none" w:sz="0" w:space="0" w:color="auto"/>
                                  </w:divBdr>
                                  <w:divsChild>
                                    <w:div w:id="6832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8341">
                              <w:marLeft w:val="0"/>
                              <w:marRight w:val="0"/>
                              <w:marTop w:val="0"/>
                              <w:marBottom w:val="0"/>
                              <w:divBdr>
                                <w:top w:val="none" w:sz="0" w:space="0" w:color="auto"/>
                                <w:left w:val="none" w:sz="0" w:space="0" w:color="auto"/>
                                <w:bottom w:val="none" w:sz="0" w:space="0" w:color="auto"/>
                                <w:right w:val="none" w:sz="0" w:space="0" w:color="auto"/>
                              </w:divBdr>
                              <w:divsChild>
                                <w:div w:id="1447383900">
                                  <w:marLeft w:val="0"/>
                                  <w:marRight w:val="0"/>
                                  <w:marTop w:val="0"/>
                                  <w:marBottom w:val="0"/>
                                  <w:divBdr>
                                    <w:top w:val="none" w:sz="0" w:space="0" w:color="auto"/>
                                    <w:left w:val="none" w:sz="0" w:space="0" w:color="auto"/>
                                    <w:bottom w:val="none" w:sz="0" w:space="0" w:color="auto"/>
                                    <w:right w:val="none" w:sz="0" w:space="0" w:color="auto"/>
                                  </w:divBdr>
                                  <w:divsChild>
                                    <w:div w:id="1994944167">
                                      <w:marLeft w:val="0"/>
                                      <w:marRight w:val="0"/>
                                      <w:marTop w:val="0"/>
                                      <w:marBottom w:val="0"/>
                                      <w:divBdr>
                                        <w:top w:val="none" w:sz="0" w:space="0" w:color="auto"/>
                                        <w:left w:val="none" w:sz="0" w:space="0" w:color="auto"/>
                                        <w:bottom w:val="none" w:sz="0" w:space="0" w:color="auto"/>
                                        <w:right w:val="none" w:sz="0" w:space="0" w:color="auto"/>
                                      </w:divBdr>
                                    </w:div>
                                    <w:div w:id="1896699967">
                                      <w:marLeft w:val="0"/>
                                      <w:marRight w:val="0"/>
                                      <w:marTop w:val="0"/>
                                      <w:marBottom w:val="0"/>
                                      <w:divBdr>
                                        <w:top w:val="none" w:sz="0" w:space="0" w:color="auto"/>
                                        <w:left w:val="none" w:sz="0" w:space="0" w:color="auto"/>
                                        <w:bottom w:val="none" w:sz="0" w:space="0" w:color="auto"/>
                                        <w:right w:val="none" w:sz="0" w:space="0" w:color="auto"/>
                                      </w:divBdr>
                                      <w:divsChild>
                                        <w:div w:id="444545402">
                                          <w:marLeft w:val="0"/>
                                          <w:marRight w:val="0"/>
                                          <w:marTop w:val="0"/>
                                          <w:marBottom w:val="0"/>
                                          <w:divBdr>
                                            <w:top w:val="none" w:sz="0" w:space="0" w:color="auto"/>
                                            <w:left w:val="none" w:sz="0" w:space="0" w:color="auto"/>
                                            <w:bottom w:val="none" w:sz="0" w:space="0" w:color="auto"/>
                                            <w:right w:val="none" w:sz="0" w:space="0" w:color="auto"/>
                                          </w:divBdr>
                                        </w:div>
                                        <w:div w:id="278730526">
                                          <w:marLeft w:val="0"/>
                                          <w:marRight w:val="0"/>
                                          <w:marTop w:val="0"/>
                                          <w:marBottom w:val="0"/>
                                          <w:divBdr>
                                            <w:top w:val="none" w:sz="0" w:space="0" w:color="auto"/>
                                            <w:left w:val="none" w:sz="0" w:space="0" w:color="auto"/>
                                            <w:bottom w:val="none" w:sz="0" w:space="0" w:color="auto"/>
                                            <w:right w:val="none" w:sz="0" w:space="0" w:color="auto"/>
                                          </w:divBdr>
                                        </w:div>
                                      </w:divsChild>
                                    </w:div>
                                    <w:div w:id="236936373">
                                      <w:marLeft w:val="0"/>
                                      <w:marRight w:val="0"/>
                                      <w:marTop w:val="0"/>
                                      <w:marBottom w:val="0"/>
                                      <w:divBdr>
                                        <w:top w:val="none" w:sz="0" w:space="0" w:color="auto"/>
                                        <w:left w:val="none" w:sz="0" w:space="0" w:color="auto"/>
                                        <w:bottom w:val="none" w:sz="0" w:space="0" w:color="auto"/>
                                        <w:right w:val="none" w:sz="0" w:space="0" w:color="auto"/>
                                      </w:divBdr>
                                    </w:div>
                                    <w:div w:id="751007448">
                                      <w:marLeft w:val="0"/>
                                      <w:marRight w:val="0"/>
                                      <w:marTop w:val="0"/>
                                      <w:marBottom w:val="0"/>
                                      <w:divBdr>
                                        <w:top w:val="none" w:sz="0" w:space="0" w:color="auto"/>
                                        <w:left w:val="none" w:sz="0" w:space="0" w:color="auto"/>
                                        <w:bottom w:val="none" w:sz="0" w:space="0" w:color="auto"/>
                                        <w:right w:val="none" w:sz="0" w:space="0" w:color="auto"/>
                                      </w:divBdr>
                                    </w:div>
                                  </w:divsChild>
                                </w:div>
                                <w:div w:id="204297635">
                                  <w:marLeft w:val="0"/>
                                  <w:marRight w:val="0"/>
                                  <w:marTop w:val="0"/>
                                  <w:marBottom w:val="0"/>
                                  <w:divBdr>
                                    <w:top w:val="none" w:sz="0" w:space="0" w:color="auto"/>
                                    <w:left w:val="none" w:sz="0" w:space="0" w:color="auto"/>
                                    <w:bottom w:val="none" w:sz="0" w:space="0" w:color="auto"/>
                                    <w:right w:val="none" w:sz="0" w:space="0" w:color="auto"/>
                                  </w:divBdr>
                                  <w:divsChild>
                                    <w:div w:id="4151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4194">
                              <w:marLeft w:val="0"/>
                              <w:marRight w:val="0"/>
                              <w:marTop w:val="0"/>
                              <w:marBottom w:val="0"/>
                              <w:divBdr>
                                <w:top w:val="none" w:sz="0" w:space="0" w:color="auto"/>
                                <w:left w:val="none" w:sz="0" w:space="0" w:color="auto"/>
                                <w:bottom w:val="none" w:sz="0" w:space="0" w:color="auto"/>
                                <w:right w:val="none" w:sz="0" w:space="0" w:color="auto"/>
                              </w:divBdr>
                              <w:divsChild>
                                <w:div w:id="90008291">
                                  <w:marLeft w:val="0"/>
                                  <w:marRight w:val="0"/>
                                  <w:marTop w:val="0"/>
                                  <w:marBottom w:val="0"/>
                                  <w:divBdr>
                                    <w:top w:val="none" w:sz="0" w:space="0" w:color="auto"/>
                                    <w:left w:val="none" w:sz="0" w:space="0" w:color="auto"/>
                                    <w:bottom w:val="none" w:sz="0" w:space="0" w:color="auto"/>
                                    <w:right w:val="none" w:sz="0" w:space="0" w:color="auto"/>
                                  </w:divBdr>
                                </w:div>
                                <w:div w:id="1739279828">
                                  <w:marLeft w:val="0"/>
                                  <w:marRight w:val="0"/>
                                  <w:marTop w:val="0"/>
                                  <w:marBottom w:val="0"/>
                                  <w:divBdr>
                                    <w:top w:val="none" w:sz="0" w:space="0" w:color="auto"/>
                                    <w:left w:val="none" w:sz="0" w:space="0" w:color="auto"/>
                                    <w:bottom w:val="none" w:sz="0" w:space="0" w:color="auto"/>
                                    <w:right w:val="none" w:sz="0" w:space="0" w:color="auto"/>
                                  </w:divBdr>
                                  <w:divsChild>
                                    <w:div w:id="910819723">
                                      <w:marLeft w:val="0"/>
                                      <w:marRight w:val="0"/>
                                      <w:marTop w:val="0"/>
                                      <w:marBottom w:val="0"/>
                                      <w:divBdr>
                                        <w:top w:val="none" w:sz="0" w:space="0" w:color="auto"/>
                                        <w:left w:val="none" w:sz="0" w:space="0" w:color="auto"/>
                                        <w:bottom w:val="none" w:sz="0" w:space="0" w:color="auto"/>
                                        <w:right w:val="none" w:sz="0" w:space="0" w:color="auto"/>
                                      </w:divBdr>
                                    </w:div>
                                    <w:div w:id="986976150">
                                      <w:marLeft w:val="0"/>
                                      <w:marRight w:val="0"/>
                                      <w:marTop w:val="0"/>
                                      <w:marBottom w:val="0"/>
                                      <w:divBdr>
                                        <w:top w:val="none" w:sz="0" w:space="0" w:color="auto"/>
                                        <w:left w:val="none" w:sz="0" w:space="0" w:color="auto"/>
                                        <w:bottom w:val="none" w:sz="0" w:space="0" w:color="auto"/>
                                        <w:right w:val="none" w:sz="0" w:space="0" w:color="auto"/>
                                      </w:divBdr>
                                    </w:div>
                                    <w:div w:id="1984772102">
                                      <w:marLeft w:val="0"/>
                                      <w:marRight w:val="0"/>
                                      <w:marTop w:val="0"/>
                                      <w:marBottom w:val="0"/>
                                      <w:divBdr>
                                        <w:top w:val="none" w:sz="0" w:space="0" w:color="auto"/>
                                        <w:left w:val="none" w:sz="0" w:space="0" w:color="auto"/>
                                        <w:bottom w:val="none" w:sz="0" w:space="0" w:color="auto"/>
                                        <w:right w:val="none" w:sz="0" w:space="0" w:color="auto"/>
                                      </w:divBdr>
                                    </w:div>
                                  </w:divsChild>
                                </w:div>
                                <w:div w:id="761490717">
                                  <w:marLeft w:val="0"/>
                                  <w:marRight w:val="0"/>
                                  <w:marTop w:val="0"/>
                                  <w:marBottom w:val="0"/>
                                  <w:divBdr>
                                    <w:top w:val="none" w:sz="0" w:space="0" w:color="auto"/>
                                    <w:left w:val="none" w:sz="0" w:space="0" w:color="auto"/>
                                    <w:bottom w:val="none" w:sz="0" w:space="0" w:color="auto"/>
                                    <w:right w:val="none" w:sz="0" w:space="0" w:color="auto"/>
                                  </w:divBdr>
                                  <w:divsChild>
                                    <w:div w:id="15264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89662">
                              <w:marLeft w:val="0"/>
                              <w:marRight w:val="0"/>
                              <w:marTop w:val="0"/>
                              <w:marBottom w:val="0"/>
                              <w:divBdr>
                                <w:top w:val="none" w:sz="0" w:space="0" w:color="auto"/>
                                <w:left w:val="none" w:sz="0" w:space="0" w:color="auto"/>
                                <w:bottom w:val="none" w:sz="0" w:space="0" w:color="auto"/>
                                <w:right w:val="none" w:sz="0" w:space="0" w:color="auto"/>
                              </w:divBdr>
                              <w:divsChild>
                                <w:div w:id="2095277694">
                                  <w:marLeft w:val="0"/>
                                  <w:marRight w:val="0"/>
                                  <w:marTop w:val="0"/>
                                  <w:marBottom w:val="0"/>
                                  <w:divBdr>
                                    <w:top w:val="none" w:sz="0" w:space="0" w:color="auto"/>
                                    <w:left w:val="none" w:sz="0" w:space="0" w:color="auto"/>
                                    <w:bottom w:val="none" w:sz="0" w:space="0" w:color="auto"/>
                                    <w:right w:val="none" w:sz="0" w:space="0" w:color="auto"/>
                                  </w:divBdr>
                                </w:div>
                                <w:div w:id="1989280366">
                                  <w:marLeft w:val="0"/>
                                  <w:marRight w:val="0"/>
                                  <w:marTop w:val="0"/>
                                  <w:marBottom w:val="0"/>
                                  <w:divBdr>
                                    <w:top w:val="none" w:sz="0" w:space="0" w:color="auto"/>
                                    <w:left w:val="none" w:sz="0" w:space="0" w:color="auto"/>
                                    <w:bottom w:val="none" w:sz="0" w:space="0" w:color="auto"/>
                                    <w:right w:val="none" w:sz="0" w:space="0" w:color="auto"/>
                                  </w:divBdr>
                                  <w:divsChild>
                                    <w:div w:id="4141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72297">
                              <w:marLeft w:val="0"/>
                              <w:marRight w:val="0"/>
                              <w:marTop w:val="0"/>
                              <w:marBottom w:val="0"/>
                              <w:divBdr>
                                <w:top w:val="none" w:sz="0" w:space="0" w:color="auto"/>
                                <w:left w:val="none" w:sz="0" w:space="0" w:color="auto"/>
                                <w:bottom w:val="none" w:sz="0" w:space="0" w:color="auto"/>
                                <w:right w:val="none" w:sz="0" w:space="0" w:color="auto"/>
                              </w:divBdr>
                              <w:divsChild>
                                <w:div w:id="240992902">
                                  <w:marLeft w:val="0"/>
                                  <w:marRight w:val="0"/>
                                  <w:marTop w:val="0"/>
                                  <w:marBottom w:val="0"/>
                                  <w:divBdr>
                                    <w:top w:val="none" w:sz="0" w:space="0" w:color="auto"/>
                                    <w:left w:val="none" w:sz="0" w:space="0" w:color="auto"/>
                                    <w:bottom w:val="none" w:sz="0" w:space="0" w:color="auto"/>
                                    <w:right w:val="none" w:sz="0" w:space="0" w:color="auto"/>
                                  </w:divBdr>
                                  <w:divsChild>
                                    <w:div w:id="1534342899">
                                      <w:marLeft w:val="0"/>
                                      <w:marRight w:val="0"/>
                                      <w:marTop w:val="0"/>
                                      <w:marBottom w:val="0"/>
                                      <w:divBdr>
                                        <w:top w:val="none" w:sz="0" w:space="0" w:color="auto"/>
                                        <w:left w:val="none" w:sz="0" w:space="0" w:color="auto"/>
                                        <w:bottom w:val="none" w:sz="0" w:space="0" w:color="auto"/>
                                        <w:right w:val="none" w:sz="0" w:space="0" w:color="auto"/>
                                      </w:divBdr>
                                    </w:div>
                                    <w:div w:id="264769589">
                                      <w:marLeft w:val="0"/>
                                      <w:marRight w:val="0"/>
                                      <w:marTop w:val="0"/>
                                      <w:marBottom w:val="0"/>
                                      <w:divBdr>
                                        <w:top w:val="none" w:sz="0" w:space="0" w:color="auto"/>
                                        <w:left w:val="none" w:sz="0" w:space="0" w:color="auto"/>
                                        <w:bottom w:val="none" w:sz="0" w:space="0" w:color="auto"/>
                                        <w:right w:val="none" w:sz="0" w:space="0" w:color="auto"/>
                                      </w:divBdr>
                                    </w:div>
                                    <w:div w:id="1028020727">
                                      <w:marLeft w:val="0"/>
                                      <w:marRight w:val="0"/>
                                      <w:marTop w:val="0"/>
                                      <w:marBottom w:val="0"/>
                                      <w:divBdr>
                                        <w:top w:val="none" w:sz="0" w:space="0" w:color="auto"/>
                                        <w:left w:val="none" w:sz="0" w:space="0" w:color="auto"/>
                                        <w:bottom w:val="none" w:sz="0" w:space="0" w:color="auto"/>
                                        <w:right w:val="none" w:sz="0" w:space="0" w:color="auto"/>
                                      </w:divBdr>
                                    </w:div>
                                  </w:divsChild>
                                </w:div>
                                <w:div w:id="1586769067">
                                  <w:marLeft w:val="0"/>
                                  <w:marRight w:val="0"/>
                                  <w:marTop w:val="0"/>
                                  <w:marBottom w:val="0"/>
                                  <w:divBdr>
                                    <w:top w:val="none" w:sz="0" w:space="0" w:color="auto"/>
                                    <w:left w:val="none" w:sz="0" w:space="0" w:color="auto"/>
                                    <w:bottom w:val="none" w:sz="0" w:space="0" w:color="auto"/>
                                    <w:right w:val="none" w:sz="0" w:space="0" w:color="auto"/>
                                  </w:divBdr>
                                  <w:divsChild>
                                    <w:div w:id="908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6532">
                              <w:marLeft w:val="0"/>
                              <w:marRight w:val="0"/>
                              <w:marTop w:val="0"/>
                              <w:marBottom w:val="0"/>
                              <w:divBdr>
                                <w:top w:val="none" w:sz="0" w:space="0" w:color="auto"/>
                                <w:left w:val="none" w:sz="0" w:space="0" w:color="auto"/>
                                <w:bottom w:val="none" w:sz="0" w:space="0" w:color="auto"/>
                                <w:right w:val="none" w:sz="0" w:space="0" w:color="auto"/>
                              </w:divBdr>
                              <w:divsChild>
                                <w:div w:id="349532390">
                                  <w:marLeft w:val="0"/>
                                  <w:marRight w:val="0"/>
                                  <w:marTop w:val="0"/>
                                  <w:marBottom w:val="0"/>
                                  <w:divBdr>
                                    <w:top w:val="none" w:sz="0" w:space="0" w:color="auto"/>
                                    <w:left w:val="none" w:sz="0" w:space="0" w:color="auto"/>
                                    <w:bottom w:val="none" w:sz="0" w:space="0" w:color="auto"/>
                                    <w:right w:val="none" w:sz="0" w:space="0" w:color="auto"/>
                                  </w:divBdr>
                                  <w:divsChild>
                                    <w:div w:id="1504737961">
                                      <w:marLeft w:val="0"/>
                                      <w:marRight w:val="0"/>
                                      <w:marTop w:val="0"/>
                                      <w:marBottom w:val="0"/>
                                      <w:divBdr>
                                        <w:top w:val="none" w:sz="0" w:space="0" w:color="auto"/>
                                        <w:left w:val="none" w:sz="0" w:space="0" w:color="auto"/>
                                        <w:bottom w:val="none" w:sz="0" w:space="0" w:color="auto"/>
                                        <w:right w:val="none" w:sz="0" w:space="0" w:color="auto"/>
                                      </w:divBdr>
                                    </w:div>
                                    <w:div w:id="1483236052">
                                      <w:marLeft w:val="0"/>
                                      <w:marRight w:val="0"/>
                                      <w:marTop w:val="0"/>
                                      <w:marBottom w:val="0"/>
                                      <w:divBdr>
                                        <w:top w:val="none" w:sz="0" w:space="0" w:color="auto"/>
                                        <w:left w:val="none" w:sz="0" w:space="0" w:color="auto"/>
                                        <w:bottom w:val="none" w:sz="0" w:space="0" w:color="auto"/>
                                        <w:right w:val="none" w:sz="0" w:space="0" w:color="auto"/>
                                      </w:divBdr>
                                    </w:div>
                                    <w:div w:id="2127262972">
                                      <w:marLeft w:val="0"/>
                                      <w:marRight w:val="0"/>
                                      <w:marTop w:val="0"/>
                                      <w:marBottom w:val="0"/>
                                      <w:divBdr>
                                        <w:top w:val="none" w:sz="0" w:space="0" w:color="auto"/>
                                        <w:left w:val="none" w:sz="0" w:space="0" w:color="auto"/>
                                        <w:bottom w:val="none" w:sz="0" w:space="0" w:color="auto"/>
                                        <w:right w:val="none" w:sz="0" w:space="0" w:color="auto"/>
                                      </w:divBdr>
                                    </w:div>
                                  </w:divsChild>
                                </w:div>
                                <w:div w:id="1548909885">
                                  <w:marLeft w:val="0"/>
                                  <w:marRight w:val="0"/>
                                  <w:marTop w:val="0"/>
                                  <w:marBottom w:val="0"/>
                                  <w:divBdr>
                                    <w:top w:val="none" w:sz="0" w:space="0" w:color="auto"/>
                                    <w:left w:val="none" w:sz="0" w:space="0" w:color="auto"/>
                                    <w:bottom w:val="none" w:sz="0" w:space="0" w:color="auto"/>
                                    <w:right w:val="none" w:sz="0" w:space="0" w:color="auto"/>
                                  </w:divBdr>
                                  <w:divsChild>
                                    <w:div w:id="15590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713">
                              <w:marLeft w:val="0"/>
                              <w:marRight w:val="0"/>
                              <w:marTop w:val="0"/>
                              <w:marBottom w:val="0"/>
                              <w:divBdr>
                                <w:top w:val="none" w:sz="0" w:space="0" w:color="auto"/>
                                <w:left w:val="none" w:sz="0" w:space="0" w:color="auto"/>
                                <w:bottom w:val="none" w:sz="0" w:space="0" w:color="auto"/>
                                <w:right w:val="none" w:sz="0" w:space="0" w:color="auto"/>
                              </w:divBdr>
                              <w:divsChild>
                                <w:div w:id="494733344">
                                  <w:marLeft w:val="0"/>
                                  <w:marRight w:val="0"/>
                                  <w:marTop w:val="0"/>
                                  <w:marBottom w:val="0"/>
                                  <w:divBdr>
                                    <w:top w:val="none" w:sz="0" w:space="0" w:color="auto"/>
                                    <w:left w:val="none" w:sz="0" w:space="0" w:color="auto"/>
                                    <w:bottom w:val="none" w:sz="0" w:space="0" w:color="auto"/>
                                    <w:right w:val="none" w:sz="0" w:space="0" w:color="auto"/>
                                  </w:divBdr>
                                  <w:divsChild>
                                    <w:div w:id="933128426">
                                      <w:marLeft w:val="0"/>
                                      <w:marRight w:val="0"/>
                                      <w:marTop w:val="0"/>
                                      <w:marBottom w:val="0"/>
                                      <w:divBdr>
                                        <w:top w:val="none" w:sz="0" w:space="0" w:color="auto"/>
                                        <w:left w:val="none" w:sz="0" w:space="0" w:color="auto"/>
                                        <w:bottom w:val="none" w:sz="0" w:space="0" w:color="auto"/>
                                        <w:right w:val="none" w:sz="0" w:space="0" w:color="auto"/>
                                      </w:divBdr>
                                    </w:div>
                                    <w:div w:id="2122410632">
                                      <w:marLeft w:val="0"/>
                                      <w:marRight w:val="0"/>
                                      <w:marTop w:val="0"/>
                                      <w:marBottom w:val="0"/>
                                      <w:divBdr>
                                        <w:top w:val="none" w:sz="0" w:space="0" w:color="auto"/>
                                        <w:left w:val="none" w:sz="0" w:space="0" w:color="auto"/>
                                        <w:bottom w:val="none" w:sz="0" w:space="0" w:color="auto"/>
                                        <w:right w:val="none" w:sz="0" w:space="0" w:color="auto"/>
                                      </w:divBdr>
                                    </w:div>
                                  </w:divsChild>
                                </w:div>
                                <w:div w:id="1093016866">
                                  <w:marLeft w:val="0"/>
                                  <w:marRight w:val="0"/>
                                  <w:marTop w:val="0"/>
                                  <w:marBottom w:val="0"/>
                                  <w:divBdr>
                                    <w:top w:val="none" w:sz="0" w:space="0" w:color="auto"/>
                                    <w:left w:val="none" w:sz="0" w:space="0" w:color="auto"/>
                                    <w:bottom w:val="none" w:sz="0" w:space="0" w:color="auto"/>
                                    <w:right w:val="none" w:sz="0" w:space="0" w:color="auto"/>
                                  </w:divBdr>
                                  <w:divsChild>
                                    <w:div w:id="1304849600">
                                      <w:marLeft w:val="0"/>
                                      <w:marRight w:val="0"/>
                                      <w:marTop w:val="0"/>
                                      <w:marBottom w:val="0"/>
                                      <w:divBdr>
                                        <w:top w:val="none" w:sz="0" w:space="0" w:color="auto"/>
                                        <w:left w:val="none" w:sz="0" w:space="0" w:color="auto"/>
                                        <w:bottom w:val="none" w:sz="0" w:space="0" w:color="auto"/>
                                        <w:right w:val="none" w:sz="0" w:space="0" w:color="auto"/>
                                      </w:divBdr>
                                    </w:div>
                                    <w:div w:id="839391871">
                                      <w:marLeft w:val="0"/>
                                      <w:marRight w:val="0"/>
                                      <w:marTop w:val="0"/>
                                      <w:marBottom w:val="0"/>
                                      <w:divBdr>
                                        <w:top w:val="none" w:sz="0" w:space="0" w:color="auto"/>
                                        <w:left w:val="none" w:sz="0" w:space="0" w:color="auto"/>
                                        <w:bottom w:val="none" w:sz="0" w:space="0" w:color="auto"/>
                                        <w:right w:val="none" w:sz="0" w:space="0" w:color="auto"/>
                                      </w:divBdr>
                                    </w:div>
                                    <w:div w:id="20361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2325">
                              <w:marLeft w:val="0"/>
                              <w:marRight w:val="0"/>
                              <w:marTop w:val="0"/>
                              <w:marBottom w:val="0"/>
                              <w:divBdr>
                                <w:top w:val="none" w:sz="0" w:space="0" w:color="auto"/>
                                <w:left w:val="none" w:sz="0" w:space="0" w:color="auto"/>
                                <w:bottom w:val="none" w:sz="0" w:space="0" w:color="auto"/>
                                <w:right w:val="none" w:sz="0" w:space="0" w:color="auto"/>
                              </w:divBdr>
                              <w:divsChild>
                                <w:div w:id="1213929886">
                                  <w:marLeft w:val="0"/>
                                  <w:marRight w:val="0"/>
                                  <w:marTop w:val="0"/>
                                  <w:marBottom w:val="0"/>
                                  <w:divBdr>
                                    <w:top w:val="none" w:sz="0" w:space="0" w:color="auto"/>
                                    <w:left w:val="none" w:sz="0" w:space="0" w:color="auto"/>
                                    <w:bottom w:val="none" w:sz="0" w:space="0" w:color="auto"/>
                                    <w:right w:val="none" w:sz="0" w:space="0" w:color="auto"/>
                                  </w:divBdr>
                                </w:div>
                                <w:div w:id="1619944144">
                                  <w:marLeft w:val="0"/>
                                  <w:marRight w:val="0"/>
                                  <w:marTop w:val="0"/>
                                  <w:marBottom w:val="0"/>
                                  <w:divBdr>
                                    <w:top w:val="none" w:sz="0" w:space="0" w:color="auto"/>
                                    <w:left w:val="none" w:sz="0" w:space="0" w:color="auto"/>
                                    <w:bottom w:val="none" w:sz="0" w:space="0" w:color="auto"/>
                                    <w:right w:val="none" w:sz="0" w:space="0" w:color="auto"/>
                                  </w:divBdr>
                                  <w:divsChild>
                                    <w:div w:id="1523939073">
                                      <w:marLeft w:val="0"/>
                                      <w:marRight w:val="0"/>
                                      <w:marTop w:val="0"/>
                                      <w:marBottom w:val="0"/>
                                      <w:divBdr>
                                        <w:top w:val="none" w:sz="0" w:space="0" w:color="auto"/>
                                        <w:left w:val="none" w:sz="0" w:space="0" w:color="auto"/>
                                        <w:bottom w:val="none" w:sz="0" w:space="0" w:color="auto"/>
                                        <w:right w:val="none" w:sz="0" w:space="0" w:color="auto"/>
                                      </w:divBdr>
                                    </w:div>
                                    <w:div w:id="77867094">
                                      <w:marLeft w:val="0"/>
                                      <w:marRight w:val="0"/>
                                      <w:marTop w:val="0"/>
                                      <w:marBottom w:val="0"/>
                                      <w:divBdr>
                                        <w:top w:val="none" w:sz="0" w:space="0" w:color="auto"/>
                                        <w:left w:val="none" w:sz="0" w:space="0" w:color="auto"/>
                                        <w:bottom w:val="none" w:sz="0" w:space="0" w:color="auto"/>
                                        <w:right w:val="none" w:sz="0" w:space="0" w:color="auto"/>
                                      </w:divBdr>
                                    </w:div>
                                    <w:div w:id="208691850">
                                      <w:marLeft w:val="0"/>
                                      <w:marRight w:val="0"/>
                                      <w:marTop w:val="0"/>
                                      <w:marBottom w:val="0"/>
                                      <w:divBdr>
                                        <w:top w:val="none" w:sz="0" w:space="0" w:color="auto"/>
                                        <w:left w:val="none" w:sz="0" w:space="0" w:color="auto"/>
                                        <w:bottom w:val="none" w:sz="0" w:space="0" w:color="auto"/>
                                        <w:right w:val="none" w:sz="0" w:space="0" w:color="auto"/>
                                      </w:divBdr>
                                    </w:div>
                                  </w:divsChild>
                                </w:div>
                                <w:div w:id="1681159050">
                                  <w:marLeft w:val="0"/>
                                  <w:marRight w:val="0"/>
                                  <w:marTop w:val="0"/>
                                  <w:marBottom w:val="0"/>
                                  <w:divBdr>
                                    <w:top w:val="none" w:sz="0" w:space="0" w:color="auto"/>
                                    <w:left w:val="none" w:sz="0" w:space="0" w:color="auto"/>
                                    <w:bottom w:val="none" w:sz="0" w:space="0" w:color="auto"/>
                                    <w:right w:val="none" w:sz="0" w:space="0" w:color="auto"/>
                                  </w:divBdr>
                                  <w:divsChild>
                                    <w:div w:id="1868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424">
                              <w:marLeft w:val="0"/>
                              <w:marRight w:val="0"/>
                              <w:marTop w:val="0"/>
                              <w:marBottom w:val="0"/>
                              <w:divBdr>
                                <w:top w:val="none" w:sz="0" w:space="0" w:color="auto"/>
                                <w:left w:val="none" w:sz="0" w:space="0" w:color="auto"/>
                                <w:bottom w:val="none" w:sz="0" w:space="0" w:color="auto"/>
                                <w:right w:val="none" w:sz="0" w:space="0" w:color="auto"/>
                              </w:divBdr>
                              <w:divsChild>
                                <w:div w:id="1392538674">
                                  <w:marLeft w:val="0"/>
                                  <w:marRight w:val="0"/>
                                  <w:marTop w:val="0"/>
                                  <w:marBottom w:val="0"/>
                                  <w:divBdr>
                                    <w:top w:val="none" w:sz="0" w:space="0" w:color="auto"/>
                                    <w:left w:val="none" w:sz="0" w:space="0" w:color="auto"/>
                                    <w:bottom w:val="none" w:sz="0" w:space="0" w:color="auto"/>
                                    <w:right w:val="none" w:sz="0" w:space="0" w:color="auto"/>
                                  </w:divBdr>
                                </w:div>
                                <w:div w:id="80300527">
                                  <w:marLeft w:val="0"/>
                                  <w:marRight w:val="0"/>
                                  <w:marTop w:val="0"/>
                                  <w:marBottom w:val="0"/>
                                  <w:divBdr>
                                    <w:top w:val="none" w:sz="0" w:space="0" w:color="auto"/>
                                    <w:left w:val="none" w:sz="0" w:space="0" w:color="auto"/>
                                    <w:bottom w:val="none" w:sz="0" w:space="0" w:color="auto"/>
                                    <w:right w:val="none" w:sz="0" w:space="0" w:color="auto"/>
                                  </w:divBdr>
                                  <w:divsChild>
                                    <w:div w:id="1405254338">
                                      <w:marLeft w:val="0"/>
                                      <w:marRight w:val="0"/>
                                      <w:marTop w:val="0"/>
                                      <w:marBottom w:val="0"/>
                                      <w:divBdr>
                                        <w:top w:val="none" w:sz="0" w:space="0" w:color="auto"/>
                                        <w:left w:val="none" w:sz="0" w:space="0" w:color="auto"/>
                                        <w:bottom w:val="none" w:sz="0" w:space="0" w:color="auto"/>
                                        <w:right w:val="none" w:sz="0" w:space="0" w:color="auto"/>
                                      </w:divBdr>
                                    </w:div>
                                    <w:div w:id="506137678">
                                      <w:marLeft w:val="0"/>
                                      <w:marRight w:val="0"/>
                                      <w:marTop w:val="0"/>
                                      <w:marBottom w:val="0"/>
                                      <w:divBdr>
                                        <w:top w:val="none" w:sz="0" w:space="0" w:color="auto"/>
                                        <w:left w:val="none" w:sz="0" w:space="0" w:color="auto"/>
                                        <w:bottom w:val="none" w:sz="0" w:space="0" w:color="auto"/>
                                        <w:right w:val="none" w:sz="0" w:space="0" w:color="auto"/>
                                      </w:divBdr>
                                    </w:div>
                                    <w:div w:id="99227012">
                                      <w:marLeft w:val="0"/>
                                      <w:marRight w:val="0"/>
                                      <w:marTop w:val="0"/>
                                      <w:marBottom w:val="0"/>
                                      <w:divBdr>
                                        <w:top w:val="none" w:sz="0" w:space="0" w:color="auto"/>
                                        <w:left w:val="none" w:sz="0" w:space="0" w:color="auto"/>
                                        <w:bottom w:val="none" w:sz="0" w:space="0" w:color="auto"/>
                                        <w:right w:val="none" w:sz="0" w:space="0" w:color="auto"/>
                                      </w:divBdr>
                                    </w:div>
                                    <w:div w:id="2015961683">
                                      <w:marLeft w:val="0"/>
                                      <w:marRight w:val="0"/>
                                      <w:marTop w:val="0"/>
                                      <w:marBottom w:val="0"/>
                                      <w:divBdr>
                                        <w:top w:val="none" w:sz="0" w:space="0" w:color="auto"/>
                                        <w:left w:val="none" w:sz="0" w:space="0" w:color="auto"/>
                                        <w:bottom w:val="none" w:sz="0" w:space="0" w:color="auto"/>
                                        <w:right w:val="none" w:sz="0" w:space="0" w:color="auto"/>
                                      </w:divBdr>
                                    </w:div>
                                    <w:div w:id="1285576998">
                                      <w:marLeft w:val="0"/>
                                      <w:marRight w:val="0"/>
                                      <w:marTop w:val="0"/>
                                      <w:marBottom w:val="0"/>
                                      <w:divBdr>
                                        <w:top w:val="none" w:sz="0" w:space="0" w:color="auto"/>
                                        <w:left w:val="none" w:sz="0" w:space="0" w:color="auto"/>
                                        <w:bottom w:val="none" w:sz="0" w:space="0" w:color="auto"/>
                                        <w:right w:val="none" w:sz="0" w:space="0" w:color="auto"/>
                                      </w:divBdr>
                                    </w:div>
                                    <w:div w:id="746195835">
                                      <w:marLeft w:val="0"/>
                                      <w:marRight w:val="0"/>
                                      <w:marTop w:val="0"/>
                                      <w:marBottom w:val="0"/>
                                      <w:divBdr>
                                        <w:top w:val="none" w:sz="0" w:space="0" w:color="auto"/>
                                        <w:left w:val="none" w:sz="0" w:space="0" w:color="auto"/>
                                        <w:bottom w:val="none" w:sz="0" w:space="0" w:color="auto"/>
                                        <w:right w:val="none" w:sz="0" w:space="0" w:color="auto"/>
                                      </w:divBdr>
                                    </w:div>
                                  </w:divsChild>
                                </w:div>
                                <w:div w:id="1143545524">
                                  <w:marLeft w:val="0"/>
                                  <w:marRight w:val="0"/>
                                  <w:marTop w:val="0"/>
                                  <w:marBottom w:val="0"/>
                                  <w:divBdr>
                                    <w:top w:val="none" w:sz="0" w:space="0" w:color="auto"/>
                                    <w:left w:val="none" w:sz="0" w:space="0" w:color="auto"/>
                                    <w:bottom w:val="none" w:sz="0" w:space="0" w:color="auto"/>
                                    <w:right w:val="none" w:sz="0" w:space="0" w:color="auto"/>
                                  </w:divBdr>
                                  <w:divsChild>
                                    <w:div w:id="21128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09163">
                              <w:marLeft w:val="0"/>
                              <w:marRight w:val="0"/>
                              <w:marTop w:val="0"/>
                              <w:marBottom w:val="0"/>
                              <w:divBdr>
                                <w:top w:val="none" w:sz="0" w:space="0" w:color="auto"/>
                                <w:left w:val="none" w:sz="0" w:space="0" w:color="auto"/>
                                <w:bottom w:val="none" w:sz="0" w:space="0" w:color="auto"/>
                                <w:right w:val="none" w:sz="0" w:space="0" w:color="auto"/>
                              </w:divBdr>
                              <w:divsChild>
                                <w:div w:id="364797148">
                                  <w:marLeft w:val="0"/>
                                  <w:marRight w:val="0"/>
                                  <w:marTop w:val="0"/>
                                  <w:marBottom w:val="0"/>
                                  <w:divBdr>
                                    <w:top w:val="none" w:sz="0" w:space="0" w:color="auto"/>
                                    <w:left w:val="none" w:sz="0" w:space="0" w:color="auto"/>
                                    <w:bottom w:val="none" w:sz="0" w:space="0" w:color="auto"/>
                                    <w:right w:val="none" w:sz="0" w:space="0" w:color="auto"/>
                                  </w:divBdr>
                                  <w:divsChild>
                                    <w:div w:id="1095202083">
                                      <w:marLeft w:val="0"/>
                                      <w:marRight w:val="0"/>
                                      <w:marTop w:val="0"/>
                                      <w:marBottom w:val="0"/>
                                      <w:divBdr>
                                        <w:top w:val="none" w:sz="0" w:space="0" w:color="auto"/>
                                        <w:left w:val="none" w:sz="0" w:space="0" w:color="auto"/>
                                        <w:bottom w:val="none" w:sz="0" w:space="0" w:color="auto"/>
                                        <w:right w:val="none" w:sz="0" w:space="0" w:color="auto"/>
                                      </w:divBdr>
                                    </w:div>
                                    <w:div w:id="1960841794">
                                      <w:marLeft w:val="0"/>
                                      <w:marRight w:val="0"/>
                                      <w:marTop w:val="0"/>
                                      <w:marBottom w:val="0"/>
                                      <w:divBdr>
                                        <w:top w:val="none" w:sz="0" w:space="0" w:color="auto"/>
                                        <w:left w:val="none" w:sz="0" w:space="0" w:color="auto"/>
                                        <w:bottom w:val="none" w:sz="0" w:space="0" w:color="auto"/>
                                        <w:right w:val="none" w:sz="0" w:space="0" w:color="auto"/>
                                      </w:divBdr>
                                    </w:div>
                                    <w:div w:id="70085429">
                                      <w:marLeft w:val="0"/>
                                      <w:marRight w:val="0"/>
                                      <w:marTop w:val="0"/>
                                      <w:marBottom w:val="0"/>
                                      <w:divBdr>
                                        <w:top w:val="none" w:sz="0" w:space="0" w:color="auto"/>
                                        <w:left w:val="none" w:sz="0" w:space="0" w:color="auto"/>
                                        <w:bottom w:val="none" w:sz="0" w:space="0" w:color="auto"/>
                                        <w:right w:val="none" w:sz="0" w:space="0" w:color="auto"/>
                                      </w:divBdr>
                                      <w:divsChild>
                                        <w:div w:id="134298385">
                                          <w:marLeft w:val="0"/>
                                          <w:marRight w:val="0"/>
                                          <w:marTop w:val="0"/>
                                          <w:marBottom w:val="0"/>
                                          <w:divBdr>
                                            <w:top w:val="none" w:sz="0" w:space="0" w:color="auto"/>
                                            <w:left w:val="none" w:sz="0" w:space="0" w:color="auto"/>
                                            <w:bottom w:val="none" w:sz="0" w:space="0" w:color="auto"/>
                                            <w:right w:val="none" w:sz="0" w:space="0" w:color="auto"/>
                                          </w:divBdr>
                                        </w:div>
                                      </w:divsChild>
                                    </w:div>
                                    <w:div w:id="2022899786">
                                      <w:marLeft w:val="0"/>
                                      <w:marRight w:val="0"/>
                                      <w:marTop w:val="0"/>
                                      <w:marBottom w:val="0"/>
                                      <w:divBdr>
                                        <w:top w:val="none" w:sz="0" w:space="0" w:color="auto"/>
                                        <w:left w:val="none" w:sz="0" w:space="0" w:color="auto"/>
                                        <w:bottom w:val="none" w:sz="0" w:space="0" w:color="auto"/>
                                        <w:right w:val="none" w:sz="0" w:space="0" w:color="auto"/>
                                      </w:divBdr>
                                    </w:div>
                                  </w:divsChild>
                                </w:div>
                                <w:div w:id="1968969180">
                                  <w:marLeft w:val="0"/>
                                  <w:marRight w:val="0"/>
                                  <w:marTop w:val="0"/>
                                  <w:marBottom w:val="0"/>
                                  <w:divBdr>
                                    <w:top w:val="none" w:sz="0" w:space="0" w:color="auto"/>
                                    <w:left w:val="none" w:sz="0" w:space="0" w:color="auto"/>
                                    <w:bottom w:val="none" w:sz="0" w:space="0" w:color="auto"/>
                                    <w:right w:val="none" w:sz="0" w:space="0" w:color="auto"/>
                                  </w:divBdr>
                                  <w:divsChild>
                                    <w:div w:id="1958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0461">
                              <w:marLeft w:val="0"/>
                              <w:marRight w:val="0"/>
                              <w:marTop w:val="0"/>
                              <w:marBottom w:val="0"/>
                              <w:divBdr>
                                <w:top w:val="none" w:sz="0" w:space="0" w:color="auto"/>
                                <w:left w:val="none" w:sz="0" w:space="0" w:color="auto"/>
                                <w:bottom w:val="none" w:sz="0" w:space="0" w:color="auto"/>
                                <w:right w:val="none" w:sz="0" w:space="0" w:color="auto"/>
                              </w:divBdr>
                              <w:divsChild>
                                <w:div w:id="748574163">
                                  <w:marLeft w:val="0"/>
                                  <w:marRight w:val="0"/>
                                  <w:marTop w:val="0"/>
                                  <w:marBottom w:val="0"/>
                                  <w:divBdr>
                                    <w:top w:val="none" w:sz="0" w:space="0" w:color="auto"/>
                                    <w:left w:val="none" w:sz="0" w:space="0" w:color="auto"/>
                                    <w:bottom w:val="none" w:sz="0" w:space="0" w:color="auto"/>
                                    <w:right w:val="none" w:sz="0" w:space="0" w:color="auto"/>
                                  </w:divBdr>
                                  <w:divsChild>
                                    <w:div w:id="110823700">
                                      <w:marLeft w:val="0"/>
                                      <w:marRight w:val="0"/>
                                      <w:marTop w:val="0"/>
                                      <w:marBottom w:val="0"/>
                                      <w:divBdr>
                                        <w:top w:val="none" w:sz="0" w:space="0" w:color="auto"/>
                                        <w:left w:val="none" w:sz="0" w:space="0" w:color="auto"/>
                                        <w:bottom w:val="none" w:sz="0" w:space="0" w:color="auto"/>
                                        <w:right w:val="none" w:sz="0" w:space="0" w:color="auto"/>
                                      </w:divBdr>
                                    </w:div>
                                    <w:div w:id="1569808460">
                                      <w:marLeft w:val="0"/>
                                      <w:marRight w:val="0"/>
                                      <w:marTop w:val="0"/>
                                      <w:marBottom w:val="0"/>
                                      <w:divBdr>
                                        <w:top w:val="none" w:sz="0" w:space="0" w:color="auto"/>
                                        <w:left w:val="none" w:sz="0" w:space="0" w:color="auto"/>
                                        <w:bottom w:val="none" w:sz="0" w:space="0" w:color="auto"/>
                                        <w:right w:val="none" w:sz="0" w:space="0" w:color="auto"/>
                                      </w:divBdr>
                                    </w:div>
                                    <w:div w:id="1529366715">
                                      <w:marLeft w:val="0"/>
                                      <w:marRight w:val="0"/>
                                      <w:marTop w:val="0"/>
                                      <w:marBottom w:val="0"/>
                                      <w:divBdr>
                                        <w:top w:val="none" w:sz="0" w:space="0" w:color="auto"/>
                                        <w:left w:val="none" w:sz="0" w:space="0" w:color="auto"/>
                                        <w:bottom w:val="none" w:sz="0" w:space="0" w:color="auto"/>
                                        <w:right w:val="none" w:sz="0" w:space="0" w:color="auto"/>
                                      </w:divBdr>
                                    </w:div>
                                    <w:div w:id="1310861480">
                                      <w:marLeft w:val="0"/>
                                      <w:marRight w:val="0"/>
                                      <w:marTop w:val="0"/>
                                      <w:marBottom w:val="0"/>
                                      <w:divBdr>
                                        <w:top w:val="none" w:sz="0" w:space="0" w:color="auto"/>
                                        <w:left w:val="none" w:sz="0" w:space="0" w:color="auto"/>
                                        <w:bottom w:val="none" w:sz="0" w:space="0" w:color="auto"/>
                                        <w:right w:val="none" w:sz="0" w:space="0" w:color="auto"/>
                                      </w:divBdr>
                                    </w:div>
                                    <w:div w:id="1243685264">
                                      <w:marLeft w:val="0"/>
                                      <w:marRight w:val="0"/>
                                      <w:marTop w:val="0"/>
                                      <w:marBottom w:val="0"/>
                                      <w:divBdr>
                                        <w:top w:val="none" w:sz="0" w:space="0" w:color="auto"/>
                                        <w:left w:val="none" w:sz="0" w:space="0" w:color="auto"/>
                                        <w:bottom w:val="none" w:sz="0" w:space="0" w:color="auto"/>
                                        <w:right w:val="none" w:sz="0" w:space="0" w:color="auto"/>
                                      </w:divBdr>
                                    </w:div>
                                  </w:divsChild>
                                </w:div>
                                <w:div w:id="1203323760">
                                  <w:marLeft w:val="0"/>
                                  <w:marRight w:val="0"/>
                                  <w:marTop w:val="0"/>
                                  <w:marBottom w:val="0"/>
                                  <w:divBdr>
                                    <w:top w:val="none" w:sz="0" w:space="0" w:color="auto"/>
                                    <w:left w:val="none" w:sz="0" w:space="0" w:color="auto"/>
                                    <w:bottom w:val="none" w:sz="0" w:space="0" w:color="auto"/>
                                    <w:right w:val="none" w:sz="0" w:space="0" w:color="auto"/>
                                  </w:divBdr>
                                  <w:divsChild>
                                    <w:div w:id="8607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039">
              <w:marLeft w:val="0"/>
              <w:marRight w:val="0"/>
              <w:marTop w:val="0"/>
              <w:marBottom w:val="0"/>
              <w:divBdr>
                <w:top w:val="none" w:sz="0" w:space="0" w:color="auto"/>
                <w:left w:val="none" w:sz="0" w:space="0" w:color="auto"/>
                <w:bottom w:val="none" w:sz="0" w:space="0" w:color="auto"/>
                <w:right w:val="none" w:sz="0" w:space="0" w:color="auto"/>
              </w:divBdr>
            </w:div>
            <w:div w:id="634918174">
              <w:marLeft w:val="0"/>
              <w:marRight w:val="0"/>
              <w:marTop w:val="0"/>
              <w:marBottom w:val="0"/>
              <w:divBdr>
                <w:top w:val="none" w:sz="0" w:space="0" w:color="auto"/>
                <w:left w:val="none" w:sz="0" w:space="0" w:color="auto"/>
                <w:bottom w:val="none" w:sz="0" w:space="0" w:color="auto"/>
                <w:right w:val="none" w:sz="0" w:space="0" w:color="auto"/>
              </w:divBdr>
            </w:div>
            <w:div w:id="581262867">
              <w:marLeft w:val="0"/>
              <w:marRight w:val="0"/>
              <w:marTop w:val="0"/>
              <w:marBottom w:val="0"/>
              <w:divBdr>
                <w:top w:val="none" w:sz="0" w:space="0" w:color="auto"/>
                <w:left w:val="none" w:sz="0" w:space="0" w:color="auto"/>
                <w:bottom w:val="none" w:sz="0" w:space="0" w:color="auto"/>
                <w:right w:val="none" w:sz="0" w:space="0" w:color="auto"/>
              </w:divBdr>
            </w:div>
            <w:div w:id="282543056">
              <w:marLeft w:val="9255"/>
              <w:marRight w:val="0"/>
              <w:marTop w:val="0"/>
              <w:marBottom w:val="0"/>
              <w:divBdr>
                <w:top w:val="none" w:sz="0" w:space="0" w:color="auto"/>
                <w:left w:val="none" w:sz="0" w:space="0" w:color="auto"/>
                <w:bottom w:val="none" w:sz="0" w:space="0" w:color="auto"/>
                <w:right w:val="none" w:sz="0" w:space="0" w:color="auto"/>
              </w:divBdr>
            </w:div>
          </w:divsChild>
        </w:div>
        <w:div w:id="224603809">
          <w:marLeft w:val="0"/>
          <w:marRight w:val="0"/>
          <w:marTop w:val="0"/>
          <w:marBottom w:val="0"/>
          <w:divBdr>
            <w:top w:val="none" w:sz="0" w:space="0" w:color="auto"/>
            <w:left w:val="none" w:sz="0" w:space="0" w:color="auto"/>
            <w:bottom w:val="none" w:sz="0" w:space="0" w:color="auto"/>
            <w:right w:val="none" w:sz="0" w:space="0" w:color="auto"/>
          </w:divBdr>
          <w:divsChild>
            <w:div w:id="175119175">
              <w:marLeft w:val="0"/>
              <w:marRight w:val="0"/>
              <w:marTop w:val="0"/>
              <w:marBottom w:val="0"/>
              <w:divBdr>
                <w:top w:val="none" w:sz="0" w:space="0" w:color="auto"/>
                <w:left w:val="none" w:sz="0" w:space="0" w:color="auto"/>
                <w:bottom w:val="none" w:sz="0" w:space="0" w:color="auto"/>
                <w:right w:val="none" w:sz="0" w:space="0" w:color="auto"/>
              </w:divBdr>
              <w:divsChild>
                <w:div w:id="2074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0302">
          <w:marLeft w:val="0"/>
          <w:marRight w:val="0"/>
          <w:marTop w:val="0"/>
          <w:marBottom w:val="0"/>
          <w:divBdr>
            <w:top w:val="none" w:sz="0" w:space="0" w:color="auto"/>
            <w:left w:val="none" w:sz="0" w:space="0" w:color="auto"/>
            <w:bottom w:val="none" w:sz="0" w:space="0" w:color="auto"/>
            <w:right w:val="none" w:sz="0" w:space="0" w:color="auto"/>
          </w:divBdr>
        </w:div>
        <w:div w:id="507718800">
          <w:marLeft w:val="0"/>
          <w:marRight w:val="0"/>
          <w:marTop w:val="0"/>
          <w:marBottom w:val="0"/>
          <w:divBdr>
            <w:top w:val="none" w:sz="0" w:space="0" w:color="auto"/>
            <w:left w:val="none" w:sz="0" w:space="0" w:color="auto"/>
            <w:bottom w:val="none" w:sz="0" w:space="0" w:color="auto"/>
            <w:right w:val="none" w:sz="0" w:space="0" w:color="auto"/>
          </w:divBdr>
          <w:divsChild>
            <w:div w:id="1647204479">
              <w:marLeft w:val="0"/>
              <w:marRight w:val="0"/>
              <w:marTop w:val="0"/>
              <w:marBottom w:val="0"/>
              <w:divBdr>
                <w:top w:val="none" w:sz="0" w:space="0" w:color="auto"/>
                <w:left w:val="none" w:sz="0" w:space="0" w:color="auto"/>
                <w:bottom w:val="none" w:sz="0" w:space="0" w:color="auto"/>
                <w:right w:val="none" w:sz="0" w:space="0" w:color="auto"/>
              </w:divBdr>
            </w:div>
          </w:divsChild>
        </w:div>
        <w:div w:id="1114594457">
          <w:marLeft w:val="0"/>
          <w:marRight w:val="0"/>
          <w:marTop w:val="0"/>
          <w:marBottom w:val="0"/>
          <w:divBdr>
            <w:top w:val="none" w:sz="0" w:space="0" w:color="auto"/>
            <w:left w:val="none" w:sz="0" w:space="0" w:color="auto"/>
            <w:bottom w:val="none" w:sz="0" w:space="0" w:color="auto"/>
            <w:right w:val="none" w:sz="0" w:space="0" w:color="auto"/>
          </w:divBdr>
          <w:divsChild>
            <w:div w:id="1334338809">
              <w:marLeft w:val="0"/>
              <w:marRight w:val="0"/>
              <w:marTop w:val="0"/>
              <w:marBottom w:val="0"/>
              <w:divBdr>
                <w:top w:val="none" w:sz="0" w:space="0" w:color="auto"/>
                <w:left w:val="none" w:sz="0" w:space="0" w:color="auto"/>
                <w:bottom w:val="none" w:sz="0" w:space="0" w:color="auto"/>
                <w:right w:val="none" w:sz="0" w:space="0" w:color="auto"/>
              </w:divBdr>
              <w:divsChild>
                <w:div w:id="62646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22530">
          <w:marLeft w:val="0"/>
          <w:marRight w:val="0"/>
          <w:marTop w:val="0"/>
          <w:marBottom w:val="0"/>
          <w:divBdr>
            <w:top w:val="single" w:sz="6" w:space="4" w:color="E0E0E0"/>
            <w:left w:val="single" w:sz="6" w:space="0" w:color="E0E0E0"/>
            <w:bottom w:val="single" w:sz="6" w:space="0" w:color="E0E0E0"/>
            <w:right w:val="single" w:sz="6" w:space="0" w:color="E0E0E0"/>
          </w:divBdr>
          <w:divsChild>
            <w:div w:id="1523199674">
              <w:marLeft w:val="0"/>
              <w:marRight w:val="0"/>
              <w:marTop w:val="0"/>
              <w:marBottom w:val="0"/>
              <w:divBdr>
                <w:top w:val="none" w:sz="0" w:space="0" w:color="auto"/>
                <w:left w:val="none" w:sz="0" w:space="0" w:color="auto"/>
                <w:bottom w:val="none" w:sz="0" w:space="0" w:color="auto"/>
                <w:right w:val="none" w:sz="0" w:space="0" w:color="auto"/>
              </w:divBdr>
              <w:divsChild>
                <w:div w:id="438111405">
                  <w:marLeft w:val="0"/>
                  <w:marRight w:val="0"/>
                  <w:marTop w:val="0"/>
                  <w:marBottom w:val="0"/>
                  <w:divBdr>
                    <w:top w:val="none" w:sz="0" w:space="0" w:color="auto"/>
                    <w:left w:val="none" w:sz="0" w:space="0" w:color="auto"/>
                    <w:bottom w:val="none" w:sz="0" w:space="0" w:color="auto"/>
                    <w:right w:val="none" w:sz="0" w:space="0" w:color="auto"/>
                  </w:divBdr>
                  <w:divsChild>
                    <w:div w:id="149371494">
                      <w:marLeft w:val="0"/>
                      <w:marRight w:val="0"/>
                      <w:marTop w:val="0"/>
                      <w:marBottom w:val="0"/>
                      <w:divBdr>
                        <w:top w:val="none" w:sz="0" w:space="0" w:color="auto"/>
                        <w:left w:val="none" w:sz="0" w:space="0" w:color="auto"/>
                        <w:bottom w:val="none" w:sz="0" w:space="0" w:color="auto"/>
                        <w:right w:val="none" w:sz="0" w:space="0" w:color="auto"/>
                      </w:divBdr>
                    </w:div>
                    <w:div w:id="69542950">
                      <w:marLeft w:val="0"/>
                      <w:marRight w:val="0"/>
                      <w:marTop w:val="0"/>
                      <w:marBottom w:val="0"/>
                      <w:divBdr>
                        <w:top w:val="none" w:sz="0" w:space="0" w:color="auto"/>
                        <w:left w:val="none" w:sz="0" w:space="0" w:color="auto"/>
                        <w:bottom w:val="none" w:sz="0" w:space="0" w:color="auto"/>
                        <w:right w:val="none" w:sz="0" w:space="0" w:color="auto"/>
                      </w:divBdr>
                    </w:div>
                    <w:div w:id="16739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64838">
      <w:bodyDiv w:val="1"/>
      <w:marLeft w:val="0"/>
      <w:marRight w:val="0"/>
      <w:marTop w:val="0"/>
      <w:marBottom w:val="0"/>
      <w:divBdr>
        <w:top w:val="none" w:sz="0" w:space="0" w:color="auto"/>
        <w:left w:val="none" w:sz="0" w:space="0" w:color="auto"/>
        <w:bottom w:val="none" w:sz="0" w:space="0" w:color="auto"/>
        <w:right w:val="none" w:sz="0" w:space="0" w:color="auto"/>
      </w:divBdr>
      <w:divsChild>
        <w:div w:id="1988626804">
          <w:marLeft w:val="0"/>
          <w:marRight w:val="0"/>
          <w:marTop w:val="0"/>
          <w:marBottom w:val="0"/>
          <w:divBdr>
            <w:top w:val="none" w:sz="0" w:space="0" w:color="auto"/>
            <w:left w:val="none" w:sz="0" w:space="0" w:color="auto"/>
            <w:bottom w:val="none" w:sz="0" w:space="0" w:color="auto"/>
            <w:right w:val="none" w:sz="0" w:space="0" w:color="auto"/>
          </w:divBdr>
          <w:divsChild>
            <w:div w:id="1711221091">
              <w:marLeft w:val="0"/>
              <w:marRight w:val="0"/>
              <w:marTop w:val="0"/>
              <w:marBottom w:val="0"/>
              <w:divBdr>
                <w:top w:val="none" w:sz="0" w:space="0" w:color="auto"/>
                <w:left w:val="none" w:sz="0" w:space="0" w:color="auto"/>
                <w:bottom w:val="none" w:sz="0" w:space="0" w:color="auto"/>
                <w:right w:val="none" w:sz="0" w:space="0" w:color="auto"/>
              </w:divBdr>
              <w:divsChild>
                <w:div w:id="940259244">
                  <w:marLeft w:val="0"/>
                  <w:marRight w:val="0"/>
                  <w:marTop w:val="0"/>
                  <w:marBottom w:val="0"/>
                  <w:divBdr>
                    <w:top w:val="none" w:sz="0" w:space="0" w:color="auto"/>
                    <w:left w:val="none" w:sz="0" w:space="0" w:color="auto"/>
                    <w:bottom w:val="none" w:sz="0" w:space="0" w:color="auto"/>
                    <w:right w:val="none" w:sz="0" w:space="0" w:color="auto"/>
                  </w:divBdr>
                  <w:divsChild>
                    <w:div w:id="1915162309">
                      <w:marLeft w:val="0"/>
                      <w:marRight w:val="0"/>
                      <w:marTop w:val="0"/>
                      <w:marBottom w:val="0"/>
                      <w:divBdr>
                        <w:top w:val="none" w:sz="0" w:space="0" w:color="auto"/>
                        <w:left w:val="none" w:sz="0" w:space="0" w:color="auto"/>
                        <w:bottom w:val="none" w:sz="0" w:space="0" w:color="auto"/>
                        <w:right w:val="none" w:sz="0" w:space="0" w:color="auto"/>
                      </w:divBdr>
                      <w:divsChild>
                        <w:div w:id="581719202">
                          <w:marLeft w:val="0"/>
                          <w:marRight w:val="0"/>
                          <w:marTop w:val="0"/>
                          <w:marBottom w:val="0"/>
                          <w:divBdr>
                            <w:top w:val="none" w:sz="0" w:space="0" w:color="auto"/>
                            <w:left w:val="none" w:sz="0" w:space="0" w:color="auto"/>
                            <w:bottom w:val="none" w:sz="0" w:space="0" w:color="auto"/>
                            <w:right w:val="none" w:sz="0" w:space="0" w:color="auto"/>
                          </w:divBdr>
                          <w:divsChild>
                            <w:div w:id="1123765311">
                              <w:marLeft w:val="0"/>
                              <w:marRight w:val="0"/>
                              <w:marTop w:val="0"/>
                              <w:marBottom w:val="0"/>
                              <w:divBdr>
                                <w:top w:val="none" w:sz="0" w:space="0" w:color="auto"/>
                                <w:left w:val="none" w:sz="0" w:space="0" w:color="auto"/>
                                <w:bottom w:val="none" w:sz="0" w:space="0" w:color="auto"/>
                                <w:right w:val="none" w:sz="0" w:space="0" w:color="auto"/>
                              </w:divBdr>
                              <w:divsChild>
                                <w:div w:id="1169754891">
                                  <w:marLeft w:val="0"/>
                                  <w:marRight w:val="0"/>
                                  <w:marTop w:val="0"/>
                                  <w:marBottom w:val="0"/>
                                  <w:divBdr>
                                    <w:top w:val="none" w:sz="0" w:space="0" w:color="auto"/>
                                    <w:left w:val="none" w:sz="0" w:space="0" w:color="auto"/>
                                    <w:bottom w:val="none" w:sz="0" w:space="0" w:color="auto"/>
                                    <w:right w:val="none" w:sz="0" w:space="0" w:color="auto"/>
                                  </w:divBdr>
                                </w:div>
                              </w:divsChild>
                            </w:div>
                            <w:div w:id="1566329456">
                              <w:marLeft w:val="0"/>
                              <w:marRight w:val="0"/>
                              <w:marTop w:val="0"/>
                              <w:marBottom w:val="0"/>
                              <w:divBdr>
                                <w:top w:val="none" w:sz="0" w:space="0" w:color="auto"/>
                                <w:left w:val="none" w:sz="0" w:space="0" w:color="auto"/>
                                <w:bottom w:val="none" w:sz="0" w:space="0" w:color="auto"/>
                                <w:right w:val="none" w:sz="0" w:space="0" w:color="auto"/>
                              </w:divBdr>
                              <w:divsChild>
                                <w:div w:id="1917475579">
                                  <w:marLeft w:val="0"/>
                                  <w:marRight w:val="0"/>
                                  <w:marTop w:val="0"/>
                                  <w:marBottom w:val="0"/>
                                  <w:divBdr>
                                    <w:top w:val="none" w:sz="0" w:space="0" w:color="auto"/>
                                    <w:left w:val="none" w:sz="0" w:space="0" w:color="auto"/>
                                    <w:bottom w:val="none" w:sz="0" w:space="0" w:color="auto"/>
                                    <w:right w:val="none" w:sz="0" w:space="0" w:color="auto"/>
                                  </w:divBdr>
                                  <w:divsChild>
                                    <w:div w:id="1052996632">
                                      <w:marLeft w:val="0"/>
                                      <w:marRight w:val="0"/>
                                      <w:marTop w:val="0"/>
                                      <w:marBottom w:val="0"/>
                                      <w:divBdr>
                                        <w:top w:val="none" w:sz="0" w:space="0" w:color="auto"/>
                                        <w:left w:val="none" w:sz="0" w:space="0" w:color="auto"/>
                                        <w:bottom w:val="none" w:sz="0" w:space="0" w:color="auto"/>
                                        <w:right w:val="none" w:sz="0" w:space="0" w:color="auto"/>
                                      </w:divBdr>
                                    </w:div>
                                    <w:div w:id="1838223735">
                                      <w:marLeft w:val="0"/>
                                      <w:marRight w:val="0"/>
                                      <w:marTop w:val="0"/>
                                      <w:marBottom w:val="0"/>
                                      <w:divBdr>
                                        <w:top w:val="none" w:sz="0" w:space="0" w:color="auto"/>
                                        <w:left w:val="none" w:sz="0" w:space="0" w:color="auto"/>
                                        <w:bottom w:val="none" w:sz="0" w:space="0" w:color="auto"/>
                                        <w:right w:val="none" w:sz="0" w:space="0" w:color="auto"/>
                                      </w:divBdr>
                                    </w:div>
                                    <w:div w:id="408308671">
                                      <w:marLeft w:val="0"/>
                                      <w:marRight w:val="0"/>
                                      <w:marTop w:val="0"/>
                                      <w:marBottom w:val="0"/>
                                      <w:divBdr>
                                        <w:top w:val="none" w:sz="0" w:space="0" w:color="auto"/>
                                        <w:left w:val="none" w:sz="0" w:space="0" w:color="auto"/>
                                        <w:bottom w:val="none" w:sz="0" w:space="0" w:color="auto"/>
                                        <w:right w:val="none" w:sz="0" w:space="0" w:color="auto"/>
                                      </w:divBdr>
                                    </w:div>
                                    <w:div w:id="55781137">
                                      <w:marLeft w:val="0"/>
                                      <w:marRight w:val="0"/>
                                      <w:marTop w:val="0"/>
                                      <w:marBottom w:val="0"/>
                                      <w:divBdr>
                                        <w:top w:val="none" w:sz="0" w:space="0" w:color="auto"/>
                                        <w:left w:val="none" w:sz="0" w:space="0" w:color="auto"/>
                                        <w:bottom w:val="none" w:sz="0" w:space="0" w:color="auto"/>
                                        <w:right w:val="none" w:sz="0" w:space="0" w:color="auto"/>
                                      </w:divBdr>
                                    </w:div>
                                    <w:div w:id="1475951327">
                                      <w:marLeft w:val="0"/>
                                      <w:marRight w:val="0"/>
                                      <w:marTop w:val="0"/>
                                      <w:marBottom w:val="0"/>
                                      <w:divBdr>
                                        <w:top w:val="none" w:sz="0" w:space="0" w:color="auto"/>
                                        <w:left w:val="none" w:sz="0" w:space="0" w:color="auto"/>
                                        <w:bottom w:val="none" w:sz="0" w:space="0" w:color="auto"/>
                                        <w:right w:val="none" w:sz="0" w:space="0" w:color="auto"/>
                                      </w:divBdr>
                                    </w:div>
                                    <w:div w:id="666060494">
                                      <w:marLeft w:val="0"/>
                                      <w:marRight w:val="0"/>
                                      <w:marTop w:val="0"/>
                                      <w:marBottom w:val="0"/>
                                      <w:divBdr>
                                        <w:top w:val="none" w:sz="0" w:space="0" w:color="auto"/>
                                        <w:left w:val="none" w:sz="0" w:space="0" w:color="auto"/>
                                        <w:bottom w:val="none" w:sz="0" w:space="0" w:color="auto"/>
                                        <w:right w:val="none" w:sz="0" w:space="0" w:color="auto"/>
                                      </w:divBdr>
                                    </w:div>
                                  </w:divsChild>
                                </w:div>
                                <w:div w:id="1150706801">
                                  <w:marLeft w:val="0"/>
                                  <w:marRight w:val="0"/>
                                  <w:marTop w:val="0"/>
                                  <w:marBottom w:val="0"/>
                                  <w:divBdr>
                                    <w:top w:val="none" w:sz="0" w:space="0" w:color="auto"/>
                                    <w:left w:val="none" w:sz="0" w:space="0" w:color="auto"/>
                                    <w:bottom w:val="none" w:sz="0" w:space="0" w:color="auto"/>
                                    <w:right w:val="none" w:sz="0" w:space="0" w:color="auto"/>
                                  </w:divBdr>
                                  <w:divsChild>
                                    <w:div w:id="1831023297">
                                      <w:marLeft w:val="0"/>
                                      <w:marRight w:val="0"/>
                                      <w:marTop w:val="0"/>
                                      <w:marBottom w:val="0"/>
                                      <w:divBdr>
                                        <w:top w:val="none" w:sz="0" w:space="0" w:color="auto"/>
                                        <w:left w:val="none" w:sz="0" w:space="0" w:color="auto"/>
                                        <w:bottom w:val="none" w:sz="0" w:space="0" w:color="auto"/>
                                        <w:right w:val="none" w:sz="0" w:space="0" w:color="auto"/>
                                      </w:divBdr>
                                    </w:div>
                                    <w:div w:id="547763781">
                                      <w:marLeft w:val="0"/>
                                      <w:marRight w:val="0"/>
                                      <w:marTop w:val="0"/>
                                      <w:marBottom w:val="0"/>
                                      <w:divBdr>
                                        <w:top w:val="none" w:sz="0" w:space="0" w:color="auto"/>
                                        <w:left w:val="none" w:sz="0" w:space="0" w:color="auto"/>
                                        <w:bottom w:val="none" w:sz="0" w:space="0" w:color="auto"/>
                                        <w:right w:val="none" w:sz="0" w:space="0" w:color="auto"/>
                                      </w:divBdr>
                                    </w:div>
                                    <w:div w:id="212617337">
                                      <w:marLeft w:val="0"/>
                                      <w:marRight w:val="0"/>
                                      <w:marTop w:val="0"/>
                                      <w:marBottom w:val="0"/>
                                      <w:divBdr>
                                        <w:top w:val="none" w:sz="0" w:space="0" w:color="auto"/>
                                        <w:left w:val="none" w:sz="0" w:space="0" w:color="auto"/>
                                        <w:bottom w:val="none" w:sz="0" w:space="0" w:color="auto"/>
                                        <w:right w:val="none" w:sz="0" w:space="0" w:color="auto"/>
                                      </w:divBdr>
                                    </w:div>
                                    <w:div w:id="1822454297">
                                      <w:marLeft w:val="0"/>
                                      <w:marRight w:val="0"/>
                                      <w:marTop w:val="0"/>
                                      <w:marBottom w:val="0"/>
                                      <w:divBdr>
                                        <w:top w:val="none" w:sz="0" w:space="0" w:color="auto"/>
                                        <w:left w:val="none" w:sz="0" w:space="0" w:color="auto"/>
                                        <w:bottom w:val="none" w:sz="0" w:space="0" w:color="auto"/>
                                        <w:right w:val="none" w:sz="0" w:space="0" w:color="auto"/>
                                      </w:divBdr>
                                    </w:div>
                                    <w:div w:id="1104960549">
                                      <w:marLeft w:val="0"/>
                                      <w:marRight w:val="0"/>
                                      <w:marTop w:val="0"/>
                                      <w:marBottom w:val="0"/>
                                      <w:divBdr>
                                        <w:top w:val="none" w:sz="0" w:space="0" w:color="auto"/>
                                        <w:left w:val="none" w:sz="0" w:space="0" w:color="auto"/>
                                        <w:bottom w:val="none" w:sz="0" w:space="0" w:color="auto"/>
                                        <w:right w:val="none" w:sz="0" w:space="0" w:color="auto"/>
                                      </w:divBdr>
                                    </w:div>
                                    <w:div w:id="570895393">
                                      <w:marLeft w:val="0"/>
                                      <w:marRight w:val="0"/>
                                      <w:marTop w:val="0"/>
                                      <w:marBottom w:val="0"/>
                                      <w:divBdr>
                                        <w:top w:val="none" w:sz="0" w:space="0" w:color="auto"/>
                                        <w:left w:val="none" w:sz="0" w:space="0" w:color="auto"/>
                                        <w:bottom w:val="none" w:sz="0" w:space="0" w:color="auto"/>
                                        <w:right w:val="none" w:sz="0" w:space="0" w:color="auto"/>
                                      </w:divBdr>
                                    </w:div>
                                    <w:div w:id="170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8049">
                              <w:marLeft w:val="0"/>
                              <w:marRight w:val="0"/>
                              <w:marTop w:val="0"/>
                              <w:marBottom w:val="0"/>
                              <w:divBdr>
                                <w:top w:val="none" w:sz="0" w:space="0" w:color="auto"/>
                                <w:left w:val="none" w:sz="0" w:space="0" w:color="auto"/>
                                <w:bottom w:val="none" w:sz="0" w:space="0" w:color="auto"/>
                                <w:right w:val="none" w:sz="0" w:space="0" w:color="auto"/>
                              </w:divBdr>
                              <w:divsChild>
                                <w:div w:id="811364614">
                                  <w:marLeft w:val="0"/>
                                  <w:marRight w:val="0"/>
                                  <w:marTop w:val="0"/>
                                  <w:marBottom w:val="0"/>
                                  <w:divBdr>
                                    <w:top w:val="none" w:sz="0" w:space="0" w:color="auto"/>
                                    <w:left w:val="none" w:sz="0" w:space="0" w:color="auto"/>
                                    <w:bottom w:val="none" w:sz="0" w:space="0" w:color="auto"/>
                                    <w:right w:val="none" w:sz="0" w:space="0" w:color="auto"/>
                                  </w:divBdr>
                                  <w:divsChild>
                                    <w:div w:id="1410538721">
                                      <w:marLeft w:val="0"/>
                                      <w:marRight w:val="0"/>
                                      <w:marTop w:val="0"/>
                                      <w:marBottom w:val="0"/>
                                      <w:divBdr>
                                        <w:top w:val="none" w:sz="0" w:space="0" w:color="auto"/>
                                        <w:left w:val="none" w:sz="0" w:space="0" w:color="auto"/>
                                        <w:bottom w:val="none" w:sz="0" w:space="0" w:color="auto"/>
                                        <w:right w:val="none" w:sz="0" w:space="0" w:color="auto"/>
                                      </w:divBdr>
                                    </w:div>
                                    <w:div w:id="1756248653">
                                      <w:marLeft w:val="0"/>
                                      <w:marRight w:val="0"/>
                                      <w:marTop w:val="0"/>
                                      <w:marBottom w:val="0"/>
                                      <w:divBdr>
                                        <w:top w:val="none" w:sz="0" w:space="0" w:color="auto"/>
                                        <w:left w:val="none" w:sz="0" w:space="0" w:color="auto"/>
                                        <w:bottom w:val="none" w:sz="0" w:space="0" w:color="auto"/>
                                        <w:right w:val="none" w:sz="0" w:space="0" w:color="auto"/>
                                      </w:divBdr>
                                    </w:div>
                                    <w:div w:id="1122698165">
                                      <w:marLeft w:val="0"/>
                                      <w:marRight w:val="0"/>
                                      <w:marTop w:val="0"/>
                                      <w:marBottom w:val="0"/>
                                      <w:divBdr>
                                        <w:top w:val="none" w:sz="0" w:space="0" w:color="auto"/>
                                        <w:left w:val="none" w:sz="0" w:space="0" w:color="auto"/>
                                        <w:bottom w:val="none" w:sz="0" w:space="0" w:color="auto"/>
                                        <w:right w:val="none" w:sz="0" w:space="0" w:color="auto"/>
                                      </w:divBdr>
                                    </w:div>
                                    <w:div w:id="1272517479">
                                      <w:marLeft w:val="0"/>
                                      <w:marRight w:val="0"/>
                                      <w:marTop w:val="0"/>
                                      <w:marBottom w:val="0"/>
                                      <w:divBdr>
                                        <w:top w:val="none" w:sz="0" w:space="0" w:color="auto"/>
                                        <w:left w:val="none" w:sz="0" w:space="0" w:color="auto"/>
                                        <w:bottom w:val="none" w:sz="0" w:space="0" w:color="auto"/>
                                        <w:right w:val="none" w:sz="0" w:space="0" w:color="auto"/>
                                      </w:divBdr>
                                    </w:div>
                                    <w:div w:id="1593322470">
                                      <w:marLeft w:val="0"/>
                                      <w:marRight w:val="0"/>
                                      <w:marTop w:val="0"/>
                                      <w:marBottom w:val="0"/>
                                      <w:divBdr>
                                        <w:top w:val="none" w:sz="0" w:space="0" w:color="auto"/>
                                        <w:left w:val="none" w:sz="0" w:space="0" w:color="auto"/>
                                        <w:bottom w:val="none" w:sz="0" w:space="0" w:color="auto"/>
                                        <w:right w:val="none" w:sz="0" w:space="0" w:color="auto"/>
                                      </w:divBdr>
                                    </w:div>
                                    <w:div w:id="760374139">
                                      <w:marLeft w:val="0"/>
                                      <w:marRight w:val="0"/>
                                      <w:marTop w:val="0"/>
                                      <w:marBottom w:val="0"/>
                                      <w:divBdr>
                                        <w:top w:val="none" w:sz="0" w:space="0" w:color="auto"/>
                                        <w:left w:val="none" w:sz="0" w:space="0" w:color="auto"/>
                                        <w:bottom w:val="none" w:sz="0" w:space="0" w:color="auto"/>
                                        <w:right w:val="none" w:sz="0" w:space="0" w:color="auto"/>
                                      </w:divBdr>
                                    </w:div>
                                    <w:div w:id="2134788936">
                                      <w:marLeft w:val="0"/>
                                      <w:marRight w:val="0"/>
                                      <w:marTop w:val="0"/>
                                      <w:marBottom w:val="0"/>
                                      <w:divBdr>
                                        <w:top w:val="none" w:sz="0" w:space="0" w:color="auto"/>
                                        <w:left w:val="none" w:sz="0" w:space="0" w:color="auto"/>
                                        <w:bottom w:val="none" w:sz="0" w:space="0" w:color="auto"/>
                                        <w:right w:val="none" w:sz="0" w:space="0" w:color="auto"/>
                                      </w:divBdr>
                                    </w:div>
                                  </w:divsChild>
                                </w:div>
                                <w:div w:id="1432776222">
                                  <w:marLeft w:val="0"/>
                                  <w:marRight w:val="0"/>
                                  <w:marTop w:val="0"/>
                                  <w:marBottom w:val="0"/>
                                  <w:divBdr>
                                    <w:top w:val="none" w:sz="0" w:space="0" w:color="auto"/>
                                    <w:left w:val="none" w:sz="0" w:space="0" w:color="auto"/>
                                    <w:bottom w:val="none" w:sz="0" w:space="0" w:color="auto"/>
                                    <w:right w:val="none" w:sz="0" w:space="0" w:color="auto"/>
                                  </w:divBdr>
                                  <w:divsChild>
                                    <w:div w:id="725834913">
                                      <w:marLeft w:val="0"/>
                                      <w:marRight w:val="0"/>
                                      <w:marTop w:val="0"/>
                                      <w:marBottom w:val="0"/>
                                      <w:divBdr>
                                        <w:top w:val="none" w:sz="0" w:space="0" w:color="auto"/>
                                        <w:left w:val="none" w:sz="0" w:space="0" w:color="auto"/>
                                        <w:bottom w:val="none" w:sz="0" w:space="0" w:color="auto"/>
                                        <w:right w:val="none" w:sz="0" w:space="0" w:color="auto"/>
                                      </w:divBdr>
                                    </w:div>
                                    <w:div w:id="1098018777">
                                      <w:marLeft w:val="0"/>
                                      <w:marRight w:val="0"/>
                                      <w:marTop w:val="0"/>
                                      <w:marBottom w:val="0"/>
                                      <w:divBdr>
                                        <w:top w:val="none" w:sz="0" w:space="0" w:color="auto"/>
                                        <w:left w:val="none" w:sz="0" w:space="0" w:color="auto"/>
                                        <w:bottom w:val="none" w:sz="0" w:space="0" w:color="auto"/>
                                        <w:right w:val="none" w:sz="0" w:space="0" w:color="auto"/>
                                      </w:divBdr>
                                    </w:div>
                                    <w:div w:id="2017490641">
                                      <w:marLeft w:val="0"/>
                                      <w:marRight w:val="0"/>
                                      <w:marTop w:val="0"/>
                                      <w:marBottom w:val="0"/>
                                      <w:divBdr>
                                        <w:top w:val="none" w:sz="0" w:space="0" w:color="auto"/>
                                        <w:left w:val="none" w:sz="0" w:space="0" w:color="auto"/>
                                        <w:bottom w:val="none" w:sz="0" w:space="0" w:color="auto"/>
                                        <w:right w:val="none" w:sz="0" w:space="0" w:color="auto"/>
                                      </w:divBdr>
                                    </w:div>
                                    <w:div w:id="1719552861">
                                      <w:marLeft w:val="0"/>
                                      <w:marRight w:val="0"/>
                                      <w:marTop w:val="0"/>
                                      <w:marBottom w:val="0"/>
                                      <w:divBdr>
                                        <w:top w:val="none" w:sz="0" w:space="0" w:color="auto"/>
                                        <w:left w:val="none" w:sz="0" w:space="0" w:color="auto"/>
                                        <w:bottom w:val="none" w:sz="0" w:space="0" w:color="auto"/>
                                        <w:right w:val="none" w:sz="0" w:space="0" w:color="auto"/>
                                      </w:divBdr>
                                    </w:div>
                                    <w:div w:id="1269896568">
                                      <w:marLeft w:val="0"/>
                                      <w:marRight w:val="0"/>
                                      <w:marTop w:val="0"/>
                                      <w:marBottom w:val="0"/>
                                      <w:divBdr>
                                        <w:top w:val="none" w:sz="0" w:space="0" w:color="auto"/>
                                        <w:left w:val="none" w:sz="0" w:space="0" w:color="auto"/>
                                        <w:bottom w:val="none" w:sz="0" w:space="0" w:color="auto"/>
                                        <w:right w:val="none" w:sz="0" w:space="0" w:color="auto"/>
                                      </w:divBdr>
                                    </w:div>
                                    <w:div w:id="772894426">
                                      <w:marLeft w:val="0"/>
                                      <w:marRight w:val="0"/>
                                      <w:marTop w:val="0"/>
                                      <w:marBottom w:val="0"/>
                                      <w:divBdr>
                                        <w:top w:val="none" w:sz="0" w:space="0" w:color="auto"/>
                                        <w:left w:val="none" w:sz="0" w:space="0" w:color="auto"/>
                                        <w:bottom w:val="none" w:sz="0" w:space="0" w:color="auto"/>
                                        <w:right w:val="none" w:sz="0" w:space="0" w:color="auto"/>
                                      </w:divBdr>
                                    </w:div>
                                    <w:div w:id="10656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4678">
                              <w:marLeft w:val="0"/>
                              <w:marRight w:val="0"/>
                              <w:marTop w:val="0"/>
                              <w:marBottom w:val="0"/>
                              <w:divBdr>
                                <w:top w:val="none" w:sz="0" w:space="0" w:color="auto"/>
                                <w:left w:val="none" w:sz="0" w:space="0" w:color="auto"/>
                                <w:bottom w:val="none" w:sz="0" w:space="0" w:color="auto"/>
                                <w:right w:val="none" w:sz="0" w:space="0" w:color="auto"/>
                              </w:divBdr>
                              <w:divsChild>
                                <w:div w:id="1172836379">
                                  <w:marLeft w:val="0"/>
                                  <w:marRight w:val="0"/>
                                  <w:marTop w:val="0"/>
                                  <w:marBottom w:val="0"/>
                                  <w:divBdr>
                                    <w:top w:val="none" w:sz="0" w:space="0" w:color="auto"/>
                                    <w:left w:val="none" w:sz="0" w:space="0" w:color="auto"/>
                                    <w:bottom w:val="none" w:sz="0" w:space="0" w:color="auto"/>
                                    <w:right w:val="none" w:sz="0" w:space="0" w:color="auto"/>
                                  </w:divBdr>
                                  <w:divsChild>
                                    <w:div w:id="256639786">
                                      <w:marLeft w:val="0"/>
                                      <w:marRight w:val="0"/>
                                      <w:marTop w:val="0"/>
                                      <w:marBottom w:val="0"/>
                                      <w:divBdr>
                                        <w:top w:val="none" w:sz="0" w:space="0" w:color="auto"/>
                                        <w:left w:val="none" w:sz="0" w:space="0" w:color="auto"/>
                                        <w:bottom w:val="none" w:sz="0" w:space="0" w:color="auto"/>
                                        <w:right w:val="none" w:sz="0" w:space="0" w:color="auto"/>
                                      </w:divBdr>
                                      <w:divsChild>
                                        <w:div w:id="2063674974">
                                          <w:marLeft w:val="0"/>
                                          <w:marRight w:val="0"/>
                                          <w:marTop w:val="0"/>
                                          <w:marBottom w:val="0"/>
                                          <w:divBdr>
                                            <w:top w:val="none" w:sz="0" w:space="0" w:color="auto"/>
                                            <w:left w:val="none" w:sz="0" w:space="0" w:color="auto"/>
                                            <w:bottom w:val="none" w:sz="0" w:space="0" w:color="auto"/>
                                            <w:right w:val="none" w:sz="0" w:space="0" w:color="auto"/>
                                          </w:divBdr>
                                        </w:div>
                                        <w:div w:id="1595549599">
                                          <w:marLeft w:val="0"/>
                                          <w:marRight w:val="0"/>
                                          <w:marTop w:val="0"/>
                                          <w:marBottom w:val="0"/>
                                          <w:divBdr>
                                            <w:top w:val="none" w:sz="0" w:space="0" w:color="auto"/>
                                            <w:left w:val="none" w:sz="0" w:space="0" w:color="auto"/>
                                            <w:bottom w:val="none" w:sz="0" w:space="0" w:color="auto"/>
                                            <w:right w:val="none" w:sz="0" w:space="0" w:color="auto"/>
                                          </w:divBdr>
                                        </w:div>
                                      </w:divsChild>
                                    </w:div>
                                    <w:div w:id="1912303101">
                                      <w:marLeft w:val="0"/>
                                      <w:marRight w:val="0"/>
                                      <w:marTop w:val="0"/>
                                      <w:marBottom w:val="0"/>
                                      <w:divBdr>
                                        <w:top w:val="none" w:sz="0" w:space="0" w:color="auto"/>
                                        <w:left w:val="none" w:sz="0" w:space="0" w:color="auto"/>
                                        <w:bottom w:val="none" w:sz="0" w:space="0" w:color="auto"/>
                                        <w:right w:val="none" w:sz="0" w:space="0" w:color="auto"/>
                                      </w:divBdr>
                                    </w:div>
                                    <w:div w:id="770198903">
                                      <w:marLeft w:val="0"/>
                                      <w:marRight w:val="0"/>
                                      <w:marTop w:val="0"/>
                                      <w:marBottom w:val="0"/>
                                      <w:divBdr>
                                        <w:top w:val="none" w:sz="0" w:space="0" w:color="auto"/>
                                        <w:left w:val="none" w:sz="0" w:space="0" w:color="auto"/>
                                        <w:bottom w:val="none" w:sz="0" w:space="0" w:color="auto"/>
                                        <w:right w:val="none" w:sz="0" w:space="0" w:color="auto"/>
                                      </w:divBdr>
                                    </w:div>
                                    <w:div w:id="1701589262">
                                      <w:marLeft w:val="0"/>
                                      <w:marRight w:val="0"/>
                                      <w:marTop w:val="0"/>
                                      <w:marBottom w:val="0"/>
                                      <w:divBdr>
                                        <w:top w:val="none" w:sz="0" w:space="0" w:color="auto"/>
                                        <w:left w:val="none" w:sz="0" w:space="0" w:color="auto"/>
                                        <w:bottom w:val="none" w:sz="0" w:space="0" w:color="auto"/>
                                        <w:right w:val="none" w:sz="0" w:space="0" w:color="auto"/>
                                      </w:divBdr>
                                    </w:div>
                                    <w:div w:id="245653172">
                                      <w:marLeft w:val="0"/>
                                      <w:marRight w:val="0"/>
                                      <w:marTop w:val="0"/>
                                      <w:marBottom w:val="0"/>
                                      <w:divBdr>
                                        <w:top w:val="none" w:sz="0" w:space="0" w:color="auto"/>
                                        <w:left w:val="none" w:sz="0" w:space="0" w:color="auto"/>
                                        <w:bottom w:val="none" w:sz="0" w:space="0" w:color="auto"/>
                                        <w:right w:val="none" w:sz="0" w:space="0" w:color="auto"/>
                                      </w:divBdr>
                                    </w:div>
                                  </w:divsChild>
                                </w:div>
                                <w:div w:id="878786213">
                                  <w:marLeft w:val="0"/>
                                  <w:marRight w:val="0"/>
                                  <w:marTop w:val="0"/>
                                  <w:marBottom w:val="0"/>
                                  <w:divBdr>
                                    <w:top w:val="none" w:sz="0" w:space="0" w:color="auto"/>
                                    <w:left w:val="none" w:sz="0" w:space="0" w:color="auto"/>
                                    <w:bottom w:val="none" w:sz="0" w:space="0" w:color="auto"/>
                                    <w:right w:val="none" w:sz="0" w:space="0" w:color="auto"/>
                                  </w:divBdr>
                                  <w:divsChild>
                                    <w:div w:id="18409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88740">
                              <w:marLeft w:val="0"/>
                              <w:marRight w:val="0"/>
                              <w:marTop w:val="0"/>
                              <w:marBottom w:val="0"/>
                              <w:divBdr>
                                <w:top w:val="none" w:sz="0" w:space="0" w:color="auto"/>
                                <w:left w:val="none" w:sz="0" w:space="0" w:color="auto"/>
                                <w:bottom w:val="none" w:sz="0" w:space="0" w:color="auto"/>
                                <w:right w:val="none" w:sz="0" w:space="0" w:color="auto"/>
                              </w:divBdr>
                              <w:divsChild>
                                <w:div w:id="1115830900">
                                  <w:marLeft w:val="0"/>
                                  <w:marRight w:val="0"/>
                                  <w:marTop w:val="0"/>
                                  <w:marBottom w:val="0"/>
                                  <w:divBdr>
                                    <w:top w:val="none" w:sz="0" w:space="0" w:color="auto"/>
                                    <w:left w:val="none" w:sz="0" w:space="0" w:color="auto"/>
                                    <w:bottom w:val="none" w:sz="0" w:space="0" w:color="auto"/>
                                    <w:right w:val="none" w:sz="0" w:space="0" w:color="auto"/>
                                  </w:divBdr>
                                  <w:divsChild>
                                    <w:div w:id="1469458">
                                      <w:marLeft w:val="0"/>
                                      <w:marRight w:val="0"/>
                                      <w:marTop w:val="0"/>
                                      <w:marBottom w:val="0"/>
                                      <w:divBdr>
                                        <w:top w:val="none" w:sz="0" w:space="0" w:color="auto"/>
                                        <w:left w:val="none" w:sz="0" w:space="0" w:color="auto"/>
                                        <w:bottom w:val="none" w:sz="0" w:space="0" w:color="auto"/>
                                        <w:right w:val="none" w:sz="0" w:space="0" w:color="auto"/>
                                      </w:divBdr>
                                      <w:divsChild>
                                        <w:div w:id="1129320369">
                                          <w:marLeft w:val="0"/>
                                          <w:marRight w:val="0"/>
                                          <w:marTop w:val="0"/>
                                          <w:marBottom w:val="0"/>
                                          <w:divBdr>
                                            <w:top w:val="none" w:sz="0" w:space="0" w:color="auto"/>
                                            <w:left w:val="none" w:sz="0" w:space="0" w:color="auto"/>
                                            <w:bottom w:val="none" w:sz="0" w:space="0" w:color="auto"/>
                                            <w:right w:val="none" w:sz="0" w:space="0" w:color="auto"/>
                                          </w:divBdr>
                                        </w:div>
                                        <w:div w:id="14069">
                                          <w:marLeft w:val="0"/>
                                          <w:marRight w:val="0"/>
                                          <w:marTop w:val="0"/>
                                          <w:marBottom w:val="0"/>
                                          <w:divBdr>
                                            <w:top w:val="none" w:sz="0" w:space="0" w:color="auto"/>
                                            <w:left w:val="none" w:sz="0" w:space="0" w:color="auto"/>
                                            <w:bottom w:val="none" w:sz="0" w:space="0" w:color="auto"/>
                                            <w:right w:val="none" w:sz="0" w:space="0" w:color="auto"/>
                                          </w:divBdr>
                                        </w:div>
                                      </w:divsChild>
                                    </w:div>
                                    <w:div w:id="373769211">
                                      <w:marLeft w:val="0"/>
                                      <w:marRight w:val="0"/>
                                      <w:marTop w:val="0"/>
                                      <w:marBottom w:val="0"/>
                                      <w:divBdr>
                                        <w:top w:val="none" w:sz="0" w:space="0" w:color="auto"/>
                                        <w:left w:val="none" w:sz="0" w:space="0" w:color="auto"/>
                                        <w:bottom w:val="none" w:sz="0" w:space="0" w:color="auto"/>
                                        <w:right w:val="none" w:sz="0" w:space="0" w:color="auto"/>
                                      </w:divBdr>
                                    </w:div>
                                    <w:div w:id="536938094">
                                      <w:marLeft w:val="0"/>
                                      <w:marRight w:val="0"/>
                                      <w:marTop w:val="0"/>
                                      <w:marBottom w:val="0"/>
                                      <w:divBdr>
                                        <w:top w:val="none" w:sz="0" w:space="0" w:color="auto"/>
                                        <w:left w:val="none" w:sz="0" w:space="0" w:color="auto"/>
                                        <w:bottom w:val="none" w:sz="0" w:space="0" w:color="auto"/>
                                        <w:right w:val="none" w:sz="0" w:space="0" w:color="auto"/>
                                      </w:divBdr>
                                    </w:div>
                                    <w:div w:id="755395066">
                                      <w:marLeft w:val="0"/>
                                      <w:marRight w:val="0"/>
                                      <w:marTop w:val="0"/>
                                      <w:marBottom w:val="0"/>
                                      <w:divBdr>
                                        <w:top w:val="none" w:sz="0" w:space="0" w:color="auto"/>
                                        <w:left w:val="none" w:sz="0" w:space="0" w:color="auto"/>
                                        <w:bottom w:val="none" w:sz="0" w:space="0" w:color="auto"/>
                                        <w:right w:val="none" w:sz="0" w:space="0" w:color="auto"/>
                                      </w:divBdr>
                                    </w:div>
                                    <w:div w:id="995646843">
                                      <w:marLeft w:val="0"/>
                                      <w:marRight w:val="0"/>
                                      <w:marTop w:val="0"/>
                                      <w:marBottom w:val="0"/>
                                      <w:divBdr>
                                        <w:top w:val="none" w:sz="0" w:space="0" w:color="auto"/>
                                        <w:left w:val="none" w:sz="0" w:space="0" w:color="auto"/>
                                        <w:bottom w:val="none" w:sz="0" w:space="0" w:color="auto"/>
                                        <w:right w:val="none" w:sz="0" w:space="0" w:color="auto"/>
                                      </w:divBdr>
                                    </w:div>
                                    <w:div w:id="1631129071">
                                      <w:marLeft w:val="0"/>
                                      <w:marRight w:val="0"/>
                                      <w:marTop w:val="0"/>
                                      <w:marBottom w:val="0"/>
                                      <w:divBdr>
                                        <w:top w:val="none" w:sz="0" w:space="0" w:color="auto"/>
                                        <w:left w:val="none" w:sz="0" w:space="0" w:color="auto"/>
                                        <w:bottom w:val="none" w:sz="0" w:space="0" w:color="auto"/>
                                        <w:right w:val="none" w:sz="0" w:space="0" w:color="auto"/>
                                      </w:divBdr>
                                    </w:div>
                                    <w:div w:id="186648088">
                                      <w:marLeft w:val="0"/>
                                      <w:marRight w:val="0"/>
                                      <w:marTop w:val="0"/>
                                      <w:marBottom w:val="0"/>
                                      <w:divBdr>
                                        <w:top w:val="none" w:sz="0" w:space="0" w:color="auto"/>
                                        <w:left w:val="none" w:sz="0" w:space="0" w:color="auto"/>
                                        <w:bottom w:val="none" w:sz="0" w:space="0" w:color="auto"/>
                                        <w:right w:val="none" w:sz="0" w:space="0" w:color="auto"/>
                                      </w:divBdr>
                                    </w:div>
                                    <w:div w:id="1666283754">
                                      <w:marLeft w:val="0"/>
                                      <w:marRight w:val="0"/>
                                      <w:marTop w:val="0"/>
                                      <w:marBottom w:val="0"/>
                                      <w:divBdr>
                                        <w:top w:val="none" w:sz="0" w:space="0" w:color="auto"/>
                                        <w:left w:val="none" w:sz="0" w:space="0" w:color="auto"/>
                                        <w:bottom w:val="none" w:sz="0" w:space="0" w:color="auto"/>
                                        <w:right w:val="none" w:sz="0" w:space="0" w:color="auto"/>
                                      </w:divBdr>
                                    </w:div>
                                  </w:divsChild>
                                </w:div>
                                <w:div w:id="417755270">
                                  <w:marLeft w:val="0"/>
                                  <w:marRight w:val="0"/>
                                  <w:marTop w:val="0"/>
                                  <w:marBottom w:val="0"/>
                                  <w:divBdr>
                                    <w:top w:val="none" w:sz="0" w:space="0" w:color="auto"/>
                                    <w:left w:val="none" w:sz="0" w:space="0" w:color="auto"/>
                                    <w:bottom w:val="none" w:sz="0" w:space="0" w:color="auto"/>
                                    <w:right w:val="none" w:sz="0" w:space="0" w:color="auto"/>
                                  </w:divBdr>
                                  <w:divsChild>
                                    <w:div w:id="21194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4036">
                              <w:marLeft w:val="0"/>
                              <w:marRight w:val="0"/>
                              <w:marTop w:val="0"/>
                              <w:marBottom w:val="0"/>
                              <w:divBdr>
                                <w:top w:val="none" w:sz="0" w:space="0" w:color="auto"/>
                                <w:left w:val="none" w:sz="0" w:space="0" w:color="auto"/>
                                <w:bottom w:val="none" w:sz="0" w:space="0" w:color="auto"/>
                                <w:right w:val="none" w:sz="0" w:space="0" w:color="auto"/>
                              </w:divBdr>
                              <w:divsChild>
                                <w:div w:id="1230582295">
                                  <w:marLeft w:val="0"/>
                                  <w:marRight w:val="0"/>
                                  <w:marTop w:val="0"/>
                                  <w:marBottom w:val="0"/>
                                  <w:divBdr>
                                    <w:top w:val="none" w:sz="0" w:space="0" w:color="auto"/>
                                    <w:left w:val="none" w:sz="0" w:space="0" w:color="auto"/>
                                    <w:bottom w:val="none" w:sz="0" w:space="0" w:color="auto"/>
                                    <w:right w:val="none" w:sz="0" w:space="0" w:color="auto"/>
                                  </w:divBdr>
                                  <w:divsChild>
                                    <w:div w:id="914895628">
                                      <w:marLeft w:val="0"/>
                                      <w:marRight w:val="0"/>
                                      <w:marTop w:val="0"/>
                                      <w:marBottom w:val="0"/>
                                      <w:divBdr>
                                        <w:top w:val="none" w:sz="0" w:space="0" w:color="auto"/>
                                        <w:left w:val="none" w:sz="0" w:space="0" w:color="auto"/>
                                        <w:bottom w:val="none" w:sz="0" w:space="0" w:color="auto"/>
                                        <w:right w:val="none" w:sz="0" w:space="0" w:color="auto"/>
                                      </w:divBdr>
                                      <w:divsChild>
                                        <w:div w:id="830562175">
                                          <w:marLeft w:val="0"/>
                                          <w:marRight w:val="0"/>
                                          <w:marTop w:val="0"/>
                                          <w:marBottom w:val="0"/>
                                          <w:divBdr>
                                            <w:top w:val="none" w:sz="0" w:space="0" w:color="auto"/>
                                            <w:left w:val="none" w:sz="0" w:space="0" w:color="auto"/>
                                            <w:bottom w:val="none" w:sz="0" w:space="0" w:color="auto"/>
                                            <w:right w:val="none" w:sz="0" w:space="0" w:color="auto"/>
                                          </w:divBdr>
                                        </w:div>
                                      </w:divsChild>
                                    </w:div>
                                    <w:div w:id="2052685200">
                                      <w:marLeft w:val="0"/>
                                      <w:marRight w:val="0"/>
                                      <w:marTop w:val="0"/>
                                      <w:marBottom w:val="0"/>
                                      <w:divBdr>
                                        <w:top w:val="none" w:sz="0" w:space="0" w:color="auto"/>
                                        <w:left w:val="none" w:sz="0" w:space="0" w:color="auto"/>
                                        <w:bottom w:val="none" w:sz="0" w:space="0" w:color="auto"/>
                                        <w:right w:val="none" w:sz="0" w:space="0" w:color="auto"/>
                                      </w:divBdr>
                                      <w:divsChild>
                                        <w:div w:id="1573808146">
                                          <w:marLeft w:val="0"/>
                                          <w:marRight w:val="0"/>
                                          <w:marTop w:val="0"/>
                                          <w:marBottom w:val="0"/>
                                          <w:divBdr>
                                            <w:top w:val="none" w:sz="0" w:space="0" w:color="auto"/>
                                            <w:left w:val="none" w:sz="0" w:space="0" w:color="auto"/>
                                            <w:bottom w:val="none" w:sz="0" w:space="0" w:color="auto"/>
                                            <w:right w:val="none" w:sz="0" w:space="0" w:color="auto"/>
                                          </w:divBdr>
                                        </w:div>
                                        <w:div w:id="697506116">
                                          <w:marLeft w:val="0"/>
                                          <w:marRight w:val="0"/>
                                          <w:marTop w:val="0"/>
                                          <w:marBottom w:val="0"/>
                                          <w:divBdr>
                                            <w:top w:val="none" w:sz="0" w:space="0" w:color="auto"/>
                                            <w:left w:val="none" w:sz="0" w:space="0" w:color="auto"/>
                                            <w:bottom w:val="none" w:sz="0" w:space="0" w:color="auto"/>
                                            <w:right w:val="none" w:sz="0" w:space="0" w:color="auto"/>
                                          </w:divBdr>
                                        </w:div>
                                        <w:div w:id="1458790575">
                                          <w:marLeft w:val="0"/>
                                          <w:marRight w:val="0"/>
                                          <w:marTop w:val="0"/>
                                          <w:marBottom w:val="0"/>
                                          <w:divBdr>
                                            <w:top w:val="none" w:sz="0" w:space="0" w:color="auto"/>
                                            <w:left w:val="none" w:sz="0" w:space="0" w:color="auto"/>
                                            <w:bottom w:val="none" w:sz="0" w:space="0" w:color="auto"/>
                                            <w:right w:val="none" w:sz="0" w:space="0" w:color="auto"/>
                                          </w:divBdr>
                                        </w:div>
                                        <w:div w:id="1150172821">
                                          <w:marLeft w:val="0"/>
                                          <w:marRight w:val="0"/>
                                          <w:marTop w:val="0"/>
                                          <w:marBottom w:val="0"/>
                                          <w:divBdr>
                                            <w:top w:val="none" w:sz="0" w:space="0" w:color="auto"/>
                                            <w:left w:val="none" w:sz="0" w:space="0" w:color="auto"/>
                                            <w:bottom w:val="none" w:sz="0" w:space="0" w:color="auto"/>
                                            <w:right w:val="none" w:sz="0" w:space="0" w:color="auto"/>
                                          </w:divBdr>
                                        </w:div>
                                        <w:div w:id="1857620122">
                                          <w:marLeft w:val="0"/>
                                          <w:marRight w:val="0"/>
                                          <w:marTop w:val="0"/>
                                          <w:marBottom w:val="0"/>
                                          <w:divBdr>
                                            <w:top w:val="none" w:sz="0" w:space="0" w:color="auto"/>
                                            <w:left w:val="none" w:sz="0" w:space="0" w:color="auto"/>
                                            <w:bottom w:val="none" w:sz="0" w:space="0" w:color="auto"/>
                                            <w:right w:val="none" w:sz="0" w:space="0" w:color="auto"/>
                                          </w:divBdr>
                                        </w:div>
                                      </w:divsChild>
                                    </w:div>
                                    <w:div w:id="390927423">
                                      <w:marLeft w:val="0"/>
                                      <w:marRight w:val="0"/>
                                      <w:marTop w:val="0"/>
                                      <w:marBottom w:val="0"/>
                                      <w:divBdr>
                                        <w:top w:val="none" w:sz="0" w:space="0" w:color="auto"/>
                                        <w:left w:val="none" w:sz="0" w:space="0" w:color="auto"/>
                                        <w:bottom w:val="none" w:sz="0" w:space="0" w:color="auto"/>
                                        <w:right w:val="none" w:sz="0" w:space="0" w:color="auto"/>
                                      </w:divBdr>
                                      <w:divsChild>
                                        <w:div w:id="695078664">
                                          <w:marLeft w:val="0"/>
                                          <w:marRight w:val="0"/>
                                          <w:marTop w:val="0"/>
                                          <w:marBottom w:val="0"/>
                                          <w:divBdr>
                                            <w:top w:val="none" w:sz="0" w:space="0" w:color="auto"/>
                                            <w:left w:val="none" w:sz="0" w:space="0" w:color="auto"/>
                                            <w:bottom w:val="none" w:sz="0" w:space="0" w:color="auto"/>
                                            <w:right w:val="none" w:sz="0" w:space="0" w:color="auto"/>
                                          </w:divBdr>
                                        </w:div>
                                        <w:div w:id="854224377">
                                          <w:marLeft w:val="0"/>
                                          <w:marRight w:val="0"/>
                                          <w:marTop w:val="0"/>
                                          <w:marBottom w:val="0"/>
                                          <w:divBdr>
                                            <w:top w:val="none" w:sz="0" w:space="0" w:color="auto"/>
                                            <w:left w:val="none" w:sz="0" w:space="0" w:color="auto"/>
                                            <w:bottom w:val="none" w:sz="0" w:space="0" w:color="auto"/>
                                            <w:right w:val="none" w:sz="0" w:space="0" w:color="auto"/>
                                          </w:divBdr>
                                        </w:div>
                                        <w:div w:id="310597504">
                                          <w:marLeft w:val="0"/>
                                          <w:marRight w:val="0"/>
                                          <w:marTop w:val="0"/>
                                          <w:marBottom w:val="0"/>
                                          <w:divBdr>
                                            <w:top w:val="none" w:sz="0" w:space="0" w:color="auto"/>
                                            <w:left w:val="none" w:sz="0" w:space="0" w:color="auto"/>
                                            <w:bottom w:val="none" w:sz="0" w:space="0" w:color="auto"/>
                                            <w:right w:val="none" w:sz="0" w:space="0" w:color="auto"/>
                                          </w:divBdr>
                                        </w:div>
                                        <w:div w:id="1549298247">
                                          <w:marLeft w:val="0"/>
                                          <w:marRight w:val="0"/>
                                          <w:marTop w:val="0"/>
                                          <w:marBottom w:val="0"/>
                                          <w:divBdr>
                                            <w:top w:val="none" w:sz="0" w:space="0" w:color="auto"/>
                                            <w:left w:val="none" w:sz="0" w:space="0" w:color="auto"/>
                                            <w:bottom w:val="none" w:sz="0" w:space="0" w:color="auto"/>
                                            <w:right w:val="none" w:sz="0" w:space="0" w:color="auto"/>
                                          </w:divBdr>
                                        </w:div>
                                        <w:div w:id="1086532387">
                                          <w:marLeft w:val="0"/>
                                          <w:marRight w:val="0"/>
                                          <w:marTop w:val="0"/>
                                          <w:marBottom w:val="0"/>
                                          <w:divBdr>
                                            <w:top w:val="none" w:sz="0" w:space="0" w:color="auto"/>
                                            <w:left w:val="none" w:sz="0" w:space="0" w:color="auto"/>
                                            <w:bottom w:val="none" w:sz="0" w:space="0" w:color="auto"/>
                                            <w:right w:val="none" w:sz="0" w:space="0" w:color="auto"/>
                                          </w:divBdr>
                                        </w:div>
                                        <w:div w:id="1986084503">
                                          <w:marLeft w:val="0"/>
                                          <w:marRight w:val="0"/>
                                          <w:marTop w:val="0"/>
                                          <w:marBottom w:val="0"/>
                                          <w:divBdr>
                                            <w:top w:val="none" w:sz="0" w:space="0" w:color="auto"/>
                                            <w:left w:val="none" w:sz="0" w:space="0" w:color="auto"/>
                                            <w:bottom w:val="none" w:sz="0" w:space="0" w:color="auto"/>
                                            <w:right w:val="none" w:sz="0" w:space="0" w:color="auto"/>
                                          </w:divBdr>
                                        </w:div>
                                        <w:div w:id="1336105516">
                                          <w:marLeft w:val="0"/>
                                          <w:marRight w:val="0"/>
                                          <w:marTop w:val="0"/>
                                          <w:marBottom w:val="0"/>
                                          <w:divBdr>
                                            <w:top w:val="none" w:sz="0" w:space="0" w:color="auto"/>
                                            <w:left w:val="none" w:sz="0" w:space="0" w:color="auto"/>
                                            <w:bottom w:val="none" w:sz="0" w:space="0" w:color="auto"/>
                                            <w:right w:val="none" w:sz="0" w:space="0" w:color="auto"/>
                                          </w:divBdr>
                                        </w:div>
                                        <w:div w:id="1597783881">
                                          <w:marLeft w:val="0"/>
                                          <w:marRight w:val="0"/>
                                          <w:marTop w:val="0"/>
                                          <w:marBottom w:val="0"/>
                                          <w:divBdr>
                                            <w:top w:val="none" w:sz="0" w:space="0" w:color="auto"/>
                                            <w:left w:val="none" w:sz="0" w:space="0" w:color="auto"/>
                                            <w:bottom w:val="none" w:sz="0" w:space="0" w:color="auto"/>
                                            <w:right w:val="none" w:sz="0" w:space="0" w:color="auto"/>
                                          </w:divBdr>
                                        </w:div>
                                        <w:div w:id="872111388">
                                          <w:marLeft w:val="0"/>
                                          <w:marRight w:val="0"/>
                                          <w:marTop w:val="0"/>
                                          <w:marBottom w:val="0"/>
                                          <w:divBdr>
                                            <w:top w:val="none" w:sz="0" w:space="0" w:color="auto"/>
                                            <w:left w:val="none" w:sz="0" w:space="0" w:color="auto"/>
                                            <w:bottom w:val="none" w:sz="0" w:space="0" w:color="auto"/>
                                            <w:right w:val="none" w:sz="0" w:space="0" w:color="auto"/>
                                          </w:divBdr>
                                          <w:divsChild>
                                            <w:div w:id="20940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10758">
                                  <w:marLeft w:val="0"/>
                                  <w:marRight w:val="0"/>
                                  <w:marTop w:val="0"/>
                                  <w:marBottom w:val="0"/>
                                  <w:divBdr>
                                    <w:top w:val="none" w:sz="0" w:space="0" w:color="auto"/>
                                    <w:left w:val="none" w:sz="0" w:space="0" w:color="auto"/>
                                    <w:bottom w:val="none" w:sz="0" w:space="0" w:color="auto"/>
                                    <w:right w:val="none" w:sz="0" w:space="0" w:color="auto"/>
                                  </w:divBdr>
                                  <w:divsChild>
                                    <w:div w:id="8849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8058">
                              <w:marLeft w:val="0"/>
                              <w:marRight w:val="0"/>
                              <w:marTop w:val="0"/>
                              <w:marBottom w:val="0"/>
                              <w:divBdr>
                                <w:top w:val="none" w:sz="0" w:space="0" w:color="auto"/>
                                <w:left w:val="none" w:sz="0" w:space="0" w:color="auto"/>
                                <w:bottom w:val="none" w:sz="0" w:space="0" w:color="auto"/>
                                <w:right w:val="none" w:sz="0" w:space="0" w:color="auto"/>
                              </w:divBdr>
                              <w:divsChild>
                                <w:div w:id="927345821">
                                  <w:marLeft w:val="0"/>
                                  <w:marRight w:val="0"/>
                                  <w:marTop w:val="0"/>
                                  <w:marBottom w:val="0"/>
                                  <w:divBdr>
                                    <w:top w:val="none" w:sz="0" w:space="0" w:color="auto"/>
                                    <w:left w:val="none" w:sz="0" w:space="0" w:color="auto"/>
                                    <w:bottom w:val="none" w:sz="0" w:space="0" w:color="auto"/>
                                    <w:right w:val="none" w:sz="0" w:space="0" w:color="auto"/>
                                  </w:divBdr>
                                  <w:divsChild>
                                    <w:div w:id="2134323837">
                                      <w:marLeft w:val="0"/>
                                      <w:marRight w:val="0"/>
                                      <w:marTop w:val="0"/>
                                      <w:marBottom w:val="0"/>
                                      <w:divBdr>
                                        <w:top w:val="none" w:sz="0" w:space="0" w:color="auto"/>
                                        <w:left w:val="none" w:sz="0" w:space="0" w:color="auto"/>
                                        <w:bottom w:val="none" w:sz="0" w:space="0" w:color="auto"/>
                                        <w:right w:val="none" w:sz="0" w:space="0" w:color="auto"/>
                                      </w:divBdr>
                                      <w:divsChild>
                                        <w:div w:id="1897543337">
                                          <w:marLeft w:val="0"/>
                                          <w:marRight w:val="0"/>
                                          <w:marTop w:val="0"/>
                                          <w:marBottom w:val="0"/>
                                          <w:divBdr>
                                            <w:top w:val="none" w:sz="0" w:space="0" w:color="auto"/>
                                            <w:left w:val="none" w:sz="0" w:space="0" w:color="auto"/>
                                            <w:bottom w:val="none" w:sz="0" w:space="0" w:color="auto"/>
                                            <w:right w:val="none" w:sz="0" w:space="0" w:color="auto"/>
                                          </w:divBdr>
                                        </w:div>
                                      </w:divsChild>
                                    </w:div>
                                    <w:div w:id="1787042398">
                                      <w:marLeft w:val="0"/>
                                      <w:marRight w:val="0"/>
                                      <w:marTop w:val="0"/>
                                      <w:marBottom w:val="0"/>
                                      <w:divBdr>
                                        <w:top w:val="none" w:sz="0" w:space="0" w:color="auto"/>
                                        <w:left w:val="none" w:sz="0" w:space="0" w:color="auto"/>
                                        <w:bottom w:val="none" w:sz="0" w:space="0" w:color="auto"/>
                                        <w:right w:val="none" w:sz="0" w:space="0" w:color="auto"/>
                                      </w:divBdr>
                                      <w:divsChild>
                                        <w:div w:id="238714770">
                                          <w:marLeft w:val="0"/>
                                          <w:marRight w:val="0"/>
                                          <w:marTop w:val="0"/>
                                          <w:marBottom w:val="0"/>
                                          <w:divBdr>
                                            <w:top w:val="none" w:sz="0" w:space="0" w:color="auto"/>
                                            <w:left w:val="none" w:sz="0" w:space="0" w:color="auto"/>
                                            <w:bottom w:val="none" w:sz="0" w:space="0" w:color="auto"/>
                                            <w:right w:val="none" w:sz="0" w:space="0" w:color="auto"/>
                                          </w:divBdr>
                                        </w:div>
                                        <w:div w:id="1088119768">
                                          <w:marLeft w:val="0"/>
                                          <w:marRight w:val="0"/>
                                          <w:marTop w:val="0"/>
                                          <w:marBottom w:val="0"/>
                                          <w:divBdr>
                                            <w:top w:val="none" w:sz="0" w:space="0" w:color="auto"/>
                                            <w:left w:val="none" w:sz="0" w:space="0" w:color="auto"/>
                                            <w:bottom w:val="none" w:sz="0" w:space="0" w:color="auto"/>
                                            <w:right w:val="none" w:sz="0" w:space="0" w:color="auto"/>
                                          </w:divBdr>
                                        </w:div>
                                        <w:div w:id="2128772651">
                                          <w:marLeft w:val="0"/>
                                          <w:marRight w:val="0"/>
                                          <w:marTop w:val="0"/>
                                          <w:marBottom w:val="0"/>
                                          <w:divBdr>
                                            <w:top w:val="none" w:sz="0" w:space="0" w:color="auto"/>
                                            <w:left w:val="none" w:sz="0" w:space="0" w:color="auto"/>
                                            <w:bottom w:val="none" w:sz="0" w:space="0" w:color="auto"/>
                                            <w:right w:val="none" w:sz="0" w:space="0" w:color="auto"/>
                                          </w:divBdr>
                                        </w:div>
                                        <w:div w:id="1495031381">
                                          <w:marLeft w:val="0"/>
                                          <w:marRight w:val="0"/>
                                          <w:marTop w:val="0"/>
                                          <w:marBottom w:val="0"/>
                                          <w:divBdr>
                                            <w:top w:val="none" w:sz="0" w:space="0" w:color="auto"/>
                                            <w:left w:val="none" w:sz="0" w:space="0" w:color="auto"/>
                                            <w:bottom w:val="none" w:sz="0" w:space="0" w:color="auto"/>
                                            <w:right w:val="none" w:sz="0" w:space="0" w:color="auto"/>
                                          </w:divBdr>
                                        </w:div>
                                        <w:div w:id="2092458553">
                                          <w:marLeft w:val="0"/>
                                          <w:marRight w:val="0"/>
                                          <w:marTop w:val="0"/>
                                          <w:marBottom w:val="0"/>
                                          <w:divBdr>
                                            <w:top w:val="none" w:sz="0" w:space="0" w:color="auto"/>
                                            <w:left w:val="none" w:sz="0" w:space="0" w:color="auto"/>
                                            <w:bottom w:val="none" w:sz="0" w:space="0" w:color="auto"/>
                                            <w:right w:val="none" w:sz="0" w:space="0" w:color="auto"/>
                                          </w:divBdr>
                                        </w:div>
                                        <w:div w:id="1379820437">
                                          <w:marLeft w:val="0"/>
                                          <w:marRight w:val="0"/>
                                          <w:marTop w:val="0"/>
                                          <w:marBottom w:val="0"/>
                                          <w:divBdr>
                                            <w:top w:val="none" w:sz="0" w:space="0" w:color="auto"/>
                                            <w:left w:val="none" w:sz="0" w:space="0" w:color="auto"/>
                                            <w:bottom w:val="none" w:sz="0" w:space="0" w:color="auto"/>
                                            <w:right w:val="none" w:sz="0" w:space="0" w:color="auto"/>
                                          </w:divBdr>
                                        </w:div>
                                      </w:divsChild>
                                    </w:div>
                                    <w:div w:id="830949436">
                                      <w:marLeft w:val="0"/>
                                      <w:marRight w:val="0"/>
                                      <w:marTop w:val="0"/>
                                      <w:marBottom w:val="0"/>
                                      <w:divBdr>
                                        <w:top w:val="none" w:sz="0" w:space="0" w:color="auto"/>
                                        <w:left w:val="none" w:sz="0" w:space="0" w:color="auto"/>
                                        <w:bottom w:val="none" w:sz="0" w:space="0" w:color="auto"/>
                                        <w:right w:val="none" w:sz="0" w:space="0" w:color="auto"/>
                                      </w:divBdr>
                                      <w:divsChild>
                                        <w:div w:id="176891313">
                                          <w:marLeft w:val="0"/>
                                          <w:marRight w:val="0"/>
                                          <w:marTop w:val="0"/>
                                          <w:marBottom w:val="0"/>
                                          <w:divBdr>
                                            <w:top w:val="none" w:sz="0" w:space="0" w:color="auto"/>
                                            <w:left w:val="none" w:sz="0" w:space="0" w:color="auto"/>
                                            <w:bottom w:val="none" w:sz="0" w:space="0" w:color="auto"/>
                                            <w:right w:val="none" w:sz="0" w:space="0" w:color="auto"/>
                                          </w:divBdr>
                                        </w:div>
                                        <w:div w:id="268657492">
                                          <w:marLeft w:val="0"/>
                                          <w:marRight w:val="0"/>
                                          <w:marTop w:val="0"/>
                                          <w:marBottom w:val="0"/>
                                          <w:divBdr>
                                            <w:top w:val="none" w:sz="0" w:space="0" w:color="auto"/>
                                            <w:left w:val="none" w:sz="0" w:space="0" w:color="auto"/>
                                            <w:bottom w:val="none" w:sz="0" w:space="0" w:color="auto"/>
                                            <w:right w:val="none" w:sz="0" w:space="0" w:color="auto"/>
                                          </w:divBdr>
                                        </w:div>
                                        <w:div w:id="1163592134">
                                          <w:marLeft w:val="0"/>
                                          <w:marRight w:val="0"/>
                                          <w:marTop w:val="0"/>
                                          <w:marBottom w:val="0"/>
                                          <w:divBdr>
                                            <w:top w:val="none" w:sz="0" w:space="0" w:color="auto"/>
                                            <w:left w:val="none" w:sz="0" w:space="0" w:color="auto"/>
                                            <w:bottom w:val="none" w:sz="0" w:space="0" w:color="auto"/>
                                            <w:right w:val="none" w:sz="0" w:space="0" w:color="auto"/>
                                          </w:divBdr>
                                        </w:div>
                                        <w:div w:id="602373301">
                                          <w:marLeft w:val="0"/>
                                          <w:marRight w:val="0"/>
                                          <w:marTop w:val="0"/>
                                          <w:marBottom w:val="0"/>
                                          <w:divBdr>
                                            <w:top w:val="none" w:sz="0" w:space="0" w:color="auto"/>
                                            <w:left w:val="none" w:sz="0" w:space="0" w:color="auto"/>
                                            <w:bottom w:val="none" w:sz="0" w:space="0" w:color="auto"/>
                                            <w:right w:val="none" w:sz="0" w:space="0" w:color="auto"/>
                                          </w:divBdr>
                                        </w:div>
                                        <w:div w:id="1548025935">
                                          <w:marLeft w:val="0"/>
                                          <w:marRight w:val="0"/>
                                          <w:marTop w:val="0"/>
                                          <w:marBottom w:val="0"/>
                                          <w:divBdr>
                                            <w:top w:val="none" w:sz="0" w:space="0" w:color="auto"/>
                                            <w:left w:val="none" w:sz="0" w:space="0" w:color="auto"/>
                                            <w:bottom w:val="none" w:sz="0" w:space="0" w:color="auto"/>
                                            <w:right w:val="none" w:sz="0" w:space="0" w:color="auto"/>
                                          </w:divBdr>
                                        </w:div>
                                        <w:div w:id="1332637986">
                                          <w:marLeft w:val="0"/>
                                          <w:marRight w:val="0"/>
                                          <w:marTop w:val="0"/>
                                          <w:marBottom w:val="0"/>
                                          <w:divBdr>
                                            <w:top w:val="none" w:sz="0" w:space="0" w:color="auto"/>
                                            <w:left w:val="none" w:sz="0" w:space="0" w:color="auto"/>
                                            <w:bottom w:val="none" w:sz="0" w:space="0" w:color="auto"/>
                                            <w:right w:val="none" w:sz="0" w:space="0" w:color="auto"/>
                                          </w:divBdr>
                                        </w:div>
                                        <w:div w:id="1448964753">
                                          <w:marLeft w:val="0"/>
                                          <w:marRight w:val="0"/>
                                          <w:marTop w:val="0"/>
                                          <w:marBottom w:val="0"/>
                                          <w:divBdr>
                                            <w:top w:val="none" w:sz="0" w:space="0" w:color="auto"/>
                                            <w:left w:val="none" w:sz="0" w:space="0" w:color="auto"/>
                                            <w:bottom w:val="none" w:sz="0" w:space="0" w:color="auto"/>
                                            <w:right w:val="none" w:sz="0" w:space="0" w:color="auto"/>
                                          </w:divBdr>
                                        </w:div>
                                        <w:div w:id="1110778086">
                                          <w:marLeft w:val="0"/>
                                          <w:marRight w:val="0"/>
                                          <w:marTop w:val="0"/>
                                          <w:marBottom w:val="0"/>
                                          <w:divBdr>
                                            <w:top w:val="none" w:sz="0" w:space="0" w:color="auto"/>
                                            <w:left w:val="none" w:sz="0" w:space="0" w:color="auto"/>
                                            <w:bottom w:val="none" w:sz="0" w:space="0" w:color="auto"/>
                                            <w:right w:val="none" w:sz="0" w:space="0" w:color="auto"/>
                                          </w:divBdr>
                                        </w:div>
                                        <w:div w:id="1931159186">
                                          <w:marLeft w:val="0"/>
                                          <w:marRight w:val="0"/>
                                          <w:marTop w:val="0"/>
                                          <w:marBottom w:val="0"/>
                                          <w:divBdr>
                                            <w:top w:val="none" w:sz="0" w:space="0" w:color="auto"/>
                                            <w:left w:val="none" w:sz="0" w:space="0" w:color="auto"/>
                                            <w:bottom w:val="none" w:sz="0" w:space="0" w:color="auto"/>
                                            <w:right w:val="none" w:sz="0" w:space="0" w:color="auto"/>
                                          </w:divBdr>
                                          <w:divsChild>
                                            <w:div w:id="8711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2556">
                                  <w:marLeft w:val="0"/>
                                  <w:marRight w:val="0"/>
                                  <w:marTop w:val="0"/>
                                  <w:marBottom w:val="0"/>
                                  <w:divBdr>
                                    <w:top w:val="none" w:sz="0" w:space="0" w:color="auto"/>
                                    <w:left w:val="none" w:sz="0" w:space="0" w:color="auto"/>
                                    <w:bottom w:val="none" w:sz="0" w:space="0" w:color="auto"/>
                                    <w:right w:val="none" w:sz="0" w:space="0" w:color="auto"/>
                                  </w:divBdr>
                                  <w:divsChild>
                                    <w:div w:id="1164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0201">
                              <w:marLeft w:val="0"/>
                              <w:marRight w:val="0"/>
                              <w:marTop w:val="0"/>
                              <w:marBottom w:val="0"/>
                              <w:divBdr>
                                <w:top w:val="none" w:sz="0" w:space="0" w:color="auto"/>
                                <w:left w:val="none" w:sz="0" w:space="0" w:color="auto"/>
                                <w:bottom w:val="none" w:sz="0" w:space="0" w:color="auto"/>
                                <w:right w:val="none" w:sz="0" w:space="0" w:color="auto"/>
                              </w:divBdr>
                              <w:divsChild>
                                <w:div w:id="1395398297">
                                  <w:marLeft w:val="0"/>
                                  <w:marRight w:val="0"/>
                                  <w:marTop w:val="0"/>
                                  <w:marBottom w:val="0"/>
                                  <w:divBdr>
                                    <w:top w:val="none" w:sz="0" w:space="0" w:color="auto"/>
                                    <w:left w:val="none" w:sz="0" w:space="0" w:color="auto"/>
                                    <w:bottom w:val="none" w:sz="0" w:space="0" w:color="auto"/>
                                    <w:right w:val="none" w:sz="0" w:space="0" w:color="auto"/>
                                  </w:divBdr>
                                  <w:divsChild>
                                    <w:div w:id="398211544">
                                      <w:marLeft w:val="0"/>
                                      <w:marRight w:val="0"/>
                                      <w:marTop w:val="0"/>
                                      <w:marBottom w:val="0"/>
                                      <w:divBdr>
                                        <w:top w:val="none" w:sz="0" w:space="0" w:color="auto"/>
                                        <w:left w:val="none" w:sz="0" w:space="0" w:color="auto"/>
                                        <w:bottom w:val="none" w:sz="0" w:space="0" w:color="auto"/>
                                        <w:right w:val="none" w:sz="0" w:space="0" w:color="auto"/>
                                      </w:divBdr>
                                    </w:div>
                                    <w:div w:id="681278152">
                                      <w:marLeft w:val="0"/>
                                      <w:marRight w:val="0"/>
                                      <w:marTop w:val="0"/>
                                      <w:marBottom w:val="0"/>
                                      <w:divBdr>
                                        <w:top w:val="none" w:sz="0" w:space="0" w:color="auto"/>
                                        <w:left w:val="none" w:sz="0" w:space="0" w:color="auto"/>
                                        <w:bottom w:val="none" w:sz="0" w:space="0" w:color="auto"/>
                                        <w:right w:val="none" w:sz="0" w:space="0" w:color="auto"/>
                                      </w:divBdr>
                                    </w:div>
                                    <w:div w:id="87237563">
                                      <w:marLeft w:val="0"/>
                                      <w:marRight w:val="0"/>
                                      <w:marTop w:val="0"/>
                                      <w:marBottom w:val="0"/>
                                      <w:divBdr>
                                        <w:top w:val="none" w:sz="0" w:space="0" w:color="auto"/>
                                        <w:left w:val="none" w:sz="0" w:space="0" w:color="auto"/>
                                        <w:bottom w:val="none" w:sz="0" w:space="0" w:color="auto"/>
                                        <w:right w:val="none" w:sz="0" w:space="0" w:color="auto"/>
                                      </w:divBdr>
                                    </w:div>
                                    <w:div w:id="1412971535">
                                      <w:marLeft w:val="0"/>
                                      <w:marRight w:val="0"/>
                                      <w:marTop w:val="0"/>
                                      <w:marBottom w:val="0"/>
                                      <w:divBdr>
                                        <w:top w:val="none" w:sz="0" w:space="0" w:color="auto"/>
                                        <w:left w:val="none" w:sz="0" w:space="0" w:color="auto"/>
                                        <w:bottom w:val="none" w:sz="0" w:space="0" w:color="auto"/>
                                        <w:right w:val="none" w:sz="0" w:space="0" w:color="auto"/>
                                      </w:divBdr>
                                    </w:div>
                                    <w:div w:id="515924130">
                                      <w:marLeft w:val="0"/>
                                      <w:marRight w:val="0"/>
                                      <w:marTop w:val="0"/>
                                      <w:marBottom w:val="0"/>
                                      <w:divBdr>
                                        <w:top w:val="none" w:sz="0" w:space="0" w:color="auto"/>
                                        <w:left w:val="none" w:sz="0" w:space="0" w:color="auto"/>
                                        <w:bottom w:val="none" w:sz="0" w:space="0" w:color="auto"/>
                                        <w:right w:val="none" w:sz="0" w:space="0" w:color="auto"/>
                                      </w:divBdr>
                                    </w:div>
                                  </w:divsChild>
                                </w:div>
                                <w:div w:id="1287812253">
                                  <w:marLeft w:val="0"/>
                                  <w:marRight w:val="0"/>
                                  <w:marTop w:val="0"/>
                                  <w:marBottom w:val="0"/>
                                  <w:divBdr>
                                    <w:top w:val="none" w:sz="0" w:space="0" w:color="auto"/>
                                    <w:left w:val="none" w:sz="0" w:space="0" w:color="auto"/>
                                    <w:bottom w:val="none" w:sz="0" w:space="0" w:color="auto"/>
                                    <w:right w:val="none" w:sz="0" w:space="0" w:color="auto"/>
                                  </w:divBdr>
                                  <w:divsChild>
                                    <w:div w:id="20255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33528">
                              <w:marLeft w:val="0"/>
                              <w:marRight w:val="0"/>
                              <w:marTop w:val="0"/>
                              <w:marBottom w:val="0"/>
                              <w:divBdr>
                                <w:top w:val="none" w:sz="0" w:space="0" w:color="auto"/>
                                <w:left w:val="none" w:sz="0" w:space="0" w:color="auto"/>
                                <w:bottom w:val="none" w:sz="0" w:space="0" w:color="auto"/>
                                <w:right w:val="none" w:sz="0" w:space="0" w:color="auto"/>
                              </w:divBdr>
                              <w:divsChild>
                                <w:div w:id="887644726">
                                  <w:marLeft w:val="0"/>
                                  <w:marRight w:val="0"/>
                                  <w:marTop w:val="0"/>
                                  <w:marBottom w:val="0"/>
                                  <w:divBdr>
                                    <w:top w:val="none" w:sz="0" w:space="0" w:color="auto"/>
                                    <w:left w:val="none" w:sz="0" w:space="0" w:color="auto"/>
                                    <w:bottom w:val="none" w:sz="0" w:space="0" w:color="auto"/>
                                    <w:right w:val="none" w:sz="0" w:space="0" w:color="auto"/>
                                  </w:divBdr>
                                  <w:divsChild>
                                    <w:div w:id="1768193810">
                                      <w:marLeft w:val="0"/>
                                      <w:marRight w:val="0"/>
                                      <w:marTop w:val="0"/>
                                      <w:marBottom w:val="0"/>
                                      <w:divBdr>
                                        <w:top w:val="none" w:sz="0" w:space="0" w:color="auto"/>
                                        <w:left w:val="none" w:sz="0" w:space="0" w:color="auto"/>
                                        <w:bottom w:val="none" w:sz="0" w:space="0" w:color="auto"/>
                                        <w:right w:val="none" w:sz="0" w:space="0" w:color="auto"/>
                                      </w:divBdr>
                                    </w:div>
                                    <w:div w:id="1991903462">
                                      <w:marLeft w:val="0"/>
                                      <w:marRight w:val="0"/>
                                      <w:marTop w:val="0"/>
                                      <w:marBottom w:val="0"/>
                                      <w:divBdr>
                                        <w:top w:val="none" w:sz="0" w:space="0" w:color="auto"/>
                                        <w:left w:val="none" w:sz="0" w:space="0" w:color="auto"/>
                                        <w:bottom w:val="none" w:sz="0" w:space="0" w:color="auto"/>
                                        <w:right w:val="none" w:sz="0" w:space="0" w:color="auto"/>
                                      </w:divBdr>
                                    </w:div>
                                    <w:div w:id="1994142309">
                                      <w:marLeft w:val="0"/>
                                      <w:marRight w:val="0"/>
                                      <w:marTop w:val="0"/>
                                      <w:marBottom w:val="0"/>
                                      <w:divBdr>
                                        <w:top w:val="none" w:sz="0" w:space="0" w:color="auto"/>
                                        <w:left w:val="none" w:sz="0" w:space="0" w:color="auto"/>
                                        <w:bottom w:val="none" w:sz="0" w:space="0" w:color="auto"/>
                                        <w:right w:val="none" w:sz="0" w:space="0" w:color="auto"/>
                                      </w:divBdr>
                                    </w:div>
                                    <w:div w:id="1675454381">
                                      <w:marLeft w:val="0"/>
                                      <w:marRight w:val="0"/>
                                      <w:marTop w:val="0"/>
                                      <w:marBottom w:val="0"/>
                                      <w:divBdr>
                                        <w:top w:val="none" w:sz="0" w:space="0" w:color="auto"/>
                                        <w:left w:val="none" w:sz="0" w:space="0" w:color="auto"/>
                                        <w:bottom w:val="none" w:sz="0" w:space="0" w:color="auto"/>
                                        <w:right w:val="none" w:sz="0" w:space="0" w:color="auto"/>
                                      </w:divBdr>
                                    </w:div>
                                    <w:div w:id="286277458">
                                      <w:marLeft w:val="0"/>
                                      <w:marRight w:val="0"/>
                                      <w:marTop w:val="0"/>
                                      <w:marBottom w:val="0"/>
                                      <w:divBdr>
                                        <w:top w:val="none" w:sz="0" w:space="0" w:color="auto"/>
                                        <w:left w:val="none" w:sz="0" w:space="0" w:color="auto"/>
                                        <w:bottom w:val="none" w:sz="0" w:space="0" w:color="auto"/>
                                        <w:right w:val="none" w:sz="0" w:space="0" w:color="auto"/>
                                      </w:divBdr>
                                    </w:div>
                                    <w:div w:id="1328554835">
                                      <w:marLeft w:val="0"/>
                                      <w:marRight w:val="0"/>
                                      <w:marTop w:val="0"/>
                                      <w:marBottom w:val="0"/>
                                      <w:divBdr>
                                        <w:top w:val="none" w:sz="0" w:space="0" w:color="auto"/>
                                        <w:left w:val="none" w:sz="0" w:space="0" w:color="auto"/>
                                        <w:bottom w:val="none" w:sz="0" w:space="0" w:color="auto"/>
                                        <w:right w:val="none" w:sz="0" w:space="0" w:color="auto"/>
                                      </w:divBdr>
                                    </w:div>
                                  </w:divsChild>
                                </w:div>
                                <w:div w:id="2058815550">
                                  <w:marLeft w:val="0"/>
                                  <w:marRight w:val="0"/>
                                  <w:marTop w:val="0"/>
                                  <w:marBottom w:val="0"/>
                                  <w:divBdr>
                                    <w:top w:val="none" w:sz="0" w:space="0" w:color="auto"/>
                                    <w:left w:val="none" w:sz="0" w:space="0" w:color="auto"/>
                                    <w:bottom w:val="none" w:sz="0" w:space="0" w:color="auto"/>
                                    <w:right w:val="none" w:sz="0" w:space="0" w:color="auto"/>
                                  </w:divBdr>
                                  <w:divsChild>
                                    <w:div w:id="16154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58343">
                              <w:marLeft w:val="0"/>
                              <w:marRight w:val="0"/>
                              <w:marTop w:val="0"/>
                              <w:marBottom w:val="0"/>
                              <w:divBdr>
                                <w:top w:val="none" w:sz="0" w:space="0" w:color="auto"/>
                                <w:left w:val="none" w:sz="0" w:space="0" w:color="auto"/>
                                <w:bottom w:val="none" w:sz="0" w:space="0" w:color="auto"/>
                                <w:right w:val="none" w:sz="0" w:space="0" w:color="auto"/>
                              </w:divBdr>
                              <w:divsChild>
                                <w:div w:id="2004815734">
                                  <w:marLeft w:val="0"/>
                                  <w:marRight w:val="0"/>
                                  <w:marTop w:val="0"/>
                                  <w:marBottom w:val="0"/>
                                  <w:divBdr>
                                    <w:top w:val="none" w:sz="0" w:space="0" w:color="auto"/>
                                    <w:left w:val="none" w:sz="0" w:space="0" w:color="auto"/>
                                    <w:bottom w:val="none" w:sz="0" w:space="0" w:color="auto"/>
                                    <w:right w:val="none" w:sz="0" w:space="0" w:color="auto"/>
                                  </w:divBdr>
                                  <w:divsChild>
                                    <w:div w:id="1977904596">
                                      <w:marLeft w:val="0"/>
                                      <w:marRight w:val="0"/>
                                      <w:marTop w:val="0"/>
                                      <w:marBottom w:val="0"/>
                                      <w:divBdr>
                                        <w:top w:val="none" w:sz="0" w:space="0" w:color="auto"/>
                                        <w:left w:val="none" w:sz="0" w:space="0" w:color="auto"/>
                                        <w:bottom w:val="none" w:sz="0" w:space="0" w:color="auto"/>
                                        <w:right w:val="none" w:sz="0" w:space="0" w:color="auto"/>
                                      </w:divBdr>
                                    </w:div>
                                  </w:divsChild>
                                </w:div>
                                <w:div w:id="757793229">
                                  <w:marLeft w:val="0"/>
                                  <w:marRight w:val="0"/>
                                  <w:marTop w:val="0"/>
                                  <w:marBottom w:val="0"/>
                                  <w:divBdr>
                                    <w:top w:val="none" w:sz="0" w:space="0" w:color="auto"/>
                                    <w:left w:val="none" w:sz="0" w:space="0" w:color="auto"/>
                                    <w:bottom w:val="none" w:sz="0" w:space="0" w:color="auto"/>
                                    <w:right w:val="none" w:sz="0" w:space="0" w:color="auto"/>
                                  </w:divBdr>
                                  <w:divsChild>
                                    <w:div w:id="5370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079">
                              <w:marLeft w:val="0"/>
                              <w:marRight w:val="0"/>
                              <w:marTop w:val="0"/>
                              <w:marBottom w:val="0"/>
                              <w:divBdr>
                                <w:top w:val="none" w:sz="0" w:space="0" w:color="auto"/>
                                <w:left w:val="none" w:sz="0" w:space="0" w:color="auto"/>
                                <w:bottom w:val="none" w:sz="0" w:space="0" w:color="auto"/>
                                <w:right w:val="none" w:sz="0" w:space="0" w:color="auto"/>
                              </w:divBdr>
                              <w:divsChild>
                                <w:div w:id="1039277543">
                                  <w:marLeft w:val="0"/>
                                  <w:marRight w:val="0"/>
                                  <w:marTop w:val="0"/>
                                  <w:marBottom w:val="0"/>
                                  <w:divBdr>
                                    <w:top w:val="none" w:sz="0" w:space="0" w:color="auto"/>
                                    <w:left w:val="none" w:sz="0" w:space="0" w:color="auto"/>
                                    <w:bottom w:val="none" w:sz="0" w:space="0" w:color="auto"/>
                                    <w:right w:val="none" w:sz="0" w:space="0" w:color="auto"/>
                                  </w:divBdr>
                                  <w:divsChild>
                                    <w:div w:id="1568689159">
                                      <w:marLeft w:val="0"/>
                                      <w:marRight w:val="0"/>
                                      <w:marTop w:val="0"/>
                                      <w:marBottom w:val="0"/>
                                      <w:divBdr>
                                        <w:top w:val="none" w:sz="0" w:space="0" w:color="auto"/>
                                        <w:left w:val="none" w:sz="0" w:space="0" w:color="auto"/>
                                        <w:bottom w:val="none" w:sz="0" w:space="0" w:color="auto"/>
                                        <w:right w:val="none" w:sz="0" w:space="0" w:color="auto"/>
                                      </w:divBdr>
                                    </w:div>
                                  </w:divsChild>
                                </w:div>
                                <w:div w:id="1338580476">
                                  <w:marLeft w:val="0"/>
                                  <w:marRight w:val="0"/>
                                  <w:marTop w:val="0"/>
                                  <w:marBottom w:val="0"/>
                                  <w:divBdr>
                                    <w:top w:val="none" w:sz="0" w:space="0" w:color="auto"/>
                                    <w:left w:val="none" w:sz="0" w:space="0" w:color="auto"/>
                                    <w:bottom w:val="none" w:sz="0" w:space="0" w:color="auto"/>
                                    <w:right w:val="none" w:sz="0" w:space="0" w:color="auto"/>
                                  </w:divBdr>
                                  <w:divsChild>
                                    <w:div w:id="11325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591">
                              <w:marLeft w:val="0"/>
                              <w:marRight w:val="0"/>
                              <w:marTop w:val="0"/>
                              <w:marBottom w:val="0"/>
                              <w:divBdr>
                                <w:top w:val="none" w:sz="0" w:space="0" w:color="auto"/>
                                <w:left w:val="none" w:sz="0" w:space="0" w:color="auto"/>
                                <w:bottom w:val="none" w:sz="0" w:space="0" w:color="auto"/>
                                <w:right w:val="none" w:sz="0" w:space="0" w:color="auto"/>
                              </w:divBdr>
                              <w:divsChild>
                                <w:div w:id="1787964512">
                                  <w:marLeft w:val="0"/>
                                  <w:marRight w:val="0"/>
                                  <w:marTop w:val="0"/>
                                  <w:marBottom w:val="0"/>
                                  <w:divBdr>
                                    <w:top w:val="none" w:sz="0" w:space="0" w:color="auto"/>
                                    <w:left w:val="none" w:sz="0" w:space="0" w:color="auto"/>
                                    <w:bottom w:val="none" w:sz="0" w:space="0" w:color="auto"/>
                                    <w:right w:val="none" w:sz="0" w:space="0" w:color="auto"/>
                                  </w:divBdr>
                                  <w:divsChild>
                                    <w:div w:id="1307978054">
                                      <w:marLeft w:val="0"/>
                                      <w:marRight w:val="0"/>
                                      <w:marTop w:val="0"/>
                                      <w:marBottom w:val="0"/>
                                      <w:divBdr>
                                        <w:top w:val="none" w:sz="0" w:space="0" w:color="auto"/>
                                        <w:left w:val="none" w:sz="0" w:space="0" w:color="auto"/>
                                        <w:bottom w:val="none" w:sz="0" w:space="0" w:color="auto"/>
                                        <w:right w:val="none" w:sz="0" w:space="0" w:color="auto"/>
                                      </w:divBdr>
                                    </w:div>
                                  </w:divsChild>
                                </w:div>
                                <w:div w:id="1876698635">
                                  <w:marLeft w:val="0"/>
                                  <w:marRight w:val="0"/>
                                  <w:marTop w:val="0"/>
                                  <w:marBottom w:val="0"/>
                                  <w:divBdr>
                                    <w:top w:val="none" w:sz="0" w:space="0" w:color="auto"/>
                                    <w:left w:val="none" w:sz="0" w:space="0" w:color="auto"/>
                                    <w:bottom w:val="none" w:sz="0" w:space="0" w:color="auto"/>
                                    <w:right w:val="none" w:sz="0" w:space="0" w:color="auto"/>
                                  </w:divBdr>
                                  <w:divsChild>
                                    <w:div w:id="16907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6270">
                              <w:marLeft w:val="0"/>
                              <w:marRight w:val="0"/>
                              <w:marTop w:val="0"/>
                              <w:marBottom w:val="0"/>
                              <w:divBdr>
                                <w:top w:val="none" w:sz="0" w:space="0" w:color="auto"/>
                                <w:left w:val="none" w:sz="0" w:space="0" w:color="auto"/>
                                <w:bottom w:val="none" w:sz="0" w:space="0" w:color="auto"/>
                                <w:right w:val="none" w:sz="0" w:space="0" w:color="auto"/>
                              </w:divBdr>
                              <w:divsChild>
                                <w:div w:id="1311402929">
                                  <w:marLeft w:val="0"/>
                                  <w:marRight w:val="0"/>
                                  <w:marTop w:val="0"/>
                                  <w:marBottom w:val="0"/>
                                  <w:divBdr>
                                    <w:top w:val="none" w:sz="0" w:space="0" w:color="auto"/>
                                    <w:left w:val="none" w:sz="0" w:space="0" w:color="auto"/>
                                    <w:bottom w:val="none" w:sz="0" w:space="0" w:color="auto"/>
                                    <w:right w:val="none" w:sz="0" w:space="0" w:color="auto"/>
                                  </w:divBdr>
                                  <w:divsChild>
                                    <w:div w:id="118031616">
                                      <w:marLeft w:val="0"/>
                                      <w:marRight w:val="0"/>
                                      <w:marTop w:val="0"/>
                                      <w:marBottom w:val="0"/>
                                      <w:divBdr>
                                        <w:top w:val="none" w:sz="0" w:space="0" w:color="auto"/>
                                        <w:left w:val="none" w:sz="0" w:space="0" w:color="auto"/>
                                        <w:bottom w:val="none" w:sz="0" w:space="0" w:color="auto"/>
                                        <w:right w:val="none" w:sz="0" w:space="0" w:color="auto"/>
                                      </w:divBdr>
                                    </w:div>
                                  </w:divsChild>
                                </w:div>
                                <w:div w:id="2146579822">
                                  <w:marLeft w:val="0"/>
                                  <w:marRight w:val="0"/>
                                  <w:marTop w:val="0"/>
                                  <w:marBottom w:val="0"/>
                                  <w:divBdr>
                                    <w:top w:val="none" w:sz="0" w:space="0" w:color="auto"/>
                                    <w:left w:val="none" w:sz="0" w:space="0" w:color="auto"/>
                                    <w:bottom w:val="none" w:sz="0" w:space="0" w:color="auto"/>
                                    <w:right w:val="none" w:sz="0" w:space="0" w:color="auto"/>
                                  </w:divBdr>
                                  <w:divsChild>
                                    <w:div w:id="517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5042">
                              <w:marLeft w:val="0"/>
                              <w:marRight w:val="0"/>
                              <w:marTop w:val="0"/>
                              <w:marBottom w:val="0"/>
                              <w:divBdr>
                                <w:top w:val="none" w:sz="0" w:space="0" w:color="auto"/>
                                <w:left w:val="none" w:sz="0" w:space="0" w:color="auto"/>
                                <w:bottom w:val="none" w:sz="0" w:space="0" w:color="auto"/>
                                <w:right w:val="none" w:sz="0" w:space="0" w:color="auto"/>
                              </w:divBdr>
                              <w:divsChild>
                                <w:div w:id="1399942956">
                                  <w:marLeft w:val="0"/>
                                  <w:marRight w:val="0"/>
                                  <w:marTop w:val="0"/>
                                  <w:marBottom w:val="0"/>
                                  <w:divBdr>
                                    <w:top w:val="none" w:sz="0" w:space="0" w:color="auto"/>
                                    <w:left w:val="none" w:sz="0" w:space="0" w:color="auto"/>
                                    <w:bottom w:val="none" w:sz="0" w:space="0" w:color="auto"/>
                                    <w:right w:val="none" w:sz="0" w:space="0" w:color="auto"/>
                                  </w:divBdr>
                                  <w:divsChild>
                                    <w:div w:id="762650318">
                                      <w:marLeft w:val="0"/>
                                      <w:marRight w:val="0"/>
                                      <w:marTop w:val="0"/>
                                      <w:marBottom w:val="0"/>
                                      <w:divBdr>
                                        <w:top w:val="none" w:sz="0" w:space="0" w:color="auto"/>
                                        <w:left w:val="none" w:sz="0" w:space="0" w:color="auto"/>
                                        <w:bottom w:val="none" w:sz="0" w:space="0" w:color="auto"/>
                                        <w:right w:val="none" w:sz="0" w:space="0" w:color="auto"/>
                                      </w:divBdr>
                                    </w:div>
                                    <w:div w:id="1614314889">
                                      <w:marLeft w:val="0"/>
                                      <w:marRight w:val="0"/>
                                      <w:marTop w:val="0"/>
                                      <w:marBottom w:val="0"/>
                                      <w:divBdr>
                                        <w:top w:val="none" w:sz="0" w:space="0" w:color="auto"/>
                                        <w:left w:val="none" w:sz="0" w:space="0" w:color="auto"/>
                                        <w:bottom w:val="none" w:sz="0" w:space="0" w:color="auto"/>
                                        <w:right w:val="none" w:sz="0" w:space="0" w:color="auto"/>
                                      </w:divBdr>
                                    </w:div>
                                    <w:div w:id="791749197">
                                      <w:marLeft w:val="0"/>
                                      <w:marRight w:val="0"/>
                                      <w:marTop w:val="0"/>
                                      <w:marBottom w:val="0"/>
                                      <w:divBdr>
                                        <w:top w:val="none" w:sz="0" w:space="0" w:color="auto"/>
                                        <w:left w:val="none" w:sz="0" w:space="0" w:color="auto"/>
                                        <w:bottom w:val="none" w:sz="0" w:space="0" w:color="auto"/>
                                        <w:right w:val="none" w:sz="0" w:space="0" w:color="auto"/>
                                      </w:divBdr>
                                    </w:div>
                                    <w:div w:id="1854565496">
                                      <w:marLeft w:val="0"/>
                                      <w:marRight w:val="0"/>
                                      <w:marTop w:val="0"/>
                                      <w:marBottom w:val="0"/>
                                      <w:divBdr>
                                        <w:top w:val="none" w:sz="0" w:space="0" w:color="auto"/>
                                        <w:left w:val="none" w:sz="0" w:space="0" w:color="auto"/>
                                        <w:bottom w:val="none" w:sz="0" w:space="0" w:color="auto"/>
                                        <w:right w:val="none" w:sz="0" w:space="0" w:color="auto"/>
                                      </w:divBdr>
                                    </w:div>
                                    <w:div w:id="1483498600">
                                      <w:marLeft w:val="0"/>
                                      <w:marRight w:val="0"/>
                                      <w:marTop w:val="0"/>
                                      <w:marBottom w:val="0"/>
                                      <w:divBdr>
                                        <w:top w:val="none" w:sz="0" w:space="0" w:color="auto"/>
                                        <w:left w:val="none" w:sz="0" w:space="0" w:color="auto"/>
                                        <w:bottom w:val="none" w:sz="0" w:space="0" w:color="auto"/>
                                        <w:right w:val="none" w:sz="0" w:space="0" w:color="auto"/>
                                      </w:divBdr>
                                    </w:div>
                                    <w:div w:id="2119713857">
                                      <w:marLeft w:val="0"/>
                                      <w:marRight w:val="0"/>
                                      <w:marTop w:val="0"/>
                                      <w:marBottom w:val="0"/>
                                      <w:divBdr>
                                        <w:top w:val="none" w:sz="0" w:space="0" w:color="auto"/>
                                        <w:left w:val="none" w:sz="0" w:space="0" w:color="auto"/>
                                        <w:bottom w:val="none" w:sz="0" w:space="0" w:color="auto"/>
                                        <w:right w:val="none" w:sz="0" w:space="0" w:color="auto"/>
                                      </w:divBdr>
                                    </w:div>
                                    <w:div w:id="90858258">
                                      <w:marLeft w:val="0"/>
                                      <w:marRight w:val="0"/>
                                      <w:marTop w:val="0"/>
                                      <w:marBottom w:val="0"/>
                                      <w:divBdr>
                                        <w:top w:val="none" w:sz="0" w:space="0" w:color="auto"/>
                                        <w:left w:val="none" w:sz="0" w:space="0" w:color="auto"/>
                                        <w:bottom w:val="none" w:sz="0" w:space="0" w:color="auto"/>
                                        <w:right w:val="none" w:sz="0" w:space="0" w:color="auto"/>
                                      </w:divBdr>
                                    </w:div>
                                  </w:divsChild>
                                </w:div>
                                <w:div w:id="2042128572">
                                  <w:marLeft w:val="0"/>
                                  <w:marRight w:val="0"/>
                                  <w:marTop w:val="0"/>
                                  <w:marBottom w:val="0"/>
                                  <w:divBdr>
                                    <w:top w:val="none" w:sz="0" w:space="0" w:color="auto"/>
                                    <w:left w:val="none" w:sz="0" w:space="0" w:color="auto"/>
                                    <w:bottom w:val="none" w:sz="0" w:space="0" w:color="auto"/>
                                    <w:right w:val="none" w:sz="0" w:space="0" w:color="auto"/>
                                  </w:divBdr>
                                  <w:divsChild>
                                    <w:div w:id="4783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88098">
                              <w:marLeft w:val="0"/>
                              <w:marRight w:val="0"/>
                              <w:marTop w:val="0"/>
                              <w:marBottom w:val="0"/>
                              <w:divBdr>
                                <w:top w:val="none" w:sz="0" w:space="0" w:color="auto"/>
                                <w:left w:val="none" w:sz="0" w:space="0" w:color="auto"/>
                                <w:bottom w:val="none" w:sz="0" w:space="0" w:color="auto"/>
                                <w:right w:val="none" w:sz="0" w:space="0" w:color="auto"/>
                              </w:divBdr>
                              <w:divsChild>
                                <w:div w:id="1460490002">
                                  <w:marLeft w:val="0"/>
                                  <w:marRight w:val="0"/>
                                  <w:marTop w:val="0"/>
                                  <w:marBottom w:val="0"/>
                                  <w:divBdr>
                                    <w:top w:val="none" w:sz="0" w:space="0" w:color="auto"/>
                                    <w:left w:val="none" w:sz="0" w:space="0" w:color="auto"/>
                                    <w:bottom w:val="none" w:sz="0" w:space="0" w:color="auto"/>
                                    <w:right w:val="none" w:sz="0" w:space="0" w:color="auto"/>
                                  </w:divBdr>
                                  <w:divsChild>
                                    <w:div w:id="702368456">
                                      <w:marLeft w:val="0"/>
                                      <w:marRight w:val="0"/>
                                      <w:marTop w:val="0"/>
                                      <w:marBottom w:val="0"/>
                                      <w:divBdr>
                                        <w:top w:val="none" w:sz="0" w:space="0" w:color="auto"/>
                                        <w:left w:val="none" w:sz="0" w:space="0" w:color="auto"/>
                                        <w:bottom w:val="none" w:sz="0" w:space="0" w:color="auto"/>
                                        <w:right w:val="none" w:sz="0" w:space="0" w:color="auto"/>
                                      </w:divBdr>
                                    </w:div>
                                    <w:div w:id="2031442573">
                                      <w:marLeft w:val="0"/>
                                      <w:marRight w:val="0"/>
                                      <w:marTop w:val="0"/>
                                      <w:marBottom w:val="0"/>
                                      <w:divBdr>
                                        <w:top w:val="none" w:sz="0" w:space="0" w:color="auto"/>
                                        <w:left w:val="none" w:sz="0" w:space="0" w:color="auto"/>
                                        <w:bottom w:val="none" w:sz="0" w:space="0" w:color="auto"/>
                                        <w:right w:val="none" w:sz="0" w:space="0" w:color="auto"/>
                                      </w:divBdr>
                                    </w:div>
                                    <w:div w:id="149250675">
                                      <w:marLeft w:val="0"/>
                                      <w:marRight w:val="0"/>
                                      <w:marTop w:val="0"/>
                                      <w:marBottom w:val="0"/>
                                      <w:divBdr>
                                        <w:top w:val="none" w:sz="0" w:space="0" w:color="auto"/>
                                        <w:left w:val="none" w:sz="0" w:space="0" w:color="auto"/>
                                        <w:bottom w:val="none" w:sz="0" w:space="0" w:color="auto"/>
                                        <w:right w:val="none" w:sz="0" w:space="0" w:color="auto"/>
                                      </w:divBdr>
                                    </w:div>
                                    <w:div w:id="1935090305">
                                      <w:marLeft w:val="0"/>
                                      <w:marRight w:val="0"/>
                                      <w:marTop w:val="0"/>
                                      <w:marBottom w:val="0"/>
                                      <w:divBdr>
                                        <w:top w:val="none" w:sz="0" w:space="0" w:color="auto"/>
                                        <w:left w:val="none" w:sz="0" w:space="0" w:color="auto"/>
                                        <w:bottom w:val="none" w:sz="0" w:space="0" w:color="auto"/>
                                        <w:right w:val="none" w:sz="0" w:space="0" w:color="auto"/>
                                      </w:divBdr>
                                    </w:div>
                                    <w:div w:id="1130786342">
                                      <w:marLeft w:val="0"/>
                                      <w:marRight w:val="0"/>
                                      <w:marTop w:val="0"/>
                                      <w:marBottom w:val="0"/>
                                      <w:divBdr>
                                        <w:top w:val="none" w:sz="0" w:space="0" w:color="auto"/>
                                        <w:left w:val="none" w:sz="0" w:space="0" w:color="auto"/>
                                        <w:bottom w:val="none" w:sz="0" w:space="0" w:color="auto"/>
                                        <w:right w:val="none" w:sz="0" w:space="0" w:color="auto"/>
                                      </w:divBdr>
                                    </w:div>
                                  </w:divsChild>
                                </w:div>
                                <w:div w:id="1162551464">
                                  <w:marLeft w:val="0"/>
                                  <w:marRight w:val="0"/>
                                  <w:marTop w:val="0"/>
                                  <w:marBottom w:val="0"/>
                                  <w:divBdr>
                                    <w:top w:val="none" w:sz="0" w:space="0" w:color="auto"/>
                                    <w:left w:val="none" w:sz="0" w:space="0" w:color="auto"/>
                                    <w:bottom w:val="none" w:sz="0" w:space="0" w:color="auto"/>
                                    <w:right w:val="none" w:sz="0" w:space="0" w:color="auto"/>
                                  </w:divBdr>
                                  <w:divsChild>
                                    <w:div w:id="3280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8712">
                              <w:marLeft w:val="0"/>
                              <w:marRight w:val="0"/>
                              <w:marTop w:val="0"/>
                              <w:marBottom w:val="0"/>
                              <w:divBdr>
                                <w:top w:val="none" w:sz="0" w:space="0" w:color="auto"/>
                                <w:left w:val="none" w:sz="0" w:space="0" w:color="auto"/>
                                <w:bottom w:val="none" w:sz="0" w:space="0" w:color="auto"/>
                                <w:right w:val="none" w:sz="0" w:space="0" w:color="auto"/>
                              </w:divBdr>
                              <w:divsChild>
                                <w:div w:id="2125297791">
                                  <w:marLeft w:val="0"/>
                                  <w:marRight w:val="0"/>
                                  <w:marTop w:val="0"/>
                                  <w:marBottom w:val="0"/>
                                  <w:divBdr>
                                    <w:top w:val="none" w:sz="0" w:space="0" w:color="auto"/>
                                    <w:left w:val="none" w:sz="0" w:space="0" w:color="auto"/>
                                    <w:bottom w:val="none" w:sz="0" w:space="0" w:color="auto"/>
                                    <w:right w:val="none" w:sz="0" w:space="0" w:color="auto"/>
                                  </w:divBdr>
                                  <w:divsChild>
                                    <w:div w:id="1369180222">
                                      <w:marLeft w:val="0"/>
                                      <w:marRight w:val="0"/>
                                      <w:marTop w:val="0"/>
                                      <w:marBottom w:val="0"/>
                                      <w:divBdr>
                                        <w:top w:val="none" w:sz="0" w:space="0" w:color="auto"/>
                                        <w:left w:val="none" w:sz="0" w:space="0" w:color="auto"/>
                                        <w:bottom w:val="none" w:sz="0" w:space="0" w:color="auto"/>
                                        <w:right w:val="none" w:sz="0" w:space="0" w:color="auto"/>
                                      </w:divBdr>
                                    </w:div>
                                    <w:div w:id="1318458823">
                                      <w:marLeft w:val="0"/>
                                      <w:marRight w:val="0"/>
                                      <w:marTop w:val="0"/>
                                      <w:marBottom w:val="0"/>
                                      <w:divBdr>
                                        <w:top w:val="none" w:sz="0" w:space="0" w:color="auto"/>
                                        <w:left w:val="none" w:sz="0" w:space="0" w:color="auto"/>
                                        <w:bottom w:val="none" w:sz="0" w:space="0" w:color="auto"/>
                                        <w:right w:val="none" w:sz="0" w:space="0" w:color="auto"/>
                                      </w:divBdr>
                                    </w:div>
                                    <w:div w:id="2021199603">
                                      <w:marLeft w:val="0"/>
                                      <w:marRight w:val="0"/>
                                      <w:marTop w:val="0"/>
                                      <w:marBottom w:val="0"/>
                                      <w:divBdr>
                                        <w:top w:val="none" w:sz="0" w:space="0" w:color="auto"/>
                                        <w:left w:val="none" w:sz="0" w:space="0" w:color="auto"/>
                                        <w:bottom w:val="none" w:sz="0" w:space="0" w:color="auto"/>
                                        <w:right w:val="none" w:sz="0" w:space="0" w:color="auto"/>
                                      </w:divBdr>
                                    </w:div>
                                    <w:div w:id="42676187">
                                      <w:marLeft w:val="0"/>
                                      <w:marRight w:val="0"/>
                                      <w:marTop w:val="0"/>
                                      <w:marBottom w:val="0"/>
                                      <w:divBdr>
                                        <w:top w:val="none" w:sz="0" w:space="0" w:color="auto"/>
                                        <w:left w:val="none" w:sz="0" w:space="0" w:color="auto"/>
                                        <w:bottom w:val="none" w:sz="0" w:space="0" w:color="auto"/>
                                        <w:right w:val="none" w:sz="0" w:space="0" w:color="auto"/>
                                      </w:divBdr>
                                    </w:div>
                                    <w:div w:id="5838509">
                                      <w:marLeft w:val="0"/>
                                      <w:marRight w:val="0"/>
                                      <w:marTop w:val="0"/>
                                      <w:marBottom w:val="0"/>
                                      <w:divBdr>
                                        <w:top w:val="none" w:sz="0" w:space="0" w:color="auto"/>
                                        <w:left w:val="none" w:sz="0" w:space="0" w:color="auto"/>
                                        <w:bottom w:val="none" w:sz="0" w:space="0" w:color="auto"/>
                                        <w:right w:val="none" w:sz="0" w:space="0" w:color="auto"/>
                                      </w:divBdr>
                                    </w:div>
                                  </w:divsChild>
                                </w:div>
                                <w:div w:id="1449927419">
                                  <w:marLeft w:val="0"/>
                                  <w:marRight w:val="0"/>
                                  <w:marTop w:val="0"/>
                                  <w:marBottom w:val="0"/>
                                  <w:divBdr>
                                    <w:top w:val="none" w:sz="0" w:space="0" w:color="auto"/>
                                    <w:left w:val="none" w:sz="0" w:space="0" w:color="auto"/>
                                    <w:bottom w:val="none" w:sz="0" w:space="0" w:color="auto"/>
                                    <w:right w:val="none" w:sz="0" w:space="0" w:color="auto"/>
                                  </w:divBdr>
                                  <w:divsChild>
                                    <w:div w:id="9883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6516">
                              <w:marLeft w:val="0"/>
                              <w:marRight w:val="0"/>
                              <w:marTop w:val="0"/>
                              <w:marBottom w:val="0"/>
                              <w:divBdr>
                                <w:top w:val="none" w:sz="0" w:space="0" w:color="auto"/>
                                <w:left w:val="none" w:sz="0" w:space="0" w:color="auto"/>
                                <w:bottom w:val="none" w:sz="0" w:space="0" w:color="auto"/>
                                <w:right w:val="none" w:sz="0" w:space="0" w:color="auto"/>
                              </w:divBdr>
                              <w:divsChild>
                                <w:div w:id="1607734531">
                                  <w:marLeft w:val="0"/>
                                  <w:marRight w:val="0"/>
                                  <w:marTop w:val="0"/>
                                  <w:marBottom w:val="0"/>
                                  <w:divBdr>
                                    <w:top w:val="none" w:sz="0" w:space="0" w:color="auto"/>
                                    <w:left w:val="none" w:sz="0" w:space="0" w:color="auto"/>
                                    <w:bottom w:val="none" w:sz="0" w:space="0" w:color="auto"/>
                                    <w:right w:val="none" w:sz="0" w:space="0" w:color="auto"/>
                                  </w:divBdr>
                                  <w:divsChild>
                                    <w:div w:id="2098163269">
                                      <w:marLeft w:val="0"/>
                                      <w:marRight w:val="0"/>
                                      <w:marTop w:val="0"/>
                                      <w:marBottom w:val="0"/>
                                      <w:divBdr>
                                        <w:top w:val="none" w:sz="0" w:space="0" w:color="auto"/>
                                        <w:left w:val="none" w:sz="0" w:space="0" w:color="auto"/>
                                        <w:bottom w:val="none" w:sz="0" w:space="0" w:color="auto"/>
                                        <w:right w:val="none" w:sz="0" w:space="0" w:color="auto"/>
                                      </w:divBdr>
                                    </w:div>
                                    <w:div w:id="10837276">
                                      <w:marLeft w:val="0"/>
                                      <w:marRight w:val="0"/>
                                      <w:marTop w:val="0"/>
                                      <w:marBottom w:val="0"/>
                                      <w:divBdr>
                                        <w:top w:val="none" w:sz="0" w:space="0" w:color="auto"/>
                                        <w:left w:val="none" w:sz="0" w:space="0" w:color="auto"/>
                                        <w:bottom w:val="none" w:sz="0" w:space="0" w:color="auto"/>
                                        <w:right w:val="none" w:sz="0" w:space="0" w:color="auto"/>
                                      </w:divBdr>
                                    </w:div>
                                    <w:div w:id="677461170">
                                      <w:marLeft w:val="0"/>
                                      <w:marRight w:val="0"/>
                                      <w:marTop w:val="0"/>
                                      <w:marBottom w:val="0"/>
                                      <w:divBdr>
                                        <w:top w:val="none" w:sz="0" w:space="0" w:color="auto"/>
                                        <w:left w:val="none" w:sz="0" w:space="0" w:color="auto"/>
                                        <w:bottom w:val="none" w:sz="0" w:space="0" w:color="auto"/>
                                        <w:right w:val="none" w:sz="0" w:space="0" w:color="auto"/>
                                      </w:divBdr>
                                    </w:div>
                                    <w:div w:id="567765487">
                                      <w:marLeft w:val="0"/>
                                      <w:marRight w:val="0"/>
                                      <w:marTop w:val="0"/>
                                      <w:marBottom w:val="0"/>
                                      <w:divBdr>
                                        <w:top w:val="none" w:sz="0" w:space="0" w:color="auto"/>
                                        <w:left w:val="none" w:sz="0" w:space="0" w:color="auto"/>
                                        <w:bottom w:val="none" w:sz="0" w:space="0" w:color="auto"/>
                                        <w:right w:val="none" w:sz="0" w:space="0" w:color="auto"/>
                                      </w:divBdr>
                                    </w:div>
                                    <w:div w:id="446586659">
                                      <w:marLeft w:val="0"/>
                                      <w:marRight w:val="0"/>
                                      <w:marTop w:val="0"/>
                                      <w:marBottom w:val="0"/>
                                      <w:divBdr>
                                        <w:top w:val="none" w:sz="0" w:space="0" w:color="auto"/>
                                        <w:left w:val="none" w:sz="0" w:space="0" w:color="auto"/>
                                        <w:bottom w:val="none" w:sz="0" w:space="0" w:color="auto"/>
                                        <w:right w:val="none" w:sz="0" w:space="0" w:color="auto"/>
                                      </w:divBdr>
                                    </w:div>
                                  </w:divsChild>
                                </w:div>
                                <w:div w:id="1387217201">
                                  <w:marLeft w:val="0"/>
                                  <w:marRight w:val="0"/>
                                  <w:marTop w:val="0"/>
                                  <w:marBottom w:val="0"/>
                                  <w:divBdr>
                                    <w:top w:val="none" w:sz="0" w:space="0" w:color="auto"/>
                                    <w:left w:val="none" w:sz="0" w:space="0" w:color="auto"/>
                                    <w:bottom w:val="none" w:sz="0" w:space="0" w:color="auto"/>
                                    <w:right w:val="none" w:sz="0" w:space="0" w:color="auto"/>
                                  </w:divBdr>
                                  <w:divsChild>
                                    <w:div w:id="5884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4796">
                              <w:marLeft w:val="0"/>
                              <w:marRight w:val="0"/>
                              <w:marTop w:val="0"/>
                              <w:marBottom w:val="0"/>
                              <w:divBdr>
                                <w:top w:val="none" w:sz="0" w:space="0" w:color="auto"/>
                                <w:left w:val="none" w:sz="0" w:space="0" w:color="auto"/>
                                <w:bottom w:val="none" w:sz="0" w:space="0" w:color="auto"/>
                                <w:right w:val="none" w:sz="0" w:space="0" w:color="auto"/>
                              </w:divBdr>
                              <w:divsChild>
                                <w:div w:id="1086733417">
                                  <w:marLeft w:val="0"/>
                                  <w:marRight w:val="0"/>
                                  <w:marTop w:val="0"/>
                                  <w:marBottom w:val="0"/>
                                  <w:divBdr>
                                    <w:top w:val="none" w:sz="0" w:space="0" w:color="auto"/>
                                    <w:left w:val="none" w:sz="0" w:space="0" w:color="auto"/>
                                    <w:bottom w:val="none" w:sz="0" w:space="0" w:color="auto"/>
                                    <w:right w:val="none" w:sz="0" w:space="0" w:color="auto"/>
                                  </w:divBdr>
                                  <w:divsChild>
                                    <w:div w:id="607735919">
                                      <w:marLeft w:val="0"/>
                                      <w:marRight w:val="0"/>
                                      <w:marTop w:val="0"/>
                                      <w:marBottom w:val="0"/>
                                      <w:divBdr>
                                        <w:top w:val="none" w:sz="0" w:space="0" w:color="auto"/>
                                        <w:left w:val="none" w:sz="0" w:space="0" w:color="auto"/>
                                        <w:bottom w:val="none" w:sz="0" w:space="0" w:color="auto"/>
                                        <w:right w:val="none" w:sz="0" w:space="0" w:color="auto"/>
                                      </w:divBdr>
                                    </w:div>
                                    <w:div w:id="1541556399">
                                      <w:marLeft w:val="0"/>
                                      <w:marRight w:val="0"/>
                                      <w:marTop w:val="0"/>
                                      <w:marBottom w:val="0"/>
                                      <w:divBdr>
                                        <w:top w:val="none" w:sz="0" w:space="0" w:color="auto"/>
                                        <w:left w:val="none" w:sz="0" w:space="0" w:color="auto"/>
                                        <w:bottom w:val="none" w:sz="0" w:space="0" w:color="auto"/>
                                        <w:right w:val="none" w:sz="0" w:space="0" w:color="auto"/>
                                      </w:divBdr>
                                    </w:div>
                                    <w:div w:id="1841701300">
                                      <w:marLeft w:val="0"/>
                                      <w:marRight w:val="0"/>
                                      <w:marTop w:val="0"/>
                                      <w:marBottom w:val="0"/>
                                      <w:divBdr>
                                        <w:top w:val="none" w:sz="0" w:space="0" w:color="auto"/>
                                        <w:left w:val="none" w:sz="0" w:space="0" w:color="auto"/>
                                        <w:bottom w:val="none" w:sz="0" w:space="0" w:color="auto"/>
                                        <w:right w:val="none" w:sz="0" w:space="0" w:color="auto"/>
                                      </w:divBdr>
                                    </w:div>
                                    <w:div w:id="221911670">
                                      <w:marLeft w:val="0"/>
                                      <w:marRight w:val="0"/>
                                      <w:marTop w:val="0"/>
                                      <w:marBottom w:val="0"/>
                                      <w:divBdr>
                                        <w:top w:val="none" w:sz="0" w:space="0" w:color="auto"/>
                                        <w:left w:val="none" w:sz="0" w:space="0" w:color="auto"/>
                                        <w:bottom w:val="none" w:sz="0" w:space="0" w:color="auto"/>
                                        <w:right w:val="none" w:sz="0" w:space="0" w:color="auto"/>
                                      </w:divBdr>
                                    </w:div>
                                    <w:div w:id="845443942">
                                      <w:marLeft w:val="0"/>
                                      <w:marRight w:val="0"/>
                                      <w:marTop w:val="0"/>
                                      <w:marBottom w:val="0"/>
                                      <w:divBdr>
                                        <w:top w:val="none" w:sz="0" w:space="0" w:color="auto"/>
                                        <w:left w:val="none" w:sz="0" w:space="0" w:color="auto"/>
                                        <w:bottom w:val="none" w:sz="0" w:space="0" w:color="auto"/>
                                        <w:right w:val="none" w:sz="0" w:space="0" w:color="auto"/>
                                      </w:divBdr>
                                    </w:div>
                                  </w:divsChild>
                                </w:div>
                                <w:div w:id="430050298">
                                  <w:marLeft w:val="0"/>
                                  <w:marRight w:val="0"/>
                                  <w:marTop w:val="0"/>
                                  <w:marBottom w:val="0"/>
                                  <w:divBdr>
                                    <w:top w:val="none" w:sz="0" w:space="0" w:color="auto"/>
                                    <w:left w:val="none" w:sz="0" w:space="0" w:color="auto"/>
                                    <w:bottom w:val="none" w:sz="0" w:space="0" w:color="auto"/>
                                    <w:right w:val="none" w:sz="0" w:space="0" w:color="auto"/>
                                  </w:divBdr>
                                  <w:divsChild>
                                    <w:div w:id="8242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75372">
                              <w:marLeft w:val="0"/>
                              <w:marRight w:val="0"/>
                              <w:marTop w:val="0"/>
                              <w:marBottom w:val="0"/>
                              <w:divBdr>
                                <w:top w:val="none" w:sz="0" w:space="0" w:color="auto"/>
                                <w:left w:val="none" w:sz="0" w:space="0" w:color="auto"/>
                                <w:bottom w:val="none" w:sz="0" w:space="0" w:color="auto"/>
                                <w:right w:val="none" w:sz="0" w:space="0" w:color="auto"/>
                              </w:divBdr>
                              <w:divsChild>
                                <w:div w:id="1101340315">
                                  <w:marLeft w:val="0"/>
                                  <w:marRight w:val="0"/>
                                  <w:marTop w:val="0"/>
                                  <w:marBottom w:val="0"/>
                                  <w:divBdr>
                                    <w:top w:val="none" w:sz="0" w:space="0" w:color="auto"/>
                                    <w:left w:val="none" w:sz="0" w:space="0" w:color="auto"/>
                                    <w:bottom w:val="none" w:sz="0" w:space="0" w:color="auto"/>
                                    <w:right w:val="none" w:sz="0" w:space="0" w:color="auto"/>
                                  </w:divBdr>
                                  <w:divsChild>
                                    <w:div w:id="1868326666">
                                      <w:marLeft w:val="0"/>
                                      <w:marRight w:val="0"/>
                                      <w:marTop w:val="0"/>
                                      <w:marBottom w:val="0"/>
                                      <w:divBdr>
                                        <w:top w:val="none" w:sz="0" w:space="0" w:color="auto"/>
                                        <w:left w:val="none" w:sz="0" w:space="0" w:color="auto"/>
                                        <w:bottom w:val="none" w:sz="0" w:space="0" w:color="auto"/>
                                        <w:right w:val="none" w:sz="0" w:space="0" w:color="auto"/>
                                      </w:divBdr>
                                    </w:div>
                                    <w:div w:id="64845490">
                                      <w:marLeft w:val="0"/>
                                      <w:marRight w:val="0"/>
                                      <w:marTop w:val="0"/>
                                      <w:marBottom w:val="0"/>
                                      <w:divBdr>
                                        <w:top w:val="none" w:sz="0" w:space="0" w:color="auto"/>
                                        <w:left w:val="none" w:sz="0" w:space="0" w:color="auto"/>
                                        <w:bottom w:val="none" w:sz="0" w:space="0" w:color="auto"/>
                                        <w:right w:val="none" w:sz="0" w:space="0" w:color="auto"/>
                                      </w:divBdr>
                                    </w:div>
                                    <w:div w:id="922907518">
                                      <w:marLeft w:val="0"/>
                                      <w:marRight w:val="0"/>
                                      <w:marTop w:val="0"/>
                                      <w:marBottom w:val="0"/>
                                      <w:divBdr>
                                        <w:top w:val="none" w:sz="0" w:space="0" w:color="auto"/>
                                        <w:left w:val="none" w:sz="0" w:space="0" w:color="auto"/>
                                        <w:bottom w:val="none" w:sz="0" w:space="0" w:color="auto"/>
                                        <w:right w:val="none" w:sz="0" w:space="0" w:color="auto"/>
                                      </w:divBdr>
                                    </w:div>
                                    <w:div w:id="1704089030">
                                      <w:marLeft w:val="0"/>
                                      <w:marRight w:val="0"/>
                                      <w:marTop w:val="0"/>
                                      <w:marBottom w:val="0"/>
                                      <w:divBdr>
                                        <w:top w:val="none" w:sz="0" w:space="0" w:color="auto"/>
                                        <w:left w:val="none" w:sz="0" w:space="0" w:color="auto"/>
                                        <w:bottom w:val="none" w:sz="0" w:space="0" w:color="auto"/>
                                        <w:right w:val="none" w:sz="0" w:space="0" w:color="auto"/>
                                      </w:divBdr>
                                    </w:div>
                                    <w:div w:id="692608975">
                                      <w:marLeft w:val="0"/>
                                      <w:marRight w:val="0"/>
                                      <w:marTop w:val="0"/>
                                      <w:marBottom w:val="0"/>
                                      <w:divBdr>
                                        <w:top w:val="none" w:sz="0" w:space="0" w:color="auto"/>
                                        <w:left w:val="none" w:sz="0" w:space="0" w:color="auto"/>
                                        <w:bottom w:val="none" w:sz="0" w:space="0" w:color="auto"/>
                                        <w:right w:val="none" w:sz="0" w:space="0" w:color="auto"/>
                                      </w:divBdr>
                                    </w:div>
                                    <w:div w:id="436675608">
                                      <w:marLeft w:val="0"/>
                                      <w:marRight w:val="0"/>
                                      <w:marTop w:val="0"/>
                                      <w:marBottom w:val="0"/>
                                      <w:divBdr>
                                        <w:top w:val="none" w:sz="0" w:space="0" w:color="auto"/>
                                        <w:left w:val="none" w:sz="0" w:space="0" w:color="auto"/>
                                        <w:bottom w:val="none" w:sz="0" w:space="0" w:color="auto"/>
                                        <w:right w:val="none" w:sz="0" w:space="0" w:color="auto"/>
                                      </w:divBdr>
                                    </w:div>
                                  </w:divsChild>
                                </w:div>
                                <w:div w:id="1184634342">
                                  <w:marLeft w:val="0"/>
                                  <w:marRight w:val="0"/>
                                  <w:marTop w:val="0"/>
                                  <w:marBottom w:val="0"/>
                                  <w:divBdr>
                                    <w:top w:val="none" w:sz="0" w:space="0" w:color="auto"/>
                                    <w:left w:val="none" w:sz="0" w:space="0" w:color="auto"/>
                                    <w:bottom w:val="none" w:sz="0" w:space="0" w:color="auto"/>
                                    <w:right w:val="none" w:sz="0" w:space="0" w:color="auto"/>
                                  </w:divBdr>
                                  <w:divsChild>
                                    <w:div w:id="5720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3197">
                              <w:marLeft w:val="0"/>
                              <w:marRight w:val="0"/>
                              <w:marTop w:val="0"/>
                              <w:marBottom w:val="0"/>
                              <w:divBdr>
                                <w:top w:val="none" w:sz="0" w:space="0" w:color="auto"/>
                                <w:left w:val="none" w:sz="0" w:space="0" w:color="auto"/>
                                <w:bottom w:val="none" w:sz="0" w:space="0" w:color="auto"/>
                                <w:right w:val="none" w:sz="0" w:space="0" w:color="auto"/>
                              </w:divBdr>
                              <w:divsChild>
                                <w:div w:id="1490974069">
                                  <w:marLeft w:val="0"/>
                                  <w:marRight w:val="0"/>
                                  <w:marTop w:val="0"/>
                                  <w:marBottom w:val="0"/>
                                  <w:divBdr>
                                    <w:top w:val="none" w:sz="0" w:space="0" w:color="auto"/>
                                    <w:left w:val="none" w:sz="0" w:space="0" w:color="auto"/>
                                    <w:bottom w:val="none" w:sz="0" w:space="0" w:color="auto"/>
                                    <w:right w:val="none" w:sz="0" w:space="0" w:color="auto"/>
                                  </w:divBdr>
                                </w:div>
                                <w:div w:id="1274020688">
                                  <w:marLeft w:val="0"/>
                                  <w:marRight w:val="0"/>
                                  <w:marTop w:val="0"/>
                                  <w:marBottom w:val="0"/>
                                  <w:divBdr>
                                    <w:top w:val="none" w:sz="0" w:space="0" w:color="auto"/>
                                    <w:left w:val="none" w:sz="0" w:space="0" w:color="auto"/>
                                    <w:bottom w:val="none" w:sz="0" w:space="0" w:color="auto"/>
                                    <w:right w:val="none" w:sz="0" w:space="0" w:color="auto"/>
                                  </w:divBdr>
                                  <w:divsChild>
                                    <w:div w:id="1032421339">
                                      <w:marLeft w:val="0"/>
                                      <w:marRight w:val="0"/>
                                      <w:marTop w:val="0"/>
                                      <w:marBottom w:val="0"/>
                                      <w:divBdr>
                                        <w:top w:val="none" w:sz="0" w:space="0" w:color="auto"/>
                                        <w:left w:val="none" w:sz="0" w:space="0" w:color="auto"/>
                                        <w:bottom w:val="none" w:sz="0" w:space="0" w:color="auto"/>
                                        <w:right w:val="none" w:sz="0" w:space="0" w:color="auto"/>
                                      </w:divBdr>
                                    </w:div>
                                    <w:div w:id="684478919">
                                      <w:marLeft w:val="0"/>
                                      <w:marRight w:val="0"/>
                                      <w:marTop w:val="0"/>
                                      <w:marBottom w:val="0"/>
                                      <w:divBdr>
                                        <w:top w:val="none" w:sz="0" w:space="0" w:color="auto"/>
                                        <w:left w:val="none" w:sz="0" w:space="0" w:color="auto"/>
                                        <w:bottom w:val="none" w:sz="0" w:space="0" w:color="auto"/>
                                        <w:right w:val="none" w:sz="0" w:space="0" w:color="auto"/>
                                      </w:divBdr>
                                    </w:div>
                                    <w:div w:id="1504468210">
                                      <w:marLeft w:val="0"/>
                                      <w:marRight w:val="0"/>
                                      <w:marTop w:val="0"/>
                                      <w:marBottom w:val="0"/>
                                      <w:divBdr>
                                        <w:top w:val="none" w:sz="0" w:space="0" w:color="auto"/>
                                        <w:left w:val="none" w:sz="0" w:space="0" w:color="auto"/>
                                        <w:bottom w:val="none" w:sz="0" w:space="0" w:color="auto"/>
                                        <w:right w:val="none" w:sz="0" w:space="0" w:color="auto"/>
                                      </w:divBdr>
                                    </w:div>
                                    <w:div w:id="1502813585">
                                      <w:marLeft w:val="0"/>
                                      <w:marRight w:val="0"/>
                                      <w:marTop w:val="0"/>
                                      <w:marBottom w:val="0"/>
                                      <w:divBdr>
                                        <w:top w:val="none" w:sz="0" w:space="0" w:color="auto"/>
                                        <w:left w:val="none" w:sz="0" w:space="0" w:color="auto"/>
                                        <w:bottom w:val="none" w:sz="0" w:space="0" w:color="auto"/>
                                        <w:right w:val="none" w:sz="0" w:space="0" w:color="auto"/>
                                      </w:divBdr>
                                    </w:div>
                                    <w:div w:id="1621765616">
                                      <w:marLeft w:val="0"/>
                                      <w:marRight w:val="0"/>
                                      <w:marTop w:val="0"/>
                                      <w:marBottom w:val="0"/>
                                      <w:divBdr>
                                        <w:top w:val="none" w:sz="0" w:space="0" w:color="auto"/>
                                        <w:left w:val="none" w:sz="0" w:space="0" w:color="auto"/>
                                        <w:bottom w:val="none" w:sz="0" w:space="0" w:color="auto"/>
                                        <w:right w:val="none" w:sz="0" w:space="0" w:color="auto"/>
                                      </w:divBdr>
                                    </w:div>
                                    <w:div w:id="1846701060">
                                      <w:marLeft w:val="0"/>
                                      <w:marRight w:val="0"/>
                                      <w:marTop w:val="0"/>
                                      <w:marBottom w:val="0"/>
                                      <w:divBdr>
                                        <w:top w:val="none" w:sz="0" w:space="0" w:color="auto"/>
                                        <w:left w:val="none" w:sz="0" w:space="0" w:color="auto"/>
                                        <w:bottom w:val="none" w:sz="0" w:space="0" w:color="auto"/>
                                        <w:right w:val="none" w:sz="0" w:space="0" w:color="auto"/>
                                      </w:divBdr>
                                    </w:div>
                                    <w:div w:id="2094935580">
                                      <w:marLeft w:val="0"/>
                                      <w:marRight w:val="0"/>
                                      <w:marTop w:val="0"/>
                                      <w:marBottom w:val="0"/>
                                      <w:divBdr>
                                        <w:top w:val="none" w:sz="0" w:space="0" w:color="auto"/>
                                        <w:left w:val="none" w:sz="0" w:space="0" w:color="auto"/>
                                        <w:bottom w:val="none" w:sz="0" w:space="0" w:color="auto"/>
                                        <w:right w:val="none" w:sz="0" w:space="0" w:color="auto"/>
                                      </w:divBdr>
                                    </w:div>
                                    <w:div w:id="279412640">
                                      <w:marLeft w:val="0"/>
                                      <w:marRight w:val="0"/>
                                      <w:marTop w:val="0"/>
                                      <w:marBottom w:val="0"/>
                                      <w:divBdr>
                                        <w:top w:val="none" w:sz="0" w:space="0" w:color="auto"/>
                                        <w:left w:val="none" w:sz="0" w:space="0" w:color="auto"/>
                                        <w:bottom w:val="none" w:sz="0" w:space="0" w:color="auto"/>
                                        <w:right w:val="none" w:sz="0" w:space="0" w:color="auto"/>
                                      </w:divBdr>
                                    </w:div>
                                  </w:divsChild>
                                </w:div>
                                <w:div w:id="661666760">
                                  <w:marLeft w:val="0"/>
                                  <w:marRight w:val="0"/>
                                  <w:marTop w:val="0"/>
                                  <w:marBottom w:val="0"/>
                                  <w:divBdr>
                                    <w:top w:val="none" w:sz="0" w:space="0" w:color="auto"/>
                                    <w:left w:val="none" w:sz="0" w:space="0" w:color="auto"/>
                                    <w:bottom w:val="none" w:sz="0" w:space="0" w:color="auto"/>
                                    <w:right w:val="none" w:sz="0" w:space="0" w:color="auto"/>
                                  </w:divBdr>
                                </w:div>
                              </w:divsChild>
                            </w:div>
                            <w:div w:id="948465477">
                              <w:marLeft w:val="0"/>
                              <w:marRight w:val="0"/>
                              <w:marTop w:val="0"/>
                              <w:marBottom w:val="0"/>
                              <w:divBdr>
                                <w:top w:val="none" w:sz="0" w:space="0" w:color="auto"/>
                                <w:left w:val="none" w:sz="0" w:space="0" w:color="auto"/>
                                <w:bottom w:val="none" w:sz="0" w:space="0" w:color="auto"/>
                                <w:right w:val="none" w:sz="0" w:space="0" w:color="auto"/>
                              </w:divBdr>
                              <w:divsChild>
                                <w:div w:id="1227910999">
                                  <w:marLeft w:val="0"/>
                                  <w:marRight w:val="0"/>
                                  <w:marTop w:val="0"/>
                                  <w:marBottom w:val="0"/>
                                  <w:divBdr>
                                    <w:top w:val="none" w:sz="0" w:space="0" w:color="auto"/>
                                    <w:left w:val="none" w:sz="0" w:space="0" w:color="auto"/>
                                    <w:bottom w:val="none" w:sz="0" w:space="0" w:color="auto"/>
                                    <w:right w:val="none" w:sz="0" w:space="0" w:color="auto"/>
                                  </w:divBdr>
                                  <w:divsChild>
                                    <w:div w:id="2056153258">
                                      <w:marLeft w:val="0"/>
                                      <w:marRight w:val="0"/>
                                      <w:marTop w:val="0"/>
                                      <w:marBottom w:val="0"/>
                                      <w:divBdr>
                                        <w:top w:val="none" w:sz="0" w:space="0" w:color="auto"/>
                                        <w:left w:val="none" w:sz="0" w:space="0" w:color="auto"/>
                                        <w:bottom w:val="none" w:sz="0" w:space="0" w:color="auto"/>
                                        <w:right w:val="none" w:sz="0" w:space="0" w:color="auto"/>
                                      </w:divBdr>
                                    </w:div>
                                    <w:div w:id="1478181935">
                                      <w:marLeft w:val="0"/>
                                      <w:marRight w:val="0"/>
                                      <w:marTop w:val="0"/>
                                      <w:marBottom w:val="0"/>
                                      <w:divBdr>
                                        <w:top w:val="none" w:sz="0" w:space="0" w:color="auto"/>
                                        <w:left w:val="none" w:sz="0" w:space="0" w:color="auto"/>
                                        <w:bottom w:val="none" w:sz="0" w:space="0" w:color="auto"/>
                                        <w:right w:val="none" w:sz="0" w:space="0" w:color="auto"/>
                                      </w:divBdr>
                                      <w:divsChild>
                                        <w:div w:id="1971008713">
                                          <w:marLeft w:val="0"/>
                                          <w:marRight w:val="0"/>
                                          <w:marTop w:val="0"/>
                                          <w:marBottom w:val="0"/>
                                          <w:divBdr>
                                            <w:top w:val="none" w:sz="0" w:space="0" w:color="auto"/>
                                            <w:left w:val="none" w:sz="0" w:space="0" w:color="auto"/>
                                            <w:bottom w:val="none" w:sz="0" w:space="0" w:color="auto"/>
                                            <w:right w:val="none" w:sz="0" w:space="0" w:color="auto"/>
                                          </w:divBdr>
                                        </w:div>
                                        <w:div w:id="237136536">
                                          <w:marLeft w:val="0"/>
                                          <w:marRight w:val="0"/>
                                          <w:marTop w:val="0"/>
                                          <w:marBottom w:val="0"/>
                                          <w:divBdr>
                                            <w:top w:val="none" w:sz="0" w:space="0" w:color="auto"/>
                                            <w:left w:val="none" w:sz="0" w:space="0" w:color="auto"/>
                                            <w:bottom w:val="none" w:sz="0" w:space="0" w:color="auto"/>
                                            <w:right w:val="none" w:sz="0" w:space="0" w:color="auto"/>
                                          </w:divBdr>
                                        </w:div>
                                        <w:div w:id="1798330210">
                                          <w:marLeft w:val="0"/>
                                          <w:marRight w:val="0"/>
                                          <w:marTop w:val="0"/>
                                          <w:marBottom w:val="0"/>
                                          <w:divBdr>
                                            <w:top w:val="none" w:sz="0" w:space="0" w:color="auto"/>
                                            <w:left w:val="none" w:sz="0" w:space="0" w:color="auto"/>
                                            <w:bottom w:val="none" w:sz="0" w:space="0" w:color="auto"/>
                                            <w:right w:val="none" w:sz="0" w:space="0" w:color="auto"/>
                                          </w:divBdr>
                                        </w:div>
                                        <w:div w:id="2123843870">
                                          <w:marLeft w:val="0"/>
                                          <w:marRight w:val="0"/>
                                          <w:marTop w:val="0"/>
                                          <w:marBottom w:val="0"/>
                                          <w:divBdr>
                                            <w:top w:val="none" w:sz="0" w:space="0" w:color="auto"/>
                                            <w:left w:val="none" w:sz="0" w:space="0" w:color="auto"/>
                                            <w:bottom w:val="none" w:sz="0" w:space="0" w:color="auto"/>
                                            <w:right w:val="none" w:sz="0" w:space="0" w:color="auto"/>
                                          </w:divBdr>
                                        </w:div>
                                        <w:div w:id="618950648">
                                          <w:marLeft w:val="0"/>
                                          <w:marRight w:val="0"/>
                                          <w:marTop w:val="0"/>
                                          <w:marBottom w:val="0"/>
                                          <w:divBdr>
                                            <w:top w:val="none" w:sz="0" w:space="0" w:color="auto"/>
                                            <w:left w:val="none" w:sz="0" w:space="0" w:color="auto"/>
                                            <w:bottom w:val="none" w:sz="0" w:space="0" w:color="auto"/>
                                            <w:right w:val="none" w:sz="0" w:space="0" w:color="auto"/>
                                          </w:divBdr>
                                        </w:div>
                                        <w:div w:id="810560133">
                                          <w:marLeft w:val="0"/>
                                          <w:marRight w:val="0"/>
                                          <w:marTop w:val="0"/>
                                          <w:marBottom w:val="0"/>
                                          <w:divBdr>
                                            <w:top w:val="none" w:sz="0" w:space="0" w:color="auto"/>
                                            <w:left w:val="none" w:sz="0" w:space="0" w:color="auto"/>
                                            <w:bottom w:val="none" w:sz="0" w:space="0" w:color="auto"/>
                                            <w:right w:val="none" w:sz="0" w:space="0" w:color="auto"/>
                                          </w:divBdr>
                                        </w:div>
                                      </w:divsChild>
                                    </w:div>
                                    <w:div w:id="1246837478">
                                      <w:marLeft w:val="0"/>
                                      <w:marRight w:val="0"/>
                                      <w:marTop w:val="0"/>
                                      <w:marBottom w:val="0"/>
                                      <w:divBdr>
                                        <w:top w:val="none" w:sz="0" w:space="0" w:color="auto"/>
                                        <w:left w:val="none" w:sz="0" w:space="0" w:color="auto"/>
                                        <w:bottom w:val="none" w:sz="0" w:space="0" w:color="auto"/>
                                        <w:right w:val="none" w:sz="0" w:space="0" w:color="auto"/>
                                      </w:divBdr>
                                    </w:div>
                                    <w:div w:id="872889587">
                                      <w:marLeft w:val="0"/>
                                      <w:marRight w:val="0"/>
                                      <w:marTop w:val="0"/>
                                      <w:marBottom w:val="0"/>
                                      <w:divBdr>
                                        <w:top w:val="none" w:sz="0" w:space="0" w:color="auto"/>
                                        <w:left w:val="none" w:sz="0" w:space="0" w:color="auto"/>
                                        <w:bottom w:val="none" w:sz="0" w:space="0" w:color="auto"/>
                                        <w:right w:val="none" w:sz="0" w:space="0" w:color="auto"/>
                                      </w:divBdr>
                                    </w:div>
                                  </w:divsChild>
                                </w:div>
                                <w:div w:id="1416904396">
                                  <w:marLeft w:val="0"/>
                                  <w:marRight w:val="0"/>
                                  <w:marTop w:val="0"/>
                                  <w:marBottom w:val="0"/>
                                  <w:divBdr>
                                    <w:top w:val="none" w:sz="0" w:space="0" w:color="auto"/>
                                    <w:left w:val="none" w:sz="0" w:space="0" w:color="auto"/>
                                    <w:bottom w:val="none" w:sz="0" w:space="0" w:color="auto"/>
                                    <w:right w:val="none" w:sz="0" w:space="0" w:color="auto"/>
                                  </w:divBdr>
                                  <w:divsChild>
                                    <w:div w:id="2583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5308">
                              <w:marLeft w:val="0"/>
                              <w:marRight w:val="0"/>
                              <w:marTop w:val="0"/>
                              <w:marBottom w:val="0"/>
                              <w:divBdr>
                                <w:top w:val="none" w:sz="0" w:space="0" w:color="auto"/>
                                <w:left w:val="none" w:sz="0" w:space="0" w:color="auto"/>
                                <w:bottom w:val="none" w:sz="0" w:space="0" w:color="auto"/>
                                <w:right w:val="none" w:sz="0" w:space="0" w:color="auto"/>
                              </w:divBdr>
                              <w:divsChild>
                                <w:div w:id="2123500505">
                                  <w:marLeft w:val="0"/>
                                  <w:marRight w:val="0"/>
                                  <w:marTop w:val="0"/>
                                  <w:marBottom w:val="0"/>
                                  <w:divBdr>
                                    <w:top w:val="none" w:sz="0" w:space="0" w:color="auto"/>
                                    <w:left w:val="none" w:sz="0" w:space="0" w:color="auto"/>
                                    <w:bottom w:val="none" w:sz="0" w:space="0" w:color="auto"/>
                                    <w:right w:val="none" w:sz="0" w:space="0" w:color="auto"/>
                                  </w:divBdr>
                                  <w:divsChild>
                                    <w:div w:id="1666595134">
                                      <w:marLeft w:val="0"/>
                                      <w:marRight w:val="0"/>
                                      <w:marTop w:val="0"/>
                                      <w:marBottom w:val="0"/>
                                      <w:divBdr>
                                        <w:top w:val="none" w:sz="0" w:space="0" w:color="auto"/>
                                        <w:left w:val="none" w:sz="0" w:space="0" w:color="auto"/>
                                        <w:bottom w:val="none" w:sz="0" w:space="0" w:color="auto"/>
                                        <w:right w:val="none" w:sz="0" w:space="0" w:color="auto"/>
                                      </w:divBdr>
                                    </w:div>
                                    <w:div w:id="1818498049">
                                      <w:marLeft w:val="0"/>
                                      <w:marRight w:val="0"/>
                                      <w:marTop w:val="0"/>
                                      <w:marBottom w:val="0"/>
                                      <w:divBdr>
                                        <w:top w:val="none" w:sz="0" w:space="0" w:color="auto"/>
                                        <w:left w:val="none" w:sz="0" w:space="0" w:color="auto"/>
                                        <w:bottom w:val="none" w:sz="0" w:space="0" w:color="auto"/>
                                        <w:right w:val="none" w:sz="0" w:space="0" w:color="auto"/>
                                      </w:divBdr>
                                      <w:divsChild>
                                        <w:div w:id="208349345">
                                          <w:marLeft w:val="0"/>
                                          <w:marRight w:val="0"/>
                                          <w:marTop w:val="0"/>
                                          <w:marBottom w:val="0"/>
                                          <w:divBdr>
                                            <w:top w:val="none" w:sz="0" w:space="0" w:color="auto"/>
                                            <w:left w:val="none" w:sz="0" w:space="0" w:color="auto"/>
                                            <w:bottom w:val="none" w:sz="0" w:space="0" w:color="auto"/>
                                            <w:right w:val="none" w:sz="0" w:space="0" w:color="auto"/>
                                          </w:divBdr>
                                        </w:div>
                                        <w:div w:id="1077366609">
                                          <w:marLeft w:val="0"/>
                                          <w:marRight w:val="0"/>
                                          <w:marTop w:val="0"/>
                                          <w:marBottom w:val="0"/>
                                          <w:divBdr>
                                            <w:top w:val="none" w:sz="0" w:space="0" w:color="auto"/>
                                            <w:left w:val="none" w:sz="0" w:space="0" w:color="auto"/>
                                            <w:bottom w:val="none" w:sz="0" w:space="0" w:color="auto"/>
                                            <w:right w:val="none" w:sz="0" w:space="0" w:color="auto"/>
                                          </w:divBdr>
                                        </w:div>
                                      </w:divsChild>
                                    </w:div>
                                    <w:div w:id="1965574576">
                                      <w:marLeft w:val="0"/>
                                      <w:marRight w:val="0"/>
                                      <w:marTop w:val="0"/>
                                      <w:marBottom w:val="0"/>
                                      <w:divBdr>
                                        <w:top w:val="none" w:sz="0" w:space="0" w:color="auto"/>
                                        <w:left w:val="none" w:sz="0" w:space="0" w:color="auto"/>
                                        <w:bottom w:val="none" w:sz="0" w:space="0" w:color="auto"/>
                                        <w:right w:val="none" w:sz="0" w:space="0" w:color="auto"/>
                                      </w:divBdr>
                                    </w:div>
                                    <w:div w:id="216085451">
                                      <w:marLeft w:val="0"/>
                                      <w:marRight w:val="0"/>
                                      <w:marTop w:val="0"/>
                                      <w:marBottom w:val="0"/>
                                      <w:divBdr>
                                        <w:top w:val="none" w:sz="0" w:space="0" w:color="auto"/>
                                        <w:left w:val="none" w:sz="0" w:space="0" w:color="auto"/>
                                        <w:bottom w:val="none" w:sz="0" w:space="0" w:color="auto"/>
                                        <w:right w:val="none" w:sz="0" w:space="0" w:color="auto"/>
                                      </w:divBdr>
                                    </w:div>
                                  </w:divsChild>
                                </w:div>
                                <w:div w:id="520751920">
                                  <w:marLeft w:val="0"/>
                                  <w:marRight w:val="0"/>
                                  <w:marTop w:val="0"/>
                                  <w:marBottom w:val="0"/>
                                  <w:divBdr>
                                    <w:top w:val="none" w:sz="0" w:space="0" w:color="auto"/>
                                    <w:left w:val="none" w:sz="0" w:space="0" w:color="auto"/>
                                    <w:bottom w:val="none" w:sz="0" w:space="0" w:color="auto"/>
                                    <w:right w:val="none" w:sz="0" w:space="0" w:color="auto"/>
                                  </w:divBdr>
                                  <w:divsChild>
                                    <w:div w:id="5015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6283">
                              <w:marLeft w:val="0"/>
                              <w:marRight w:val="0"/>
                              <w:marTop w:val="0"/>
                              <w:marBottom w:val="0"/>
                              <w:divBdr>
                                <w:top w:val="none" w:sz="0" w:space="0" w:color="auto"/>
                                <w:left w:val="none" w:sz="0" w:space="0" w:color="auto"/>
                                <w:bottom w:val="none" w:sz="0" w:space="0" w:color="auto"/>
                                <w:right w:val="none" w:sz="0" w:space="0" w:color="auto"/>
                              </w:divBdr>
                              <w:divsChild>
                                <w:div w:id="1710840728">
                                  <w:marLeft w:val="0"/>
                                  <w:marRight w:val="0"/>
                                  <w:marTop w:val="0"/>
                                  <w:marBottom w:val="0"/>
                                  <w:divBdr>
                                    <w:top w:val="none" w:sz="0" w:space="0" w:color="auto"/>
                                    <w:left w:val="none" w:sz="0" w:space="0" w:color="auto"/>
                                    <w:bottom w:val="none" w:sz="0" w:space="0" w:color="auto"/>
                                    <w:right w:val="none" w:sz="0" w:space="0" w:color="auto"/>
                                  </w:divBdr>
                                </w:div>
                                <w:div w:id="1102336736">
                                  <w:marLeft w:val="0"/>
                                  <w:marRight w:val="0"/>
                                  <w:marTop w:val="0"/>
                                  <w:marBottom w:val="0"/>
                                  <w:divBdr>
                                    <w:top w:val="none" w:sz="0" w:space="0" w:color="auto"/>
                                    <w:left w:val="none" w:sz="0" w:space="0" w:color="auto"/>
                                    <w:bottom w:val="none" w:sz="0" w:space="0" w:color="auto"/>
                                    <w:right w:val="none" w:sz="0" w:space="0" w:color="auto"/>
                                  </w:divBdr>
                                  <w:divsChild>
                                    <w:div w:id="2137095457">
                                      <w:marLeft w:val="0"/>
                                      <w:marRight w:val="0"/>
                                      <w:marTop w:val="0"/>
                                      <w:marBottom w:val="0"/>
                                      <w:divBdr>
                                        <w:top w:val="none" w:sz="0" w:space="0" w:color="auto"/>
                                        <w:left w:val="none" w:sz="0" w:space="0" w:color="auto"/>
                                        <w:bottom w:val="none" w:sz="0" w:space="0" w:color="auto"/>
                                        <w:right w:val="none" w:sz="0" w:space="0" w:color="auto"/>
                                      </w:divBdr>
                                    </w:div>
                                    <w:div w:id="328680717">
                                      <w:marLeft w:val="0"/>
                                      <w:marRight w:val="0"/>
                                      <w:marTop w:val="0"/>
                                      <w:marBottom w:val="0"/>
                                      <w:divBdr>
                                        <w:top w:val="none" w:sz="0" w:space="0" w:color="auto"/>
                                        <w:left w:val="none" w:sz="0" w:space="0" w:color="auto"/>
                                        <w:bottom w:val="none" w:sz="0" w:space="0" w:color="auto"/>
                                        <w:right w:val="none" w:sz="0" w:space="0" w:color="auto"/>
                                      </w:divBdr>
                                    </w:div>
                                    <w:div w:id="788088395">
                                      <w:marLeft w:val="0"/>
                                      <w:marRight w:val="0"/>
                                      <w:marTop w:val="0"/>
                                      <w:marBottom w:val="0"/>
                                      <w:divBdr>
                                        <w:top w:val="none" w:sz="0" w:space="0" w:color="auto"/>
                                        <w:left w:val="none" w:sz="0" w:space="0" w:color="auto"/>
                                        <w:bottom w:val="none" w:sz="0" w:space="0" w:color="auto"/>
                                        <w:right w:val="none" w:sz="0" w:space="0" w:color="auto"/>
                                      </w:divBdr>
                                    </w:div>
                                  </w:divsChild>
                                </w:div>
                                <w:div w:id="518087901">
                                  <w:marLeft w:val="0"/>
                                  <w:marRight w:val="0"/>
                                  <w:marTop w:val="0"/>
                                  <w:marBottom w:val="0"/>
                                  <w:divBdr>
                                    <w:top w:val="none" w:sz="0" w:space="0" w:color="auto"/>
                                    <w:left w:val="none" w:sz="0" w:space="0" w:color="auto"/>
                                    <w:bottom w:val="none" w:sz="0" w:space="0" w:color="auto"/>
                                    <w:right w:val="none" w:sz="0" w:space="0" w:color="auto"/>
                                  </w:divBdr>
                                  <w:divsChild>
                                    <w:div w:id="29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3706">
                              <w:marLeft w:val="0"/>
                              <w:marRight w:val="0"/>
                              <w:marTop w:val="0"/>
                              <w:marBottom w:val="0"/>
                              <w:divBdr>
                                <w:top w:val="none" w:sz="0" w:space="0" w:color="auto"/>
                                <w:left w:val="none" w:sz="0" w:space="0" w:color="auto"/>
                                <w:bottom w:val="none" w:sz="0" w:space="0" w:color="auto"/>
                                <w:right w:val="none" w:sz="0" w:space="0" w:color="auto"/>
                              </w:divBdr>
                              <w:divsChild>
                                <w:div w:id="496384435">
                                  <w:marLeft w:val="0"/>
                                  <w:marRight w:val="0"/>
                                  <w:marTop w:val="0"/>
                                  <w:marBottom w:val="0"/>
                                  <w:divBdr>
                                    <w:top w:val="none" w:sz="0" w:space="0" w:color="auto"/>
                                    <w:left w:val="none" w:sz="0" w:space="0" w:color="auto"/>
                                    <w:bottom w:val="none" w:sz="0" w:space="0" w:color="auto"/>
                                    <w:right w:val="none" w:sz="0" w:space="0" w:color="auto"/>
                                  </w:divBdr>
                                </w:div>
                                <w:div w:id="1510482654">
                                  <w:marLeft w:val="0"/>
                                  <w:marRight w:val="0"/>
                                  <w:marTop w:val="0"/>
                                  <w:marBottom w:val="0"/>
                                  <w:divBdr>
                                    <w:top w:val="none" w:sz="0" w:space="0" w:color="auto"/>
                                    <w:left w:val="none" w:sz="0" w:space="0" w:color="auto"/>
                                    <w:bottom w:val="none" w:sz="0" w:space="0" w:color="auto"/>
                                    <w:right w:val="none" w:sz="0" w:space="0" w:color="auto"/>
                                  </w:divBdr>
                                  <w:divsChild>
                                    <w:div w:id="520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1706">
                              <w:marLeft w:val="0"/>
                              <w:marRight w:val="0"/>
                              <w:marTop w:val="0"/>
                              <w:marBottom w:val="0"/>
                              <w:divBdr>
                                <w:top w:val="none" w:sz="0" w:space="0" w:color="auto"/>
                                <w:left w:val="none" w:sz="0" w:space="0" w:color="auto"/>
                                <w:bottom w:val="none" w:sz="0" w:space="0" w:color="auto"/>
                                <w:right w:val="none" w:sz="0" w:space="0" w:color="auto"/>
                              </w:divBdr>
                              <w:divsChild>
                                <w:div w:id="923030371">
                                  <w:marLeft w:val="0"/>
                                  <w:marRight w:val="0"/>
                                  <w:marTop w:val="0"/>
                                  <w:marBottom w:val="0"/>
                                  <w:divBdr>
                                    <w:top w:val="none" w:sz="0" w:space="0" w:color="auto"/>
                                    <w:left w:val="none" w:sz="0" w:space="0" w:color="auto"/>
                                    <w:bottom w:val="none" w:sz="0" w:space="0" w:color="auto"/>
                                    <w:right w:val="none" w:sz="0" w:space="0" w:color="auto"/>
                                  </w:divBdr>
                                  <w:divsChild>
                                    <w:div w:id="1737361660">
                                      <w:marLeft w:val="0"/>
                                      <w:marRight w:val="0"/>
                                      <w:marTop w:val="0"/>
                                      <w:marBottom w:val="0"/>
                                      <w:divBdr>
                                        <w:top w:val="none" w:sz="0" w:space="0" w:color="auto"/>
                                        <w:left w:val="none" w:sz="0" w:space="0" w:color="auto"/>
                                        <w:bottom w:val="none" w:sz="0" w:space="0" w:color="auto"/>
                                        <w:right w:val="none" w:sz="0" w:space="0" w:color="auto"/>
                                      </w:divBdr>
                                    </w:div>
                                    <w:div w:id="881017443">
                                      <w:marLeft w:val="0"/>
                                      <w:marRight w:val="0"/>
                                      <w:marTop w:val="0"/>
                                      <w:marBottom w:val="0"/>
                                      <w:divBdr>
                                        <w:top w:val="none" w:sz="0" w:space="0" w:color="auto"/>
                                        <w:left w:val="none" w:sz="0" w:space="0" w:color="auto"/>
                                        <w:bottom w:val="none" w:sz="0" w:space="0" w:color="auto"/>
                                        <w:right w:val="none" w:sz="0" w:space="0" w:color="auto"/>
                                      </w:divBdr>
                                    </w:div>
                                    <w:div w:id="1523779389">
                                      <w:marLeft w:val="0"/>
                                      <w:marRight w:val="0"/>
                                      <w:marTop w:val="0"/>
                                      <w:marBottom w:val="0"/>
                                      <w:divBdr>
                                        <w:top w:val="none" w:sz="0" w:space="0" w:color="auto"/>
                                        <w:left w:val="none" w:sz="0" w:space="0" w:color="auto"/>
                                        <w:bottom w:val="none" w:sz="0" w:space="0" w:color="auto"/>
                                        <w:right w:val="none" w:sz="0" w:space="0" w:color="auto"/>
                                      </w:divBdr>
                                    </w:div>
                                  </w:divsChild>
                                </w:div>
                                <w:div w:id="563762059">
                                  <w:marLeft w:val="0"/>
                                  <w:marRight w:val="0"/>
                                  <w:marTop w:val="0"/>
                                  <w:marBottom w:val="0"/>
                                  <w:divBdr>
                                    <w:top w:val="none" w:sz="0" w:space="0" w:color="auto"/>
                                    <w:left w:val="none" w:sz="0" w:space="0" w:color="auto"/>
                                    <w:bottom w:val="none" w:sz="0" w:space="0" w:color="auto"/>
                                    <w:right w:val="none" w:sz="0" w:space="0" w:color="auto"/>
                                  </w:divBdr>
                                  <w:divsChild>
                                    <w:div w:id="5087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0361">
                              <w:marLeft w:val="0"/>
                              <w:marRight w:val="0"/>
                              <w:marTop w:val="0"/>
                              <w:marBottom w:val="0"/>
                              <w:divBdr>
                                <w:top w:val="none" w:sz="0" w:space="0" w:color="auto"/>
                                <w:left w:val="none" w:sz="0" w:space="0" w:color="auto"/>
                                <w:bottom w:val="none" w:sz="0" w:space="0" w:color="auto"/>
                                <w:right w:val="none" w:sz="0" w:space="0" w:color="auto"/>
                              </w:divBdr>
                              <w:divsChild>
                                <w:div w:id="1586455087">
                                  <w:marLeft w:val="0"/>
                                  <w:marRight w:val="0"/>
                                  <w:marTop w:val="0"/>
                                  <w:marBottom w:val="0"/>
                                  <w:divBdr>
                                    <w:top w:val="none" w:sz="0" w:space="0" w:color="auto"/>
                                    <w:left w:val="none" w:sz="0" w:space="0" w:color="auto"/>
                                    <w:bottom w:val="none" w:sz="0" w:space="0" w:color="auto"/>
                                    <w:right w:val="none" w:sz="0" w:space="0" w:color="auto"/>
                                  </w:divBdr>
                                  <w:divsChild>
                                    <w:div w:id="391774619">
                                      <w:marLeft w:val="0"/>
                                      <w:marRight w:val="0"/>
                                      <w:marTop w:val="0"/>
                                      <w:marBottom w:val="0"/>
                                      <w:divBdr>
                                        <w:top w:val="none" w:sz="0" w:space="0" w:color="auto"/>
                                        <w:left w:val="none" w:sz="0" w:space="0" w:color="auto"/>
                                        <w:bottom w:val="none" w:sz="0" w:space="0" w:color="auto"/>
                                        <w:right w:val="none" w:sz="0" w:space="0" w:color="auto"/>
                                      </w:divBdr>
                                    </w:div>
                                    <w:div w:id="792287264">
                                      <w:marLeft w:val="0"/>
                                      <w:marRight w:val="0"/>
                                      <w:marTop w:val="0"/>
                                      <w:marBottom w:val="0"/>
                                      <w:divBdr>
                                        <w:top w:val="none" w:sz="0" w:space="0" w:color="auto"/>
                                        <w:left w:val="none" w:sz="0" w:space="0" w:color="auto"/>
                                        <w:bottom w:val="none" w:sz="0" w:space="0" w:color="auto"/>
                                        <w:right w:val="none" w:sz="0" w:space="0" w:color="auto"/>
                                      </w:divBdr>
                                    </w:div>
                                    <w:div w:id="1942835895">
                                      <w:marLeft w:val="0"/>
                                      <w:marRight w:val="0"/>
                                      <w:marTop w:val="0"/>
                                      <w:marBottom w:val="0"/>
                                      <w:divBdr>
                                        <w:top w:val="none" w:sz="0" w:space="0" w:color="auto"/>
                                        <w:left w:val="none" w:sz="0" w:space="0" w:color="auto"/>
                                        <w:bottom w:val="none" w:sz="0" w:space="0" w:color="auto"/>
                                        <w:right w:val="none" w:sz="0" w:space="0" w:color="auto"/>
                                      </w:divBdr>
                                    </w:div>
                                  </w:divsChild>
                                </w:div>
                                <w:div w:id="1151168879">
                                  <w:marLeft w:val="0"/>
                                  <w:marRight w:val="0"/>
                                  <w:marTop w:val="0"/>
                                  <w:marBottom w:val="0"/>
                                  <w:divBdr>
                                    <w:top w:val="none" w:sz="0" w:space="0" w:color="auto"/>
                                    <w:left w:val="none" w:sz="0" w:space="0" w:color="auto"/>
                                    <w:bottom w:val="none" w:sz="0" w:space="0" w:color="auto"/>
                                    <w:right w:val="none" w:sz="0" w:space="0" w:color="auto"/>
                                  </w:divBdr>
                                  <w:divsChild>
                                    <w:div w:id="13111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7335">
                              <w:marLeft w:val="0"/>
                              <w:marRight w:val="0"/>
                              <w:marTop w:val="0"/>
                              <w:marBottom w:val="0"/>
                              <w:divBdr>
                                <w:top w:val="none" w:sz="0" w:space="0" w:color="auto"/>
                                <w:left w:val="none" w:sz="0" w:space="0" w:color="auto"/>
                                <w:bottom w:val="none" w:sz="0" w:space="0" w:color="auto"/>
                                <w:right w:val="none" w:sz="0" w:space="0" w:color="auto"/>
                              </w:divBdr>
                              <w:divsChild>
                                <w:div w:id="483202105">
                                  <w:marLeft w:val="0"/>
                                  <w:marRight w:val="0"/>
                                  <w:marTop w:val="0"/>
                                  <w:marBottom w:val="0"/>
                                  <w:divBdr>
                                    <w:top w:val="none" w:sz="0" w:space="0" w:color="auto"/>
                                    <w:left w:val="none" w:sz="0" w:space="0" w:color="auto"/>
                                    <w:bottom w:val="none" w:sz="0" w:space="0" w:color="auto"/>
                                    <w:right w:val="none" w:sz="0" w:space="0" w:color="auto"/>
                                  </w:divBdr>
                                  <w:divsChild>
                                    <w:div w:id="1787961971">
                                      <w:marLeft w:val="0"/>
                                      <w:marRight w:val="0"/>
                                      <w:marTop w:val="0"/>
                                      <w:marBottom w:val="0"/>
                                      <w:divBdr>
                                        <w:top w:val="none" w:sz="0" w:space="0" w:color="auto"/>
                                        <w:left w:val="none" w:sz="0" w:space="0" w:color="auto"/>
                                        <w:bottom w:val="none" w:sz="0" w:space="0" w:color="auto"/>
                                        <w:right w:val="none" w:sz="0" w:space="0" w:color="auto"/>
                                      </w:divBdr>
                                    </w:div>
                                    <w:div w:id="891649707">
                                      <w:marLeft w:val="0"/>
                                      <w:marRight w:val="0"/>
                                      <w:marTop w:val="0"/>
                                      <w:marBottom w:val="0"/>
                                      <w:divBdr>
                                        <w:top w:val="none" w:sz="0" w:space="0" w:color="auto"/>
                                        <w:left w:val="none" w:sz="0" w:space="0" w:color="auto"/>
                                        <w:bottom w:val="none" w:sz="0" w:space="0" w:color="auto"/>
                                        <w:right w:val="none" w:sz="0" w:space="0" w:color="auto"/>
                                      </w:divBdr>
                                    </w:div>
                                  </w:divsChild>
                                </w:div>
                                <w:div w:id="297807124">
                                  <w:marLeft w:val="0"/>
                                  <w:marRight w:val="0"/>
                                  <w:marTop w:val="0"/>
                                  <w:marBottom w:val="0"/>
                                  <w:divBdr>
                                    <w:top w:val="none" w:sz="0" w:space="0" w:color="auto"/>
                                    <w:left w:val="none" w:sz="0" w:space="0" w:color="auto"/>
                                    <w:bottom w:val="none" w:sz="0" w:space="0" w:color="auto"/>
                                    <w:right w:val="none" w:sz="0" w:space="0" w:color="auto"/>
                                  </w:divBdr>
                                  <w:divsChild>
                                    <w:div w:id="1672443217">
                                      <w:marLeft w:val="0"/>
                                      <w:marRight w:val="0"/>
                                      <w:marTop w:val="0"/>
                                      <w:marBottom w:val="0"/>
                                      <w:divBdr>
                                        <w:top w:val="none" w:sz="0" w:space="0" w:color="auto"/>
                                        <w:left w:val="none" w:sz="0" w:space="0" w:color="auto"/>
                                        <w:bottom w:val="none" w:sz="0" w:space="0" w:color="auto"/>
                                        <w:right w:val="none" w:sz="0" w:space="0" w:color="auto"/>
                                      </w:divBdr>
                                    </w:div>
                                    <w:div w:id="1409112004">
                                      <w:marLeft w:val="0"/>
                                      <w:marRight w:val="0"/>
                                      <w:marTop w:val="0"/>
                                      <w:marBottom w:val="0"/>
                                      <w:divBdr>
                                        <w:top w:val="none" w:sz="0" w:space="0" w:color="auto"/>
                                        <w:left w:val="none" w:sz="0" w:space="0" w:color="auto"/>
                                        <w:bottom w:val="none" w:sz="0" w:space="0" w:color="auto"/>
                                        <w:right w:val="none" w:sz="0" w:space="0" w:color="auto"/>
                                      </w:divBdr>
                                    </w:div>
                                    <w:div w:id="3987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7201">
                              <w:marLeft w:val="0"/>
                              <w:marRight w:val="0"/>
                              <w:marTop w:val="0"/>
                              <w:marBottom w:val="0"/>
                              <w:divBdr>
                                <w:top w:val="none" w:sz="0" w:space="0" w:color="auto"/>
                                <w:left w:val="none" w:sz="0" w:space="0" w:color="auto"/>
                                <w:bottom w:val="none" w:sz="0" w:space="0" w:color="auto"/>
                                <w:right w:val="none" w:sz="0" w:space="0" w:color="auto"/>
                              </w:divBdr>
                              <w:divsChild>
                                <w:div w:id="1375353186">
                                  <w:marLeft w:val="0"/>
                                  <w:marRight w:val="0"/>
                                  <w:marTop w:val="0"/>
                                  <w:marBottom w:val="0"/>
                                  <w:divBdr>
                                    <w:top w:val="none" w:sz="0" w:space="0" w:color="auto"/>
                                    <w:left w:val="none" w:sz="0" w:space="0" w:color="auto"/>
                                    <w:bottom w:val="none" w:sz="0" w:space="0" w:color="auto"/>
                                    <w:right w:val="none" w:sz="0" w:space="0" w:color="auto"/>
                                  </w:divBdr>
                                </w:div>
                                <w:div w:id="1421370582">
                                  <w:marLeft w:val="0"/>
                                  <w:marRight w:val="0"/>
                                  <w:marTop w:val="0"/>
                                  <w:marBottom w:val="0"/>
                                  <w:divBdr>
                                    <w:top w:val="none" w:sz="0" w:space="0" w:color="auto"/>
                                    <w:left w:val="none" w:sz="0" w:space="0" w:color="auto"/>
                                    <w:bottom w:val="none" w:sz="0" w:space="0" w:color="auto"/>
                                    <w:right w:val="none" w:sz="0" w:space="0" w:color="auto"/>
                                  </w:divBdr>
                                  <w:divsChild>
                                    <w:div w:id="1893689758">
                                      <w:marLeft w:val="0"/>
                                      <w:marRight w:val="0"/>
                                      <w:marTop w:val="0"/>
                                      <w:marBottom w:val="0"/>
                                      <w:divBdr>
                                        <w:top w:val="none" w:sz="0" w:space="0" w:color="auto"/>
                                        <w:left w:val="none" w:sz="0" w:space="0" w:color="auto"/>
                                        <w:bottom w:val="none" w:sz="0" w:space="0" w:color="auto"/>
                                        <w:right w:val="none" w:sz="0" w:space="0" w:color="auto"/>
                                      </w:divBdr>
                                    </w:div>
                                    <w:div w:id="1729768752">
                                      <w:marLeft w:val="0"/>
                                      <w:marRight w:val="0"/>
                                      <w:marTop w:val="0"/>
                                      <w:marBottom w:val="0"/>
                                      <w:divBdr>
                                        <w:top w:val="none" w:sz="0" w:space="0" w:color="auto"/>
                                        <w:left w:val="none" w:sz="0" w:space="0" w:color="auto"/>
                                        <w:bottom w:val="none" w:sz="0" w:space="0" w:color="auto"/>
                                        <w:right w:val="none" w:sz="0" w:space="0" w:color="auto"/>
                                      </w:divBdr>
                                    </w:div>
                                    <w:div w:id="242683483">
                                      <w:marLeft w:val="0"/>
                                      <w:marRight w:val="0"/>
                                      <w:marTop w:val="0"/>
                                      <w:marBottom w:val="0"/>
                                      <w:divBdr>
                                        <w:top w:val="none" w:sz="0" w:space="0" w:color="auto"/>
                                        <w:left w:val="none" w:sz="0" w:space="0" w:color="auto"/>
                                        <w:bottom w:val="none" w:sz="0" w:space="0" w:color="auto"/>
                                        <w:right w:val="none" w:sz="0" w:space="0" w:color="auto"/>
                                      </w:divBdr>
                                    </w:div>
                                  </w:divsChild>
                                </w:div>
                                <w:div w:id="2125922626">
                                  <w:marLeft w:val="0"/>
                                  <w:marRight w:val="0"/>
                                  <w:marTop w:val="0"/>
                                  <w:marBottom w:val="0"/>
                                  <w:divBdr>
                                    <w:top w:val="none" w:sz="0" w:space="0" w:color="auto"/>
                                    <w:left w:val="none" w:sz="0" w:space="0" w:color="auto"/>
                                    <w:bottom w:val="none" w:sz="0" w:space="0" w:color="auto"/>
                                    <w:right w:val="none" w:sz="0" w:space="0" w:color="auto"/>
                                  </w:divBdr>
                                  <w:divsChild>
                                    <w:div w:id="3773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0014">
                              <w:marLeft w:val="0"/>
                              <w:marRight w:val="0"/>
                              <w:marTop w:val="0"/>
                              <w:marBottom w:val="0"/>
                              <w:divBdr>
                                <w:top w:val="none" w:sz="0" w:space="0" w:color="auto"/>
                                <w:left w:val="none" w:sz="0" w:space="0" w:color="auto"/>
                                <w:bottom w:val="none" w:sz="0" w:space="0" w:color="auto"/>
                                <w:right w:val="none" w:sz="0" w:space="0" w:color="auto"/>
                              </w:divBdr>
                              <w:divsChild>
                                <w:div w:id="351538400">
                                  <w:marLeft w:val="0"/>
                                  <w:marRight w:val="0"/>
                                  <w:marTop w:val="0"/>
                                  <w:marBottom w:val="0"/>
                                  <w:divBdr>
                                    <w:top w:val="none" w:sz="0" w:space="0" w:color="auto"/>
                                    <w:left w:val="none" w:sz="0" w:space="0" w:color="auto"/>
                                    <w:bottom w:val="none" w:sz="0" w:space="0" w:color="auto"/>
                                    <w:right w:val="none" w:sz="0" w:space="0" w:color="auto"/>
                                  </w:divBdr>
                                </w:div>
                                <w:div w:id="1016037318">
                                  <w:marLeft w:val="0"/>
                                  <w:marRight w:val="0"/>
                                  <w:marTop w:val="0"/>
                                  <w:marBottom w:val="0"/>
                                  <w:divBdr>
                                    <w:top w:val="none" w:sz="0" w:space="0" w:color="auto"/>
                                    <w:left w:val="none" w:sz="0" w:space="0" w:color="auto"/>
                                    <w:bottom w:val="none" w:sz="0" w:space="0" w:color="auto"/>
                                    <w:right w:val="none" w:sz="0" w:space="0" w:color="auto"/>
                                  </w:divBdr>
                                  <w:divsChild>
                                    <w:div w:id="86969870">
                                      <w:marLeft w:val="0"/>
                                      <w:marRight w:val="0"/>
                                      <w:marTop w:val="0"/>
                                      <w:marBottom w:val="0"/>
                                      <w:divBdr>
                                        <w:top w:val="none" w:sz="0" w:space="0" w:color="auto"/>
                                        <w:left w:val="none" w:sz="0" w:space="0" w:color="auto"/>
                                        <w:bottom w:val="none" w:sz="0" w:space="0" w:color="auto"/>
                                        <w:right w:val="none" w:sz="0" w:space="0" w:color="auto"/>
                                      </w:divBdr>
                                    </w:div>
                                    <w:div w:id="942810147">
                                      <w:marLeft w:val="0"/>
                                      <w:marRight w:val="0"/>
                                      <w:marTop w:val="0"/>
                                      <w:marBottom w:val="0"/>
                                      <w:divBdr>
                                        <w:top w:val="none" w:sz="0" w:space="0" w:color="auto"/>
                                        <w:left w:val="none" w:sz="0" w:space="0" w:color="auto"/>
                                        <w:bottom w:val="none" w:sz="0" w:space="0" w:color="auto"/>
                                        <w:right w:val="none" w:sz="0" w:space="0" w:color="auto"/>
                                      </w:divBdr>
                                    </w:div>
                                    <w:div w:id="1805073634">
                                      <w:marLeft w:val="0"/>
                                      <w:marRight w:val="0"/>
                                      <w:marTop w:val="0"/>
                                      <w:marBottom w:val="0"/>
                                      <w:divBdr>
                                        <w:top w:val="none" w:sz="0" w:space="0" w:color="auto"/>
                                        <w:left w:val="none" w:sz="0" w:space="0" w:color="auto"/>
                                        <w:bottom w:val="none" w:sz="0" w:space="0" w:color="auto"/>
                                        <w:right w:val="none" w:sz="0" w:space="0" w:color="auto"/>
                                      </w:divBdr>
                                    </w:div>
                                    <w:div w:id="1378047606">
                                      <w:marLeft w:val="0"/>
                                      <w:marRight w:val="0"/>
                                      <w:marTop w:val="0"/>
                                      <w:marBottom w:val="0"/>
                                      <w:divBdr>
                                        <w:top w:val="none" w:sz="0" w:space="0" w:color="auto"/>
                                        <w:left w:val="none" w:sz="0" w:space="0" w:color="auto"/>
                                        <w:bottom w:val="none" w:sz="0" w:space="0" w:color="auto"/>
                                        <w:right w:val="none" w:sz="0" w:space="0" w:color="auto"/>
                                      </w:divBdr>
                                    </w:div>
                                    <w:div w:id="534121072">
                                      <w:marLeft w:val="0"/>
                                      <w:marRight w:val="0"/>
                                      <w:marTop w:val="0"/>
                                      <w:marBottom w:val="0"/>
                                      <w:divBdr>
                                        <w:top w:val="none" w:sz="0" w:space="0" w:color="auto"/>
                                        <w:left w:val="none" w:sz="0" w:space="0" w:color="auto"/>
                                        <w:bottom w:val="none" w:sz="0" w:space="0" w:color="auto"/>
                                        <w:right w:val="none" w:sz="0" w:space="0" w:color="auto"/>
                                      </w:divBdr>
                                    </w:div>
                                    <w:div w:id="1854224796">
                                      <w:marLeft w:val="0"/>
                                      <w:marRight w:val="0"/>
                                      <w:marTop w:val="0"/>
                                      <w:marBottom w:val="0"/>
                                      <w:divBdr>
                                        <w:top w:val="none" w:sz="0" w:space="0" w:color="auto"/>
                                        <w:left w:val="none" w:sz="0" w:space="0" w:color="auto"/>
                                        <w:bottom w:val="none" w:sz="0" w:space="0" w:color="auto"/>
                                        <w:right w:val="none" w:sz="0" w:space="0" w:color="auto"/>
                                      </w:divBdr>
                                    </w:div>
                                  </w:divsChild>
                                </w:div>
                                <w:div w:id="2049600524">
                                  <w:marLeft w:val="0"/>
                                  <w:marRight w:val="0"/>
                                  <w:marTop w:val="0"/>
                                  <w:marBottom w:val="0"/>
                                  <w:divBdr>
                                    <w:top w:val="none" w:sz="0" w:space="0" w:color="auto"/>
                                    <w:left w:val="none" w:sz="0" w:space="0" w:color="auto"/>
                                    <w:bottom w:val="none" w:sz="0" w:space="0" w:color="auto"/>
                                    <w:right w:val="none" w:sz="0" w:space="0" w:color="auto"/>
                                  </w:divBdr>
                                  <w:divsChild>
                                    <w:div w:id="634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961">
                              <w:marLeft w:val="0"/>
                              <w:marRight w:val="0"/>
                              <w:marTop w:val="0"/>
                              <w:marBottom w:val="0"/>
                              <w:divBdr>
                                <w:top w:val="none" w:sz="0" w:space="0" w:color="auto"/>
                                <w:left w:val="none" w:sz="0" w:space="0" w:color="auto"/>
                                <w:bottom w:val="none" w:sz="0" w:space="0" w:color="auto"/>
                                <w:right w:val="none" w:sz="0" w:space="0" w:color="auto"/>
                              </w:divBdr>
                              <w:divsChild>
                                <w:div w:id="1490555682">
                                  <w:marLeft w:val="0"/>
                                  <w:marRight w:val="0"/>
                                  <w:marTop w:val="0"/>
                                  <w:marBottom w:val="0"/>
                                  <w:divBdr>
                                    <w:top w:val="none" w:sz="0" w:space="0" w:color="auto"/>
                                    <w:left w:val="none" w:sz="0" w:space="0" w:color="auto"/>
                                    <w:bottom w:val="none" w:sz="0" w:space="0" w:color="auto"/>
                                    <w:right w:val="none" w:sz="0" w:space="0" w:color="auto"/>
                                  </w:divBdr>
                                  <w:divsChild>
                                    <w:div w:id="99765518">
                                      <w:marLeft w:val="0"/>
                                      <w:marRight w:val="0"/>
                                      <w:marTop w:val="0"/>
                                      <w:marBottom w:val="0"/>
                                      <w:divBdr>
                                        <w:top w:val="none" w:sz="0" w:space="0" w:color="auto"/>
                                        <w:left w:val="none" w:sz="0" w:space="0" w:color="auto"/>
                                        <w:bottom w:val="none" w:sz="0" w:space="0" w:color="auto"/>
                                        <w:right w:val="none" w:sz="0" w:space="0" w:color="auto"/>
                                      </w:divBdr>
                                    </w:div>
                                    <w:div w:id="620039213">
                                      <w:marLeft w:val="0"/>
                                      <w:marRight w:val="0"/>
                                      <w:marTop w:val="0"/>
                                      <w:marBottom w:val="0"/>
                                      <w:divBdr>
                                        <w:top w:val="none" w:sz="0" w:space="0" w:color="auto"/>
                                        <w:left w:val="none" w:sz="0" w:space="0" w:color="auto"/>
                                        <w:bottom w:val="none" w:sz="0" w:space="0" w:color="auto"/>
                                        <w:right w:val="none" w:sz="0" w:space="0" w:color="auto"/>
                                      </w:divBdr>
                                    </w:div>
                                    <w:div w:id="30959498">
                                      <w:marLeft w:val="0"/>
                                      <w:marRight w:val="0"/>
                                      <w:marTop w:val="0"/>
                                      <w:marBottom w:val="0"/>
                                      <w:divBdr>
                                        <w:top w:val="none" w:sz="0" w:space="0" w:color="auto"/>
                                        <w:left w:val="none" w:sz="0" w:space="0" w:color="auto"/>
                                        <w:bottom w:val="none" w:sz="0" w:space="0" w:color="auto"/>
                                        <w:right w:val="none" w:sz="0" w:space="0" w:color="auto"/>
                                      </w:divBdr>
                                      <w:divsChild>
                                        <w:div w:id="417681567">
                                          <w:marLeft w:val="0"/>
                                          <w:marRight w:val="0"/>
                                          <w:marTop w:val="0"/>
                                          <w:marBottom w:val="0"/>
                                          <w:divBdr>
                                            <w:top w:val="none" w:sz="0" w:space="0" w:color="auto"/>
                                            <w:left w:val="none" w:sz="0" w:space="0" w:color="auto"/>
                                            <w:bottom w:val="none" w:sz="0" w:space="0" w:color="auto"/>
                                            <w:right w:val="none" w:sz="0" w:space="0" w:color="auto"/>
                                          </w:divBdr>
                                        </w:div>
                                      </w:divsChild>
                                    </w:div>
                                    <w:div w:id="939681601">
                                      <w:marLeft w:val="0"/>
                                      <w:marRight w:val="0"/>
                                      <w:marTop w:val="0"/>
                                      <w:marBottom w:val="0"/>
                                      <w:divBdr>
                                        <w:top w:val="none" w:sz="0" w:space="0" w:color="auto"/>
                                        <w:left w:val="none" w:sz="0" w:space="0" w:color="auto"/>
                                        <w:bottom w:val="none" w:sz="0" w:space="0" w:color="auto"/>
                                        <w:right w:val="none" w:sz="0" w:space="0" w:color="auto"/>
                                      </w:divBdr>
                                    </w:div>
                                  </w:divsChild>
                                </w:div>
                                <w:div w:id="1103912445">
                                  <w:marLeft w:val="0"/>
                                  <w:marRight w:val="0"/>
                                  <w:marTop w:val="0"/>
                                  <w:marBottom w:val="0"/>
                                  <w:divBdr>
                                    <w:top w:val="none" w:sz="0" w:space="0" w:color="auto"/>
                                    <w:left w:val="none" w:sz="0" w:space="0" w:color="auto"/>
                                    <w:bottom w:val="none" w:sz="0" w:space="0" w:color="auto"/>
                                    <w:right w:val="none" w:sz="0" w:space="0" w:color="auto"/>
                                  </w:divBdr>
                                  <w:divsChild>
                                    <w:div w:id="4455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5520">
                              <w:marLeft w:val="0"/>
                              <w:marRight w:val="0"/>
                              <w:marTop w:val="0"/>
                              <w:marBottom w:val="0"/>
                              <w:divBdr>
                                <w:top w:val="none" w:sz="0" w:space="0" w:color="auto"/>
                                <w:left w:val="none" w:sz="0" w:space="0" w:color="auto"/>
                                <w:bottom w:val="none" w:sz="0" w:space="0" w:color="auto"/>
                                <w:right w:val="none" w:sz="0" w:space="0" w:color="auto"/>
                              </w:divBdr>
                              <w:divsChild>
                                <w:div w:id="164981485">
                                  <w:marLeft w:val="0"/>
                                  <w:marRight w:val="0"/>
                                  <w:marTop w:val="0"/>
                                  <w:marBottom w:val="0"/>
                                  <w:divBdr>
                                    <w:top w:val="none" w:sz="0" w:space="0" w:color="auto"/>
                                    <w:left w:val="none" w:sz="0" w:space="0" w:color="auto"/>
                                    <w:bottom w:val="none" w:sz="0" w:space="0" w:color="auto"/>
                                    <w:right w:val="none" w:sz="0" w:space="0" w:color="auto"/>
                                  </w:divBdr>
                                  <w:divsChild>
                                    <w:div w:id="472479559">
                                      <w:marLeft w:val="0"/>
                                      <w:marRight w:val="0"/>
                                      <w:marTop w:val="0"/>
                                      <w:marBottom w:val="0"/>
                                      <w:divBdr>
                                        <w:top w:val="none" w:sz="0" w:space="0" w:color="auto"/>
                                        <w:left w:val="none" w:sz="0" w:space="0" w:color="auto"/>
                                        <w:bottom w:val="none" w:sz="0" w:space="0" w:color="auto"/>
                                        <w:right w:val="none" w:sz="0" w:space="0" w:color="auto"/>
                                      </w:divBdr>
                                    </w:div>
                                    <w:div w:id="407195834">
                                      <w:marLeft w:val="0"/>
                                      <w:marRight w:val="0"/>
                                      <w:marTop w:val="0"/>
                                      <w:marBottom w:val="0"/>
                                      <w:divBdr>
                                        <w:top w:val="none" w:sz="0" w:space="0" w:color="auto"/>
                                        <w:left w:val="none" w:sz="0" w:space="0" w:color="auto"/>
                                        <w:bottom w:val="none" w:sz="0" w:space="0" w:color="auto"/>
                                        <w:right w:val="none" w:sz="0" w:space="0" w:color="auto"/>
                                      </w:divBdr>
                                    </w:div>
                                    <w:div w:id="241641558">
                                      <w:marLeft w:val="0"/>
                                      <w:marRight w:val="0"/>
                                      <w:marTop w:val="0"/>
                                      <w:marBottom w:val="0"/>
                                      <w:divBdr>
                                        <w:top w:val="none" w:sz="0" w:space="0" w:color="auto"/>
                                        <w:left w:val="none" w:sz="0" w:space="0" w:color="auto"/>
                                        <w:bottom w:val="none" w:sz="0" w:space="0" w:color="auto"/>
                                        <w:right w:val="none" w:sz="0" w:space="0" w:color="auto"/>
                                      </w:divBdr>
                                    </w:div>
                                    <w:div w:id="2008748105">
                                      <w:marLeft w:val="0"/>
                                      <w:marRight w:val="0"/>
                                      <w:marTop w:val="0"/>
                                      <w:marBottom w:val="0"/>
                                      <w:divBdr>
                                        <w:top w:val="none" w:sz="0" w:space="0" w:color="auto"/>
                                        <w:left w:val="none" w:sz="0" w:space="0" w:color="auto"/>
                                        <w:bottom w:val="none" w:sz="0" w:space="0" w:color="auto"/>
                                        <w:right w:val="none" w:sz="0" w:space="0" w:color="auto"/>
                                      </w:divBdr>
                                    </w:div>
                                    <w:div w:id="1308047694">
                                      <w:marLeft w:val="0"/>
                                      <w:marRight w:val="0"/>
                                      <w:marTop w:val="0"/>
                                      <w:marBottom w:val="0"/>
                                      <w:divBdr>
                                        <w:top w:val="none" w:sz="0" w:space="0" w:color="auto"/>
                                        <w:left w:val="none" w:sz="0" w:space="0" w:color="auto"/>
                                        <w:bottom w:val="none" w:sz="0" w:space="0" w:color="auto"/>
                                        <w:right w:val="none" w:sz="0" w:space="0" w:color="auto"/>
                                      </w:divBdr>
                                    </w:div>
                                  </w:divsChild>
                                </w:div>
                                <w:div w:id="1370644432">
                                  <w:marLeft w:val="0"/>
                                  <w:marRight w:val="0"/>
                                  <w:marTop w:val="0"/>
                                  <w:marBottom w:val="0"/>
                                  <w:divBdr>
                                    <w:top w:val="none" w:sz="0" w:space="0" w:color="auto"/>
                                    <w:left w:val="none" w:sz="0" w:space="0" w:color="auto"/>
                                    <w:bottom w:val="none" w:sz="0" w:space="0" w:color="auto"/>
                                    <w:right w:val="none" w:sz="0" w:space="0" w:color="auto"/>
                                  </w:divBdr>
                                  <w:divsChild>
                                    <w:div w:id="5491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4252">
              <w:marLeft w:val="0"/>
              <w:marRight w:val="0"/>
              <w:marTop w:val="0"/>
              <w:marBottom w:val="0"/>
              <w:divBdr>
                <w:top w:val="none" w:sz="0" w:space="0" w:color="auto"/>
                <w:left w:val="none" w:sz="0" w:space="0" w:color="auto"/>
                <w:bottom w:val="none" w:sz="0" w:space="0" w:color="auto"/>
                <w:right w:val="none" w:sz="0" w:space="0" w:color="auto"/>
              </w:divBdr>
            </w:div>
            <w:div w:id="1278876716">
              <w:marLeft w:val="0"/>
              <w:marRight w:val="0"/>
              <w:marTop w:val="0"/>
              <w:marBottom w:val="0"/>
              <w:divBdr>
                <w:top w:val="none" w:sz="0" w:space="0" w:color="auto"/>
                <w:left w:val="none" w:sz="0" w:space="0" w:color="auto"/>
                <w:bottom w:val="none" w:sz="0" w:space="0" w:color="auto"/>
                <w:right w:val="none" w:sz="0" w:space="0" w:color="auto"/>
              </w:divBdr>
            </w:div>
            <w:div w:id="1225943338">
              <w:marLeft w:val="0"/>
              <w:marRight w:val="0"/>
              <w:marTop w:val="0"/>
              <w:marBottom w:val="0"/>
              <w:divBdr>
                <w:top w:val="none" w:sz="0" w:space="0" w:color="auto"/>
                <w:left w:val="none" w:sz="0" w:space="0" w:color="auto"/>
                <w:bottom w:val="none" w:sz="0" w:space="0" w:color="auto"/>
                <w:right w:val="none" w:sz="0" w:space="0" w:color="auto"/>
              </w:divBdr>
            </w:div>
            <w:div w:id="105320652">
              <w:marLeft w:val="9255"/>
              <w:marRight w:val="0"/>
              <w:marTop w:val="0"/>
              <w:marBottom w:val="0"/>
              <w:divBdr>
                <w:top w:val="none" w:sz="0" w:space="0" w:color="auto"/>
                <w:left w:val="none" w:sz="0" w:space="0" w:color="auto"/>
                <w:bottom w:val="none" w:sz="0" w:space="0" w:color="auto"/>
                <w:right w:val="none" w:sz="0" w:space="0" w:color="auto"/>
              </w:divBdr>
            </w:div>
          </w:divsChild>
        </w:div>
        <w:div w:id="816648225">
          <w:marLeft w:val="0"/>
          <w:marRight w:val="0"/>
          <w:marTop w:val="0"/>
          <w:marBottom w:val="0"/>
          <w:divBdr>
            <w:top w:val="none" w:sz="0" w:space="0" w:color="auto"/>
            <w:left w:val="none" w:sz="0" w:space="0" w:color="auto"/>
            <w:bottom w:val="none" w:sz="0" w:space="0" w:color="auto"/>
            <w:right w:val="none" w:sz="0" w:space="0" w:color="auto"/>
          </w:divBdr>
          <w:divsChild>
            <w:div w:id="149833334">
              <w:marLeft w:val="0"/>
              <w:marRight w:val="0"/>
              <w:marTop w:val="0"/>
              <w:marBottom w:val="0"/>
              <w:divBdr>
                <w:top w:val="none" w:sz="0" w:space="0" w:color="auto"/>
                <w:left w:val="none" w:sz="0" w:space="0" w:color="auto"/>
                <w:bottom w:val="none" w:sz="0" w:space="0" w:color="auto"/>
                <w:right w:val="none" w:sz="0" w:space="0" w:color="auto"/>
              </w:divBdr>
              <w:divsChild>
                <w:div w:id="1118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6982">
          <w:marLeft w:val="0"/>
          <w:marRight w:val="0"/>
          <w:marTop w:val="0"/>
          <w:marBottom w:val="0"/>
          <w:divBdr>
            <w:top w:val="none" w:sz="0" w:space="0" w:color="auto"/>
            <w:left w:val="none" w:sz="0" w:space="0" w:color="auto"/>
            <w:bottom w:val="none" w:sz="0" w:space="0" w:color="auto"/>
            <w:right w:val="none" w:sz="0" w:space="0" w:color="auto"/>
          </w:divBdr>
        </w:div>
        <w:div w:id="1539317879">
          <w:marLeft w:val="0"/>
          <w:marRight w:val="0"/>
          <w:marTop w:val="0"/>
          <w:marBottom w:val="0"/>
          <w:divBdr>
            <w:top w:val="none" w:sz="0" w:space="0" w:color="auto"/>
            <w:left w:val="none" w:sz="0" w:space="0" w:color="auto"/>
            <w:bottom w:val="none" w:sz="0" w:space="0" w:color="auto"/>
            <w:right w:val="none" w:sz="0" w:space="0" w:color="auto"/>
          </w:divBdr>
          <w:divsChild>
            <w:div w:id="278882834">
              <w:marLeft w:val="0"/>
              <w:marRight w:val="0"/>
              <w:marTop w:val="0"/>
              <w:marBottom w:val="0"/>
              <w:divBdr>
                <w:top w:val="none" w:sz="0" w:space="0" w:color="auto"/>
                <w:left w:val="none" w:sz="0" w:space="0" w:color="auto"/>
                <w:bottom w:val="none" w:sz="0" w:space="0" w:color="auto"/>
                <w:right w:val="none" w:sz="0" w:space="0" w:color="auto"/>
              </w:divBdr>
            </w:div>
          </w:divsChild>
        </w:div>
        <w:div w:id="1968201409">
          <w:marLeft w:val="0"/>
          <w:marRight w:val="0"/>
          <w:marTop w:val="0"/>
          <w:marBottom w:val="0"/>
          <w:divBdr>
            <w:top w:val="none" w:sz="0" w:space="0" w:color="auto"/>
            <w:left w:val="none" w:sz="0" w:space="0" w:color="auto"/>
            <w:bottom w:val="none" w:sz="0" w:space="0" w:color="auto"/>
            <w:right w:val="none" w:sz="0" w:space="0" w:color="auto"/>
          </w:divBdr>
          <w:divsChild>
            <w:div w:id="1345858456">
              <w:marLeft w:val="0"/>
              <w:marRight w:val="0"/>
              <w:marTop w:val="0"/>
              <w:marBottom w:val="0"/>
              <w:divBdr>
                <w:top w:val="none" w:sz="0" w:space="0" w:color="auto"/>
                <w:left w:val="none" w:sz="0" w:space="0" w:color="auto"/>
                <w:bottom w:val="none" w:sz="0" w:space="0" w:color="auto"/>
                <w:right w:val="none" w:sz="0" w:space="0" w:color="auto"/>
              </w:divBdr>
              <w:divsChild>
                <w:div w:id="4791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6409">
          <w:marLeft w:val="0"/>
          <w:marRight w:val="0"/>
          <w:marTop w:val="0"/>
          <w:marBottom w:val="0"/>
          <w:divBdr>
            <w:top w:val="single" w:sz="6" w:space="4" w:color="E0E0E0"/>
            <w:left w:val="single" w:sz="6" w:space="0" w:color="E0E0E0"/>
            <w:bottom w:val="single" w:sz="6" w:space="0" w:color="E0E0E0"/>
            <w:right w:val="single" w:sz="6" w:space="0" w:color="E0E0E0"/>
          </w:divBdr>
          <w:divsChild>
            <w:div w:id="728458343">
              <w:marLeft w:val="0"/>
              <w:marRight w:val="0"/>
              <w:marTop w:val="0"/>
              <w:marBottom w:val="0"/>
              <w:divBdr>
                <w:top w:val="none" w:sz="0" w:space="0" w:color="auto"/>
                <w:left w:val="none" w:sz="0" w:space="0" w:color="auto"/>
                <w:bottom w:val="none" w:sz="0" w:space="0" w:color="auto"/>
                <w:right w:val="none" w:sz="0" w:space="0" w:color="auto"/>
              </w:divBdr>
              <w:divsChild>
                <w:div w:id="1701777023">
                  <w:marLeft w:val="0"/>
                  <w:marRight w:val="0"/>
                  <w:marTop w:val="0"/>
                  <w:marBottom w:val="0"/>
                  <w:divBdr>
                    <w:top w:val="none" w:sz="0" w:space="0" w:color="auto"/>
                    <w:left w:val="none" w:sz="0" w:space="0" w:color="auto"/>
                    <w:bottom w:val="none" w:sz="0" w:space="0" w:color="auto"/>
                    <w:right w:val="none" w:sz="0" w:space="0" w:color="auto"/>
                  </w:divBdr>
                  <w:divsChild>
                    <w:div w:id="1667249161">
                      <w:marLeft w:val="0"/>
                      <w:marRight w:val="0"/>
                      <w:marTop w:val="0"/>
                      <w:marBottom w:val="0"/>
                      <w:divBdr>
                        <w:top w:val="none" w:sz="0" w:space="0" w:color="auto"/>
                        <w:left w:val="none" w:sz="0" w:space="0" w:color="auto"/>
                        <w:bottom w:val="none" w:sz="0" w:space="0" w:color="auto"/>
                        <w:right w:val="none" w:sz="0" w:space="0" w:color="auto"/>
                      </w:divBdr>
                    </w:div>
                    <w:div w:id="1443568937">
                      <w:marLeft w:val="0"/>
                      <w:marRight w:val="0"/>
                      <w:marTop w:val="0"/>
                      <w:marBottom w:val="0"/>
                      <w:divBdr>
                        <w:top w:val="none" w:sz="0" w:space="0" w:color="auto"/>
                        <w:left w:val="none" w:sz="0" w:space="0" w:color="auto"/>
                        <w:bottom w:val="none" w:sz="0" w:space="0" w:color="auto"/>
                        <w:right w:val="none" w:sz="0" w:space="0" w:color="auto"/>
                      </w:divBdr>
                    </w:div>
                    <w:div w:id="8301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5428">
      <w:bodyDiv w:val="1"/>
      <w:marLeft w:val="0"/>
      <w:marRight w:val="0"/>
      <w:marTop w:val="0"/>
      <w:marBottom w:val="0"/>
      <w:divBdr>
        <w:top w:val="none" w:sz="0" w:space="0" w:color="auto"/>
        <w:left w:val="none" w:sz="0" w:space="0" w:color="auto"/>
        <w:bottom w:val="none" w:sz="0" w:space="0" w:color="auto"/>
        <w:right w:val="none" w:sz="0" w:space="0" w:color="auto"/>
      </w:divBdr>
    </w:div>
    <w:div w:id="947389709">
      <w:bodyDiv w:val="1"/>
      <w:marLeft w:val="0"/>
      <w:marRight w:val="0"/>
      <w:marTop w:val="0"/>
      <w:marBottom w:val="0"/>
      <w:divBdr>
        <w:top w:val="none" w:sz="0" w:space="0" w:color="auto"/>
        <w:left w:val="none" w:sz="0" w:space="0" w:color="auto"/>
        <w:bottom w:val="none" w:sz="0" w:space="0" w:color="auto"/>
        <w:right w:val="none" w:sz="0" w:space="0" w:color="auto"/>
      </w:divBdr>
      <w:divsChild>
        <w:div w:id="281303927">
          <w:marLeft w:val="0"/>
          <w:marRight w:val="0"/>
          <w:marTop w:val="0"/>
          <w:marBottom w:val="0"/>
          <w:divBdr>
            <w:top w:val="none" w:sz="0" w:space="0" w:color="auto"/>
            <w:left w:val="none" w:sz="0" w:space="0" w:color="auto"/>
            <w:bottom w:val="none" w:sz="0" w:space="0" w:color="auto"/>
            <w:right w:val="none" w:sz="0" w:space="0" w:color="auto"/>
          </w:divBdr>
          <w:divsChild>
            <w:div w:id="413820244">
              <w:marLeft w:val="0"/>
              <w:marRight w:val="0"/>
              <w:marTop w:val="0"/>
              <w:marBottom w:val="0"/>
              <w:divBdr>
                <w:top w:val="none" w:sz="0" w:space="0" w:color="auto"/>
                <w:left w:val="none" w:sz="0" w:space="0" w:color="auto"/>
                <w:bottom w:val="none" w:sz="0" w:space="0" w:color="auto"/>
                <w:right w:val="none" w:sz="0" w:space="0" w:color="auto"/>
              </w:divBdr>
              <w:divsChild>
                <w:div w:id="1038311928">
                  <w:marLeft w:val="0"/>
                  <w:marRight w:val="0"/>
                  <w:marTop w:val="0"/>
                  <w:marBottom w:val="0"/>
                  <w:divBdr>
                    <w:top w:val="none" w:sz="0" w:space="0" w:color="auto"/>
                    <w:left w:val="none" w:sz="0" w:space="0" w:color="auto"/>
                    <w:bottom w:val="none" w:sz="0" w:space="0" w:color="auto"/>
                    <w:right w:val="none" w:sz="0" w:space="0" w:color="auto"/>
                  </w:divBdr>
                  <w:divsChild>
                    <w:div w:id="797726541">
                      <w:marLeft w:val="0"/>
                      <w:marRight w:val="0"/>
                      <w:marTop w:val="0"/>
                      <w:marBottom w:val="0"/>
                      <w:divBdr>
                        <w:top w:val="none" w:sz="0" w:space="0" w:color="auto"/>
                        <w:left w:val="none" w:sz="0" w:space="0" w:color="auto"/>
                        <w:bottom w:val="none" w:sz="0" w:space="0" w:color="auto"/>
                        <w:right w:val="none" w:sz="0" w:space="0" w:color="auto"/>
                      </w:divBdr>
                      <w:divsChild>
                        <w:div w:id="953556001">
                          <w:marLeft w:val="0"/>
                          <w:marRight w:val="0"/>
                          <w:marTop w:val="0"/>
                          <w:marBottom w:val="0"/>
                          <w:divBdr>
                            <w:top w:val="none" w:sz="0" w:space="0" w:color="auto"/>
                            <w:left w:val="none" w:sz="0" w:space="0" w:color="auto"/>
                            <w:bottom w:val="none" w:sz="0" w:space="0" w:color="auto"/>
                            <w:right w:val="none" w:sz="0" w:space="0" w:color="auto"/>
                          </w:divBdr>
                          <w:divsChild>
                            <w:div w:id="1712804884">
                              <w:marLeft w:val="0"/>
                              <w:marRight w:val="0"/>
                              <w:marTop w:val="0"/>
                              <w:marBottom w:val="0"/>
                              <w:divBdr>
                                <w:top w:val="none" w:sz="0" w:space="0" w:color="auto"/>
                                <w:left w:val="none" w:sz="0" w:space="0" w:color="auto"/>
                                <w:bottom w:val="none" w:sz="0" w:space="0" w:color="auto"/>
                                <w:right w:val="none" w:sz="0" w:space="0" w:color="auto"/>
                              </w:divBdr>
                              <w:divsChild>
                                <w:div w:id="326249057">
                                  <w:marLeft w:val="0"/>
                                  <w:marRight w:val="0"/>
                                  <w:marTop w:val="0"/>
                                  <w:marBottom w:val="0"/>
                                  <w:divBdr>
                                    <w:top w:val="none" w:sz="0" w:space="0" w:color="auto"/>
                                    <w:left w:val="none" w:sz="0" w:space="0" w:color="auto"/>
                                    <w:bottom w:val="none" w:sz="0" w:space="0" w:color="auto"/>
                                    <w:right w:val="none" w:sz="0" w:space="0" w:color="auto"/>
                                  </w:divBdr>
                                </w:div>
                              </w:divsChild>
                            </w:div>
                            <w:div w:id="671687939">
                              <w:marLeft w:val="0"/>
                              <w:marRight w:val="0"/>
                              <w:marTop w:val="0"/>
                              <w:marBottom w:val="0"/>
                              <w:divBdr>
                                <w:top w:val="none" w:sz="0" w:space="0" w:color="auto"/>
                                <w:left w:val="none" w:sz="0" w:space="0" w:color="auto"/>
                                <w:bottom w:val="none" w:sz="0" w:space="0" w:color="auto"/>
                                <w:right w:val="none" w:sz="0" w:space="0" w:color="auto"/>
                              </w:divBdr>
                              <w:divsChild>
                                <w:div w:id="1793817189">
                                  <w:marLeft w:val="0"/>
                                  <w:marRight w:val="0"/>
                                  <w:marTop w:val="0"/>
                                  <w:marBottom w:val="0"/>
                                  <w:divBdr>
                                    <w:top w:val="none" w:sz="0" w:space="0" w:color="auto"/>
                                    <w:left w:val="none" w:sz="0" w:space="0" w:color="auto"/>
                                    <w:bottom w:val="none" w:sz="0" w:space="0" w:color="auto"/>
                                    <w:right w:val="none" w:sz="0" w:space="0" w:color="auto"/>
                                  </w:divBdr>
                                  <w:divsChild>
                                    <w:div w:id="726688698">
                                      <w:marLeft w:val="0"/>
                                      <w:marRight w:val="0"/>
                                      <w:marTop w:val="0"/>
                                      <w:marBottom w:val="0"/>
                                      <w:divBdr>
                                        <w:top w:val="none" w:sz="0" w:space="0" w:color="auto"/>
                                        <w:left w:val="none" w:sz="0" w:space="0" w:color="auto"/>
                                        <w:bottom w:val="none" w:sz="0" w:space="0" w:color="auto"/>
                                        <w:right w:val="none" w:sz="0" w:space="0" w:color="auto"/>
                                      </w:divBdr>
                                    </w:div>
                                    <w:div w:id="2047289907">
                                      <w:marLeft w:val="0"/>
                                      <w:marRight w:val="0"/>
                                      <w:marTop w:val="0"/>
                                      <w:marBottom w:val="0"/>
                                      <w:divBdr>
                                        <w:top w:val="none" w:sz="0" w:space="0" w:color="auto"/>
                                        <w:left w:val="none" w:sz="0" w:space="0" w:color="auto"/>
                                        <w:bottom w:val="none" w:sz="0" w:space="0" w:color="auto"/>
                                        <w:right w:val="none" w:sz="0" w:space="0" w:color="auto"/>
                                      </w:divBdr>
                                    </w:div>
                                    <w:div w:id="2067145584">
                                      <w:marLeft w:val="0"/>
                                      <w:marRight w:val="0"/>
                                      <w:marTop w:val="0"/>
                                      <w:marBottom w:val="0"/>
                                      <w:divBdr>
                                        <w:top w:val="none" w:sz="0" w:space="0" w:color="auto"/>
                                        <w:left w:val="none" w:sz="0" w:space="0" w:color="auto"/>
                                        <w:bottom w:val="none" w:sz="0" w:space="0" w:color="auto"/>
                                        <w:right w:val="none" w:sz="0" w:space="0" w:color="auto"/>
                                      </w:divBdr>
                                    </w:div>
                                    <w:div w:id="143670442">
                                      <w:marLeft w:val="0"/>
                                      <w:marRight w:val="0"/>
                                      <w:marTop w:val="0"/>
                                      <w:marBottom w:val="0"/>
                                      <w:divBdr>
                                        <w:top w:val="none" w:sz="0" w:space="0" w:color="auto"/>
                                        <w:left w:val="none" w:sz="0" w:space="0" w:color="auto"/>
                                        <w:bottom w:val="none" w:sz="0" w:space="0" w:color="auto"/>
                                        <w:right w:val="none" w:sz="0" w:space="0" w:color="auto"/>
                                      </w:divBdr>
                                    </w:div>
                                    <w:div w:id="1779138108">
                                      <w:marLeft w:val="0"/>
                                      <w:marRight w:val="0"/>
                                      <w:marTop w:val="0"/>
                                      <w:marBottom w:val="0"/>
                                      <w:divBdr>
                                        <w:top w:val="none" w:sz="0" w:space="0" w:color="auto"/>
                                        <w:left w:val="none" w:sz="0" w:space="0" w:color="auto"/>
                                        <w:bottom w:val="none" w:sz="0" w:space="0" w:color="auto"/>
                                        <w:right w:val="none" w:sz="0" w:space="0" w:color="auto"/>
                                      </w:divBdr>
                                    </w:div>
                                    <w:div w:id="2039742747">
                                      <w:marLeft w:val="0"/>
                                      <w:marRight w:val="0"/>
                                      <w:marTop w:val="0"/>
                                      <w:marBottom w:val="0"/>
                                      <w:divBdr>
                                        <w:top w:val="none" w:sz="0" w:space="0" w:color="auto"/>
                                        <w:left w:val="none" w:sz="0" w:space="0" w:color="auto"/>
                                        <w:bottom w:val="none" w:sz="0" w:space="0" w:color="auto"/>
                                        <w:right w:val="none" w:sz="0" w:space="0" w:color="auto"/>
                                      </w:divBdr>
                                    </w:div>
                                  </w:divsChild>
                                </w:div>
                                <w:div w:id="1914008161">
                                  <w:marLeft w:val="0"/>
                                  <w:marRight w:val="0"/>
                                  <w:marTop w:val="0"/>
                                  <w:marBottom w:val="0"/>
                                  <w:divBdr>
                                    <w:top w:val="none" w:sz="0" w:space="0" w:color="auto"/>
                                    <w:left w:val="none" w:sz="0" w:space="0" w:color="auto"/>
                                    <w:bottom w:val="none" w:sz="0" w:space="0" w:color="auto"/>
                                    <w:right w:val="none" w:sz="0" w:space="0" w:color="auto"/>
                                  </w:divBdr>
                                  <w:divsChild>
                                    <w:div w:id="350686292">
                                      <w:marLeft w:val="0"/>
                                      <w:marRight w:val="0"/>
                                      <w:marTop w:val="0"/>
                                      <w:marBottom w:val="0"/>
                                      <w:divBdr>
                                        <w:top w:val="none" w:sz="0" w:space="0" w:color="auto"/>
                                        <w:left w:val="none" w:sz="0" w:space="0" w:color="auto"/>
                                        <w:bottom w:val="none" w:sz="0" w:space="0" w:color="auto"/>
                                        <w:right w:val="none" w:sz="0" w:space="0" w:color="auto"/>
                                      </w:divBdr>
                                    </w:div>
                                    <w:div w:id="1816678664">
                                      <w:marLeft w:val="0"/>
                                      <w:marRight w:val="0"/>
                                      <w:marTop w:val="0"/>
                                      <w:marBottom w:val="0"/>
                                      <w:divBdr>
                                        <w:top w:val="none" w:sz="0" w:space="0" w:color="auto"/>
                                        <w:left w:val="none" w:sz="0" w:space="0" w:color="auto"/>
                                        <w:bottom w:val="none" w:sz="0" w:space="0" w:color="auto"/>
                                        <w:right w:val="none" w:sz="0" w:space="0" w:color="auto"/>
                                      </w:divBdr>
                                    </w:div>
                                    <w:div w:id="1016344290">
                                      <w:marLeft w:val="0"/>
                                      <w:marRight w:val="0"/>
                                      <w:marTop w:val="0"/>
                                      <w:marBottom w:val="0"/>
                                      <w:divBdr>
                                        <w:top w:val="none" w:sz="0" w:space="0" w:color="auto"/>
                                        <w:left w:val="none" w:sz="0" w:space="0" w:color="auto"/>
                                        <w:bottom w:val="none" w:sz="0" w:space="0" w:color="auto"/>
                                        <w:right w:val="none" w:sz="0" w:space="0" w:color="auto"/>
                                      </w:divBdr>
                                    </w:div>
                                    <w:div w:id="888885831">
                                      <w:marLeft w:val="0"/>
                                      <w:marRight w:val="0"/>
                                      <w:marTop w:val="0"/>
                                      <w:marBottom w:val="0"/>
                                      <w:divBdr>
                                        <w:top w:val="none" w:sz="0" w:space="0" w:color="auto"/>
                                        <w:left w:val="none" w:sz="0" w:space="0" w:color="auto"/>
                                        <w:bottom w:val="none" w:sz="0" w:space="0" w:color="auto"/>
                                        <w:right w:val="none" w:sz="0" w:space="0" w:color="auto"/>
                                      </w:divBdr>
                                    </w:div>
                                    <w:div w:id="2132625331">
                                      <w:marLeft w:val="0"/>
                                      <w:marRight w:val="0"/>
                                      <w:marTop w:val="0"/>
                                      <w:marBottom w:val="0"/>
                                      <w:divBdr>
                                        <w:top w:val="none" w:sz="0" w:space="0" w:color="auto"/>
                                        <w:left w:val="none" w:sz="0" w:space="0" w:color="auto"/>
                                        <w:bottom w:val="none" w:sz="0" w:space="0" w:color="auto"/>
                                        <w:right w:val="none" w:sz="0" w:space="0" w:color="auto"/>
                                      </w:divBdr>
                                    </w:div>
                                    <w:div w:id="1187675076">
                                      <w:marLeft w:val="0"/>
                                      <w:marRight w:val="0"/>
                                      <w:marTop w:val="0"/>
                                      <w:marBottom w:val="0"/>
                                      <w:divBdr>
                                        <w:top w:val="none" w:sz="0" w:space="0" w:color="auto"/>
                                        <w:left w:val="none" w:sz="0" w:space="0" w:color="auto"/>
                                        <w:bottom w:val="none" w:sz="0" w:space="0" w:color="auto"/>
                                        <w:right w:val="none" w:sz="0" w:space="0" w:color="auto"/>
                                      </w:divBdr>
                                    </w:div>
                                    <w:div w:id="10651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4384">
                              <w:marLeft w:val="0"/>
                              <w:marRight w:val="0"/>
                              <w:marTop w:val="0"/>
                              <w:marBottom w:val="0"/>
                              <w:divBdr>
                                <w:top w:val="none" w:sz="0" w:space="0" w:color="auto"/>
                                <w:left w:val="none" w:sz="0" w:space="0" w:color="auto"/>
                                <w:bottom w:val="none" w:sz="0" w:space="0" w:color="auto"/>
                                <w:right w:val="none" w:sz="0" w:space="0" w:color="auto"/>
                              </w:divBdr>
                              <w:divsChild>
                                <w:div w:id="1926303465">
                                  <w:marLeft w:val="0"/>
                                  <w:marRight w:val="0"/>
                                  <w:marTop w:val="0"/>
                                  <w:marBottom w:val="0"/>
                                  <w:divBdr>
                                    <w:top w:val="none" w:sz="0" w:space="0" w:color="auto"/>
                                    <w:left w:val="none" w:sz="0" w:space="0" w:color="auto"/>
                                    <w:bottom w:val="none" w:sz="0" w:space="0" w:color="auto"/>
                                    <w:right w:val="none" w:sz="0" w:space="0" w:color="auto"/>
                                  </w:divBdr>
                                  <w:divsChild>
                                    <w:div w:id="1809544038">
                                      <w:marLeft w:val="0"/>
                                      <w:marRight w:val="0"/>
                                      <w:marTop w:val="0"/>
                                      <w:marBottom w:val="0"/>
                                      <w:divBdr>
                                        <w:top w:val="none" w:sz="0" w:space="0" w:color="auto"/>
                                        <w:left w:val="none" w:sz="0" w:space="0" w:color="auto"/>
                                        <w:bottom w:val="none" w:sz="0" w:space="0" w:color="auto"/>
                                        <w:right w:val="none" w:sz="0" w:space="0" w:color="auto"/>
                                      </w:divBdr>
                                    </w:div>
                                    <w:div w:id="682362293">
                                      <w:marLeft w:val="0"/>
                                      <w:marRight w:val="0"/>
                                      <w:marTop w:val="0"/>
                                      <w:marBottom w:val="0"/>
                                      <w:divBdr>
                                        <w:top w:val="none" w:sz="0" w:space="0" w:color="auto"/>
                                        <w:left w:val="none" w:sz="0" w:space="0" w:color="auto"/>
                                        <w:bottom w:val="none" w:sz="0" w:space="0" w:color="auto"/>
                                        <w:right w:val="none" w:sz="0" w:space="0" w:color="auto"/>
                                      </w:divBdr>
                                    </w:div>
                                    <w:div w:id="1792551481">
                                      <w:marLeft w:val="0"/>
                                      <w:marRight w:val="0"/>
                                      <w:marTop w:val="0"/>
                                      <w:marBottom w:val="0"/>
                                      <w:divBdr>
                                        <w:top w:val="none" w:sz="0" w:space="0" w:color="auto"/>
                                        <w:left w:val="none" w:sz="0" w:space="0" w:color="auto"/>
                                        <w:bottom w:val="none" w:sz="0" w:space="0" w:color="auto"/>
                                        <w:right w:val="none" w:sz="0" w:space="0" w:color="auto"/>
                                      </w:divBdr>
                                    </w:div>
                                    <w:div w:id="1795516550">
                                      <w:marLeft w:val="0"/>
                                      <w:marRight w:val="0"/>
                                      <w:marTop w:val="0"/>
                                      <w:marBottom w:val="0"/>
                                      <w:divBdr>
                                        <w:top w:val="none" w:sz="0" w:space="0" w:color="auto"/>
                                        <w:left w:val="none" w:sz="0" w:space="0" w:color="auto"/>
                                        <w:bottom w:val="none" w:sz="0" w:space="0" w:color="auto"/>
                                        <w:right w:val="none" w:sz="0" w:space="0" w:color="auto"/>
                                      </w:divBdr>
                                    </w:div>
                                    <w:div w:id="220136044">
                                      <w:marLeft w:val="0"/>
                                      <w:marRight w:val="0"/>
                                      <w:marTop w:val="0"/>
                                      <w:marBottom w:val="0"/>
                                      <w:divBdr>
                                        <w:top w:val="none" w:sz="0" w:space="0" w:color="auto"/>
                                        <w:left w:val="none" w:sz="0" w:space="0" w:color="auto"/>
                                        <w:bottom w:val="none" w:sz="0" w:space="0" w:color="auto"/>
                                        <w:right w:val="none" w:sz="0" w:space="0" w:color="auto"/>
                                      </w:divBdr>
                                    </w:div>
                                    <w:div w:id="1995797946">
                                      <w:marLeft w:val="0"/>
                                      <w:marRight w:val="0"/>
                                      <w:marTop w:val="0"/>
                                      <w:marBottom w:val="0"/>
                                      <w:divBdr>
                                        <w:top w:val="none" w:sz="0" w:space="0" w:color="auto"/>
                                        <w:left w:val="none" w:sz="0" w:space="0" w:color="auto"/>
                                        <w:bottom w:val="none" w:sz="0" w:space="0" w:color="auto"/>
                                        <w:right w:val="none" w:sz="0" w:space="0" w:color="auto"/>
                                      </w:divBdr>
                                    </w:div>
                                    <w:div w:id="135224326">
                                      <w:marLeft w:val="0"/>
                                      <w:marRight w:val="0"/>
                                      <w:marTop w:val="0"/>
                                      <w:marBottom w:val="0"/>
                                      <w:divBdr>
                                        <w:top w:val="none" w:sz="0" w:space="0" w:color="auto"/>
                                        <w:left w:val="none" w:sz="0" w:space="0" w:color="auto"/>
                                        <w:bottom w:val="none" w:sz="0" w:space="0" w:color="auto"/>
                                        <w:right w:val="none" w:sz="0" w:space="0" w:color="auto"/>
                                      </w:divBdr>
                                    </w:div>
                                  </w:divsChild>
                                </w:div>
                                <w:div w:id="676466673">
                                  <w:marLeft w:val="0"/>
                                  <w:marRight w:val="0"/>
                                  <w:marTop w:val="0"/>
                                  <w:marBottom w:val="0"/>
                                  <w:divBdr>
                                    <w:top w:val="none" w:sz="0" w:space="0" w:color="auto"/>
                                    <w:left w:val="none" w:sz="0" w:space="0" w:color="auto"/>
                                    <w:bottom w:val="none" w:sz="0" w:space="0" w:color="auto"/>
                                    <w:right w:val="none" w:sz="0" w:space="0" w:color="auto"/>
                                  </w:divBdr>
                                  <w:divsChild>
                                    <w:div w:id="12926775">
                                      <w:marLeft w:val="0"/>
                                      <w:marRight w:val="0"/>
                                      <w:marTop w:val="0"/>
                                      <w:marBottom w:val="0"/>
                                      <w:divBdr>
                                        <w:top w:val="none" w:sz="0" w:space="0" w:color="auto"/>
                                        <w:left w:val="none" w:sz="0" w:space="0" w:color="auto"/>
                                        <w:bottom w:val="none" w:sz="0" w:space="0" w:color="auto"/>
                                        <w:right w:val="none" w:sz="0" w:space="0" w:color="auto"/>
                                      </w:divBdr>
                                    </w:div>
                                    <w:div w:id="699546065">
                                      <w:marLeft w:val="0"/>
                                      <w:marRight w:val="0"/>
                                      <w:marTop w:val="0"/>
                                      <w:marBottom w:val="0"/>
                                      <w:divBdr>
                                        <w:top w:val="none" w:sz="0" w:space="0" w:color="auto"/>
                                        <w:left w:val="none" w:sz="0" w:space="0" w:color="auto"/>
                                        <w:bottom w:val="none" w:sz="0" w:space="0" w:color="auto"/>
                                        <w:right w:val="none" w:sz="0" w:space="0" w:color="auto"/>
                                      </w:divBdr>
                                    </w:div>
                                    <w:div w:id="338505832">
                                      <w:marLeft w:val="0"/>
                                      <w:marRight w:val="0"/>
                                      <w:marTop w:val="0"/>
                                      <w:marBottom w:val="0"/>
                                      <w:divBdr>
                                        <w:top w:val="none" w:sz="0" w:space="0" w:color="auto"/>
                                        <w:left w:val="none" w:sz="0" w:space="0" w:color="auto"/>
                                        <w:bottom w:val="none" w:sz="0" w:space="0" w:color="auto"/>
                                        <w:right w:val="none" w:sz="0" w:space="0" w:color="auto"/>
                                      </w:divBdr>
                                    </w:div>
                                    <w:div w:id="276761677">
                                      <w:marLeft w:val="0"/>
                                      <w:marRight w:val="0"/>
                                      <w:marTop w:val="0"/>
                                      <w:marBottom w:val="0"/>
                                      <w:divBdr>
                                        <w:top w:val="none" w:sz="0" w:space="0" w:color="auto"/>
                                        <w:left w:val="none" w:sz="0" w:space="0" w:color="auto"/>
                                        <w:bottom w:val="none" w:sz="0" w:space="0" w:color="auto"/>
                                        <w:right w:val="none" w:sz="0" w:space="0" w:color="auto"/>
                                      </w:divBdr>
                                    </w:div>
                                    <w:div w:id="1662927416">
                                      <w:marLeft w:val="0"/>
                                      <w:marRight w:val="0"/>
                                      <w:marTop w:val="0"/>
                                      <w:marBottom w:val="0"/>
                                      <w:divBdr>
                                        <w:top w:val="none" w:sz="0" w:space="0" w:color="auto"/>
                                        <w:left w:val="none" w:sz="0" w:space="0" w:color="auto"/>
                                        <w:bottom w:val="none" w:sz="0" w:space="0" w:color="auto"/>
                                        <w:right w:val="none" w:sz="0" w:space="0" w:color="auto"/>
                                      </w:divBdr>
                                    </w:div>
                                    <w:div w:id="2031057811">
                                      <w:marLeft w:val="0"/>
                                      <w:marRight w:val="0"/>
                                      <w:marTop w:val="0"/>
                                      <w:marBottom w:val="0"/>
                                      <w:divBdr>
                                        <w:top w:val="none" w:sz="0" w:space="0" w:color="auto"/>
                                        <w:left w:val="none" w:sz="0" w:space="0" w:color="auto"/>
                                        <w:bottom w:val="none" w:sz="0" w:space="0" w:color="auto"/>
                                        <w:right w:val="none" w:sz="0" w:space="0" w:color="auto"/>
                                      </w:divBdr>
                                    </w:div>
                                    <w:div w:id="14891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7752">
                              <w:marLeft w:val="0"/>
                              <w:marRight w:val="0"/>
                              <w:marTop w:val="0"/>
                              <w:marBottom w:val="0"/>
                              <w:divBdr>
                                <w:top w:val="none" w:sz="0" w:space="0" w:color="auto"/>
                                <w:left w:val="none" w:sz="0" w:space="0" w:color="auto"/>
                                <w:bottom w:val="none" w:sz="0" w:space="0" w:color="auto"/>
                                <w:right w:val="none" w:sz="0" w:space="0" w:color="auto"/>
                              </w:divBdr>
                              <w:divsChild>
                                <w:div w:id="1222012378">
                                  <w:marLeft w:val="0"/>
                                  <w:marRight w:val="0"/>
                                  <w:marTop w:val="0"/>
                                  <w:marBottom w:val="0"/>
                                  <w:divBdr>
                                    <w:top w:val="none" w:sz="0" w:space="0" w:color="auto"/>
                                    <w:left w:val="none" w:sz="0" w:space="0" w:color="auto"/>
                                    <w:bottom w:val="none" w:sz="0" w:space="0" w:color="auto"/>
                                    <w:right w:val="none" w:sz="0" w:space="0" w:color="auto"/>
                                  </w:divBdr>
                                  <w:divsChild>
                                    <w:div w:id="967201017">
                                      <w:marLeft w:val="0"/>
                                      <w:marRight w:val="0"/>
                                      <w:marTop w:val="0"/>
                                      <w:marBottom w:val="0"/>
                                      <w:divBdr>
                                        <w:top w:val="none" w:sz="0" w:space="0" w:color="auto"/>
                                        <w:left w:val="none" w:sz="0" w:space="0" w:color="auto"/>
                                        <w:bottom w:val="none" w:sz="0" w:space="0" w:color="auto"/>
                                        <w:right w:val="none" w:sz="0" w:space="0" w:color="auto"/>
                                      </w:divBdr>
                                      <w:divsChild>
                                        <w:div w:id="388378559">
                                          <w:marLeft w:val="0"/>
                                          <w:marRight w:val="0"/>
                                          <w:marTop w:val="0"/>
                                          <w:marBottom w:val="0"/>
                                          <w:divBdr>
                                            <w:top w:val="none" w:sz="0" w:space="0" w:color="auto"/>
                                            <w:left w:val="none" w:sz="0" w:space="0" w:color="auto"/>
                                            <w:bottom w:val="none" w:sz="0" w:space="0" w:color="auto"/>
                                            <w:right w:val="none" w:sz="0" w:space="0" w:color="auto"/>
                                          </w:divBdr>
                                        </w:div>
                                        <w:div w:id="1498420757">
                                          <w:marLeft w:val="0"/>
                                          <w:marRight w:val="0"/>
                                          <w:marTop w:val="0"/>
                                          <w:marBottom w:val="0"/>
                                          <w:divBdr>
                                            <w:top w:val="none" w:sz="0" w:space="0" w:color="auto"/>
                                            <w:left w:val="none" w:sz="0" w:space="0" w:color="auto"/>
                                            <w:bottom w:val="none" w:sz="0" w:space="0" w:color="auto"/>
                                            <w:right w:val="none" w:sz="0" w:space="0" w:color="auto"/>
                                          </w:divBdr>
                                        </w:div>
                                      </w:divsChild>
                                    </w:div>
                                    <w:div w:id="2137943750">
                                      <w:marLeft w:val="0"/>
                                      <w:marRight w:val="0"/>
                                      <w:marTop w:val="0"/>
                                      <w:marBottom w:val="0"/>
                                      <w:divBdr>
                                        <w:top w:val="none" w:sz="0" w:space="0" w:color="auto"/>
                                        <w:left w:val="none" w:sz="0" w:space="0" w:color="auto"/>
                                        <w:bottom w:val="none" w:sz="0" w:space="0" w:color="auto"/>
                                        <w:right w:val="none" w:sz="0" w:space="0" w:color="auto"/>
                                      </w:divBdr>
                                    </w:div>
                                    <w:div w:id="1000356373">
                                      <w:marLeft w:val="0"/>
                                      <w:marRight w:val="0"/>
                                      <w:marTop w:val="0"/>
                                      <w:marBottom w:val="0"/>
                                      <w:divBdr>
                                        <w:top w:val="none" w:sz="0" w:space="0" w:color="auto"/>
                                        <w:left w:val="none" w:sz="0" w:space="0" w:color="auto"/>
                                        <w:bottom w:val="none" w:sz="0" w:space="0" w:color="auto"/>
                                        <w:right w:val="none" w:sz="0" w:space="0" w:color="auto"/>
                                      </w:divBdr>
                                    </w:div>
                                    <w:div w:id="1617636004">
                                      <w:marLeft w:val="0"/>
                                      <w:marRight w:val="0"/>
                                      <w:marTop w:val="0"/>
                                      <w:marBottom w:val="0"/>
                                      <w:divBdr>
                                        <w:top w:val="none" w:sz="0" w:space="0" w:color="auto"/>
                                        <w:left w:val="none" w:sz="0" w:space="0" w:color="auto"/>
                                        <w:bottom w:val="none" w:sz="0" w:space="0" w:color="auto"/>
                                        <w:right w:val="none" w:sz="0" w:space="0" w:color="auto"/>
                                      </w:divBdr>
                                    </w:div>
                                    <w:div w:id="1838301834">
                                      <w:marLeft w:val="0"/>
                                      <w:marRight w:val="0"/>
                                      <w:marTop w:val="0"/>
                                      <w:marBottom w:val="0"/>
                                      <w:divBdr>
                                        <w:top w:val="none" w:sz="0" w:space="0" w:color="auto"/>
                                        <w:left w:val="none" w:sz="0" w:space="0" w:color="auto"/>
                                        <w:bottom w:val="none" w:sz="0" w:space="0" w:color="auto"/>
                                        <w:right w:val="none" w:sz="0" w:space="0" w:color="auto"/>
                                      </w:divBdr>
                                    </w:div>
                                  </w:divsChild>
                                </w:div>
                                <w:div w:id="1050224365">
                                  <w:marLeft w:val="0"/>
                                  <w:marRight w:val="0"/>
                                  <w:marTop w:val="0"/>
                                  <w:marBottom w:val="0"/>
                                  <w:divBdr>
                                    <w:top w:val="none" w:sz="0" w:space="0" w:color="auto"/>
                                    <w:left w:val="none" w:sz="0" w:space="0" w:color="auto"/>
                                    <w:bottom w:val="none" w:sz="0" w:space="0" w:color="auto"/>
                                    <w:right w:val="none" w:sz="0" w:space="0" w:color="auto"/>
                                  </w:divBdr>
                                  <w:divsChild>
                                    <w:div w:id="20613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9689">
                              <w:marLeft w:val="0"/>
                              <w:marRight w:val="0"/>
                              <w:marTop w:val="0"/>
                              <w:marBottom w:val="0"/>
                              <w:divBdr>
                                <w:top w:val="none" w:sz="0" w:space="0" w:color="auto"/>
                                <w:left w:val="none" w:sz="0" w:space="0" w:color="auto"/>
                                <w:bottom w:val="none" w:sz="0" w:space="0" w:color="auto"/>
                                <w:right w:val="none" w:sz="0" w:space="0" w:color="auto"/>
                              </w:divBdr>
                              <w:divsChild>
                                <w:div w:id="1102608810">
                                  <w:marLeft w:val="0"/>
                                  <w:marRight w:val="0"/>
                                  <w:marTop w:val="0"/>
                                  <w:marBottom w:val="0"/>
                                  <w:divBdr>
                                    <w:top w:val="none" w:sz="0" w:space="0" w:color="auto"/>
                                    <w:left w:val="none" w:sz="0" w:space="0" w:color="auto"/>
                                    <w:bottom w:val="none" w:sz="0" w:space="0" w:color="auto"/>
                                    <w:right w:val="none" w:sz="0" w:space="0" w:color="auto"/>
                                  </w:divBdr>
                                  <w:divsChild>
                                    <w:div w:id="251818722">
                                      <w:marLeft w:val="0"/>
                                      <w:marRight w:val="0"/>
                                      <w:marTop w:val="0"/>
                                      <w:marBottom w:val="0"/>
                                      <w:divBdr>
                                        <w:top w:val="none" w:sz="0" w:space="0" w:color="auto"/>
                                        <w:left w:val="none" w:sz="0" w:space="0" w:color="auto"/>
                                        <w:bottom w:val="none" w:sz="0" w:space="0" w:color="auto"/>
                                        <w:right w:val="none" w:sz="0" w:space="0" w:color="auto"/>
                                      </w:divBdr>
                                      <w:divsChild>
                                        <w:div w:id="1100679687">
                                          <w:marLeft w:val="0"/>
                                          <w:marRight w:val="0"/>
                                          <w:marTop w:val="0"/>
                                          <w:marBottom w:val="0"/>
                                          <w:divBdr>
                                            <w:top w:val="none" w:sz="0" w:space="0" w:color="auto"/>
                                            <w:left w:val="none" w:sz="0" w:space="0" w:color="auto"/>
                                            <w:bottom w:val="none" w:sz="0" w:space="0" w:color="auto"/>
                                            <w:right w:val="none" w:sz="0" w:space="0" w:color="auto"/>
                                          </w:divBdr>
                                        </w:div>
                                        <w:div w:id="644089743">
                                          <w:marLeft w:val="0"/>
                                          <w:marRight w:val="0"/>
                                          <w:marTop w:val="0"/>
                                          <w:marBottom w:val="0"/>
                                          <w:divBdr>
                                            <w:top w:val="none" w:sz="0" w:space="0" w:color="auto"/>
                                            <w:left w:val="none" w:sz="0" w:space="0" w:color="auto"/>
                                            <w:bottom w:val="none" w:sz="0" w:space="0" w:color="auto"/>
                                            <w:right w:val="none" w:sz="0" w:space="0" w:color="auto"/>
                                          </w:divBdr>
                                        </w:div>
                                      </w:divsChild>
                                    </w:div>
                                    <w:div w:id="1808470083">
                                      <w:marLeft w:val="0"/>
                                      <w:marRight w:val="0"/>
                                      <w:marTop w:val="0"/>
                                      <w:marBottom w:val="0"/>
                                      <w:divBdr>
                                        <w:top w:val="none" w:sz="0" w:space="0" w:color="auto"/>
                                        <w:left w:val="none" w:sz="0" w:space="0" w:color="auto"/>
                                        <w:bottom w:val="none" w:sz="0" w:space="0" w:color="auto"/>
                                        <w:right w:val="none" w:sz="0" w:space="0" w:color="auto"/>
                                      </w:divBdr>
                                    </w:div>
                                    <w:div w:id="1599868955">
                                      <w:marLeft w:val="0"/>
                                      <w:marRight w:val="0"/>
                                      <w:marTop w:val="0"/>
                                      <w:marBottom w:val="0"/>
                                      <w:divBdr>
                                        <w:top w:val="none" w:sz="0" w:space="0" w:color="auto"/>
                                        <w:left w:val="none" w:sz="0" w:space="0" w:color="auto"/>
                                        <w:bottom w:val="none" w:sz="0" w:space="0" w:color="auto"/>
                                        <w:right w:val="none" w:sz="0" w:space="0" w:color="auto"/>
                                      </w:divBdr>
                                    </w:div>
                                    <w:div w:id="1767770046">
                                      <w:marLeft w:val="0"/>
                                      <w:marRight w:val="0"/>
                                      <w:marTop w:val="0"/>
                                      <w:marBottom w:val="0"/>
                                      <w:divBdr>
                                        <w:top w:val="none" w:sz="0" w:space="0" w:color="auto"/>
                                        <w:left w:val="none" w:sz="0" w:space="0" w:color="auto"/>
                                        <w:bottom w:val="none" w:sz="0" w:space="0" w:color="auto"/>
                                        <w:right w:val="none" w:sz="0" w:space="0" w:color="auto"/>
                                      </w:divBdr>
                                    </w:div>
                                    <w:div w:id="503128240">
                                      <w:marLeft w:val="0"/>
                                      <w:marRight w:val="0"/>
                                      <w:marTop w:val="0"/>
                                      <w:marBottom w:val="0"/>
                                      <w:divBdr>
                                        <w:top w:val="none" w:sz="0" w:space="0" w:color="auto"/>
                                        <w:left w:val="none" w:sz="0" w:space="0" w:color="auto"/>
                                        <w:bottom w:val="none" w:sz="0" w:space="0" w:color="auto"/>
                                        <w:right w:val="none" w:sz="0" w:space="0" w:color="auto"/>
                                      </w:divBdr>
                                    </w:div>
                                    <w:div w:id="32583729">
                                      <w:marLeft w:val="0"/>
                                      <w:marRight w:val="0"/>
                                      <w:marTop w:val="0"/>
                                      <w:marBottom w:val="0"/>
                                      <w:divBdr>
                                        <w:top w:val="none" w:sz="0" w:space="0" w:color="auto"/>
                                        <w:left w:val="none" w:sz="0" w:space="0" w:color="auto"/>
                                        <w:bottom w:val="none" w:sz="0" w:space="0" w:color="auto"/>
                                        <w:right w:val="none" w:sz="0" w:space="0" w:color="auto"/>
                                      </w:divBdr>
                                    </w:div>
                                    <w:div w:id="1657488115">
                                      <w:marLeft w:val="0"/>
                                      <w:marRight w:val="0"/>
                                      <w:marTop w:val="0"/>
                                      <w:marBottom w:val="0"/>
                                      <w:divBdr>
                                        <w:top w:val="none" w:sz="0" w:space="0" w:color="auto"/>
                                        <w:left w:val="none" w:sz="0" w:space="0" w:color="auto"/>
                                        <w:bottom w:val="none" w:sz="0" w:space="0" w:color="auto"/>
                                        <w:right w:val="none" w:sz="0" w:space="0" w:color="auto"/>
                                      </w:divBdr>
                                    </w:div>
                                    <w:div w:id="185750669">
                                      <w:marLeft w:val="0"/>
                                      <w:marRight w:val="0"/>
                                      <w:marTop w:val="0"/>
                                      <w:marBottom w:val="0"/>
                                      <w:divBdr>
                                        <w:top w:val="none" w:sz="0" w:space="0" w:color="auto"/>
                                        <w:left w:val="none" w:sz="0" w:space="0" w:color="auto"/>
                                        <w:bottom w:val="none" w:sz="0" w:space="0" w:color="auto"/>
                                        <w:right w:val="none" w:sz="0" w:space="0" w:color="auto"/>
                                      </w:divBdr>
                                    </w:div>
                                  </w:divsChild>
                                </w:div>
                                <w:div w:id="1689022658">
                                  <w:marLeft w:val="0"/>
                                  <w:marRight w:val="0"/>
                                  <w:marTop w:val="0"/>
                                  <w:marBottom w:val="0"/>
                                  <w:divBdr>
                                    <w:top w:val="none" w:sz="0" w:space="0" w:color="auto"/>
                                    <w:left w:val="none" w:sz="0" w:space="0" w:color="auto"/>
                                    <w:bottom w:val="none" w:sz="0" w:space="0" w:color="auto"/>
                                    <w:right w:val="none" w:sz="0" w:space="0" w:color="auto"/>
                                  </w:divBdr>
                                  <w:divsChild>
                                    <w:div w:id="6570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69300">
                              <w:marLeft w:val="0"/>
                              <w:marRight w:val="0"/>
                              <w:marTop w:val="0"/>
                              <w:marBottom w:val="0"/>
                              <w:divBdr>
                                <w:top w:val="none" w:sz="0" w:space="0" w:color="auto"/>
                                <w:left w:val="none" w:sz="0" w:space="0" w:color="auto"/>
                                <w:bottom w:val="none" w:sz="0" w:space="0" w:color="auto"/>
                                <w:right w:val="none" w:sz="0" w:space="0" w:color="auto"/>
                              </w:divBdr>
                              <w:divsChild>
                                <w:div w:id="196817501">
                                  <w:marLeft w:val="0"/>
                                  <w:marRight w:val="0"/>
                                  <w:marTop w:val="0"/>
                                  <w:marBottom w:val="0"/>
                                  <w:divBdr>
                                    <w:top w:val="none" w:sz="0" w:space="0" w:color="auto"/>
                                    <w:left w:val="none" w:sz="0" w:space="0" w:color="auto"/>
                                    <w:bottom w:val="none" w:sz="0" w:space="0" w:color="auto"/>
                                    <w:right w:val="none" w:sz="0" w:space="0" w:color="auto"/>
                                  </w:divBdr>
                                  <w:divsChild>
                                    <w:div w:id="101844987">
                                      <w:marLeft w:val="0"/>
                                      <w:marRight w:val="0"/>
                                      <w:marTop w:val="0"/>
                                      <w:marBottom w:val="0"/>
                                      <w:divBdr>
                                        <w:top w:val="none" w:sz="0" w:space="0" w:color="auto"/>
                                        <w:left w:val="none" w:sz="0" w:space="0" w:color="auto"/>
                                        <w:bottom w:val="none" w:sz="0" w:space="0" w:color="auto"/>
                                        <w:right w:val="none" w:sz="0" w:space="0" w:color="auto"/>
                                      </w:divBdr>
                                      <w:divsChild>
                                        <w:div w:id="883370270">
                                          <w:marLeft w:val="0"/>
                                          <w:marRight w:val="0"/>
                                          <w:marTop w:val="0"/>
                                          <w:marBottom w:val="0"/>
                                          <w:divBdr>
                                            <w:top w:val="none" w:sz="0" w:space="0" w:color="auto"/>
                                            <w:left w:val="none" w:sz="0" w:space="0" w:color="auto"/>
                                            <w:bottom w:val="none" w:sz="0" w:space="0" w:color="auto"/>
                                            <w:right w:val="none" w:sz="0" w:space="0" w:color="auto"/>
                                          </w:divBdr>
                                        </w:div>
                                      </w:divsChild>
                                    </w:div>
                                    <w:div w:id="1964533755">
                                      <w:marLeft w:val="0"/>
                                      <w:marRight w:val="0"/>
                                      <w:marTop w:val="0"/>
                                      <w:marBottom w:val="0"/>
                                      <w:divBdr>
                                        <w:top w:val="none" w:sz="0" w:space="0" w:color="auto"/>
                                        <w:left w:val="none" w:sz="0" w:space="0" w:color="auto"/>
                                        <w:bottom w:val="none" w:sz="0" w:space="0" w:color="auto"/>
                                        <w:right w:val="none" w:sz="0" w:space="0" w:color="auto"/>
                                      </w:divBdr>
                                      <w:divsChild>
                                        <w:div w:id="607352365">
                                          <w:marLeft w:val="0"/>
                                          <w:marRight w:val="0"/>
                                          <w:marTop w:val="0"/>
                                          <w:marBottom w:val="0"/>
                                          <w:divBdr>
                                            <w:top w:val="none" w:sz="0" w:space="0" w:color="auto"/>
                                            <w:left w:val="none" w:sz="0" w:space="0" w:color="auto"/>
                                            <w:bottom w:val="none" w:sz="0" w:space="0" w:color="auto"/>
                                            <w:right w:val="none" w:sz="0" w:space="0" w:color="auto"/>
                                          </w:divBdr>
                                        </w:div>
                                        <w:div w:id="1228032808">
                                          <w:marLeft w:val="0"/>
                                          <w:marRight w:val="0"/>
                                          <w:marTop w:val="0"/>
                                          <w:marBottom w:val="0"/>
                                          <w:divBdr>
                                            <w:top w:val="none" w:sz="0" w:space="0" w:color="auto"/>
                                            <w:left w:val="none" w:sz="0" w:space="0" w:color="auto"/>
                                            <w:bottom w:val="none" w:sz="0" w:space="0" w:color="auto"/>
                                            <w:right w:val="none" w:sz="0" w:space="0" w:color="auto"/>
                                          </w:divBdr>
                                        </w:div>
                                        <w:div w:id="1538392755">
                                          <w:marLeft w:val="0"/>
                                          <w:marRight w:val="0"/>
                                          <w:marTop w:val="0"/>
                                          <w:marBottom w:val="0"/>
                                          <w:divBdr>
                                            <w:top w:val="none" w:sz="0" w:space="0" w:color="auto"/>
                                            <w:left w:val="none" w:sz="0" w:space="0" w:color="auto"/>
                                            <w:bottom w:val="none" w:sz="0" w:space="0" w:color="auto"/>
                                            <w:right w:val="none" w:sz="0" w:space="0" w:color="auto"/>
                                          </w:divBdr>
                                        </w:div>
                                        <w:div w:id="602036769">
                                          <w:marLeft w:val="0"/>
                                          <w:marRight w:val="0"/>
                                          <w:marTop w:val="0"/>
                                          <w:marBottom w:val="0"/>
                                          <w:divBdr>
                                            <w:top w:val="none" w:sz="0" w:space="0" w:color="auto"/>
                                            <w:left w:val="none" w:sz="0" w:space="0" w:color="auto"/>
                                            <w:bottom w:val="none" w:sz="0" w:space="0" w:color="auto"/>
                                            <w:right w:val="none" w:sz="0" w:space="0" w:color="auto"/>
                                          </w:divBdr>
                                        </w:div>
                                        <w:div w:id="1101529948">
                                          <w:marLeft w:val="0"/>
                                          <w:marRight w:val="0"/>
                                          <w:marTop w:val="0"/>
                                          <w:marBottom w:val="0"/>
                                          <w:divBdr>
                                            <w:top w:val="none" w:sz="0" w:space="0" w:color="auto"/>
                                            <w:left w:val="none" w:sz="0" w:space="0" w:color="auto"/>
                                            <w:bottom w:val="none" w:sz="0" w:space="0" w:color="auto"/>
                                            <w:right w:val="none" w:sz="0" w:space="0" w:color="auto"/>
                                          </w:divBdr>
                                        </w:div>
                                      </w:divsChild>
                                    </w:div>
                                    <w:div w:id="1733000972">
                                      <w:marLeft w:val="0"/>
                                      <w:marRight w:val="0"/>
                                      <w:marTop w:val="0"/>
                                      <w:marBottom w:val="0"/>
                                      <w:divBdr>
                                        <w:top w:val="none" w:sz="0" w:space="0" w:color="auto"/>
                                        <w:left w:val="none" w:sz="0" w:space="0" w:color="auto"/>
                                        <w:bottom w:val="none" w:sz="0" w:space="0" w:color="auto"/>
                                        <w:right w:val="none" w:sz="0" w:space="0" w:color="auto"/>
                                      </w:divBdr>
                                      <w:divsChild>
                                        <w:div w:id="983123530">
                                          <w:marLeft w:val="0"/>
                                          <w:marRight w:val="0"/>
                                          <w:marTop w:val="0"/>
                                          <w:marBottom w:val="0"/>
                                          <w:divBdr>
                                            <w:top w:val="none" w:sz="0" w:space="0" w:color="auto"/>
                                            <w:left w:val="none" w:sz="0" w:space="0" w:color="auto"/>
                                            <w:bottom w:val="none" w:sz="0" w:space="0" w:color="auto"/>
                                            <w:right w:val="none" w:sz="0" w:space="0" w:color="auto"/>
                                          </w:divBdr>
                                        </w:div>
                                        <w:div w:id="516894488">
                                          <w:marLeft w:val="0"/>
                                          <w:marRight w:val="0"/>
                                          <w:marTop w:val="0"/>
                                          <w:marBottom w:val="0"/>
                                          <w:divBdr>
                                            <w:top w:val="none" w:sz="0" w:space="0" w:color="auto"/>
                                            <w:left w:val="none" w:sz="0" w:space="0" w:color="auto"/>
                                            <w:bottom w:val="none" w:sz="0" w:space="0" w:color="auto"/>
                                            <w:right w:val="none" w:sz="0" w:space="0" w:color="auto"/>
                                          </w:divBdr>
                                        </w:div>
                                        <w:div w:id="1259293414">
                                          <w:marLeft w:val="0"/>
                                          <w:marRight w:val="0"/>
                                          <w:marTop w:val="0"/>
                                          <w:marBottom w:val="0"/>
                                          <w:divBdr>
                                            <w:top w:val="none" w:sz="0" w:space="0" w:color="auto"/>
                                            <w:left w:val="none" w:sz="0" w:space="0" w:color="auto"/>
                                            <w:bottom w:val="none" w:sz="0" w:space="0" w:color="auto"/>
                                            <w:right w:val="none" w:sz="0" w:space="0" w:color="auto"/>
                                          </w:divBdr>
                                        </w:div>
                                        <w:div w:id="2115518889">
                                          <w:marLeft w:val="0"/>
                                          <w:marRight w:val="0"/>
                                          <w:marTop w:val="0"/>
                                          <w:marBottom w:val="0"/>
                                          <w:divBdr>
                                            <w:top w:val="none" w:sz="0" w:space="0" w:color="auto"/>
                                            <w:left w:val="none" w:sz="0" w:space="0" w:color="auto"/>
                                            <w:bottom w:val="none" w:sz="0" w:space="0" w:color="auto"/>
                                            <w:right w:val="none" w:sz="0" w:space="0" w:color="auto"/>
                                          </w:divBdr>
                                        </w:div>
                                        <w:div w:id="2137287864">
                                          <w:marLeft w:val="0"/>
                                          <w:marRight w:val="0"/>
                                          <w:marTop w:val="0"/>
                                          <w:marBottom w:val="0"/>
                                          <w:divBdr>
                                            <w:top w:val="none" w:sz="0" w:space="0" w:color="auto"/>
                                            <w:left w:val="none" w:sz="0" w:space="0" w:color="auto"/>
                                            <w:bottom w:val="none" w:sz="0" w:space="0" w:color="auto"/>
                                            <w:right w:val="none" w:sz="0" w:space="0" w:color="auto"/>
                                          </w:divBdr>
                                        </w:div>
                                        <w:div w:id="1950042900">
                                          <w:marLeft w:val="0"/>
                                          <w:marRight w:val="0"/>
                                          <w:marTop w:val="0"/>
                                          <w:marBottom w:val="0"/>
                                          <w:divBdr>
                                            <w:top w:val="none" w:sz="0" w:space="0" w:color="auto"/>
                                            <w:left w:val="none" w:sz="0" w:space="0" w:color="auto"/>
                                            <w:bottom w:val="none" w:sz="0" w:space="0" w:color="auto"/>
                                            <w:right w:val="none" w:sz="0" w:space="0" w:color="auto"/>
                                          </w:divBdr>
                                        </w:div>
                                        <w:div w:id="1828746332">
                                          <w:marLeft w:val="0"/>
                                          <w:marRight w:val="0"/>
                                          <w:marTop w:val="0"/>
                                          <w:marBottom w:val="0"/>
                                          <w:divBdr>
                                            <w:top w:val="none" w:sz="0" w:space="0" w:color="auto"/>
                                            <w:left w:val="none" w:sz="0" w:space="0" w:color="auto"/>
                                            <w:bottom w:val="none" w:sz="0" w:space="0" w:color="auto"/>
                                            <w:right w:val="none" w:sz="0" w:space="0" w:color="auto"/>
                                          </w:divBdr>
                                        </w:div>
                                        <w:div w:id="579146627">
                                          <w:marLeft w:val="0"/>
                                          <w:marRight w:val="0"/>
                                          <w:marTop w:val="0"/>
                                          <w:marBottom w:val="0"/>
                                          <w:divBdr>
                                            <w:top w:val="none" w:sz="0" w:space="0" w:color="auto"/>
                                            <w:left w:val="none" w:sz="0" w:space="0" w:color="auto"/>
                                            <w:bottom w:val="none" w:sz="0" w:space="0" w:color="auto"/>
                                            <w:right w:val="none" w:sz="0" w:space="0" w:color="auto"/>
                                          </w:divBdr>
                                        </w:div>
                                        <w:div w:id="260383018">
                                          <w:marLeft w:val="0"/>
                                          <w:marRight w:val="0"/>
                                          <w:marTop w:val="0"/>
                                          <w:marBottom w:val="0"/>
                                          <w:divBdr>
                                            <w:top w:val="none" w:sz="0" w:space="0" w:color="auto"/>
                                            <w:left w:val="none" w:sz="0" w:space="0" w:color="auto"/>
                                            <w:bottom w:val="none" w:sz="0" w:space="0" w:color="auto"/>
                                            <w:right w:val="none" w:sz="0" w:space="0" w:color="auto"/>
                                          </w:divBdr>
                                          <w:divsChild>
                                            <w:div w:id="2828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3758">
                                  <w:marLeft w:val="0"/>
                                  <w:marRight w:val="0"/>
                                  <w:marTop w:val="0"/>
                                  <w:marBottom w:val="0"/>
                                  <w:divBdr>
                                    <w:top w:val="none" w:sz="0" w:space="0" w:color="auto"/>
                                    <w:left w:val="none" w:sz="0" w:space="0" w:color="auto"/>
                                    <w:bottom w:val="none" w:sz="0" w:space="0" w:color="auto"/>
                                    <w:right w:val="none" w:sz="0" w:space="0" w:color="auto"/>
                                  </w:divBdr>
                                  <w:divsChild>
                                    <w:div w:id="7413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6583">
                              <w:marLeft w:val="0"/>
                              <w:marRight w:val="0"/>
                              <w:marTop w:val="0"/>
                              <w:marBottom w:val="0"/>
                              <w:divBdr>
                                <w:top w:val="none" w:sz="0" w:space="0" w:color="auto"/>
                                <w:left w:val="none" w:sz="0" w:space="0" w:color="auto"/>
                                <w:bottom w:val="none" w:sz="0" w:space="0" w:color="auto"/>
                                <w:right w:val="none" w:sz="0" w:space="0" w:color="auto"/>
                              </w:divBdr>
                              <w:divsChild>
                                <w:div w:id="263727593">
                                  <w:marLeft w:val="0"/>
                                  <w:marRight w:val="0"/>
                                  <w:marTop w:val="0"/>
                                  <w:marBottom w:val="0"/>
                                  <w:divBdr>
                                    <w:top w:val="none" w:sz="0" w:space="0" w:color="auto"/>
                                    <w:left w:val="none" w:sz="0" w:space="0" w:color="auto"/>
                                    <w:bottom w:val="none" w:sz="0" w:space="0" w:color="auto"/>
                                    <w:right w:val="none" w:sz="0" w:space="0" w:color="auto"/>
                                  </w:divBdr>
                                  <w:divsChild>
                                    <w:div w:id="1457867103">
                                      <w:marLeft w:val="0"/>
                                      <w:marRight w:val="0"/>
                                      <w:marTop w:val="0"/>
                                      <w:marBottom w:val="0"/>
                                      <w:divBdr>
                                        <w:top w:val="none" w:sz="0" w:space="0" w:color="auto"/>
                                        <w:left w:val="none" w:sz="0" w:space="0" w:color="auto"/>
                                        <w:bottom w:val="none" w:sz="0" w:space="0" w:color="auto"/>
                                        <w:right w:val="none" w:sz="0" w:space="0" w:color="auto"/>
                                      </w:divBdr>
                                      <w:divsChild>
                                        <w:div w:id="1824464503">
                                          <w:marLeft w:val="0"/>
                                          <w:marRight w:val="0"/>
                                          <w:marTop w:val="0"/>
                                          <w:marBottom w:val="0"/>
                                          <w:divBdr>
                                            <w:top w:val="none" w:sz="0" w:space="0" w:color="auto"/>
                                            <w:left w:val="none" w:sz="0" w:space="0" w:color="auto"/>
                                            <w:bottom w:val="none" w:sz="0" w:space="0" w:color="auto"/>
                                            <w:right w:val="none" w:sz="0" w:space="0" w:color="auto"/>
                                          </w:divBdr>
                                        </w:div>
                                      </w:divsChild>
                                    </w:div>
                                    <w:div w:id="1207646191">
                                      <w:marLeft w:val="0"/>
                                      <w:marRight w:val="0"/>
                                      <w:marTop w:val="0"/>
                                      <w:marBottom w:val="0"/>
                                      <w:divBdr>
                                        <w:top w:val="none" w:sz="0" w:space="0" w:color="auto"/>
                                        <w:left w:val="none" w:sz="0" w:space="0" w:color="auto"/>
                                        <w:bottom w:val="none" w:sz="0" w:space="0" w:color="auto"/>
                                        <w:right w:val="none" w:sz="0" w:space="0" w:color="auto"/>
                                      </w:divBdr>
                                      <w:divsChild>
                                        <w:div w:id="1701589074">
                                          <w:marLeft w:val="0"/>
                                          <w:marRight w:val="0"/>
                                          <w:marTop w:val="0"/>
                                          <w:marBottom w:val="0"/>
                                          <w:divBdr>
                                            <w:top w:val="none" w:sz="0" w:space="0" w:color="auto"/>
                                            <w:left w:val="none" w:sz="0" w:space="0" w:color="auto"/>
                                            <w:bottom w:val="none" w:sz="0" w:space="0" w:color="auto"/>
                                            <w:right w:val="none" w:sz="0" w:space="0" w:color="auto"/>
                                          </w:divBdr>
                                        </w:div>
                                        <w:div w:id="1049692134">
                                          <w:marLeft w:val="0"/>
                                          <w:marRight w:val="0"/>
                                          <w:marTop w:val="0"/>
                                          <w:marBottom w:val="0"/>
                                          <w:divBdr>
                                            <w:top w:val="none" w:sz="0" w:space="0" w:color="auto"/>
                                            <w:left w:val="none" w:sz="0" w:space="0" w:color="auto"/>
                                            <w:bottom w:val="none" w:sz="0" w:space="0" w:color="auto"/>
                                            <w:right w:val="none" w:sz="0" w:space="0" w:color="auto"/>
                                          </w:divBdr>
                                        </w:div>
                                        <w:div w:id="336347883">
                                          <w:marLeft w:val="0"/>
                                          <w:marRight w:val="0"/>
                                          <w:marTop w:val="0"/>
                                          <w:marBottom w:val="0"/>
                                          <w:divBdr>
                                            <w:top w:val="none" w:sz="0" w:space="0" w:color="auto"/>
                                            <w:left w:val="none" w:sz="0" w:space="0" w:color="auto"/>
                                            <w:bottom w:val="none" w:sz="0" w:space="0" w:color="auto"/>
                                            <w:right w:val="none" w:sz="0" w:space="0" w:color="auto"/>
                                          </w:divBdr>
                                        </w:div>
                                        <w:div w:id="1485313819">
                                          <w:marLeft w:val="0"/>
                                          <w:marRight w:val="0"/>
                                          <w:marTop w:val="0"/>
                                          <w:marBottom w:val="0"/>
                                          <w:divBdr>
                                            <w:top w:val="none" w:sz="0" w:space="0" w:color="auto"/>
                                            <w:left w:val="none" w:sz="0" w:space="0" w:color="auto"/>
                                            <w:bottom w:val="none" w:sz="0" w:space="0" w:color="auto"/>
                                            <w:right w:val="none" w:sz="0" w:space="0" w:color="auto"/>
                                          </w:divBdr>
                                        </w:div>
                                        <w:div w:id="1836608544">
                                          <w:marLeft w:val="0"/>
                                          <w:marRight w:val="0"/>
                                          <w:marTop w:val="0"/>
                                          <w:marBottom w:val="0"/>
                                          <w:divBdr>
                                            <w:top w:val="none" w:sz="0" w:space="0" w:color="auto"/>
                                            <w:left w:val="none" w:sz="0" w:space="0" w:color="auto"/>
                                            <w:bottom w:val="none" w:sz="0" w:space="0" w:color="auto"/>
                                            <w:right w:val="none" w:sz="0" w:space="0" w:color="auto"/>
                                          </w:divBdr>
                                        </w:div>
                                        <w:div w:id="798839949">
                                          <w:marLeft w:val="0"/>
                                          <w:marRight w:val="0"/>
                                          <w:marTop w:val="0"/>
                                          <w:marBottom w:val="0"/>
                                          <w:divBdr>
                                            <w:top w:val="none" w:sz="0" w:space="0" w:color="auto"/>
                                            <w:left w:val="none" w:sz="0" w:space="0" w:color="auto"/>
                                            <w:bottom w:val="none" w:sz="0" w:space="0" w:color="auto"/>
                                            <w:right w:val="none" w:sz="0" w:space="0" w:color="auto"/>
                                          </w:divBdr>
                                        </w:div>
                                      </w:divsChild>
                                    </w:div>
                                    <w:div w:id="1355303464">
                                      <w:marLeft w:val="0"/>
                                      <w:marRight w:val="0"/>
                                      <w:marTop w:val="0"/>
                                      <w:marBottom w:val="0"/>
                                      <w:divBdr>
                                        <w:top w:val="none" w:sz="0" w:space="0" w:color="auto"/>
                                        <w:left w:val="none" w:sz="0" w:space="0" w:color="auto"/>
                                        <w:bottom w:val="none" w:sz="0" w:space="0" w:color="auto"/>
                                        <w:right w:val="none" w:sz="0" w:space="0" w:color="auto"/>
                                      </w:divBdr>
                                      <w:divsChild>
                                        <w:div w:id="1390106528">
                                          <w:marLeft w:val="0"/>
                                          <w:marRight w:val="0"/>
                                          <w:marTop w:val="0"/>
                                          <w:marBottom w:val="0"/>
                                          <w:divBdr>
                                            <w:top w:val="none" w:sz="0" w:space="0" w:color="auto"/>
                                            <w:left w:val="none" w:sz="0" w:space="0" w:color="auto"/>
                                            <w:bottom w:val="none" w:sz="0" w:space="0" w:color="auto"/>
                                            <w:right w:val="none" w:sz="0" w:space="0" w:color="auto"/>
                                          </w:divBdr>
                                        </w:div>
                                        <w:div w:id="955253119">
                                          <w:marLeft w:val="0"/>
                                          <w:marRight w:val="0"/>
                                          <w:marTop w:val="0"/>
                                          <w:marBottom w:val="0"/>
                                          <w:divBdr>
                                            <w:top w:val="none" w:sz="0" w:space="0" w:color="auto"/>
                                            <w:left w:val="none" w:sz="0" w:space="0" w:color="auto"/>
                                            <w:bottom w:val="none" w:sz="0" w:space="0" w:color="auto"/>
                                            <w:right w:val="none" w:sz="0" w:space="0" w:color="auto"/>
                                          </w:divBdr>
                                        </w:div>
                                        <w:div w:id="1689795660">
                                          <w:marLeft w:val="0"/>
                                          <w:marRight w:val="0"/>
                                          <w:marTop w:val="0"/>
                                          <w:marBottom w:val="0"/>
                                          <w:divBdr>
                                            <w:top w:val="none" w:sz="0" w:space="0" w:color="auto"/>
                                            <w:left w:val="none" w:sz="0" w:space="0" w:color="auto"/>
                                            <w:bottom w:val="none" w:sz="0" w:space="0" w:color="auto"/>
                                            <w:right w:val="none" w:sz="0" w:space="0" w:color="auto"/>
                                          </w:divBdr>
                                        </w:div>
                                        <w:div w:id="1290745314">
                                          <w:marLeft w:val="0"/>
                                          <w:marRight w:val="0"/>
                                          <w:marTop w:val="0"/>
                                          <w:marBottom w:val="0"/>
                                          <w:divBdr>
                                            <w:top w:val="none" w:sz="0" w:space="0" w:color="auto"/>
                                            <w:left w:val="none" w:sz="0" w:space="0" w:color="auto"/>
                                            <w:bottom w:val="none" w:sz="0" w:space="0" w:color="auto"/>
                                            <w:right w:val="none" w:sz="0" w:space="0" w:color="auto"/>
                                          </w:divBdr>
                                        </w:div>
                                        <w:div w:id="662662410">
                                          <w:marLeft w:val="0"/>
                                          <w:marRight w:val="0"/>
                                          <w:marTop w:val="0"/>
                                          <w:marBottom w:val="0"/>
                                          <w:divBdr>
                                            <w:top w:val="none" w:sz="0" w:space="0" w:color="auto"/>
                                            <w:left w:val="none" w:sz="0" w:space="0" w:color="auto"/>
                                            <w:bottom w:val="none" w:sz="0" w:space="0" w:color="auto"/>
                                            <w:right w:val="none" w:sz="0" w:space="0" w:color="auto"/>
                                          </w:divBdr>
                                        </w:div>
                                        <w:div w:id="1400206992">
                                          <w:marLeft w:val="0"/>
                                          <w:marRight w:val="0"/>
                                          <w:marTop w:val="0"/>
                                          <w:marBottom w:val="0"/>
                                          <w:divBdr>
                                            <w:top w:val="none" w:sz="0" w:space="0" w:color="auto"/>
                                            <w:left w:val="none" w:sz="0" w:space="0" w:color="auto"/>
                                            <w:bottom w:val="none" w:sz="0" w:space="0" w:color="auto"/>
                                            <w:right w:val="none" w:sz="0" w:space="0" w:color="auto"/>
                                          </w:divBdr>
                                        </w:div>
                                        <w:div w:id="473446917">
                                          <w:marLeft w:val="0"/>
                                          <w:marRight w:val="0"/>
                                          <w:marTop w:val="0"/>
                                          <w:marBottom w:val="0"/>
                                          <w:divBdr>
                                            <w:top w:val="none" w:sz="0" w:space="0" w:color="auto"/>
                                            <w:left w:val="none" w:sz="0" w:space="0" w:color="auto"/>
                                            <w:bottom w:val="none" w:sz="0" w:space="0" w:color="auto"/>
                                            <w:right w:val="none" w:sz="0" w:space="0" w:color="auto"/>
                                          </w:divBdr>
                                        </w:div>
                                        <w:div w:id="1903445217">
                                          <w:marLeft w:val="0"/>
                                          <w:marRight w:val="0"/>
                                          <w:marTop w:val="0"/>
                                          <w:marBottom w:val="0"/>
                                          <w:divBdr>
                                            <w:top w:val="none" w:sz="0" w:space="0" w:color="auto"/>
                                            <w:left w:val="none" w:sz="0" w:space="0" w:color="auto"/>
                                            <w:bottom w:val="none" w:sz="0" w:space="0" w:color="auto"/>
                                            <w:right w:val="none" w:sz="0" w:space="0" w:color="auto"/>
                                          </w:divBdr>
                                        </w:div>
                                        <w:div w:id="448663472">
                                          <w:marLeft w:val="0"/>
                                          <w:marRight w:val="0"/>
                                          <w:marTop w:val="0"/>
                                          <w:marBottom w:val="0"/>
                                          <w:divBdr>
                                            <w:top w:val="none" w:sz="0" w:space="0" w:color="auto"/>
                                            <w:left w:val="none" w:sz="0" w:space="0" w:color="auto"/>
                                            <w:bottom w:val="none" w:sz="0" w:space="0" w:color="auto"/>
                                            <w:right w:val="none" w:sz="0" w:space="0" w:color="auto"/>
                                          </w:divBdr>
                                          <w:divsChild>
                                            <w:div w:id="4543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14966">
                                  <w:marLeft w:val="0"/>
                                  <w:marRight w:val="0"/>
                                  <w:marTop w:val="0"/>
                                  <w:marBottom w:val="0"/>
                                  <w:divBdr>
                                    <w:top w:val="none" w:sz="0" w:space="0" w:color="auto"/>
                                    <w:left w:val="none" w:sz="0" w:space="0" w:color="auto"/>
                                    <w:bottom w:val="none" w:sz="0" w:space="0" w:color="auto"/>
                                    <w:right w:val="none" w:sz="0" w:space="0" w:color="auto"/>
                                  </w:divBdr>
                                  <w:divsChild>
                                    <w:div w:id="16782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23421">
                              <w:marLeft w:val="0"/>
                              <w:marRight w:val="0"/>
                              <w:marTop w:val="0"/>
                              <w:marBottom w:val="0"/>
                              <w:divBdr>
                                <w:top w:val="none" w:sz="0" w:space="0" w:color="auto"/>
                                <w:left w:val="none" w:sz="0" w:space="0" w:color="auto"/>
                                <w:bottom w:val="none" w:sz="0" w:space="0" w:color="auto"/>
                                <w:right w:val="none" w:sz="0" w:space="0" w:color="auto"/>
                              </w:divBdr>
                              <w:divsChild>
                                <w:div w:id="593629026">
                                  <w:marLeft w:val="0"/>
                                  <w:marRight w:val="0"/>
                                  <w:marTop w:val="0"/>
                                  <w:marBottom w:val="0"/>
                                  <w:divBdr>
                                    <w:top w:val="none" w:sz="0" w:space="0" w:color="auto"/>
                                    <w:left w:val="none" w:sz="0" w:space="0" w:color="auto"/>
                                    <w:bottom w:val="none" w:sz="0" w:space="0" w:color="auto"/>
                                    <w:right w:val="none" w:sz="0" w:space="0" w:color="auto"/>
                                  </w:divBdr>
                                  <w:divsChild>
                                    <w:div w:id="572011003">
                                      <w:marLeft w:val="0"/>
                                      <w:marRight w:val="0"/>
                                      <w:marTop w:val="0"/>
                                      <w:marBottom w:val="0"/>
                                      <w:divBdr>
                                        <w:top w:val="none" w:sz="0" w:space="0" w:color="auto"/>
                                        <w:left w:val="none" w:sz="0" w:space="0" w:color="auto"/>
                                        <w:bottom w:val="none" w:sz="0" w:space="0" w:color="auto"/>
                                        <w:right w:val="none" w:sz="0" w:space="0" w:color="auto"/>
                                      </w:divBdr>
                                    </w:div>
                                    <w:div w:id="170730304">
                                      <w:marLeft w:val="0"/>
                                      <w:marRight w:val="0"/>
                                      <w:marTop w:val="0"/>
                                      <w:marBottom w:val="0"/>
                                      <w:divBdr>
                                        <w:top w:val="none" w:sz="0" w:space="0" w:color="auto"/>
                                        <w:left w:val="none" w:sz="0" w:space="0" w:color="auto"/>
                                        <w:bottom w:val="none" w:sz="0" w:space="0" w:color="auto"/>
                                        <w:right w:val="none" w:sz="0" w:space="0" w:color="auto"/>
                                      </w:divBdr>
                                    </w:div>
                                    <w:div w:id="1886210413">
                                      <w:marLeft w:val="0"/>
                                      <w:marRight w:val="0"/>
                                      <w:marTop w:val="0"/>
                                      <w:marBottom w:val="0"/>
                                      <w:divBdr>
                                        <w:top w:val="none" w:sz="0" w:space="0" w:color="auto"/>
                                        <w:left w:val="none" w:sz="0" w:space="0" w:color="auto"/>
                                        <w:bottom w:val="none" w:sz="0" w:space="0" w:color="auto"/>
                                        <w:right w:val="none" w:sz="0" w:space="0" w:color="auto"/>
                                      </w:divBdr>
                                    </w:div>
                                    <w:div w:id="2014212386">
                                      <w:marLeft w:val="0"/>
                                      <w:marRight w:val="0"/>
                                      <w:marTop w:val="0"/>
                                      <w:marBottom w:val="0"/>
                                      <w:divBdr>
                                        <w:top w:val="none" w:sz="0" w:space="0" w:color="auto"/>
                                        <w:left w:val="none" w:sz="0" w:space="0" w:color="auto"/>
                                        <w:bottom w:val="none" w:sz="0" w:space="0" w:color="auto"/>
                                        <w:right w:val="none" w:sz="0" w:space="0" w:color="auto"/>
                                      </w:divBdr>
                                    </w:div>
                                    <w:div w:id="1070999362">
                                      <w:marLeft w:val="0"/>
                                      <w:marRight w:val="0"/>
                                      <w:marTop w:val="0"/>
                                      <w:marBottom w:val="0"/>
                                      <w:divBdr>
                                        <w:top w:val="none" w:sz="0" w:space="0" w:color="auto"/>
                                        <w:left w:val="none" w:sz="0" w:space="0" w:color="auto"/>
                                        <w:bottom w:val="none" w:sz="0" w:space="0" w:color="auto"/>
                                        <w:right w:val="none" w:sz="0" w:space="0" w:color="auto"/>
                                      </w:divBdr>
                                    </w:div>
                                  </w:divsChild>
                                </w:div>
                                <w:div w:id="1852210531">
                                  <w:marLeft w:val="0"/>
                                  <w:marRight w:val="0"/>
                                  <w:marTop w:val="0"/>
                                  <w:marBottom w:val="0"/>
                                  <w:divBdr>
                                    <w:top w:val="none" w:sz="0" w:space="0" w:color="auto"/>
                                    <w:left w:val="none" w:sz="0" w:space="0" w:color="auto"/>
                                    <w:bottom w:val="none" w:sz="0" w:space="0" w:color="auto"/>
                                    <w:right w:val="none" w:sz="0" w:space="0" w:color="auto"/>
                                  </w:divBdr>
                                  <w:divsChild>
                                    <w:div w:id="10588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3561">
                              <w:marLeft w:val="0"/>
                              <w:marRight w:val="0"/>
                              <w:marTop w:val="0"/>
                              <w:marBottom w:val="0"/>
                              <w:divBdr>
                                <w:top w:val="none" w:sz="0" w:space="0" w:color="auto"/>
                                <w:left w:val="none" w:sz="0" w:space="0" w:color="auto"/>
                                <w:bottom w:val="none" w:sz="0" w:space="0" w:color="auto"/>
                                <w:right w:val="none" w:sz="0" w:space="0" w:color="auto"/>
                              </w:divBdr>
                              <w:divsChild>
                                <w:div w:id="467826106">
                                  <w:marLeft w:val="0"/>
                                  <w:marRight w:val="0"/>
                                  <w:marTop w:val="0"/>
                                  <w:marBottom w:val="0"/>
                                  <w:divBdr>
                                    <w:top w:val="none" w:sz="0" w:space="0" w:color="auto"/>
                                    <w:left w:val="none" w:sz="0" w:space="0" w:color="auto"/>
                                    <w:bottom w:val="none" w:sz="0" w:space="0" w:color="auto"/>
                                    <w:right w:val="none" w:sz="0" w:space="0" w:color="auto"/>
                                  </w:divBdr>
                                  <w:divsChild>
                                    <w:div w:id="746733704">
                                      <w:marLeft w:val="0"/>
                                      <w:marRight w:val="0"/>
                                      <w:marTop w:val="0"/>
                                      <w:marBottom w:val="0"/>
                                      <w:divBdr>
                                        <w:top w:val="none" w:sz="0" w:space="0" w:color="auto"/>
                                        <w:left w:val="none" w:sz="0" w:space="0" w:color="auto"/>
                                        <w:bottom w:val="none" w:sz="0" w:space="0" w:color="auto"/>
                                        <w:right w:val="none" w:sz="0" w:space="0" w:color="auto"/>
                                      </w:divBdr>
                                    </w:div>
                                    <w:div w:id="1333754977">
                                      <w:marLeft w:val="0"/>
                                      <w:marRight w:val="0"/>
                                      <w:marTop w:val="0"/>
                                      <w:marBottom w:val="0"/>
                                      <w:divBdr>
                                        <w:top w:val="none" w:sz="0" w:space="0" w:color="auto"/>
                                        <w:left w:val="none" w:sz="0" w:space="0" w:color="auto"/>
                                        <w:bottom w:val="none" w:sz="0" w:space="0" w:color="auto"/>
                                        <w:right w:val="none" w:sz="0" w:space="0" w:color="auto"/>
                                      </w:divBdr>
                                    </w:div>
                                    <w:div w:id="1304652011">
                                      <w:marLeft w:val="0"/>
                                      <w:marRight w:val="0"/>
                                      <w:marTop w:val="0"/>
                                      <w:marBottom w:val="0"/>
                                      <w:divBdr>
                                        <w:top w:val="none" w:sz="0" w:space="0" w:color="auto"/>
                                        <w:left w:val="none" w:sz="0" w:space="0" w:color="auto"/>
                                        <w:bottom w:val="none" w:sz="0" w:space="0" w:color="auto"/>
                                        <w:right w:val="none" w:sz="0" w:space="0" w:color="auto"/>
                                      </w:divBdr>
                                    </w:div>
                                    <w:div w:id="341712926">
                                      <w:marLeft w:val="0"/>
                                      <w:marRight w:val="0"/>
                                      <w:marTop w:val="0"/>
                                      <w:marBottom w:val="0"/>
                                      <w:divBdr>
                                        <w:top w:val="none" w:sz="0" w:space="0" w:color="auto"/>
                                        <w:left w:val="none" w:sz="0" w:space="0" w:color="auto"/>
                                        <w:bottom w:val="none" w:sz="0" w:space="0" w:color="auto"/>
                                        <w:right w:val="none" w:sz="0" w:space="0" w:color="auto"/>
                                      </w:divBdr>
                                    </w:div>
                                    <w:div w:id="875436032">
                                      <w:marLeft w:val="0"/>
                                      <w:marRight w:val="0"/>
                                      <w:marTop w:val="0"/>
                                      <w:marBottom w:val="0"/>
                                      <w:divBdr>
                                        <w:top w:val="none" w:sz="0" w:space="0" w:color="auto"/>
                                        <w:left w:val="none" w:sz="0" w:space="0" w:color="auto"/>
                                        <w:bottom w:val="none" w:sz="0" w:space="0" w:color="auto"/>
                                        <w:right w:val="none" w:sz="0" w:space="0" w:color="auto"/>
                                      </w:divBdr>
                                    </w:div>
                                    <w:div w:id="1510873210">
                                      <w:marLeft w:val="0"/>
                                      <w:marRight w:val="0"/>
                                      <w:marTop w:val="0"/>
                                      <w:marBottom w:val="0"/>
                                      <w:divBdr>
                                        <w:top w:val="none" w:sz="0" w:space="0" w:color="auto"/>
                                        <w:left w:val="none" w:sz="0" w:space="0" w:color="auto"/>
                                        <w:bottom w:val="none" w:sz="0" w:space="0" w:color="auto"/>
                                        <w:right w:val="none" w:sz="0" w:space="0" w:color="auto"/>
                                      </w:divBdr>
                                    </w:div>
                                  </w:divsChild>
                                </w:div>
                                <w:div w:id="906379163">
                                  <w:marLeft w:val="0"/>
                                  <w:marRight w:val="0"/>
                                  <w:marTop w:val="0"/>
                                  <w:marBottom w:val="0"/>
                                  <w:divBdr>
                                    <w:top w:val="none" w:sz="0" w:space="0" w:color="auto"/>
                                    <w:left w:val="none" w:sz="0" w:space="0" w:color="auto"/>
                                    <w:bottom w:val="none" w:sz="0" w:space="0" w:color="auto"/>
                                    <w:right w:val="none" w:sz="0" w:space="0" w:color="auto"/>
                                  </w:divBdr>
                                  <w:divsChild>
                                    <w:div w:id="3010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45675">
                              <w:marLeft w:val="0"/>
                              <w:marRight w:val="0"/>
                              <w:marTop w:val="0"/>
                              <w:marBottom w:val="0"/>
                              <w:divBdr>
                                <w:top w:val="none" w:sz="0" w:space="0" w:color="auto"/>
                                <w:left w:val="none" w:sz="0" w:space="0" w:color="auto"/>
                                <w:bottom w:val="none" w:sz="0" w:space="0" w:color="auto"/>
                                <w:right w:val="none" w:sz="0" w:space="0" w:color="auto"/>
                              </w:divBdr>
                              <w:divsChild>
                                <w:div w:id="308754272">
                                  <w:marLeft w:val="0"/>
                                  <w:marRight w:val="0"/>
                                  <w:marTop w:val="0"/>
                                  <w:marBottom w:val="0"/>
                                  <w:divBdr>
                                    <w:top w:val="none" w:sz="0" w:space="0" w:color="auto"/>
                                    <w:left w:val="none" w:sz="0" w:space="0" w:color="auto"/>
                                    <w:bottom w:val="none" w:sz="0" w:space="0" w:color="auto"/>
                                    <w:right w:val="none" w:sz="0" w:space="0" w:color="auto"/>
                                  </w:divBdr>
                                  <w:divsChild>
                                    <w:div w:id="1133138733">
                                      <w:marLeft w:val="0"/>
                                      <w:marRight w:val="0"/>
                                      <w:marTop w:val="0"/>
                                      <w:marBottom w:val="0"/>
                                      <w:divBdr>
                                        <w:top w:val="none" w:sz="0" w:space="0" w:color="auto"/>
                                        <w:left w:val="none" w:sz="0" w:space="0" w:color="auto"/>
                                        <w:bottom w:val="none" w:sz="0" w:space="0" w:color="auto"/>
                                        <w:right w:val="none" w:sz="0" w:space="0" w:color="auto"/>
                                      </w:divBdr>
                                    </w:div>
                                  </w:divsChild>
                                </w:div>
                                <w:div w:id="289826804">
                                  <w:marLeft w:val="0"/>
                                  <w:marRight w:val="0"/>
                                  <w:marTop w:val="0"/>
                                  <w:marBottom w:val="0"/>
                                  <w:divBdr>
                                    <w:top w:val="none" w:sz="0" w:space="0" w:color="auto"/>
                                    <w:left w:val="none" w:sz="0" w:space="0" w:color="auto"/>
                                    <w:bottom w:val="none" w:sz="0" w:space="0" w:color="auto"/>
                                    <w:right w:val="none" w:sz="0" w:space="0" w:color="auto"/>
                                  </w:divBdr>
                                  <w:divsChild>
                                    <w:div w:id="19032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7631">
                              <w:marLeft w:val="0"/>
                              <w:marRight w:val="0"/>
                              <w:marTop w:val="0"/>
                              <w:marBottom w:val="0"/>
                              <w:divBdr>
                                <w:top w:val="none" w:sz="0" w:space="0" w:color="auto"/>
                                <w:left w:val="none" w:sz="0" w:space="0" w:color="auto"/>
                                <w:bottom w:val="none" w:sz="0" w:space="0" w:color="auto"/>
                                <w:right w:val="none" w:sz="0" w:space="0" w:color="auto"/>
                              </w:divBdr>
                              <w:divsChild>
                                <w:div w:id="385106106">
                                  <w:marLeft w:val="0"/>
                                  <w:marRight w:val="0"/>
                                  <w:marTop w:val="0"/>
                                  <w:marBottom w:val="0"/>
                                  <w:divBdr>
                                    <w:top w:val="none" w:sz="0" w:space="0" w:color="auto"/>
                                    <w:left w:val="none" w:sz="0" w:space="0" w:color="auto"/>
                                    <w:bottom w:val="none" w:sz="0" w:space="0" w:color="auto"/>
                                    <w:right w:val="none" w:sz="0" w:space="0" w:color="auto"/>
                                  </w:divBdr>
                                  <w:divsChild>
                                    <w:div w:id="7340173">
                                      <w:marLeft w:val="0"/>
                                      <w:marRight w:val="0"/>
                                      <w:marTop w:val="0"/>
                                      <w:marBottom w:val="0"/>
                                      <w:divBdr>
                                        <w:top w:val="none" w:sz="0" w:space="0" w:color="auto"/>
                                        <w:left w:val="none" w:sz="0" w:space="0" w:color="auto"/>
                                        <w:bottom w:val="none" w:sz="0" w:space="0" w:color="auto"/>
                                        <w:right w:val="none" w:sz="0" w:space="0" w:color="auto"/>
                                      </w:divBdr>
                                    </w:div>
                                  </w:divsChild>
                                </w:div>
                                <w:div w:id="321355483">
                                  <w:marLeft w:val="0"/>
                                  <w:marRight w:val="0"/>
                                  <w:marTop w:val="0"/>
                                  <w:marBottom w:val="0"/>
                                  <w:divBdr>
                                    <w:top w:val="none" w:sz="0" w:space="0" w:color="auto"/>
                                    <w:left w:val="none" w:sz="0" w:space="0" w:color="auto"/>
                                    <w:bottom w:val="none" w:sz="0" w:space="0" w:color="auto"/>
                                    <w:right w:val="none" w:sz="0" w:space="0" w:color="auto"/>
                                  </w:divBdr>
                                  <w:divsChild>
                                    <w:div w:id="7618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1006">
                              <w:marLeft w:val="0"/>
                              <w:marRight w:val="0"/>
                              <w:marTop w:val="0"/>
                              <w:marBottom w:val="0"/>
                              <w:divBdr>
                                <w:top w:val="none" w:sz="0" w:space="0" w:color="auto"/>
                                <w:left w:val="none" w:sz="0" w:space="0" w:color="auto"/>
                                <w:bottom w:val="none" w:sz="0" w:space="0" w:color="auto"/>
                                <w:right w:val="none" w:sz="0" w:space="0" w:color="auto"/>
                              </w:divBdr>
                              <w:divsChild>
                                <w:div w:id="396172740">
                                  <w:marLeft w:val="0"/>
                                  <w:marRight w:val="0"/>
                                  <w:marTop w:val="0"/>
                                  <w:marBottom w:val="0"/>
                                  <w:divBdr>
                                    <w:top w:val="none" w:sz="0" w:space="0" w:color="auto"/>
                                    <w:left w:val="none" w:sz="0" w:space="0" w:color="auto"/>
                                    <w:bottom w:val="none" w:sz="0" w:space="0" w:color="auto"/>
                                    <w:right w:val="none" w:sz="0" w:space="0" w:color="auto"/>
                                  </w:divBdr>
                                  <w:divsChild>
                                    <w:div w:id="1336374371">
                                      <w:marLeft w:val="0"/>
                                      <w:marRight w:val="0"/>
                                      <w:marTop w:val="0"/>
                                      <w:marBottom w:val="0"/>
                                      <w:divBdr>
                                        <w:top w:val="none" w:sz="0" w:space="0" w:color="auto"/>
                                        <w:left w:val="none" w:sz="0" w:space="0" w:color="auto"/>
                                        <w:bottom w:val="none" w:sz="0" w:space="0" w:color="auto"/>
                                        <w:right w:val="none" w:sz="0" w:space="0" w:color="auto"/>
                                      </w:divBdr>
                                    </w:div>
                                  </w:divsChild>
                                </w:div>
                                <w:div w:id="1025784901">
                                  <w:marLeft w:val="0"/>
                                  <w:marRight w:val="0"/>
                                  <w:marTop w:val="0"/>
                                  <w:marBottom w:val="0"/>
                                  <w:divBdr>
                                    <w:top w:val="none" w:sz="0" w:space="0" w:color="auto"/>
                                    <w:left w:val="none" w:sz="0" w:space="0" w:color="auto"/>
                                    <w:bottom w:val="none" w:sz="0" w:space="0" w:color="auto"/>
                                    <w:right w:val="none" w:sz="0" w:space="0" w:color="auto"/>
                                  </w:divBdr>
                                  <w:divsChild>
                                    <w:div w:id="421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813">
                              <w:marLeft w:val="0"/>
                              <w:marRight w:val="0"/>
                              <w:marTop w:val="0"/>
                              <w:marBottom w:val="0"/>
                              <w:divBdr>
                                <w:top w:val="none" w:sz="0" w:space="0" w:color="auto"/>
                                <w:left w:val="none" w:sz="0" w:space="0" w:color="auto"/>
                                <w:bottom w:val="none" w:sz="0" w:space="0" w:color="auto"/>
                                <w:right w:val="none" w:sz="0" w:space="0" w:color="auto"/>
                              </w:divBdr>
                              <w:divsChild>
                                <w:div w:id="1203594316">
                                  <w:marLeft w:val="0"/>
                                  <w:marRight w:val="0"/>
                                  <w:marTop w:val="0"/>
                                  <w:marBottom w:val="0"/>
                                  <w:divBdr>
                                    <w:top w:val="none" w:sz="0" w:space="0" w:color="auto"/>
                                    <w:left w:val="none" w:sz="0" w:space="0" w:color="auto"/>
                                    <w:bottom w:val="none" w:sz="0" w:space="0" w:color="auto"/>
                                    <w:right w:val="none" w:sz="0" w:space="0" w:color="auto"/>
                                  </w:divBdr>
                                  <w:divsChild>
                                    <w:div w:id="1616594514">
                                      <w:marLeft w:val="0"/>
                                      <w:marRight w:val="0"/>
                                      <w:marTop w:val="0"/>
                                      <w:marBottom w:val="0"/>
                                      <w:divBdr>
                                        <w:top w:val="none" w:sz="0" w:space="0" w:color="auto"/>
                                        <w:left w:val="none" w:sz="0" w:space="0" w:color="auto"/>
                                        <w:bottom w:val="none" w:sz="0" w:space="0" w:color="auto"/>
                                        <w:right w:val="none" w:sz="0" w:space="0" w:color="auto"/>
                                      </w:divBdr>
                                    </w:div>
                                  </w:divsChild>
                                </w:div>
                                <w:div w:id="1890726659">
                                  <w:marLeft w:val="0"/>
                                  <w:marRight w:val="0"/>
                                  <w:marTop w:val="0"/>
                                  <w:marBottom w:val="0"/>
                                  <w:divBdr>
                                    <w:top w:val="none" w:sz="0" w:space="0" w:color="auto"/>
                                    <w:left w:val="none" w:sz="0" w:space="0" w:color="auto"/>
                                    <w:bottom w:val="none" w:sz="0" w:space="0" w:color="auto"/>
                                    <w:right w:val="none" w:sz="0" w:space="0" w:color="auto"/>
                                  </w:divBdr>
                                  <w:divsChild>
                                    <w:div w:id="15834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575">
                              <w:marLeft w:val="0"/>
                              <w:marRight w:val="0"/>
                              <w:marTop w:val="0"/>
                              <w:marBottom w:val="0"/>
                              <w:divBdr>
                                <w:top w:val="none" w:sz="0" w:space="0" w:color="auto"/>
                                <w:left w:val="none" w:sz="0" w:space="0" w:color="auto"/>
                                <w:bottom w:val="none" w:sz="0" w:space="0" w:color="auto"/>
                                <w:right w:val="none" w:sz="0" w:space="0" w:color="auto"/>
                              </w:divBdr>
                              <w:divsChild>
                                <w:div w:id="2127960902">
                                  <w:marLeft w:val="0"/>
                                  <w:marRight w:val="0"/>
                                  <w:marTop w:val="0"/>
                                  <w:marBottom w:val="0"/>
                                  <w:divBdr>
                                    <w:top w:val="none" w:sz="0" w:space="0" w:color="auto"/>
                                    <w:left w:val="none" w:sz="0" w:space="0" w:color="auto"/>
                                    <w:bottom w:val="none" w:sz="0" w:space="0" w:color="auto"/>
                                    <w:right w:val="none" w:sz="0" w:space="0" w:color="auto"/>
                                  </w:divBdr>
                                  <w:divsChild>
                                    <w:div w:id="10642659">
                                      <w:marLeft w:val="0"/>
                                      <w:marRight w:val="0"/>
                                      <w:marTop w:val="0"/>
                                      <w:marBottom w:val="0"/>
                                      <w:divBdr>
                                        <w:top w:val="none" w:sz="0" w:space="0" w:color="auto"/>
                                        <w:left w:val="none" w:sz="0" w:space="0" w:color="auto"/>
                                        <w:bottom w:val="none" w:sz="0" w:space="0" w:color="auto"/>
                                        <w:right w:val="none" w:sz="0" w:space="0" w:color="auto"/>
                                      </w:divBdr>
                                    </w:div>
                                    <w:div w:id="2000225815">
                                      <w:marLeft w:val="0"/>
                                      <w:marRight w:val="0"/>
                                      <w:marTop w:val="0"/>
                                      <w:marBottom w:val="0"/>
                                      <w:divBdr>
                                        <w:top w:val="none" w:sz="0" w:space="0" w:color="auto"/>
                                        <w:left w:val="none" w:sz="0" w:space="0" w:color="auto"/>
                                        <w:bottom w:val="none" w:sz="0" w:space="0" w:color="auto"/>
                                        <w:right w:val="none" w:sz="0" w:space="0" w:color="auto"/>
                                      </w:divBdr>
                                    </w:div>
                                    <w:div w:id="398942327">
                                      <w:marLeft w:val="0"/>
                                      <w:marRight w:val="0"/>
                                      <w:marTop w:val="0"/>
                                      <w:marBottom w:val="0"/>
                                      <w:divBdr>
                                        <w:top w:val="none" w:sz="0" w:space="0" w:color="auto"/>
                                        <w:left w:val="none" w:sz="0" w:space="0" w:color="auto"/>
                                        <w:bottom w:val="none" w:sz="0" w:space="0" w:color="auto"/>
                                        <w:right w:val="none" w:sz="0" w:space="0" w:color="auto"/>
                                      </w:divBdr>
                                    </w:div>
                                    <w:div w:id="1720667949">
                                      <w:marLeft w:val="0"/>
                                      <w:marRight w:val="0"/>
                                      <w:marTop w:val="0"/>
                                      <w:marBottom w:val="0"/>
                                      <w:divBdr>
                                        <w:top w:val="none" w:sz="0" w:space="0" w:color="auto"/>
                                        <w:left w:val="none" w:sz="0" w:space="0" w:color="auto"/>
                                        <w:bottom w:val="none" w:sz="0" w:space="0" w:color="auto"/>
                                        <w:right w:val="none" w:sz="0" w:space="0" w:color="auto"/>
                                      </w:divBdr>
                                    </w:div>
                                    <w:div w:id="36972032">
                                      <w:marLeft w:val="0"/>
                                      <w:marRight w:val="0"/>
                                      <w:marTop w:val="0"/>
                                      <w:marBottom w:val="0"/>
                                      <w:divBdr>
                                        <w:top w:val="none" w:sz="0" w:space="0" w:color="auto"/>
                                        <w:left w:val="none" w:sz="0" w:space="0" w:color="auto"/>
                                        <w:bottom w:val="none" w:sz="0" w:space="0" w:color="auto"/>
                                        <w:right w:val="none" w:sz="0" w:space="0" w:color="auto"/>
                                      </w:divBdr>
                                    </w:div>
                                    <w:div w:id="1722554577">
                                      <w:marLeft w:val="0"/>
                                      <w:marRight w:val="0"/>
                                      <w:marTop w:val="0"/>
                                      <w:marBottom w:val="0"/>
                                      <w:divBdr>
                                        <w:top w:val="none" w:sz="0" w:space="0" w:color="auto"/>
                                        <w:left w:val="none" w:sz="0" w:space="0" w:color="auto"/>
                                        <w:bottom w:val="none" w:sz="0" w:space="0" w:color="auto"/>
                                        <w:right w:val="none" w:sz="0" w:space="0" w:color="auto"/>
                                      </w:divBdr>
                                    </w:div>
                                    <w:div w:id="283510517">
                                      <w:marLeft w:val="0"/>
                                      <w:marRight w:val="0"/>
                                      <w:marTop w:val="0"/>
                                      <w:marBottom w:val="0"/>
                                      <w:divBdr>
                                        <w:top w:val="none" w:sz="0" w:space="0" w:color="auto"/>
                                        <w:left w:val="none" w:sz="0" w:space="0" w:color="auto"/>
                                        <w:bottom w:val="none" w:sz="0" w:space="0" w:color="auto"/>
                                        <w:right w:val="none" w:sz="0" w:space="0" w:color="auto"/>
                                      </w:divBdr>
                                    </w:div>
                                  </w:divsChild>
                                </w:div>
                                <w:div w:id="1908034991">
                                  <w:marLeft w:val="0"/>
                                  <w:marRight w:val="0"/>
                                  <w:marTop w:val="0"/>
                                  <w:marBottom w:val="0"/>
                                  <w:divBdr>
                                    <w:top w:val="none" w:sz="0" w:space="0" w:color="auto"/>
                                    <w:left w:val="none" w:sz="0" w:space="0" w:color="auto"/>
                                    <w:bottom w:val="none" w:sz="0" w:space="0" w:color="auto"/>
                                    <w:right w:val="none" w:sz="0" w:space="0" w:color="auto"/>
                                  </w:divBdr>
                                  <w:divsChild>
                                    <w:div w:id="13674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086">
                              <w:marLeft w:val="0"/>
                              <w:marRight w:val="0"/>
                              <w:marTop w:val="0"/>
                              <w:marBottom w:val="0"/>
                              <w:divBdr>
                                <w:top w:val="none" w:sz="0" w:space="0" w:color="auto"/>
                                <w:left w:val="none" w:sz="0" w:space="0" w:color="auto"/>
                                <w:bottom w:val="none" w:sz="0" w:space="0" w:color="auto"/>
                                <w:right w:val="none" w:sz="0" w:space="0" w:color="auto"/>
                              </w:divBdr>
                              <w:divsChild>
                                <w:div w:id="1501578646">
                                  <w:marLeft w:val="0"/>
                                  <w:marRight w:val="0"/>
                                  <w:marTop w:val="0"/>
                                  <w:marBottom w:val="0"/>
                                  <w:divBdr>
                                    <w:top w:val="none" w:sz="0" w:space="0" w:color="auto"/>
                                    <w:left w:val="none" w:sz="0" w:space="0" w:color="auto"/>
                                    <w:bottom w:val="none" w:sz="0" w:space="0" w:color="auto"/>
                                    <w:right w:val="none" w:sz="0" w:space="0" w:color="auto"/>
                                  </w:divBdr>
                                  <w:divsChild>
                                    <w:div w:id="1531453794">
                                      <w:marLeft w:val="0"/>
                                      <w:marRight w:val="0"/>
                                      <w:marTop w:val="0"/>
                                      <w:marBottom w:val="0"/>
                                      <w:divBdr>
                                        <w:top w:val="none" w:sz="0" w:space="0" w:color="auto"/>
                                        <w:left w:val="none" w:sz="0" w:space="0" w:color="auto"/>
                                        <w:bottom w:val="none" w:sz="0" w:space="0" w:color="auto"/>
                                        <w:right w:val="none" w:sz="0" w:space="0" w:color="auto"/>
                                      </w:divBdr>
                                    </w:div>
                                    <w:div w:id="814494131">
                                      <w:marLeft w:val="0"/>
                                      <w:marRight w:val="0"/>
                                      <w:marTop w:val="0"/>
                                      <w:marBottom w:val="0"/>
                                      <w:divBdr>
                                        <w:top w:val="none" w:sz="0" w:space="0" w:color="auto"/>
                                        <w:left w:val="none" w:sz="0" w:space="0" w:color="auto"/>
                                        <w:bottom w:val="none" w:sz="0" w:space="0" w:color="auto"/>
                                        <w:right w:val="none" w:sz="0" w:space="0" w:color="auto"/>
                                      </w:divBdr>
                                    </w:div>
                                    <w:div w:id="769163166">
                                      <w:marLeft w:val="0"/>
                                      <w:marRight w:val="0"/>
                                      <w:marTop w:val="0"/>
                                      <w:marBottom w:val="0"/>
                                      <w:divBdr>
                                        <w:top w:val="none" w:sz="0" w:space="0" w:color="auto"/>
                                        <w:left w:val="none" w:sz="0" w:space="0" w:color="auto"/>
                                        <w:bottom w:val="none" w:sz="0" w:space="0" w:color="auto"/>
                                        <w:right w:val="none" w:sz="0" w:space="0" w:color="auto"/>
                                      </w:divBdr>
                                    </w:div>
                                    <w:div w:id="141703121">
                                      <w:marLeft w:val="0"/>
                                      <w:marRight w:val="0"/>
                                      <w:marTop w:val="0"/>
                                      <w:marBottom w:val="0"/>
                                      <w:divBdr>
                                        <w:top w:val="none" w:sz="0" w:space="0" w:color="auto"/>
                                        <w:left w:val="none" w:sz="0" w:space="0" w:color="auto"/>
                                        <w:bottom w:val="none" w:sz="0" w:space="0" w:color="auto"/>
                                        <w:right w:val="none" w:sz="0" w:space="0" w:color="auto"/>
                                      </w:divBdr>
                                    </w:div>
                                    <w:div w:id="1994916967">
                                      <w:marLeft w:val="0"/>
                                      <w:marRight w:val="0"/>
                                      <w:marTop w:val="0"/>
                                      <w:marBottom w:val="0"/>
                                      <w:divBdr>
                                        <w:top w:val="none" w:sz="0" w:space="0" w:color="auto"/>
                                        <w:left w:val="none" w:sz="0" w:space="0" w:color="auto"/>
                                        <w:bottom w:val="none" w:sz="0" w:space="0" w:color="auto"/>
                                        <w:right w:val="none" w:sz="0" w:space="0" w:color="auto"/>
                                      </w:divBdr>
                                    </w:div>
                                  </w:divsChild>
                                </w:div>
                                <w:div w:id="867648353">
                                  <w:marLeft w:val="0"/>
                                  <w:marRight w:val="0"/>
                                  <w:marTop w:val="0"/>
                                  <w:marBottom w:val="0"/>
                                  <w:divBdr>
                                    <w:top w:val="none" w:sz="0" w:space="0" w:color="auto"/>
                                    <w:left w:val="none" w:sz="0" w:space="0" w:color="auto"/>
                                    <w:bottom w:val="none" w:sz="0" w:space="0" w:color="auto"/>
                                    <w:right w:val="none" w:sz="0" w:space="0" w:color="auto"/>
                                  </w:divBdr>
                                  <w:divsChild>
                                    <w:div w:id="4383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7392">
                              <w:marLeft w:val="0"/>
                              <w:marRight w:val="0"/>
                              <w:marTop w:val="0"/>
                              <w:marBottom w:val="0"/>
                              <w:divBdr>
                                <w:top w:val="none" w:sz="0" w:space="0" w:color="auto"/>
                                <w:left w:val="none" w:sz="0" w:space="0" w:color="auto"/>
                                <w:bottom w:val="none" w:sz="0" w:space="0" w:color="auto"/>
                                <w:right w:val="none" w:sz="0" w:space="0" w:color="auto"/>
                              </w:divBdr>
                              <w:divsChild>
                                <w:div w:id="2096514936">
                                  <w:marLeft w:val="0"/>
                                  <w:marRight w:val="0"/>
                                  <w:marTop w:val="0"/>
                                  <w:marBottom w:val="0"/>
                                  <w:divBdr>
                                    <w:top w:val="none" w:sz="0" w:space="0" w:color="auto"/>
                                    <w:left w:val="none" w:sz="0" w:space="0" w:color="auto"/>
                                    <w:bottom w:val="none" w:sz="0" w:space="0" w:color="auto"/>
                                    <w:right w:val="none" w:sz="0" w:space="0" w:color="auto"/>
                                  </w:divBdr>
                                  <w:divsChild>
                                    <w:div w:id="1696878877">
                                      <w:marLeft w:val="0"/>
                                      <w:marRight w:val="0"/>
                                      <w:marTop w:val="0"/>
                                      <w:marBottom w:val="0"/>
                                      <w:divBdr>
                                        <w:top w:val="none" w:sz="0" w:space="0" w:color="auto"/>
                                        <w:left w:val="none" w:sz="0" w:space="0" w:color="auto"/>
                                        <w:bottom w:val="none" w:sz="0" w:space="0" w:color="auto"/>
                                        <w:right w:val="none" w:sz="0" w:space="0" w:color="auto"/>
                                      </w:divBdr>
                                    </w:div>
                                    <w:div w:id="1679187155">
                                      <w:marLeft w:val="0"/>
                                      <w:marRight w:val="0"/>
                                      <w:marTop w:val="0"/>
                                      <w:marBottom w:val="0"/>
                                      <w:divBdr>
                                        <w:top w:val="none" w:sz="0" w:space="0" w:color="auto"/>
                                        <w:left w:val="none" w:sz="0" w:space="0" w:color="auto"/>
                                        <w:bottom w:val="none" w:sz="0" w:space="0" w:color="auto"/>
                                        <w:right w:val="none" w:sz="0" w:space="0" w:color="auto"/>
                                      </w:divBdr>
                                    </w:div>
                                    <w:div w:id="1019428430">
                                      <w:marLeft w:val="0"/>
                                      <w:marRight w:val="0"/>
                                      <w:marTop w:val="0"/>
                                      <w:marBottom w:val="0"/>
                                      <w:divBdr>
                                        <w:top w:val="none" w:sz="0" w:space="0" w:color="auto"/>
                                        <w:left w:val="none" w:sz="0" w:space="0" w:color="auto"/>
                                        <w:bottom w:val="none" w:sz="0" w:space="0" w:color="auto"/>
                                        <w:right w:val="none" w:sz="0" w:space="0" w:color="auto"/>
                                      </w:divBdr>
                                    </w:div>
                                    <w:div w:id="1651211300">
                                      <w:marLeft w:val="0"/>
                                      <w:marRight w:val="0"/>
                                      <w:marTop w:val="0"/>
                                      <w:marBottom w:val="0"/>
                                      <w:divBdr>
                                        <w:top w:val="none" w:sz="0" w:space="0" w:color="auto"/>
                                        <w:left w:val="none" w:sz="0" w:space="0" w:color="auto"/>
                                        <w:bottom w:val="none" w:sz="0" w:space="0" w:color="auto"/>
                                        <w:right w:val="none" w:sz="0" w:space="0" w:color="auto"/>
                                      </w:divBdr>
                                    </w:div>
                                    <w:div w:id="186791773">
                                      <w:marLeft w:val="0"/>
                                      <w:marRight w:val="0"/>
                                      <w:marTop w:val="0"/>
                                      <w:marBottom w:val="0"/>
                                      <w:divBdr>
                                        <w:top w:val="none" w:sz="0" w:space="0" w:color="auto"/>
                                        <w:left w:val="none" w:sz="0" w:space="0" w:color="auto"/>
                                        <w:bottom w:val="none" w:sz="0" w:space="0" w:color="auto"/>
                                        <w:right w:val="none" w:sz="0" w:space="0" w:color="auto"/>
                                      </w:divBdr>
                                    </w:div>
                                  </w:divsChild>
                                </w:div>
                                <w:div w:id="1726561620">
                                  <w:marLeft w:val="0"/>
                                  <w:marRight w:val="0"/>
                                  <w:marTop w:val="0"/>
                                  <w:marBottom w:val="0"/>
                                  <w:divBdr>
                                    <w:top w:val="none" w:sz="0" w:space="0" w:color="auto"/>
                                    <w:left w:val="none" w:sz="0" w:space="0" w:color="auto"/>
                                    <w:bottom w:val="none" w:sz="0" w:space="0" w:color="auto"/>
                                    <w:right w:val="none" w:sz="0" w:space="0" w:color="auto"/>
                                  </w:divBdr>
                                  <w:divsChild>
                                    <w:div w:id="19164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93245">
                              <w:marLeft w:val="0"/>
                              <w:marRight w:val="0"/>
                              <w:marTop w:val="0"/>
                              <w:marBottom w:val="0"/>
                              <w:divBdr>
                                <w:top w:val="none" w:sz="0" w:space="0" w:color="auto"/>
                                <w:left w:val="none" w:sz="0" w:space="0" w:color="auto"/>
                                <w:bottom w:val="none" w:sz="0" w:space="0" w:color="auto"/>
                                <w:right w:val="none" w:sz="0" w:space="0" w:color="auto"/>
                              </w:divBdr>
                              <w:divsChild>
                                <w:div w:id="138353426">
                                  <w:marLeft w:val="0"/>
                                  <w:marRight w:val="0"/>
                                  <w:marTop w:val="0"/>
                                  <w:marBottom w:val="0"/>
                                  <w:divBdr>
                                    <w:top w:val="none" w:sz="0" w:space="0" w:color="auto"/>
                                    <w:left w:val="none" w:sz="0" w:space="0" w:color="auto"/>
                                    <w:bottom w:val="none" w:sz="0" w:space="0" w:color="auto"/>
                                    <w:right w:val="none" w:sz="0" w:space="0" w:color="auto"/>
                                  </w:divBdr>
                                  <w:divsChild>
                                    <w:div w:id="1208570539">
                                      <w:marLeft w:val="0"/>
                                      <w:marRight w:val="0"/>
                                      <w:marTop w:val="0"/>
                                      <w:marBottom w:val="0"/>
                                      <w:divBdr>
                                        <w:top w:val="none" w:sz="0" w:space="0" w:color="auto"/>
                                        <w:left w:val="none" w:sz="0" w:space="0" w:color="auto"/>
                                        <w:bottom w:val="none" w:sz="0" w:space="0" w:color="auto"/>
                                        <w:right w:val="none" w:sz="0" w:space="0" w:color="auto"/>
                                      </w:divBdr>
                                    </w:div>
                                    <w:div w:id="165901059">
                                      <w:marLeft w:val="0"/>
                                      <w:marRight w:val="0"/>
                                      <w:marTop w:val="0"/>
                                      <w:marBottom w:val="0"/>
                                      <w:divBdr>
                                        <w:top w:val="none" w:sz="0" w:space="0" w:color="auto"/>
                                        <w:left w:val="none" w:sz="0" w:space="0" w:color="auto"/>
                                        <w:bottom w:val="none" w:sz="0" w:space="0" w:color="auto"/>
                                        <w:right w:val="none" w:sz="0" w:space="0" w:color="auto"/>
                                      </w:divBdr>
                                    </w:div>
                                    <w:div w:id="1466579163">
                                      <w:marLeft w:val="0"/>
                                      <w:marRight w:val="0"/>
                                      <w:marTop w:val="0"/>
                                      <w:marBottom w:val="0"/>
                                      <w:divBdr>
                                        <w:top w:val="none" w:sz="0" w:space="0" w:color="auto"/>
                                        <w:left w:val="none" w:sz="0" w:space="0" w:color="auto"/>
                                        <w:bottom w:val="none" w:sz="0" w:space="0" w:color="auto"/>
                                        <w:right w:val="none" w:sz="0" w:space="0" w:color="auto"/>
                                      </w:divBdr>
                                    </w:div>
                                    <w:div w:id="993754743">
                                      <w:marLeft w:val="0"/>
                                      <w:marRight w:val="0"/>
                                      <w:marTop w:val="0"/>
                                      <w:marBottom w:val="0"/>
                                      <w:divBdr>
                                        <w:top w:val="none" w:sz="0" w:space="0" w:color="auto"/>
                                        <w:left w:val="none" w:sz="0" w:space="0" w:color="auto"/>
                                        <w:bottom w:val="none" w:sz="0" w:space="0" w:color="auto"/>
                                        <w:right w:val="none" w:sz="0" w:space="0" w:color="auto"/>
                                      </w:divBdr>
                                    </w:div>
                                    <w:div w:id="1102917298">
                                      <w:marLeft w:val="0"/>
                                      <w:marRight w:val="0"/>
                                      <w:marTop w:val="0"/>
                                      <w:marBottom w:val="0"/>
                                      <w:divBdr>
                                        <w:top w:val="none" w:sz="0" w:space="0" w:color="auto"/>
                                        <w:left w:val="none" w:sz="0" w:space="0" w:color="auto"/>
                                        <w:bottom w:val="none" w:sz="0" w:space="0" w:color="auto"/>
                                        <w:right w:val="none" w:sz="0" w:space="0" w:color="auto"/>
                                      </w:divBdr>
                                    </w:div>
                                  </w:divsChild>
                                </w:div>
                                <w:div w:id="1748501383">
                                  <w:marLeft w:val="0"/>
                                  <w:marRight w:val="0"/>
                                  <w:marTop w:val="0"/>
                                  <w:marBottom w:val="0"/>
                                  <w:divBdr>
                                    <w:top w:val="none" w:sz="0" w:space="0" w:color="auto"/>
                                    <w:left w:val="none" w:sz="0" w:space="0" w:color="auto"/>
                                    <w:bottom w:val="none" w:sz="0" w:space="0" w:color="auto"/>
                                    <w:right w:val="none" w:sz="0" w:space="0" w:color="auto"/>
                                  </w:divBdr>
                                  <w:divsChild>
                                    <w:div w:id="4435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7855">
                              <w:marLeft w:val="0"/>
                              <w:marRight w:val="0"/>
                              <w:marTop w:val="0"/>
                              <w:marBottom w:val="0"/>
                              <w:divBdr>
                                <w:top w:val="none" w:sz="0" w:space="0" w:color="auto"/>
                                <w:left w:val="none" w:sz="0" w:space="0" w:color="auto"/>
                                <w:bottom w:val="none" w:sz="0" w:space="0" w:color="auto"/>
                                <w:right w:val="none" w:sz="0" w:space="0" w:color="auto"/>
                              </w:divBdr>
                              <w:divsChild>
                                <w:div w:id="1035080935">
                                  <w:marLeft w:val="0"/>
                                  <w:marRight w:val="0"/>
                                  <w:marTop w:val="0"/>
                                  <w:marBottom w:val="0"/>
                                  <w:divBdr>
                                    <w:top w:val="none" w:sz="0" w:space="0" w:color="auto"/>
                                    <w:left w:val="none" w:sz="0" w:space="0" w:color="auto"/>
                                    <w:bottom w:val="none" w:sz="0" w:space="0" w:color="auto"/>
                                    <w:right w:val="none" w:sz="0" w:space="0" w:color="auto"/>
                                  </w:divBdr>
                                  <w:divsChild>
                                    <w:div w:id="1226259696">
                                      <w:marLeft w:val="0"/>
                                      <w:marRight w:val="0"/>
                                      <w:marTop w:val="0"/>
                                      <w:marBottom w:val="0"/>
                                      <w:divBdr>
                                        <w:top w:val="none" w:sz="0" w:space="0" w:color="auto"/>
                                        <w:left w:val="none" w:sz="0" w:space="0" w:color="auto"/>
                                        <w:bottom w:val="none" w:sz="0" w:space="0" w:color="auto"/>
                                        <w:right w:val="none" w:sz="0" w:space="0" w:color="auto"/>
                                      </w:divBdr>
                                    </w:div>
                                    <w:div w:id="1763914484">
                                      <w:marLeft w:val="0"/>
                                      <w:marRight w:val="0"/>
                                      <w:marTop w:val="0"/>
                                      <w:marBottom w:val="0"/>
                                      <w:divBdr>
                                        <w:top w:val="none" w:sz="0" w:space="0" w:color="auto"/>
                                        <w:left w:val="none" w:sz="0" w:space="0" w:color="auto"/>
                                        <w:bottom w:val="none" w:sz="0" w:space="0" w:color="auto"/>
                                        <w:right w:val="none" w:sz="0" w:space="0" w:color="auto"/>
                                      </w:divBdr>
                                    </w:div>
                                    <w:div w:id="1269005488">
                                      <w:marLeft w:val="0"/>
                                      <w:marRight w:val="0"/>
                                      <w:marTop w:val="0"/>
                                      <w:marBottom w:val="0"/>
                                      <w:divBdr>
                                        <w:top w:val="none" w:sz="0" w:space="0" w:color="auto"/>
                                        <w:left w:val="none" w:sz="0" w:space="0" w:color="auto"/>
                                        <w:bottom w:val="none" w:sz="0" w:space="0" w:color="auto"/>
                                        <w:right w:val="none" w:sz="0" w:space="0" w:color="auto"/>
                                      </w:divBdr>
                                    </w:div>
                                    <w:div w:id="549196344">
                                      <w:marLeft w:val="0"/>
                                      <w:marRight w:val="0"/>
                                      <w:marTop w:val="0"/>
                                      <w:marBottom w:val="0"/>
                                      <w:divBdr>
                                        <w:top w:val="none" w:sz="0" w:space="0" w:color="auto"/>
                                        <w:left w:val="none" w:sz="0" w:space="0" w:color="auto"/>
                                        <w:bottom w:val="none" w:sz="0" w:space="0" w:color="auto"/>
                                        <w:right w:val="none" w:sz="0" w:space="0" w:color="auto"/>
                                      </w:divBdr>
                                    </w:div>
                                    <w:div w:id="1757554362">
                                      <w:marLeft w:val="0"/>
                                      <w:marRight w:val="0"/>
                                      <w:marTop w:val="0"/>
                                      <w:marBottom w:val="0"/>
                                      <w:divBdr>
                                        <w:top w:val="none" w:sz="0" w:space="0" w:color="auto"/>
                                        <w:left w:val="none" w:sz="0" w:space="0" w:color="auto"/>
                                        <w:bottom w:val="none" w:sz="0" w:space="0" w:color="auto"/>
                                        <w:right w:val="none" w:sz="0" w:space="0" w:color="auto"/>
                                      </w:divBdr>
                                    </w:div>
                                  </w:divsChild>
                                </w:div>
                                <w:div w:id="1209105783">
                                  <w:marLeft w:val="0"/>
                                  <w:marRight w:val="0"/>
                                  <w:marTop w:val="0"/>
                                  <w:marBottom w:val="0"/>
                                  <w:divBdr>
                                    <w:top w:val="none" w:sz="0" w:space="0" w:color="auto"/>
                                    <w:left w:val="none" w:sz="0" w:space="0" w:color="auto"/>
                                    <w:bottom w:val="none" w:sz="0" w:space="0" w:color="auto"/>
                                    <w:right w:val="none" w:sz="0" w:space="0" w:color="auto"/>
                                  </w:divBdr>
                                  <w:divsChild>
                                    <w:div w:id="20763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3946">
                              <w:marLeft w:val="0"/>
                              <w:marRight w:val="0"/>
                              <w:marTop w:val="0"/>
                              <w:marBottom w:val="0"/>
                              <w:divBdr>
                                <w:top w:val="none" w:sz="0" w:space="0" w:color="auto"/>
                                <w:left w:val="none" w:sz="0" w:space="0" w:color="auto"/>
                                <w:bottom w:val="none" w:sz="0" w:space="0" w:color="auto"/>
                                <w:right w:val="none" w:sz="0" w:space="0" w:color="auto"/>
                              </w:divBdr>
                              <w:divsChild>
                                <w:div w:id="890726539">
                                  <w:marLeft w:val="0"/>
                                  <w:marRight w:val="0"/>
                                  <w:marTop w:val="0"/>
                                  <w:marBottom w:val="0"/>
                                  <w:divBdr>
                                    <w:top w:val="none" w:sz="0" w:space="0" w:color="auto"/>
                                    <w:left w:val="none" w:sz="0" w:space="0" w:color="auto"/>
                                    <w:bottom w:val="none" w:sz="0" w:space="0" w:color="auto"/>
                                    <w:right w:val="none" w:sz="0" w:space="0" w:color="auto"/>
                                  </w:divBdr>
                                  <w:divsChild>
                                    <w:div w:id="1821461136">
                                      <w:marLeft w:val="0"/>
                                      <w:marRight w:val="0"/>
                                      <w:marTop w:val="0"/>
                                      <w:marBottom w:val="0"/>
                                      <w:divBdr>
                                        <w:top w:val="none" w:sz="0" w:space="0" w:color="auto"/>
                                        <w:left w:val="none" w:sz="0" w:space="0" w:color="auto"/>
                                        <w:bottom w:val="none" w:sz="0" w:space="0" w:color="auto"/>
                                        <w:right w:val="none" w:sz="0" w:space="0" w:color="auto"/>
                                      </w:divBdr>
                                    </w:div>
                                    <w:div w:id="103964550">
                                      <w:marLeft w:val="0"/>
                                      <w:marRight w:val="0"/>
                                      <w:marTop w:val="0"/>
                                      <w:marBottom w:val="0"/>
                                      <w:divBdr>
                                        <w:top w:val="none" w:sz="0" w:space="0" w:color="auto"/>
                                        <w:left w:val="none" w:sz="0" w:space="0" w:color="auto"/>
                                        <w:bottom w:val="none" w:sz="0" w:space="0" w:color="auto"/>
                                        <w:right w:val="none" w:sz="0" w:space="0" w:color="auto"/>
                                      </w:divBdr>
                                    </w:div>
                                    <w:div w:id="1101950864">
                                      <w:marLeft w:val="0"/>
                                      <w:marRight w:val="0"/>
                                      <w:marTop w:val="0"/>
                                      <w:marBottom w:val="0"/>
                                      <w:divBdr>
                                        <w:top w:val="none" w:sz="0" w:space="0" w:color="auto"/>
                                        <w:left w:val="none" w:sz="0" w:space="0" w:color="auto"/>
                                        <w:bottom w:val="none" w:sz="0" w:space="0" w:color="auto"/>
                                        <w:right w:val="none" w:sz="0" w:space="0" w:color="auto"/>
                                      </w:divBdr>
                                    </w:div>
                                    <w:div w:id="422917594">
                                      <w:marLeft w:val="0"/>
                                      <w:marRight w:val="0"/>
                                      <w:marTop w:val="0"/>
                                      <w:marBottom w:val="0"/>
                                      <w:divBdr>
                                        <w:top w:val="none" w:sz="0" w:space="0" w:color="auto"/>
                                        <w:left w:val="none" w:sz="0" w:space="0" w:color="auto"/>
                                        <w:bottom w:val="none" w:sz="0" w:space="0" w:color="auto"/>
                                        <w:right w:val="none" w:sz="0" w:space="0" w:color="auto"/>
                                      </w:divBdr>
                                    </w:div>
                                    <w:div w:id="4522765">
                                      <w:marLeft w:val="0"/>
                                      <w:marRight w:val="0"/>
                                      <w:marTop w:val="0"/>
                                      <w:marBottom w:val="0"/>
                                      <w:divBdr>
                                        <w:top w:val="none" w:sz="0" w:space="0" w:color="auto"/>
                                        <w:left w:val="none" w:sz="0" w:space="0" w:color="auto"/>
                                        <w:bottom w:val="none" w:sz="0" w:space="0" w:color="auto"/>
                                        <w:right w:val="none" w:sz="0" w:space="0" w:color="auto"/>
                                      </w:divBdr>
                                    </w:div>
                                    <w:div w:id="201018341">
                                      <w:marLeft w:val="0"/>
                                      <w:marRight w:val="0"/>
                                      <w:marTop w:val="0"/>
                                      <w:marBottom w:val="0"/>
                                      <w:divBdr>
                                        <w:top w:val="none" w:sz="0" w:space="0" w:color="auto"/>
                                        <w:left w:val="none" w:sz="0" w:space="0" w:color="auto"/>
                                        <w:bottom w:val="none" w:sz="0" w:space="0" w:color="auto"/>
                                        <w:right w:val="none" w:sz="0" w:space="0" w:color="auto"/>
                                      </w:divBdr>
                                    </w:div>
                                  </w:divsChild>
                                </w:div>
                                <w:div w:id="1616328773">
                                  <w:marLeft w:val="0"/>
                                  <w:marRight w:val="0"/>
                                  <w:marTop w:val="0"/>
                                  <w:marBottom w:val="0"/>
                                  <w:divBdr>
                                    <w:top w:val="none" w:sz="0" w:space="0" w:color="auto"/>
                                    <w:left w:val="none" w:sz="0" w:space="0" w:color="auto"/>
                                    <w:bottom w:val="none" w:sz="0" w:space="0" w:color="auto"/>
                                    <w:right w:val="none" w:sz="0" w:space="0" w:color="auto"/>
                                  </w:divBdr>
                                  <w:divsChild>
                                    <w:div w:id="8613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86828">
                              <w:marLeft w:val="0"/>
                              <w:marRight w:val="0"/>
                              <w:marTop w:val="0"/>
                              <w:marBottom w:val="0"/>
                              <w:divBdr>
                                <w:top w:val="none" w:sz="0" w:space="0" w:color="auto"/>
                                <w:left w:val="none" w:sz="0" w:space="0" w:color="auto"/>
                                <w:bottom w:val="none" w:sz="0" w:space="0" w:color="auto"/>
                                <w:right w:val="none" w:sz="0" w:space="0" w:color="auto"/>
                              </w:divBdr>
                              <w:divsChild>
                                <w:div w:id="1876700205">
                                  <w:marLeft w:val="0"/>
                                  <w:marRight w:val="0"/>
                                  <w:marTop w:val="0"/>
                                  <w:marBottom w:val="0"/>
                                  <w:divBdr>
                                    <w:top w:val="none" w:sz="0" w:space="0" w:color="auto"/>
                                    <w:left w:val="none" w:sz="0" w:space="0" w:color="auto"/>
                                    <w:bottom w:val="none" w:sz="0" w:space="0" w:color="auto"/>
                                    <w:right w:val="none" w:sz="0" w:space="0" w:color="auto"/>
                                  </w:divBdr>
                                </w:div>
                                <w:div w:id="1900895770">
                                  <w:marLeft w:val="0"/>
                                  <w:marRight w:val="0"/>
                                  <w:marTop w:val="0"/>
                                  <w:marBottom w:val="0"/>
                                  <w:divBdr>
                                    <w:top w:val="none" w:sz="0" w:space="0" w:color="auto"/>
                                    <w:left w:val="none" w:sz="0" w:space="0" w:color="auto"/>
                                    <w:bottom w:val="none" w:sz="0" w:space="0" w:color="auto"/>
                                    <w:right w:val="none" w:sz="0" w:space="0" w:color="auto"/>
                                  </w:divBdr>
                                  <w:divsChild>
                                    <w:div w:id="1385447171">
                                      <w:marLeft w:val="0"/>
                                      <w:marRight w:val="0"/>
                                      <w:marTop w:val="0"/>
                                      <w:marBottom w:val="0"/>
                                      <w:divBdr>
                                        <w:top w:val="none" w:sz="0" w:space="0" w:color="auto"/>
                                        <w:left w:val="none" w:sz="0" w:space="0" w:color="auto"/>
                                        <w:bottom w:val="none" w:sz="0" w:space="0" w:color="auto"/>
                                        <w:right w:val="none" w:sz="0" w:space="0" w:color="auto"/>
                                      </w:divBdr>
                                    </w:div>
                                    <w:div w:id="2086757112">
                                      <w:marLeft w:val="0"/>
                                      <w:marRight w:val="0"/>
                                      <w:marTop w:val="0"/>
                                      <w:marBottom w:val="0"/>
                                      <w:divBdr>
                                        <w:top w:val="none" w:sz="0" w:space="0" w:color="auto"/>
                                        <w:left w:val="none" w:sz="0" w:space="0" w:color="auto"/>
                                        <w:bottom w:val="none" w:sz="0" w:space="0" w:color="auto"/>
                                        <w:right w:val="none" w:sz="0" w:space="0" w:color="auto"/>
                                      </w:divBdr>
                                    </w:div>
                                    <w:div w:id="1528106326">
                                      <w:marLeft w:val="0"/>
                                      <w:marRight w:val="0"/>
                                      <w:marTop w:val="0"/>
                                      <w:marBottom w:val="0"/>
                                      <w:divBdr>
                                        <w:top w:val="none" w:sz="0" w:space="0" w:color="auto"/>
                                        <w:left w:val="none" w:sz="0" w:space="0" w:color="auto"/>
                                        <w:bottom w:val="none" w:sz="0" w:space="0" w:color="auto"/>
                                        <w:right w:val="none" w:sz="0" w:space="0" w:color="auto"/>
                                      </w:divBdr>
                                    </w:div>
                                    <w:div w:id="846528809">
                                      <w:marLeft w:val="0"/>
                                      <w:marRight w:val="0"/>
                                      <w:marTop w:val="0"/>
                                      <w:marBottom w:val="0"/>
                                      <w:divBdr>
                                        <w:top w:val="none" w:sz="0" w:space="0" w:color="auto"/>
                                        <w:left w:val="none" w:sz="0" w:space="0" w:color="auto"/>
                                        <w:bottom w:val="none" w:sz="0" w:space="0" w:color="auto"/>
                                        <w:right w:val="none" w:sz="0" w:space="0" w:color="auto"/>
                                      </w:divBdr>
                                    </w:div>
                                    <w:div w:id="371855653">
                                      <w:marLeft w:val="0"/>
                                      <w:marRight w:val="0"/>
                                      <w:marTop w:val="0"/>
                                      <w:marBottom w:val="0"/>
                                      <w:divBdr>
                                        <w:top w:val="none" w:sz="0" w:space="0" w:color="auto"/>
                                        <w:left w:val="none" w:sz="0" w:space="0" w:color="auto"/>
                                        <w:bottom w:val="none" w:sz="0" w:space="0" w:color="auto"/>
                                        <w:right w:val="none" w:sz="0" w:space="0" w:color="auto"/>
                                      </w:divBdr>
                                    </w:div>
                                    <w:div w:id="1029794843">
                                      <w:marLeft w:val="0"/>
                                      <w:marRight w:val="0"/>
                                      <w:marTop w:val="0"/>
                                      <w:marBottom w:val="0"/>
                                      <w:divBdr>
                                        <w:top w:val="none" w:sz="0" w:space="0" w:color="auto"/>
                                        <w:left w:val="none" w:sz="0" w:space="0" w:color="auto"/>
                                        <w:bottom w:val="none" w:sz="0" w:space="0" w:color="auto"/>
                                        <w:right w:val="none" w:sz="0" w:space="0" w:color="auto"/>
                                      </w:divBdr>
                                    </w:div>
                                    <w:div w:id="2075808275">
                                      <w:marLeft w:val="0"/>
                                      <w:marRight w:val="0"/>
                                      <w:marTop w:val="0"/>
                                      <w:marBottom w:val="0"/>
                                      <w:divBdr>
                                        <w:top w:val="none" w:sz="0" w:space="0" w:color="auto"/>
                                        <w:left w:val="none" w:sz="0" w:space="0" w:color="auto"/>
                                        <w:bottom w:val="none" w:sz="0" w:space="0" w:color="auto"/>
                                        <w:right w:val="none" w:sz="0" w:space="0" w:color="auto"/>
                                      </w:divBdr>
                                    </w:div>
                                    <w:div w:id="1269047558">
                                      <w:marLeft w:val="0"/>
                                      <w:marRight w:val="0"/>
                                      <w:marTop w:val="0"/>
                                      <w:marBottom w:val="0"/>
                                      <w:divBdr>
                                        <w:top w:val="none" w:sz="0" w:space="0" w:color="auto"/>
                                        <w:left w:val="none" w:sz="0" w:space="0" w:color="auto"/>
                                        <w:bottom w:val="none" w:sz="0" w:space="0" w:color="auto"/>
                                        <w:right w:val="none" w:sz="0" w:space="0" w:color="auto"/>
                                      </w:divBdr>
                                    </w:div>
                                  </w:divsChild>
                                </w:div>
                                <w:div w:id="1079714379">
                                  <w:marLeft w:val="0"/>
                                  <w:marRight w:val="0"/>
                                  <w:marTop w:val="0"/>
                                  <w:marBottom w:val="0"/>
                                  <w:divBdr>
                                    <w:top w:val="none" w:sz="0" w:space="0" w:color="auto"/>
                                    <w:left w:val="none" w:sz="0" w:space="0" w:color="auto"/>
                                    <w:bottom w:val="none" w:sz="0" w:space="0" w:color="auto"/>
                                    <w:right w:val="none" w:sz="0" w:space="0" w:color="auto"/>
                                  </w:divBdr>
                                </w:div>
                              </w:divsChild>
                            </w:div>
                            <w:div w:id="69011140">
                              <w:marLeft w:val="0"/>
                              <w:marRight w:val="0"/>
                              <w:marTop w:val="0"/>
                              <w:marBottom w:val="0"/>
                              <w:divBdr>
                                <w:top w:val="none" w:sz="0" w:space="0" w:color="auto"/>
                                <w:left w:val="none" w:sz="0" w:space="0" w:color="auto"/>
                                <w:bottom w:val="none" w:sz="0" w:space="0" w:color="auto"/>
                                <w:right w:val="none" w:sz="0" w:space="0" w:color="auto"/>
                              </w:divBdr>
                              <w:divsChild>
                                <w:div w:id="657878157">
                                  <w:marLeft w:val="0"/>
                                  <w:marRight w:val="0"/>
                                  <w:marTop w:val="0"/>
                                  <w:marBottom w:val="0"/>
                                  <w:divBdr>
                                    <w:top w:val="none" w:sz="0" w:space="0" w:color="auto"/>
                                    <w:left w:val="none" w:sz="0" w:space="0" w:color="auto"/>
                                    <w:bottom w:val="none" w:sz="0" w:space="0" w:color="auto"/>
                                    <w:right w:val="none" w:sz="0" w:space="0" w:color="auto"/>
                                  </w:divBdr>
                                  <w:divsChild>
                                    <w:div w:id="988679856">
                                      <w:marLeft w:val="0"/>
                                      <w:marRight w:val="0"/>
                                      <w:marTop w:val="0"/>
                                      <w:marBottom w:val="0"/>
                                      <w:divBdr>
                                        <w:top w:val="none" w:sz="0" w:space="0" w:color="auto"/>
                                        <w:left w:val="none" w:sz="0" w:space="0" w:color="auto"/>
                                        <w:bottom w:val="none" w:sz="0" w:space="0" w:color="auto"/>
                                        <w:right w:val="none" w:sz="0" w:space="0" w:color="auto"/>
                                      </w:divBdr>
                                    </w:div>
                                    <w:div w:id="206332872">
                                      <w:marLeft w:val="0"/>
                                      <w:marRight w:val="0"/>
                                      <w:marTop w:val="0"/>
                                      <w:marBottom w:val="0"/>
                                      <w:divBdr>
                                        <w:top w:val="none" w:sz="0" w:space="0" w:color="auto"/>
                                        <w:left w:val="none" w:sz="0" w:space="0" w:color="auto"/>
                                        <w:bottom w:val="none" w:sz="0" w:space="0" w:color="auto"/>
                                        <w:right w:val="none" w:sz="0" w:space="0" w:color="auto"/>
                                      </w:divBdr>
                                      <w:divsChild>
                                        <w:div w:id="135026515">
                                          <w:marLeft w:val="0"/>
                                          <w:marRight w:val="0"/>
                                          <w:marTop w:val="0"/>
                                          <w:marBottom w:val="0"/>
                                          <w:divBdr>
                                            <w:top w:val="none" w:sz="0" w:space="0" w:color="auto"/>
                                            <w:left w:val="none" w:sz="0" w:space="0" w:color="auto"/>
                                            <w:bottom w:val="none" w:sz="0" w:space="0" w:color="auto"/>
                                            <w:right w:val="none" w:sz="0" w:space="0" w:color="auto"/>
                                          </w:divBdr>
                                        </w:div>
                                        <w:div w:id="679553164">
                                          <w:marLeft w:val="0"/>
                                          <w:marRight w:val="0"/>
                                          <w:marTop w:val="0"/>
                                          <w:marBottom w:val="0"/>
                                          <w:divBdr>
                                            <w:top w:val="none" w:sz="0" w:space="0" w:color="auto"/>
                                            <w:left w:val="none" w:sz="0" w:space="0" w:color="auto"/>
                                            <w:bottom w:val="none" w:sz="0" w:space="0" w:color="auto"/>
                                            <w:right w:val="none" w:sz="0" w:space="0" w:color="auto"/>
                                          </w:divBdr>
                                        </w:div>
                                        <w:div w:id="220950487">
                                          <w:marLeft w:val="0"/>
                                          <w:marRight w:val="0"/>
                                          <w:marTop w:val="0"/>
                                          <w:marBottom w:val="0"/>
                                          <w:divBdr>
                                            <w:top w:val="none" w:sz="0" w:space="0" w:color="auto"/>
                                            <w:left w:val="none" w:sz="0" w:space="0" w:color="auto"/>
                                            <w:bottom w:val="none" w:sz="0" w:space="0" w:color="auto"/>
                                            <w:right w:val="none" w:sz="0" w:space="0" w:color="auto"/>
                                          </w:divBdr>
                                        </w:div>
                                        <w:div w:id="1175267627">
                                          <w:marLeft w:val="0"/>
                                          <w:marRight w:val="0"/>
                                          <w:marTop w:val="0"/>
                                          <w:marBottom w:val="0"/>
                                          <w:divBdr>
                                            <w:top w:val="none" w:sz="0" w:space="0" w:color="auto"/>
                                            <w:left w:val="none" w:sz="0" w:space="0" w:color="auto"/>
                                            <w:bottom w:val="none" w:sz="0" w:space="0" w:color="auto"/>
                                            <w:right w:val="none" w:sz="0" w:space="0" w:color="auto"/>
                                          </w:divBdr>
                                        </w:div>
                                        <w:div w:id="1951472175">
                                          <w:marLeft w:val="0"/>
                                          <w:marRight w:val="0"/>
                                          <w:marTop w:val="0"/>
                                          <w:marBottom w:val="0"/>
                                          <w:divBdr>
                                            <w:top w:val="none" w:sz="0" w:space="0" w:color="auto"/>
                                            <w:left w:val="none" w:sz="0" w:space="0" w:color="auto"/>
                                            <w:bottom w:val="none" w:sz="0" w:space="0" w:color="auto"/>
                                            <w:right w:val="none" w:sz="0" w:space="0" w:color="auto"/>
                                          </w:divBdr>
                                        </w:div>
                                        <w:div w:id="393625775">
                                          <w:marLeft w:val="0"/>
                                          <w:marRight w:val="0"/>
                                          <w:marTop w:val="0"/>
                                          <w:marBottom w:val="0"/>
                                          <w:divBdr>
                                            <w:top w:val="none" w:sz="0" w:space="0" w:color="auto"/>
                                            <w:left w:val="none" w:sz="0" w:space="0" w:color="auto"/>
                                            <w:bottom w:val="none" w:sz="0" w:space="0" w:color="auto"/>
                                            <w:right w:val="none" w:sz="0" w:space="0" w:color="auto"/>
                                          </w:divBdr>
                                        </w:div>
                                      </w:divsChild>
                                    </w:div>
                                    <w:div w:id="678041320">
                                      <w:marLeft w:val="0"/>
                                      <w:marRight w:val="0"/>
                                      <w:marTop w:val="0"/>
                                      <w:marBottom w:val="0"/>
                                      <w:divBdr>
                                        <w:top w:val="none" w:sz="0" w:space="0" w:color="auto"/>
                                        <w:left w:val="none" w:sz="0" w:space="0" w:color="auto"/>
                                        <w:bottom w:val="none" w:sz="0" w:space="0" w:color="auto"/>
                                        <w:right w:val="none" w:sz="0" w:space="0" w:color="auto"/>
                                      </w:divBdr>
                                    </w:div>
                                    <w:div w:id="1654602951">
                                      <w:marLeft w:val="0"/>
                                      <w:marRight w:val="0"/>
                                      <w:marTop w:val="0"/>
                                      <w:marBottom w:val="0"/>
                                      <w:divBdr>
                                        <w:top w:val="none" w:sz="0" w:space="0" w:color="auto"/>
                                        <w:left w:val="none" w:sz="0" w:space="0" w:color="auto"/>
                                        <w:bottom w:val="none" w:sz="0" w:space="0" w:color="auto"/>
                                        <w:right w:val="none" w:sz="0" w:space="0" w:color="auto"/>
                                      </w:divBdr>
                                    </w:div>
                                  </w:divsChild>
                                </w:div>
                                <w:div w:id="894775299">
                                  <w:marLeft w:val="0"/>
                                  <w:marRight w:val="0"/>
                                  <w:marTop w:val="0"/>
                                  <w:marBottom w:val="0"/>
                                  <w:divBdr>
                                    <w:top w:val="none" w:sz="0" w:space="0" w:color="auto"/>
                                    <w:left w:val="none" w:sz="0" w:space="0" w:color="auto"/>
                                    <w:bottom w:val="none" w:sz="0" w:space="0" w:color="auto"/>
                                    <w:right w:val="none" w:sz="0" w:space="0" w:color="auto"/>
                                  </w:divBdr>
                                  <w:divsChild>
                                    <w:div w:id="20265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23604">
                              <w:marLeft w:val="0"/>
                              <w:marRight w:val="0"/>
                              <w:marTop w:val="0"/>
                              <w:marBottom w:val="0"/>
                              <w:divBdr>
                                <w:top w:val="none" w:sz="0" w:space="0" w:color="auto"/>
                                <w:left w:val="none" w:sz="0" w:space="0" w:color="auto"/>
                                <w:bottom w:val="none" w:sz="0" w:space="0" w:color="auto"/>
                                <w:right w:val="none" w:sz="0" w:space="0" w:color="auto"/>
                              </w:divBdr>
                              <w:divsChild>
                                <w:div w:id="118379284">
                                  <w:marLeft w:val="0"/>
                                  <w:marRight w:val="0"/>
                                  <w:marTop w:val="0"/>
                                  <w:marBottom w:val="0"/>
                                  <w:divBdr>
                                    <w:top w:val="none" w:sz="0" w:space="0" w:color="auto"/>
                                    <w:left w:val="none" w:sz="0" w:space="0" w:color="auto"/>
                                    <w:bottom w:val="none" w:sz="0" w:space="0" w:color="auto"/>
                                    <w:right w:val="none" w:sz="0" w:space="0" w:color="auto"/>
                                  </w:divBdr>
                                  <w:divsChild>
                                    <w:div w:id="458644883">
                                      <w:marLeft w:val="0"/>
                                      <w:marRight w:val="0"/>
                                      <w:marTop w:val="0"/>
                                      <w:marBottom w:val="0"/>
                                      <w:divBdr>
                                        <w:top w:val="none" w:sz="0" w:space="0" w:color="auto"/>
                                        <w:left w:val="none" w:sz="0" w:space="0" w:color="auto"/>
                                        <w:bottom w:val="none" w:sz="0" w:space="0" w:color="auto"/>
                                        <w:right w:val="none" w:sz="0" w:space="0" w:color="auto"/>
                                      </w:divBdr>
                                    </w:div>
                                    <w:div w:id="1437024563">
                                      <w:marLeft w:val="0"/>
                                      <w:marRight w:val="0"/>
                                      <w:marTop w:val="0"/>
                                      <w:marBottom w:val="0"/>
                                      <w:divBdr>
                                        <w:top w:val="none" w:sz="0" w:space="0" w:color="auto"/>
                                        <w:left w:val="none" w:sz="0" w:space="0" w:color="auto"/>
                                        <w:bottom w:val="none" w:sz="0" w:space="0" w:color="auto"/>
                                        <w:right w:val="none" w:sz="0" w:space="0" w:color="auto"/>
                                      </w:divBdr>
                                      <w:divsChild>
                                        <w:div w:id="1800686548">
                                          <w:marLeft w:val="0"/>
                                          <w:marRight w:val="0"/>
                                          <w:marTop w:val="0"/>
                                          <w:marBottom w:val="0"/>
                                          <w:divBdr>
                                            <w:top w:val="none" w:sz="0" w:space="0" w:color="auto"/>
                                            <w:left w:val="none" w:sz="0" w:space="0" w:color="auto"/>
                                            <w:bottom w:val="none" w:sz="0" w:space="0" w:color="auto"/>
                                            <w:right w:val="none" w:sz="0" w:space="0" w:color="auto"/>
                                          </w:divBdr>
                                        </w:div>
                                        <w:div w:id="636032894">
                                          <w:marLeft w:val="0"/>
                                          <w:marRight w:val="0"/>
                                          <w:marTop w:val="0"/>
                                          <w:marBottom w:val="0"/>
                                          <w:divBdr>
                                            <w:top w:val="none" w:sz="0" w:space="0" w:color="auto"/>
                                            <w:left w:val="none" w:sz="0" w:space="0" w:color="auto"/>
                                            <w:bottom w:val="none" w:sz="0" w:space="0" w:color="auto"/>
                                            <w:right w:val="none" w:sz="0" w:space="0" w:color="auto"/>
                                          </w:divBdr>
                                        </w:div>
                                      </w:divsChild>
                                    </w:div>
                                    <w:div w:id="1524324588">
                                      <w:marLeft w:val="0"/>
                                      <w:marRight w:val="0"/>
                                      <w:marTop w:val="0"/>
                                      <w:marBottom w:val="0"/>
                                      <w:divBdr>
                                        <w:top w:val="none" w:sz="0" w:space="0" w:color="auto"/>
                                        <w:left w:val="none" w:sz="0" w:space="0" w:color="auto"/>
                                        <w:bottom w:val="none" w:sz="0" w:space="0" w:color="auto"/>
                                        <w:right w:val="none" w:sz="0" w:space="0" w:color="auto"/>
                                      </w:divBdr>
                                    </w:div>
                                    <w:div w:id="4283852">
                                      <w:marLeft w:val="0"/>
                                      <w:marRight w:val="0"/>
                                      <w:marTop w:val="0"/>
                                      <w:marBottom w:val="0"/>
                                      <w:divBdr>
                                        <w:top w:val="none" w:sz="0" w:space="0" w:color="auto"/>
                                        <w:left w:val="none" w:sz="0" w:space="0" w:color="auto"/>
                                        <w:bottom w:val="none" w:sz="0" w:space="0" w:color="auto"/>
                                        <w:right w:val="none" w:sz="0" w:space="0" w:color="auto"/>
                                      </w:divBdr>
                                    </w:div>
                                  </w:divsChild>
                                </w:div>
                                <w:div w:id="20790665">
                                  <w:marLeft w:val="0"/>
                                  <w:marRight w:val="0"/>
                                  <w:marTop w:val="0"/>
                                  <w:marBottom w:val="0"/>
                                  <w:divBdr>
                                    <w:top w:val="none" w:sz="0" w:space="0" w:color="auto"/>
                                    <w:left w:val="none" w:sz="0" w:space="0" w:color="auto"/>
                                    <w:bottom w:val="none" w:sz="0" w:space="0" w:color="auto"/>
                                    <w:right w:val="none" w:sz="0" w:space="0" w:color="auto"/>
                                  </w:divBdr>
                                  <w:divsChild>
                                    <w:div w:id="14768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2521">
                              <w:marLeft w:val="0"/>
                              <w:marRight w:val="0"/>
                              <w:marTop w:val="0"/>
                              <w:marBottom w:val="0"/>
                              <w:divBdr>
                                <w:top w:val="none" w:sz="0" w:space="0" w:color="auto"/>
                                <w:left w:val="none" w:sz="0" w:space="0" w:color="auto"/>
                                <w:bottom w:val="none" w:sz="0" w:space="0" w:color="auto"/>
                                <w:right w:val="none" w:sz="0" w:space="0" w:color="auto"/>
                              </w:divBdr>
                              <w:divsChild>
                                <w:div w:id="641928164">
                                  <w:marLeft w:val="0"/>
                                  <w:marRight w:val="0"/>
                                  <w:marTop w:val="0"/>
                                  <w:marBottom w:val="0"/>
                                  <w:divBdr>
                                    <w:top w:val="none" w:sz="0" w:space="0" w:color="auto"/>
                                    <w:left w:val="none" w:sz="0" w:space="0" w:color="auto"/>
                                    <w:bottom w:val="none" w:sz="0" w:space="0" w:color="auto"/>
                                    <w:right w:val="none" w:sz="0" w:space="0" w:color="auto"/>
                                  </w:divBdr>
                                </w:div>
                                <w:div w:id="630986481">
                                  <w:marLeft w:val="0"/>
                                  <w:marRight w:val="0"/>
                                  <w:marTop w:val="0"/>
                                  <w:marBottom w:val="0"/>
                                  <w:divBdr>
                                    <w:top w:val="none" w:sz="0" w:space="0" w:color="auto"/>
                                    <w:left w:val="none" w:sz="0" w:space="0" w:color="auto"/>
                                    <w:bottom w:val="none" w:sz="0" w:space="0" w:color="auto"/>
                                    <w:right w:val="none" w:sz="0" w:space="0" w:color="auto"/>
                                  </w:divBdr>
                                  <w:divsChild>
                                    <w:div w:id="1012993812">
                                      <w:marLeft w:val="0"/>
                                      <w:marRight w:val="0"/>
                                      <w:marTop w:val="0"/>
                                      <w:marBottom w:val="0"/>
                                      <w:divBdr>
                                        <w:top w:val="none" w:sz="0" w:space="0" w:color="auto"/>
                                        <w:left w:val="none" w:sz="0" w:space="0" w:color="auto"/>
                                        <w:bottom w:val="none" w:sz="0" w:space="0" w:color="auto"/>
                                        <w:right w:val="none" w:sz="0" w:space="0" w:color="auto"/>
                                      </w:divBdr>
                                    </w:div>
                                    <w:div w:id="138768132">
                                      <w:marLeft w:val="0"/>
                                      <w:marRight w:val="0"/>
                                      <w:marTop w:val="0"/>
                                      <w:marBottom w:val="0"/>
                                      <w:divBdr>
                                        <w:top w:val="none" w:sz="0" w:space="0" w:color="auto"/>
                                        <w:left w:val="none" w:sz="0" w:space="0" w:color="auto"/>
                                        <w:bottom w:val="none" w:sz="0" w:space="0" w:color="auto"/>
                                        <w:right w:val="none" w:sz="0" w:space="0" w:color="auto"/>
                                      </w:divBdr>
                                    </w:div>
                                    <w:div w:id="308366572">
                                      <w:marLeft w:val="0"/>
                                      <w:marRight w:val="0"/>
                                      <w:marTop w:val="0"/>
                                      <w:marBottom w:val="0"/>
                                      <w:divBdr>
                                        <w:top w:val="none" w:sz="0" w:space="0" w:color="auto"/>
                                        <w:left w:val="none" w:sz="0" w:space="0" w:color="auto"/>
                                        <w:bottom w:val="none" w:sz="0" w:space="0" w:color="auto"/>
                                        <w:right w:val="none" w:sz="0" w:space="0" w:color="auto"/>
                                      </w:divBdr>
                                    </w:div>
                                  </w:divsChild>
                                </w:div>
                                <w:div w:id="1982540099">
                                  <w:marLeft w:val="0"/>
                                  <w:marRight w:val="0"/>
                                  <w:marTop w:val="0"/>
                                  <w:marBottom w:val="0"/>
                                  <w:divBdr>
                                    <w:top w:val="none" w:sz="0" w:space="0" w:color="auto"/>
                                    <w:left w:val="none" w:sz="0" w:space="0" w:color="auto"/>
                                    <w:bottom w:val="none" w:sz="0" w:space="0" w:color="auto"/>
                                    <w:right w:val="none" w:sz="0" w:space="0" w:color="auto"/>
                                  </w:divBdr>
                                  <w:divsChild>
                                    <w:div w:id="9009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29872">
                              <w:marLeft w:val="0"/>
                              <w:marRight w:val="0"/>
                              <w:marTop w:val="0"/>
                              <w:marBottom w:val="0"/>
                              <w:divBdr>
                                <w:top w:val="none" w:sz="0" w:space="0" w:color="auto"/>
                                <w:left w:val="none" w:sz="0" w:space="0" w:color="auto"/>
                                <w:bottom w:val="none" w:sz="0" w:space="0" w:color="auto"/>
                                <w:right w:val="none" w:sz="0" w:space="0" w:color="auto"/>
                              </w:divBdr>
                              <w:divsChild>
                                <w:div w:id="617376165">
                                  <w:marLeft w:val="0"/>
                                  <w:marRight w:val="0"/>
                                  <w:marTop w:val="0"/>
                                  <w:marBottom w:val="0"/>
                                  <w:divBdr>
                                    <w:top w:val="none" w:sz="0" w:space="0" w:color="auto"/>
                                    <w:left w:val="none" w:sz="0" w:space="0" w:color="auto"/>
                                    <w:bottom w:val="none" w:sz="0" w:space="0" w:color="auto"/>
                                    <w:right w:val="none" w:sz="0" w:space="0" w:color="auto"/>
                                  </w:divBdr>
                                </w:div>
                                <w:div w:id="411202813">
                                  <w:marLeft w:val="0"/>
                                  <w:marRight w:val="0"/>
                                  <w:marTop w:val="0"/>
                                  <w:marBottom w:val="0"/>
                                  <w:divBdr>
                                    <w:top w:val="none" w:sz="0" w:space="0" w:color="auto"/>
                                    <w:left w:val="none" w:sz="0" w:space="0" w:color="auto"/>
                                    <w:bottom w:val="none" w:sz="0" w:space="0" w:color="auto"/>
                                    <w:right w:val="none" w:sz="0" w:space="0" w:color="auto"/>
                                  </w:divBdr>
                                  <w:divsChild>
                                    <w:div w:id="19938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0420">
                              <w:marLeft w:val="0"/>
                              <w:marRight w:val="0"/>
                              <w:marTop w:val="0"/>
                              <w:marBottom w:val="0"/>
                              <w:divBdr>
                                <w:top w:val="none" w:sz="0" w:space="0" w:color="auto"/>
                                <w:left w:val="none" w:sz="0" w:space="0" w:color="auto"/>
                                <w:bottom w:val="none" w:sz="0" w:space="0" w:color="auto"/>
                                <w:right w:val="none" w:sz="0" w:space="0" w:color="auto"/>
                              </w:divBdr>
                              <w:divsChild>
                                <w:div w:id="131027584">
                                  <w:marLeft w:val="0"/>
                                  <w:marRight w:val="0"/>
                                  <w:marTop w:val="0"/>
                                  <w:marBottom w:val="0"/>
                                  <w:divBdr>
                                    <w:top w:val="none" w:sz="0" w:space="0" w:color="auto"/>
                                    <w:left w:val="none" w:sz="0" w:space="0" w:color="auto"/>
                                    <w:bottom w:val="none" w:sz="0" w:space="0" w:color="auto"/>
                                    <w:right w:val="none" w:sz="0" w:space="0" w:color="auto"/>
                                  </w:divBdr>
                                  <w:divsChild>
                                    <w:div w:id="516427230">
                                      <w:marLeft w:val="0"/>
                                      <w:marRight w:val="0"/>
                                      <w:marTop w:val="0"/>
                                      <w:marBottom w:val="0"/>
                                      <w:divBdr>
                                        <w:top w:val="none" w:sz="0" w:space="0" w:color="auto"/>
                                        <w:left w:val="none" w:sz="0" w:space="0" w:color="auto"/>
                                        <w:bottom w:val="none" w:sz="0" w:space="0" w:color="auto"/>
                                        <w:right w:val="none" w:sz="0" w:space="0" w:color="auto"/>
                                      </w:divBdr>
                                    </w:div>
                                    <w:div w:id="321737615">
                                      <w:marLeft w:val="0"/>
                                      <w:marRight w:val="0"/>
                                      <w:marTop w:val="0"/>
                                      <w:marBottom w:val="0"/>
                                      <w:divBdr>
                                        <w:top w:val="none" w:sz="0" w:space="0" w:color="auto"/>
                                        <w:left w:val="none" w:sz="0" w:space="0" w:color="auto"/>
                                        <w:bottom w:val="none" w:sz="0" w:space="0" w:color="auto"/>
                                        <w:right w:val="none" w:sz="0" w:space="0" w:color="auto"/>
                                      </w:divBdr>
                                    </w:div>
                                    <w:div w:id="1084034202">
                                      <w:marLeft w:val="0"/>
                                      <w:marRight w:val="0"/>
                                      <w:marTop w:val="0"/>
                                      <w:marBottom w:val="0"/>
                                      <w:divBdr>
                                        <w:top w:val="none" w:sz="0" w:space="0" w:color="auto"/>
                                        <w:left w:val="none" w:sz="0" w:space="0" w:color="auto"/>
                                        <w:bottom w:val="none" w:sz="0" w:space="0" w:color="auto"/>
                                        <w:right w:val="none" w:sz="0" w:space="0" w:color="auto"/>
                                      </w:divBdr>
                                    </w:div>
                                  </w:divsChild>
                                </w:div>
                                <w:div w:id="1551920577">
                                  <w:marLeft w:val="0"/>
                                  <w:marRight w:val="0"/>
                                  <w:marTop w:val="0"/>
                                  <w:marBottom w:val="0"/>
                                  <w:divBdr>
                                    <w:top w:val="none" w:sz="0" w:space="0" w:color="auto"/>
                                    <w:left w:val="none" w:sz="0" w:space="0" w:color="auto"/>
                                    <w:bottom w:val="none" w:sz="0" w:space="0" w:color="auto"/>
                                    <w:right w:val="none" w:sz="0" w:space="0" w:color="auto"/>
                                  </w:divBdr>
                                  <w:divsChild>
                                    <w:div w:id="2534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827">
                              <w:marLeft w:val="0"/>
                              <w:marRight w:val="0"/>
                              <w:marTop w:val="0"/>
                              <w:marBottom w:val="0"/>
                              <w:divBdr>
                                <w:top w:val="none" w:sz="0" w:space="0" w:color="auto"/>
                                <w:left w:val="none" w:sz="0" w:space="0" w:color="auto"/>
                                <w:bottom w:val="none" w:sz="0" w:space="0" w:color="auto"/>
                                <w:right w:val="none" w:sz="0" w:space="0" w:color="auto"/>
                              </w:divBdr>
                              <w:divsChild>
                                <w:div w:id="509105769">
                                  <w:marLeft w:val="0"/>
                                  <w:marRight w:val="0"/>
                                  <w:marTop w:val="0"/>
                                  <w:marBottom w:val="0"/>
                                  <w:divBdr>
                                    <w:top w:val="none" w:sz="0" w:space="0" w:color="auto"/>
                                    <w:left w:val="none" w:sz="0" w:space="0" w:color="auto"/>
                                    <w:bottom w:val="none" w:sz="0" w:space="0" w:color="auto"/>
                                    <w:right w:val="none" w:sz="0" w:space="0" w:color="auto"/>
                                  </w:divBdr>
                                  <w:divsChild>
                                    <w:div w:id="1817843414">
                                      <w:marLeft w:val="0"/>
                                      <w:marRight w:val="0"/>
                                      <w:marTop w:val="0"/>
                                      <w:marBottom w:val="0"/>
                                      <w:divBdr>
                                        <w:top w:val="none" w:sz="0" w:space="0" w:color="auto"/>
                                        <w:left w:val="none" w:sz="0" w:space="0" w:color="auto"/>
                                        <w:bottom w:val="none" w:sz="0" w:space="0" w:color="auto"/>
                                        <w:right w:val="none" w:sz="0" w:space="0" w:color="auto"/>
                                      </w:divBdr>
                                    </w:div>
                                    <w:div w:id="325668682">
                                      <w:marLeft w:val="0"/>
                                      <w:marRight w:val="0"/>
                                      <w:marTop w:val="0"/>
                                      <w:marBottom w:val="0"/>
                                      <w:divBdr>
                                        <w:top w:val="none" w:sz="0" w:space="0" w:color="auto"/>
                                        <w:left w:val="none" w:sz="0" w:space="0" w:color="auto"/>
                                        <w:bottom w:val="none" w:sz="0" w:space="0" w:color="auto"/>
                                        <w:right w:val="none" w:sz="0" w:space="0" w:color="auto"/>
                                      </w:divBdr>
                                    </w:div>
                                    <w:div w:id="1630092860">
                                      <w:marLeft w:val="0"/>
                                      <w:marRight w:val="0"/>
                                      <w:marTop w:val="0"/>
                                      <w:marBottom w:val="0"/>
                                      <w:divBdr>
                                        <w:top w:val="none" w:sz="0" w:space="0" w:color="auto"/>
                                        <w:left w:val="none" w:sz="0" w:space="0" w:color="auto"/>
                                        <w:bottom w:val="none" w:sz="0" w:space="0" w:color="auto"/>
                                        <w:right w:val="none" w:sz="0" w:space="0" w:color="auto"/>
                                      </w:divBdr>
                                    </w:div>
                                  </w:divsChild>
                                </w:div>
                                <w:div w:id="903636747">
                                  <w:marLeft w:val="0"/>
                                  <w:marRight w:val="0"/>
                                  <w:marTop w:val="0"/>
                                  <w:marBottom w:val="0"/>
                                  <w:divBdr>
                                    <w:top w:val="none" w:sz="0" w:space="0" w:color="auto"/>
                                    <w:left w:val="none" w:sz="0" w:space="0" w:color="auto"/>
                                    <w:bottom w:val="none" w:sz="0" w:space="0" w:color="auto"/>
                                    <w:right w:val="none" w:sz="0" w:space="0" w:color="auto"/>
                                  </w:divBdr>
                                  <w:divsChild>
                                    <w:div w:id="5705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8132">
                              <w:marLeft w:val="0"/>
                              <w:marRight w:val="0"/>
                              <w:marTop w:val="0"/>
                              <w:marBottom w:val="0"/>
                              <w:divBdr>
                                <w:top w:val="none" w:sz="0" w:space="0" w:color="auto"/>
                                <w:left w:val="none" w:sz="0" w:space="0" w:color="auto"/>
                                <w:bottom w:val="none" w:sz="0" w:space="0" w:color="auto"/>
                                <w:right w:val="none" w:sz="0" w:space="0" w:color="auto"/>
                              </w:divBdr>
                              <w:divsChild>
                                <w:div w:id="327249568">
                                  <w:marLeft w:val="0"/>
                                  <w:marRight w:val="0"/>
                                  <w:marTop w:val="0"/>
                                  <w:marBottom w:val="0"/>
                                  <w:divBdr>
                                    <w:top w:val="none" w:sz="0" w:space="0" w:color="auto"/>
                                    <w:left w:val="none" w:sz="0" w:space="0" w:color="auto"/>
                                    <w:bottom w:val="none" w:sz="0" w:space="0" w:color="auto"/>
                                    <w:right w:val="none" w:sz="0" w:space="0" w:color="auto"/>
                                  </w:divBdr>
                                  <w:divsChild>
                                    <w:div w:id="827792044">
                                      <w:marLeft w:val="0"/>
                                      <w:marRight w:val="0"/>
                                      <w:marTop w:val="0"/>
                                      <w:marBottom w:val="0"/>
                                      <w:divBdr>
                                        <w:top w:val="none" w:sz="0" w:space="0" w:color="auto"/>
                                        <w:left w:val="none" w:sz="0" w:space="0" w:color="auto"/>
                                        <w:bottom w:val="none" w:sz="0" w:space="0" w:color="auto"/>
                                        <w:right w:val="none" w:sz="0" w:space="0" w:color="auto"/>
                                      </w:divBdr>
                                    </w:div>
                                    <w:div w:id="1217552074">
                                      <w:marLeft w:val="0"/>
                                      <w:marRight w:val="0"/>
                                      <w:marTop w:val="0"/>
                                      <w:marBottom w:val="0"/>
                                      <w:divBdr>
                                        <w:top w:val="none" w:sz="0" w:space="0" w:color="auto"/>
                                        <w:left w:val="none" w:sz="0" w:space="0" w:color="auto"/>
                                        <w:bottom w:val="none" w:sz="0" w:space="0" w:color="auto"/>
                                        <w:right w:val="none" w:sz="0" w:space="0" w:color="auto"/>
                                      </w:divBdr>
                                    </w:div>
                                  </w:divsChild>
                                </w:div>
                                <w:div w:id="779109229">
                                  <w:marLeft w:val="0"/>
                                  <w:marRight w:val="0"/>
                                  <w:marTop w:val="0"/>
                                  <w:marBottom w:val="0"/>
                                  <w:divBdr>
                                    <w:top w:val="none" w:sz="0" w:space="0" w:color="auto"/>
                                    <w:left w:val="none" w:sz="0" w:space="0" w:color="auto"/>
                                    <w:bottom w:val="none" w:sz="0" w:space="0" w:color="auto"/>
                                    <w:right w:val="none" w:sz="0" w:space="0" w:color="auto"/>
                                  </w:divBdr>
                                  <w:divsChild>
                                    <w:div w:id="583760155">
                                      <w:marLeft w:val="0"/>
                                      <w:marRight w:val="0"/>
                                      <w:marTop w:val="0"/>
                                      <w:marBottom w:val="0"/>
                                      <w:divBdr>
                                        <w:top w:val="none" w:sz="0" w:space="0" w:color="auto"/>
                                        <w:left w:val="none" w:sz="0" w:space="0" w:color="auto"/>
                                        <w:bottom w:val="none" w:sz="0" w:space="0" w:color="auto"/>
                                        <w:right w:val="none" w:sz="0" w:space="0" w:color="auto"/>
                                      </w:divBdr>
                                    </w:div>
                                    <w:div w:id="565072111">
                                      <w:marLeft w:val="0"/>
                                      <w:marRight w:val="0"/>
                                      <w:marTop w:val="0"/>
                                      <w:marBottom w:val="0"/>
                                      <w:divBdr>
                                        <w:top w:val="none" w:sz="0" w:space="0" w:color="auto"/>
                                        <w:left w:val="none" w:sz="0" w:space="0" w:color="auto"/>
                                        <w:bottom w:val="none" w:sz="0" w:space="0" w:color="auto"/>
                                        <w:right w:val="none" w:sz="0" w:space="0" w:color="auto"/>
                                      </w:divBdr>
                                    </w:div>
                                    <w:div w:id="1302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78588">
                              <w:marLeft w:val="0"/>
                              <w:marRight w:val="0"/>
                              <w:marTop w:val="0"/>
                              <w:marBottom w:val="0"/>
                              <w:divBdr>
                                <w:top w:val="none" w:sz="0" w:space="0" w:color="auto"/>
                                <w:left w:val="none" w:sz="0" w:space="0" w:color="auto"/>
                                <w:bottom w:val="none" w:sz="0" w:space="0" w:color="auto"/>
                                <w:right w:val="none" w:sz="0" w:space="0" w:color="auto"/>
                              </w:divBdr>
                              <w:divsChild>
                                <w:div w:id="2134980845">
                                  <w:marLeft w:val="0"/>
                                  <w:marRight w:val="0"/>
                                  <w:marTop w:val="0"/>
                                  <w:marBottom w:val="0"/>
                                  <w:divBdr>
                                    <w:top w:val="none" w:sz="0" w:space="0" w:color="auto"/>
                                    <w:left w:val="none" w:sz="0" w:space="0" w:color="auto"/>
                                    <w:bottom w:val="none" w:sz="0" w:space="0" w:color="auto"/>
                                    <w:right w:val="none" w:sz="0" w:space="0" w:color="auto"/>
                                  </w:divBdr>
                                </w:div>
                                <w:div w:id="309871960">
                                  <w:marLeft w:val="0"/>
                                  <w:marRight w:val="0"/>
                                  <w:marTop w:val="0"/>
                                  <w:marBottom w:val="0"/>
                                  <w:divBdr>
                                    <w:top w:val="none" w:sz="0" w:space="0" w:color="auto"/>
                                    <w:left w:val="none" w:sz="0" w:space="0" w:color="auto"/>
                                    <w:bottom w:val="none" w:sz="0" w:space="0" w:color="auto"/>
                                    <w:right w:val="none" w:sz="0" w:space="0" w:color="auto"/>
                                  </w:divBdr>
                                  <w:divsChild>
                                    <w:div w:id="1979602865">
                                      <w:marLeft w:val="0"/>
                                      <w:marRight w:val="0"/>
                                      <w:marTop w:val="0"/>
                                      <w:marBottom w:val="0"/>
                                      <w:divBdr>
                                        <w:top w:val="none" w:sz="0" w:space="0" w:color="auto"/>
                                        <w:left w:val="none" w:sz="0" w:space="0" w:color="auto"/>
                                        <w:bottom w:val="none" w:sz="0" w:space="0" w:color="auto"/>
                                        <w:right w:val="none" w:sz="0" w:space="0" w:color="auto"/>
                                      </w:divBdr>
                                    </w:div>
                                    <w:div w:id="1209612829">
                                      <w:marLeft w:val="0"/>
                                      <w:marRight w:val="0"/>
                                      <w:marTop w:val="0"/>
                                      <w:marBottom w:val="0"/>
                                      <w:divBdr>
                                        <w:top w:val="none" w:sz="0" w:space="0" w:color="auto"/>
                                        <w:left w:val="none" w:sz="0" w:space="0" w:color="auto"/>
                                        <w:bottom w:val="none" w:sz="0" w:space="0" w:color="auto"/>
                                        <w:right w:val="none" w:sz="0" w:space="0" w:color="auto"/>
                                      </w:divBdr>
                                    </w:div>
                                    <w:div w:id="1936357134">
                                      <w:marLeft w:val="0"/>
                                      <w:marRight w:val="0"/>
                                      <w:marTop w:val="0"/>
                                      <w:marBottom w:val="0"/>
                                      <w:divBdr>
                                        <w:top w:val="none" w:sz="0" w:space="0" w:color="auto"/>
                                        <w:left w:val="none" w:sz="0" w:space="0" w:color="auto"/>
                                        <w:bottom w:val="none" w:sz="0" w:space="0" w:color="auto"/>
                                        <w:right w:val="none" w:sz="0" w:space="0" w:color="auto"/>
                                      </w:divBdr>
                                    </w:div>
                                  </w:divsChild>
                                </w:div>
                                <w:div w:id="1906063032">
                                  <w:marLeft w:val="0"/>
                                  <w:marRight w:val="0"/>
                                  <w:marTop w:val="0"/>
                                  <w:marBottom w:val="0"/>
                                  <w:divBdr>
                                    <w:top w:val="none" w:sz="0" w:space="0" w:color="auto"/>
                                    <w:left w:val="none" w:sz="0" w:space="0" w:color="auto"/>
                                    <w:bottom w:val="none" w:sz="0" w:space="0" w:color="auto"/>
                                    <w:right w:val="none" w:sz="0" w:space="0" w:color="auto"/>
                                  </w:divBdr>
                                  <w:divsChild>
                                    <w:div w:id="17589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0457">
                              <w:marLeft w:val="0"/>
                              <w:marRight w:val="0"/>
                              <w:marTop w:val="0"/>
                              <w:marBottom w:val="0"/>
                              <w:divBdr>
                                <w:top w:val="none" w:sz="0" w:space="0" w:color="auto"/>
                                <w:left w:val="none" w:sz="0" w:space="0" w:color="auto"/>
                                <w:bottom w:val="none" w:sz="0" w:space="0" w:color="auto"/>
                                <w:right w:val="none" w:sz="0" w:space="0" w:color="auto"/>
                              </w:divBdr>
                              <w:divsChild>
                                <w:div w:id="2001076676">
                                  <w:marLeft w:val="0"/>
                                  <w:marRight w:val="0"/>
                                  <w:marTop w:val="0"/>
                                  <w:marBottom w:val="0"/>
                                  <w:divBdr>
                                    <w:top w:val="none" w:sz="0" w:space="0" w:color="auto"/>
                                    <w:left w:val="none" w:sz="0" w:space="0" w:color="auto"/>
                                    <w:bottom w:val="none" w:sz="0" w:space="0" w:color="auto"/>
                                    <w:right w:val="none" w:sz="0" w:space="0" w:color="auto"/>
                                  </w:divBdr>
                                </w:div>
                                <w:div w:id="1639339858">
                                  <w:marLeft w:val="0"/>
                                  <w:marRight w:val="0"/>
                                  <w:marTop w:val="0"/>
                                  <w:marBottom w:val="0"/>
                                  <w:divBdr>
                                    <w:top w:val="none" w:sz="0" w:space="0" w:color="auto"/>
                                    <w:left w:val="none" w:sz="0" w:space="0" w:color="auto"/>
                                    <w:bottom w:val="none" w:sz="0" w:space="0" w:color="auto"/>
                                    <w:right w:val="none" w:sz="0" w:space="0" w:color="auto"/>
                                  </w:divBdr>
                                  <w:divsChild>
                                    <w:div w:id="954865807">
                                      <w:marLeft w:val="0"/>
                                      <w:marRight w:val="0"/>
                                      <w:marTop w:val="0"/>
                                      <w:marBottom w:val="0"/>
                                      <w:divBdr>
                                        <w:top w:val="none" w:sz="0" w:space="0" w:color="auto"/>
                                        <w:left w:val="none" w:sz="0" w:space="0" w:color="auto"/>
                                        <w:bottom w:val="none" w:sz="0" w:space="0" w:color="auto"/>
                                        <w:right w:val="none" w:sz="0" w:space="0" w:color="auto"/>
                                      </w:divBdr>
                                    </w:div>
                                    <w:div w:id="766273424">
                                      <w:marLeft w:val="0"/>
                                      <w:marRight w:val="0"/>
                                      <w:marTop w:val="0"/>
                                      <w:marBottom w:val="0"/>
                                      <w:divBdr>
                                        <w:top w:val="none" w:sz="0" w:space="0" w:color="auto"/>
                                        <w:left w:val="none" w:sz="0" w:space="0" w:color="auto"/>
                                        <w:bottom w:val="none" w:sz="0" w:space="0" w:color="auto"/>
                                        <w:right w:val="none" w:sz="0" w:space="0" w:color="auto"/>
                                      </w:divBdr>
                                    </w:div>
                                    <w:div w:id="562496194">
                                      <w:marLeft w:val="0"/>
                                      <w:marRight w:val="0"/>
                                      <w:marTop w:val="0"/>
                                      <w:marBottom w:val="0"/>
                                      <w:divBdr>
                                        <w:top w:val="none" w:sz="0" w:space="0" w:color="auto"/>
                                        <w:left w:val="none" w:sz="0" w:space="0" w:color="auto"/>
                                        <w:bottom w:val="none" w:sz="0" w:space="0" w:color="auto"/>
                                        <w:right w:val="none" w:sz="0" w:space="0" w:color="auto"/>
                                      </w:divBdr>
                                    </w:div>
                                    <w:div w:id="1169323782">
                                      <w:marLeft w:val="0"/>
                                      <w:marRight w:val="0"/>
                                      <w:marTop w:val="0"/>
                                      <w:marBottom w:val="0"/>
                                      <w:divBdr>
                                        <w:top w:val="none" w:sz="0" w:space="0" w:color="auto"/>
                                        <w:left w:val="none" w:sz="0" w:space="0" w:color="auto"/>
                                        <w:bottom w:val="none" w:sz="0" w:space="0" w:color="auto"/>
                                        <w:right w:val="none" w:sz="0" w:space="0" w:color="auto"/>
                                      </w:divBdr>
                                    </w:div>
                                    <w:div w:id="990982984">
                                      <w:marLeft w:val="0"/>
                                      <w:marRight w:val="0"/>
                                      <w:marTop w:val="0"/>
                                      <w:marBottom w:val="0"/>
                                      <w:divBdr>
                                        <w:top w:val="none" w:sz="0" w:space="0" w:color="auto"/>
                                        <w:left w:val="none" w:sz="0" w:space="0" w:color="auto"/>
                                        <w:bottom w:val="none" w:sz="0" w:space="0" w:color="auto"/>
                                        <w:right w:val="none" w:sz="0" w:space="0" w:color="auto"/>
                                      </w:divBdr>
                                    </w:div>
                                    <w:div w:id="1752659151">
                                      <w:marLeft w:val="0"/>
                                      <w:marRight w:val="0"/>
                                      <w:marTop w:val="0"/>
                                      <w:marBottom w:val="0"/>
                                      <w:divBdr>
                                        <w:top w:val="none" w:sz="0" w:space="0" w:color="auto"/>
                                        <w:left w:val="none" w:sz="0" w:space="0" w:color="auto"/>
                                        <w:bottom w:val="none" w:sz="0" w:space="0" w:color="auto"/>
                                        <w:right w:val="none" w:sz="0" w:space="0" w:color="auto"/>
                                      </w:divBdr>
                                    </w:div>
                                  </w:divsChild>
                                </w:div>
                                <w:div w:id="1071319169">
                                  <w:marLeft w:val="0"/>
                                  <w:marRight w:val="0"/>
                                  <w:marTop w:val="0"/>
                                  <w:marBottom w:val="0"/>
                                  <w:divBdr>
                                    <w:top w:val="none" w:sz="0" w:space="0" w:color="auto"/>
                                    <w:left w:val="none" w:sz="0" w:space="0" w:color="auto"/>
                                    <w:bottom w:val="none" w:sz="0" w:space="0" w:color="auto"/>
                                    <w:right w:val="none" w:sz="0" w:space="0" w:color="auto"/>
                                  </w:divBdr>
                                  <w:divsChild>
                                    <w:div w:id="19580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89007">
                              <w:marLeft w:val="0"/>
                              <w:marRight w:val="0"/>
                              <w:marTop w:val="0"/>
                              <w:marBottom w:val="0"/>
                              <w:divBdr>
                                <w:top w:val="none" w:sz="0" w:space="0" w:color="auto"/>
                                <w:left w:val="none" w:sz="0" w:space="0" w:color="auto"/>
                                <w:bottom w:val="none" w:sz="0" w:space="0" w:color="auto"/>
                                <w:right w:val="none" w:sz="0" w:space="0" w:color="auto"/>
                              </w:divBdr>
                              <w:divsChild>
                                <w:div w:id="1771583667">
                                  <w:marLeft w:val="0"/>
                                  <w:marRight w:val="0"/>
                                  <w:marTop w:val="0"/>
                                  <w:marBottom w:val="0"/>
                                  <w:divBdr>
                                    <w:top w:val="none" w:sz="0" w:space="0" w:color="auto"/>
                                    <w:left w:val="none" w:sz="0" w:space="0" w:color="auto"/>
                                    <w:bottom w:val="none" w:sz="0" w:space="0" w:color="auto"/>
                                    <w:right w:val="none" w:sz="0" w:space="0" w:color="auto"/>
                                  </w:divBdr>
                                  <w:divsChild>
                                    <w:div w:id="637609956">
                                      <w:marLeft w:val="0"/>
                                      <w:marRight w:val="0"/>
                                      <w:marTop w:val="0"/>
                                      <w:marBottom w:val="0"/>
                                      <w:divBdr>
                                        <w:top w:val="none" w:sz="0" w:space="0" w:color="auto"/>
                                        <w:left w:val="none" w:sz="0" w:space="0" w:color="auto"/>
                                        <w:bottom w:val="none" w:sz="0" w:space="0" w:color="auto"/>
                                        <w:right w:val="none" w:sz="0" w:space="0" w:color="auto"/>
                                      </w:divBdr>
                                    </w:div>
                                    <w:div w:id="1733194513">
                                      <w:marLeft w:val="0"/>
                                      <w:marRight w:val="0"/>
                                      <w:marTop w:val="0"/>
                                      <w:marBottom w:val="0"/>
                                      <w:divBdr>
                                        <w:top w:val="none" w:sz="0" w:space="0" w:color="auto"/>
                                        <w:left w:val="none" w:sz="0" w:space="0" w:color="auto"/>
                                        <w:bottom w:val="none" w:sz="0" w:space="0" w:color="auto"/>
                                        <w:right w:val="none" w:sz="0" w:space="0" w:color="auto"/>
                                      </w:divBdr>
                                    </w:div>
                                    <w:div w:id="1897468269">
                                      <w:marLeft w:val="0"/>
                                      <w:marRight w:val="0"/>
                                      <w:marTop w:val="0"/>
                                      <w:marBottom w:val="0"/>
                                      <w:divBdr>
                                        <w:top w:val="none" w:sz="0" w:space="0" w:color="auto"/>
                                        <w:left w:val="none" w:sz="0" w:space="0" w:color="auto"/>
                                        <w:bottom w:val="none" w:sz="0" w:space="0" w:color="auto"/>
                                        <w:right w:val="none" w:sz="0" w:space="0" w:color="auto"/>
                                      </w:divBdr>
                                      <w:divsChild>
                                        <w:div w:id="1879735388">
                                          <w:marLeft w:val="0"/>
                                          <w:marRight w:val="0"/>
                                          <w:marTop w:val="0"/>
                                          <w:marBottom w:val="0"/>
                                          <w:divBdr>
                                            <w:top w:val="none" w:sz="0" w:space="0" w:color="auto"/>
                                            <w:left w:val="none" w:sz="0" w:space="0" w:color="auto"/>
                                            <w:bottom w:val="none" w:sz="0" w:space="0" w:color="auto"/>
                                            <w:right w:val="none" w:sz="0" w:space="0" w:color="auto"/>
                                          </w:divBdr>
                                        </w:div>
                                      </w:divsChild>
                                    </w:div>
                                    <w:div w:id="530269538">
                                      <w:marLeft w:val="0"/>
                                      <w:marRight w:val="0"/>
                                      <w:marTop w:val="0"/>
                                      <w:marBottom w:val="0"/>
                                      <w:divBdr>
                                        <w:top w:val="none" w:sz="0" w:space="0" w:color="auto"/>
                                        <w:left w:val="none" w:sz="0" w:space="0" w:color="auto"/>
                                        <w:bottom w:val="none" w:sz="0" w:space="0" w:color="auto"/>
                                        <w:right w:val="none" w:sz="0" w:space="0" w:color="auto"/>
                                      </w:divBdr>
                                    </w:div>
                                  </w:divsChild>
                                </w:div>
                                <w:div w:id="2142918253">
                                  <w:marLeft w:val="0"/>
                                  <w:marRight w:val="0"/>
                                  <w:marTop w:val="0"/>
                                  <w:marBottom w:val="0"/>
                                  <w:divBdr>
                                    <w:top w:val="none" w:sz="0" w:space="0" w:color="auto"/>
                                    <w:left w:val="none" w:sz="0" w:space="0" w:color="auto"/>
                                    <w:bottom w:val="none" w:sz="0" w:space="0" w:color="auto"/>
                                    <w:right w:val="none" w:sz="0" w:space="0" w:color="auto"/>
                                  </w:divBdr>
                                  <w:divsChild>
                                    <w:div w:id="8936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0897">
                              <w:marLeft w:val="0"/>
                              <w:marRight w:val="0"/>
                              <w:marTop w:val="0"/>
                              <w:marBottom w:val="0"/>
                              <w:divBdr>
                                <w:top w:val="none" w:sz="0" w:space="0" w:color="auto"/>
                                <w:left w:val="none" w:sz="0" w:space="0" w:color="auto"/>
                                <w:bottom w:val="none" w:sz="0" w:space="0" w:color="auto"/>
                                <w:right w:val="none" w:sz="0" w:space="0" w:color="auto"/>
                              </w:divBdr>
                              <w:divsChild>
                                <w:div w:id="705713463">
                                  <w:marLeft w:val="0"/>
                                  <w:marRight w:val="0"/>
                                  <w:marTop w:val="0"/>
                                  <w:marBottom w:val="0"/>
                                  <w:divBdr>
                                    <w:top w:val="none" w:sz="0" w:space="0" w:color="auto"/>
                                    <w:left w:val="none" w:sz="0" w:space="0" w:color="auto"/>
                                    <w:bottom w:val="none" w:sz="0" w:space="0" w:color="auto"/>
                                    <w:right w:val="none" w:sz="0" w:space="0" w:color="auto"/>
                                  </w:divBdr>
                                  <w:divsChild>
                                    <w:div w:id="2102985569">
                                      <w:marLeft w:val="0"/>
                                      <w:marRight w:val="0"/>
                                      <w:marTop w:val="0"/>
                                      <w:marBottom w:val="0"/>
                                      <w:divBdr>
                                        <w:top w:val="none" w:sz="0" w:space="0" w:color="auto"/>
                                        <w:left w:val="none" w:sz="0" w:space="0" w:color="auto"/>
                                        <w:bottom w:val="none" w:sz="0" w:space="0" w:color="auto"/>
                                        <w:right w:val="none" w:sz="0" w:space="0" w:color="auto"/>
                                      </w:divBdr>
                                    </w:div>
                                    <w:div w:id="742798541">
                                      <w:marLeft w:val="0"/>
                                      <w:marRight w:val="0"/>
                                      <w:marTop w:val="0"/>
                                      <w:marBottom w:val="0"/>
                                      <w:divBdr>
                                        <w:top w:val="none" w:sz="0" w:space="0" w:color="auto"/>
                                        <w:left w:val="none" w:sz="0" w:space="0" w:color="auto"/>
                                        <w:bottom w:val="none" w:sz="0" w:space="0" w:color="auto"/>
                                        <w:right w:val="none" w:sz="0" w:space="0" w:color="auto"/>
                                      </w:divBdr>
                                    </w:div>
                                    <w:div w:id="857349288">
                                      <w:marLeft w:val="0"/>
                                      <w:marRight w:val="0"/>
                                      <w:marTop w:val="0"/>
                                      <w:marBottom w:val="0"/>
                                      <w:divBdr>
                                        <w:top w:val="none" w:sz="0" w:space="0" w:color="auto"/>
                                        <w:left w:val="none" w:sz="0" w:space="0" w:color="auto"/>
                                        <w:bottom w:val="none" w:sz="0" w:space="0" w:color="auto"/>
                                        <w:right w:val="none" w:sz="0" w:space="0" w:color="auto"/>
                                      </w:divBdr>
                                    </w:div>
                                    <w:div w:id="1456800080">
                                      <w:marLeft w:val="0"/>
                                      <w:marRight w:val="0"/>
                                      <w:marTop w:val="0"/>
                                      <w:marBottom w:val="0"/>
                                      <w:divBdr>
                                        <w:top w:val="none" w:sz="0" w:space="0" w:color="auto"/>
                                        <w:left w:val="none" w:sz="0" w:space="0" w:color="auto"/>
                                        <w:bottom w:val="none" w:sz="0" w:space="0" w:color="auto"/>
                                        <w:right w:val="none" w:sz="0" w:space="0" w:color="auto"/>
                                      </w:divBdr>
                                    </w:div>
                                    <w:div w:id="1724519817">
                                      <w:marLeft w:val="0"/>
                                      <w:marRight w:val="0"/>
                                      <w:marTop w:val="0"/>
                                      <w:marBottom w:val="0"/>
                                      <w:divBdr>
                                        <w:top w:val="none" w:sz="0" w:space="0" w:color="auto"/>
                                        <w:left w:val="none" w:sz="0" w:space="0" w:color="auto"/>
                                        <w:bottom w:val="none" w:sz="0" w:space="0" w:color="auto"/>
                                        <w:right w:val="none" w:sz="0" w:space="0" w:color="auto"/>
                                      </w:divBdr>
                                    </w:div>
                                  </w:divsChild>
                                </w:div>
                                <w:div w:id="130173560">
                                  <w:marLeft w:val="0"/>
                                  <w:marRight w:val="0"/>
                                  <w:marTop w:val="0"/>
                                  <w:marBottom w:val="0"/>
                                  <w:divBdr>
                                    <w:top w:val="none" w:sz="0" w:space="0" w:color="auto"/>
                                    <w:left w:val="none" w:sz="0" w:space="0" w:color="auto"/>
                                    <w:bottom w:val="none" w:sz="0" w:space="0" w:color="auto"/>
                                    <w:right w:val="none" w:sz="0" w:space="0" w:color="auto"/>
                                  </w:divBdr>
                                  <w:divsChild>
                                    <w:div w:id="8933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183346">
              <w:marLeft w:val="0"/>
              <w:marRight w:val="0"/>
              <w:marTop w:val="0"/>
              <w:marBottom w:val="0"/>
              <w:divBdr>
                <w:top w:val="none" w:sz="0" w:space="0" w:color="auto"/>
                <w:left w:val="none" w:sz="0" w:space="0" w:color="auto"/>
                <w:bottom w:val="none" w:sz="0" w:space="0" w:color="auto"/>
                <w:right w:val="none" w:sz="0" w:space="0" w:color="auto"/>
              </w:divBdr>
            </w:div>
            <w:div w:id="691421495">
              <w:marLeft w:val="0"/>
              <w:marRight w:val="0"/>
              <w:marTop w:val="0"/>
              <w:marBottom w:val="0"/>
              <w:divBdr>
                <w:top w:val="none" w:sz="0" w:space="0" w:color="auto"/>
                <w:left w:val="none" w:sz="0" w:space="0" w:color="auto"/>
                <w:bottom w:val="none" w:sz="0" w:space="0" w:color="auto"/>
                <w:right w:val="none" w:sz="0" w:space="0" w:color="auto"/>
              </w:divBdr>
            </w:div>
            <w:div w:id="1875338519">
              <w:marLeft w:val="0"/>
              <w:marRight w:val="0"/>
              <w:marTop w:val="0"/>
              <w:marBottom w:val="0"/>
              <w:divBdr>
                <w:top w:val="none" w:sz="0" w:space="0" w:color="auto"/>
                <w:left w:val="none" w:sz="0" w:space="0" w:color="auto"/>
                <w:bottom w:val="none" w:sz="0" w:space="0" w:color="auto"/>
                <w:right w:val="none" w:sz="0" w:space="0" w:color="auto"/>
              </w:divBdr>
            </w:div>
            <w:div w:id="1467241365">
              <w:marLeft w:val="9255"/>
              <w:marRight w:val="0"/>
              <w:marTop w:val="0"/>
              <w:marBottom w:val="0"/>
              <w:divBdr>
                <w:top w:val="none" w:sz="0" w:space="0" w:color="auto"/>
                <w:left w:val="none" w:sz="0" w:space="0" w:color="auto"/>
                <w:bottom w:val="none" w:sz="0" w:space="0" w:color="auto"/>
                <w:right w:val="none" w:sz="0" w:space="0" w:color="auto"/>
              </w:divBdr>
            </w:div>
          </w:divsChild>
        </w:div>
        <w:div w:id="1834299216">
          <w:marLeft w:val="0"/>
          <w:marRight w:val="0"/>
          <w:marTop w:val="0"/>
          <w:marBottom w:val="0"/>
          <w:divBdr>
            <w:top w:val="none" w:sz="0" w:space="0" w:color="auto"/>
            <w:left w:val="none" w:sz="0" w:space="0" w:color="auto"/>
            <w:bottom w:val="none" w:sz="0" w:space="0" w:color="auto"/>
            <w:right w:val="none" w:sz="0" w:space="0" w:color="auto"/>
          </w:divBdr>
          <w:divsChild>
            <w:div w:id="1676225038">
              <w:marLeft w:val="0"/>
              <w:marRight w:val="0"/>
              <w:marTop w:val="0"/>
              <w:marBottom w:val="0"/>
              <w:divBdr>
                <w:top w:val="none" w:sz="0" w:space="0" w:color="auto"/>
                <w:left w:val="none" w:sz="0" w:space="0" w:color="auto"/>
                <w:bottom w:val="none" w:sz="0" w:space="0" w:color="auto"/>
                <w:right w:val="none" w:sz="0" w:space="0" w:color="auto"/>
              </w:divBdr>
              <w:divsChild>
                <w:div w:id="20182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7841">
          <w:marLeft w:val="0"/>
          <w:marRight w:val="0"/>
          <w:marTop w:val="0"/>
          <w:marBottom w:val="0"/>
          <w:divBdr>
            <w:top w:val="none" w:sz="0" w:space="0" w:color="auto"/>
            <w:left w:val="none" w:sz="0" w:space="0" w:color="auto"/>
            <w:bottom w:val="none" w:sz="0" w:space="0" w:color="auto"/>
            <w:right w:val="none" w:sz="0" w:space="0" w:color="auto"/>
          </w:divBdr>
        </w:div>
        <w:div w:id="484123277">
          <w:marLeft w:val="0"/>
          <w:marRight w:val="0"/>
          <w:marTop w:val="0"/>
          <w:marBottom w:val="0"/>
          <w:divBdr>
            <w:top w:val="none" w:sz="0" w:space="0" w:color="auto"/>
            <w:left w:val="none" w:sz="0" w:space="0" w:color="auto"/>
            <w:bottom w:val="none" w:sz="0" w:space="0" w:color="auto"/>
            <w:right w:val="none" w:sz="0" w:space="0" w:color="auto"/>
          </w:divBdr>
          <w:divsChild>
            <w:div w:id="773596527">
              <w:marLeft w:val="0"/>
              <w:marRight w:val="0"/>
              <w:marTop w:val="0"/>
              <w:marBottom w:val="0"/>
              <w:divBdr>
                <w:top w:val="none" w:sz="0" w:space="0" w:color="auto"/>
                <w:left w:val="none" w:sz="0" w:space="0" w:color="auto"/>
                <w:bottom w:val="none" w:sz="0" w:space="0" w:color="auto"/>
                <w:right w:val="none" w:sz="0" w:space="0" w:color="auto"/>
              </w:divBdr>
            </w:div>
          </w:divsChild>
        </w:div>
        <w:div w:id="276714055">
          <w:marLeft w:val="0"/>
          <w:marRight w:val="0"/>
          <w:marTop w:val="0"/>
          <w:marBottom w:val="0"/>
          <w:divBdr>
            <w:top w:val="none" w:sz="0" w:space="0" w:color="auto"/>
            <w:left w:val="none" w:sz="0" w:space="0" w:color="auto"/>
            <w:bottom w:val="none" w:sz="0" w:space="0" w:color="auto"/>
            <w:right w:val="none" w:sz="0" w:space="0" w:color="auto"/>
          </w:divBdr>
          <w:divsChild>
            <w:div w:id="653728330">
              <w:marLeft w:val="0"/>
              <w:marRight w:val="0"/>
              <w:marTop w:val="0"/>
              <w:marBottom w:val="0"/>
              <w:divBdr>
                <w:top w:val="none" w:sz="0" w:space="0" w:color="auto"/>
                <w:left w:val="none" w:sz="0" w:space="0" w:color="auto"/>
                <w:bottom w:val="none" w:sz="0" w:space="0" w:color="auto"/>
                <w:right w:val="none" w:sz="0" w:space="0" w:color="auto"/>
              </w:divBdr>
              <w:divsChild>
                <w:div w:id="5635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91440">
          <w:marLeft w:val="0"/>
          <w:marRight w:val="0"/>
          <w:marTop w:val="0"/>
          <w:marBottom w:val="0"/>
          <w:divBdr>
            <w:top w:val="single" w:sz="6" w:space="4" w:color="E0E0E0"/>
            <w:left w:val="single" w:sz="6" w:space="0" w:color="E0E0E0"/>
            <w:bottom w:val="single" w:sz="6" w:space="0" w:color="E0E0E0"/>
            <w:right w:val="single" w:sz="6" w:space="0" w:color="E0E0E0"/>
          </w:divBdr>
          <w:divsChild>
            <w:div w:id="458689177">
              <w:marLeft w:val="0"/>
              <w:marRight w:val="0"/>
              <w:marTop w:val="0"/>
              <w:marBottom w:val="0"/>
              <w:divBdr>
                <w:top w:val="none" w:sz="0" w:space="0" w:color="auto"/>
                <w:left w:val="none" w:sz="0" w:space="0" w:color="auto"/>
                <w:bottom w:val="none" w:sz="0" w:space="0" w:color="auto"/>
                <w:right w:val="none" w:sz="0" w:space="0" w:color="auto"/>
              </w:divBdr>
              <w:divsChild>
                <w:div w:id="1231769076">
                  <w:marLeft w:val="0"/>
                  <w:marRight w:val="0"/>
                  <w:marTop w:val="0"/>
                  <w:marBottom w:val="0"/>
                  <w:divBdr>
                    <w:top w:val="none" w:sz="0" w:space="0" w:color="auto"/>
                    <w:left w:val="none" w:sz="0" w:space="0" w:color="auto"/>
                    <w:bottom w:val="none" w:sz="0" w:space="0" w:color="auto"/>
                    <w:right w:val="none" w:sz="0" w:space="0" w:color="auto"/>
                  </w:divBdr>
                  <w:divsChild>
                    <w:div w:id="528682930">
                      <w:marLeft w:val="0"/>
                      <w:marRight w:val="0"/>
                      <w:marTop w:val="0"/>
                      <w:marBottom w:val="0"/>
                      <w:divBdr>
                        <w:top w:val="none" w:sz="0" w:space="0" w:color="auto"/>
                        <w:left w:val="none" w:sz="0" w:space="0" w:color="auto"/>
                        <w:bottom w:val="none" w:sz="0" w:space="0" w:color="auto"/>
                        <w:right w:val="none" w:sz="0" w:space="0" w:color="auto"/>
                      </w:divBdr>
                    </w:div>
                    <w:div w:id="549729461">
                      <w:marLeft w:val="0"/>
                      <w:marRight w:val="0"/>
                      <w:marTop w:val="0"/>
                      <w:marBottom w:val="0"/>
                      <w:divBdr>
                        <w:top w:val="none" w:sz="0" w:space="0" w:color="auto"/>
                        <w:left w:val="none" w:sz="0" w:space="0" w:color="auto"/>
                        <w:bottom w:val="none" w:sz="0" w:space="0" w:color="auto"/>
                        <w:right w:val="none" w:sz="0" w:space="0" w:color="auto"/>
                      </w:divBdr>
                    </w:div>
                    <w:div w:id="2495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7800">
      <w:bodyDiv w:val="1"/>
      <w:marLeft w:val="0"/>
      <w:marRight w:val="0"/>
      <w:marTop w:val="0"/>
      <w:marBottom w:val="0"/>
      <w:divBdr>
        <w:top w:val="none" w:sz="0" w:space="0" w:color="auto"/>
        <w:left w:val="none" w:sz="0" w:space="0" w:color="auto"/>
        <w:bottom w:val="none" w:sz="0" w:space="0" w:color="auto"/>
        <w:right w:val="none" w:sz="0" w:space="0" w:color="auto"/>
      </w:divBdr>
      <w:divsChild>
        <w:div w:id="1502624727">
          <w:marLeft w:val="0"/>
          <w:marRight w:val="0"/>
          <w:marTop w:val="0"/>
          <w:marBottom w:val="0"/>
          <w:divBdr>
            <w:top w:val="none" w:sz="0" w:space="0" w:color="auto"/>
            <w:left w:val="none" w:sz="0" w:space="0" w:color="auto"/>
            <w:bottom w:val="none" w:sz="0" w:space="0" w:color="auto"/>
            <w:right w:val="none" w:sz="0" w:space="0" w:color="auto"/>
          </w:divBdr>
          <w:divsChild>
            <w:div w:id="1530412562">
              <w:marLeft w:val="0"/>
              <w:marRight w:val="0"/>
              <w:marTop w:val="0"/>
              <w:marBottom w:val="0"/>
              <w:divBdr>
                <w:top w:val="none" w:sz="0" w:space="0" w:color="auto"/>
                <w:left w:val="none" w:sz="0" w:space="0" w:color="auto"/>
                <w:bottom w:val="none" w:sz="0" w:space="0" w:color="auto"/>
                <w:right w:val="none" w:sz="0" w:space="0" w:color="auto"/>
              </w:divBdr>
              <w:divsChild>
                <w:div w:id="1524975623">
                  <w:marLeft w:val="0"/>
                  <w:marRight w:val="0"/>
                  <w:marTop w:val="0"/>
                  <w:marBottom w:val="0"/>
                  <w:divBdr>
                    <w:top w:val="single" w:sz="12" w:space="30" w:color="FFFFFF"/>
                    <w:left w:val="none" w:sz="0" w:space="0" w:color="auto"/>
                    <w:bottom w:val="none" w:sz="0" w:space="0" w:color="auto"/>
                    <w:right w:val="none" w:sz="0" w:space="0" w:color="auto"/>
                  </w:divBdr>
                  <w:divsChild>
                    <w:div w:id="1088505409">
                      <w:marLeft w:val="0"/>
                      <w:marRight w:val="0"/>
                      <w:marTop w:val="0"/>
                      <w:marBottom w:val="0"/>
                      <w:divBdr>
                        <w:top w:val="none" w:sz="0" w:space="0" w:color="auto"/>
                        <w:left w:val="none" w:sz="0" w:space="0" w:color="auto"/>
                        <w:bottom w:val="none" w:sz="0" w:space="0" w:color="auto"/>
                        <w:right w:val="none" w:sz="0" w:space="0" w:color="auto"/>
                      </w:divBdr>
                      <w:divsChild>
                        <w:div w:id="212154827">
                          <w:marLeft w:val="0"/>
                          <w:marRight w:val="0"/>
                          <w:marTop w:val="0"/>
                          <w:marBottom w:val="0"/>
                          <w:divBdr>
                            <w:top w:val="none" w:sz="0" w:space="0" w:color="auto"/>
                            <w:left w:val="none" w:sz="0" w:space="0" w:color="auto"/>
                            <w:bottom w:val="none" w:sz="0" w:space="0" w:color="auto"/>
                            <w:right w:val="none" w:sz="0" w:space="0" w:color="auto"/>
                          </w:divBdr>
                          <w:divsChild>
                            <w:div w:id="880288274">
                              <w:marLeft w:val="0"/>
                              <w:marRight w:val="0"/>
                              <w:marTop w:val="0"/>
                              <w:marBottom w:val="0"/>
                              <w:divBdr>
                                <w:top w:val="none" w:sz="0" w:space="0" w:color="auto"/>
                                <w:left w:val="none" w:sz="0" w:space="0" w:color="auto"/>
                                <w:bottom w:val="none" w:sz="0" w:space="0" w:color="auto"/>
                                <w:right w:val="none" w:sz="0" w:space="0" w:color="auto"/>
                              </w:divBdr>
                              <w:divsChild>
                                <w:div w:id="300312778">
                                  <w:marLeft w:val="0"/>
                                  <w:marRight w:val="0"/>
                                  <w:marTop w:val="0"/>
                                  <w:marBottom w:val="0"/>
                                  <w:divBdr>
                                    <w:top w:val="none" w:sz="0" w:space="0" w:color="auto"/>
                                    <w:left w:val="none" w:sz="0" w:space="0" w:color="auto"/>
                                    <w:bottom w:val="none" w:sz="0" w:space="0" w:color="auto"/>
                                    <w:right w:val="none" w:sz="0" w:space="0" w:color="auto"/>
                                  </w:divBdr>
                                  <w:divsChild>
                                    <w:div w:id="943463323">
                                      <w:marLeft w:val="0"/>
                                      <w:marRight w:val="0"/>
                                      <w:marTop w:val="0"/>
                                      <w:marBottom w:val="0"/>
                                      <w:divBdr>
                                        <w:top w:val="none" w:sz="0" w:space="0" w:color="auto"/>
                                        <w:left w:val="none" w:sz="0" w:space="0" w:color="auto"/>
                                        <w:bottom w:val="none" w:sz="0" w:space="0" w:color="auto"/>
                                        <w:right w:val="none" w:sz="0" w:space="0" w:color="auto"/>
                                      </w:divBdr>
                                      <w:divsChild>
                                        <w:div w:id="1609585257">
                                          <w:marLeft w:val="0"/>
                                          <w:marRight w:val="0"/>
                                          <w:marTop w:val="0"/>
                                          <w:marBottom w:val="0"/>
                                          <w:divBdr>
                                            <w:top w:val="none" w:sz="0" w:space="0" w:color="auto"/>
                                            <w:left w:val="none" w:sz="0" w:space="0" w:color="auto"/>
                                            <w:bottom w:val="none" w:sz="0" w:space="0" w:color="auto"/>
                                            <w:right w:val="none" w:sz="0" w:space="0" w:color="auto"/>
                                          </w:divBdr>
                                          <w:divsChild>
                                            <w:div w:id="572351794">
                                              <w:marLeft w:val="0"/>
                                              <w:marRight w:val="0"/>
                                              <w:marTop w:val="0"/>
                                              <w:marBottom w:val="0"/>
                                              <w:divBdr>
                                                <w:top w:val="none" w:sz="0" w:space="0" w:color="auto"/>
                                                <w:left w:val="none" w:sz="0" w:space="0" w:color="auto"/>
                                                <w:bottom w:val="none" w:sz="0" w:space="0" w:color="auto"/>
                                                <w:right w:val="none" w:sz="0" w:space="0" w:color="auto"/>
                                              </w:divBdr>
                                              <w:divsChild>
                                                <w:div w:id="238754045">
                                                  <w:marLeft w:val="0"/>
                                                  <w:marRight w:val="0"/>
                                                  <w:marTop w:val="0"/>
                                                  <w:marBottom w:val="0"/>
                                                  <w:divBdr>
                                                    <w:top w:val="none" w:sz="0" w:space="0" w:color="auto"/>
                                                    <w:left w:val="none" w:sz="0" w:space="0" w:color="auto"/>
                                                    <w:bottom w:val="none" w:sz="0" w:space="0" w:color="auto"/>
                                                    <w:right w:val="none" w:sz="0" w:space="0" w:color="auto"/>
                                                  </w:divBdr>
                                                  <w:divsChild>
                                                    <w:div w:id="1964921535">
                                                      <w:marLeft w:val="0"/>
                                                      <w:marRight w:val="0"/>
                                                      <w:marTop w:val="0"/>
                                                      <w:marBottom w:val="0"/>
                                                      <w:divBdr>
                                                        <w:top w:val="none" w:sz="0" w:space="0" w:color="auto"/>
                                                        <w:left w:val="none" w:sz="0" w:space="0" w:color="auto"/>
                                                        <w:bottom w:val="none" w:sz="0" w:space="0" w:color="auto"/>
                                                        <w:right w:val="none" w:sz="0" w:space="0" w:color="auto"/>
                                                      </w:divBdr>
                                                      <w:divsChild>
                                                        <w:div w:id="1136604207">
                                                          <w:marLeft w:val="0"/>
                                                          <w:marRight w:val="0"/>
                                                          <w:marTop w:val="0"/>
                                                          <w:marBottom w:val="0"/>
                                                          <w:divBdr>
                                                            <w:top w:val="none" w:sz="0" w:space="0" w:color="auto"/>
                                                            <w:left w:val="none" w:sz="0" w:space="0" w:color="auto"/>
                                                            <w:bottom w:val="none" w:sz="0" w:space="0" w:color="auto"/>
                                                            <w:right w:val="none" w:sz="0" w:space="0" w:color="auto"/>
                                                          </w:divBdr>
                                                          <w:divsChild>
                                                            <w:div w:id="530336335">
                                                              <w:marLeft w:val="0"/>
                                                              <w:marRight w:val="0"/>
                                                              <w:marTop w:val="0"/>
                                                              <w:marBottom w:val="0"/>
                                                              <w:divBdr>
                                                                <w:top w:val="none" w:sz="0" w:space="0" w:color="auto"/>
                                                                <w:left w:val="none" w:sz="0" w:space="0" w:color="auto"/>
                                                                <w:bottom w:val="none" w:sz="0" w:space="0" w:color="auto"/>
                                                                <w:right w:val="none" w:sz="0" w:space="0" w:color="auto"/>
                                                              </w:divBdr>
                                                              <w:divsChild>
                                                                <w:div w:id="1274632165">
                                                                  <w:marLeft w:val="0"/>
                                                                  <w:marRight w:val="0"/>
                                                                  <w:marTop w:val="0"/>
                                                                  <w:marBottom w:val="0"/>
                                                                  <w:divBdr>
                                                                    <w:top w:val="none" w:sz="0" w:space="0" w:color="auto"/>
                                                                    <w:left w:val="none" w:sz="0" w:space="0" w:color="auto"/>
                                                                    <w:bottom w:val="none" w:sz="0" w:space="0" w:color="auto"/>
                                                                    <w:right w:val="none" w:sz="0" w:space="0" w:color="auto"/>
                                                                  </w:divBdr>
                                                                  <w:divsChild>
                                                                    <w:div w:id="1224609344">
                                                                      <w:marLeft w:val="0"/>
                                                                      <w:marRight w:val="0"/>
                                                                      <w:marTop w:val="0"/>
                                                                      <w:marBottom w:val="360"/>
                                                                      <w:divBdr>
                                                                        <w:top w:val="none" w:sz="0" w:space="0" w:color="auto"/>
                                                                        <w:left w:val="none" w:sz="0" w:space="0" w:color="auto"/>
                                                                        <w:bottom w:val="none" w:sz="0" w:space="0" w:color="auto"/>
                                                                        <w:right w:val="none" w:sz="0" w:space="0" w:color="auto"/>
                                                                      </w:divBdr>
                                                                      <w:divsChild>
                                                                        <w:div w:id="66924663">
                                                                          <w:marLeft w:val="0"/>
                                                                          <w:marRight w:val="0"/>
                                                                          <w:marTop w:val="0"/>
                                                                          <w:marBottom w:val="0"/>
                                                                          <w:divBdr>
                                                                            <w:top w:val="none" w:sz="0" w:space="0" w:color="auto"/>
                                                                            <w:left w:val="none" w:sz="0" w:space="0" w:color="auto"/>
                                                                            <w:bottom w:val="none" w:sz="0" w:space="0" w:color="auto"/>
                                                                            <w:right w:val="none" w:sz="0" w:space="0" w:color="auto"/>
                                                                          </w:divBdr>
                                                                          <w:divsChild>
                                                                            <w:div w:id="1590042606">
                                                                              <w:marLeft w:val="0"/>
                                                                              <w:marRight w:val="0"/>
                                                                              <w:marTop w:val="0"/>
                                                                              <w:marBottom w:val="0"/>
                                                                              <w:divBdr>
                                                                                <w:top w:val="none" w:sz="0" w:space="0" w:color="auto"/>
                                                                                <w:left w:val="none" w:sz="0" w:space="0" w:color="auto"/>
                                                                                <w:bottom w:val="none" w:sz="0" w:space="0" w:color="auto"/>
                                                                                <w:right w:val="none" w:sz="0" w:space="0" w:color="auto"/>
                                                                              </w:divBdr>
                                                                              <w:divsChild>
                                                                                <w:div w:id="1010834093">
                                                                                  <w:marLeft w:val="0"/>
                                                                                  <w:marRight w:val="0"/>
                                                                                  <w:marTop w:val="0"/>
                                                                                  <w:marBottom w:val="0"/>
                                                                                  <w:divBdr>
                                                                                    <w:top w:val="none" w:sz="0" w:space="0" w:color="auto"/>
                                                                                    <w:left w:val="none" w:sz="0" w:space="0" w:color="auto"/>
                                                                                    <w:bottom w:val="none" w:sz="0" w:space="0" w:color="auto"/>
                                                                                    <w:right w:val="none" w:sz="0" w:space="0" w:color="auto"/>
                                                                                  </w:divBdr>
                                                                                  <w:divsChild>
                                                                                    <w:div w:id="732894308">
                                                                                      <w:marLeft w:val="0"/>
                                                                                      <w:marRight w:val="0"/>
                                                                                      <w:marTop w:val="0"/>
                                                                                      <w:marBottom w:val="0"/>
                                                                                      <w:divBdr>
                                                                                        <w:top w:val="none" w:sz="0" w:space="0" w:color="auto"/>
                                                                                        <w:left w:val="none" w:sz="0" w:space="0" w:color="auto"/>
                                                                                        <w:bottom w:val="none" w:sz="0" w:space="0" w:color="auto"/>
                                                                                        <w:right w:val="none" w:sz="0" w:space="0" w:color="auto"/>
                                                                                      </w:divBdr>
                                                                                      <w:divsChild>
                                                                                        <w:div w:id="2110854083">
                                                                                          <w:marLeft w:val="0"/>
                                                                                          <w:marRight w:val="0"/>
                                                                                          <w:marTop w:val="0"/>
                                                                                          <w:marBottom w:val="360"/>
                                                                                          <w:divBdr>
                                                                                            <w:top w:val="none" w:sz="0" w:space="0" w:color="auto"/>
                                                                                            <w:left w:val="none" w:sz="0" w:space="0" w:color="auto"/>
                                                                                            <w:bottom w:val="none" w:sz="0" w:space="0" w:color="auto"/>
                                                                                            <w:right w:val="none" w:sz="0" w:space="0" w:color="auto"/>
                                                                                          </w:divBdr>
                                                                                          <w:divsChild>
                                                                                            <w:div w:id="26175805">
                                                                                              <w:marLeft w:val="0"/>
                                                                                              <w:marRight w:val="0"/>
                                                                                              <w:marTop w:val="0"/>
                                                                                              <w:marBottom w:val="360"/>
                                                                                              <w:divBdr>
                                                                                                <w:top w:val="none" w:sz="0" w:space="0" w:color="auto"/>
                                                                                                <w:left w:val="none" w:sz="0" w:space="0" w:color="auto"/>
                                                                                                <w:bottom w:val="none" w:sz="0" w:space="0" w:color="auto"/>
                                                                                                <w:right w:val="none" w:sz="0" w:space="0" w:color="auto"/>
                                                                                              </w:divBdr>
                                                                                              <w:divsChild>
                                                                                                <w:div w:id="144472720">
                                                                                                  <w:marLeft w:val="0"/>
                                                                                                  <w:marRight w:val="0"/>
                                                                                                  <w:marTop w:val="0"/>
                                                                                                  <w:marBottom w:val="0"/>
                                                                                                  <w:divBdr>
                                                                                                    <w:top w:val="none" w:sz="0" w:space="0" w:color="auto"/>
                                                                                                    <w:left w:val="none" w:sz="0" w:space="0" w:color="auto"/>
                                                                                                    <w:bottom w:val="none" w:sz="0" w:space="0" w:color="auto"/>
                                                                                                    <w:right w:val="none" w:sz="0" w:space="0" w:color="auto"/>
                                                                                                  </w:divBdr>
                                                                                                  <w:divsChild>
                                                                                                    <w:div w:id="482432637">
                                                                                                      <w:marLeft w:val="0"/>
                                                                                                      <w:marRight w:val="0"/>
                                                                                                      <w:marTop w:val="0"/>
                                                                                                      <w:marBottom w:val="0"/>
                                                                                                      <w:divBdr>
                                                                                                        <w:top w:val="none" w:sz="0" w:space="0" w:color="auto"/>
                                                                                                        <w:left w:val="none" w:sz="0" w:space="0" w:color="auto"/>
                                                                                                        <w:bottom w:val="none" w:sz="0" w:space="0" w:color="auto"/>
                                                                                                        <w:right w:val="none" w:sz="0" w:space="0" w:color="auto"/>
                                                                                                      </w:divBdr>
                                                                                                      <w:divsChild>
                                                                                                        <w:div w:id="620956633">
                                                                                                          <w:marLeft w:val="0"/>
                                                                                                          <w:marRight w:val="0"/>
                                                                                                          <w:marTop w:val="0"/>
                                                                                                          <w:marBottom w:val="0"/>
                                                                                                          <w:divBdr>
                                                                                                            <w:top w:val="none" w:sz="0" w:space="0" w:color="auto"/>
                                                                                                            <w:left w:val="none" w:sz="0" w:space="0" w:color="auto"/>
                                                                                                            <w:bottom w:val="none" w:sz="0" w:space="0" w:color="auto"/>
                                                                                                            <w:right w:val="none" w:sz="0" w:space="0" w:color="auto"/>
                                                                                                          </w:divBdr>
                                                                                                          <w:divsChild>
                                                                                                            <w:div w:id="19692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519968">
      <w:bodyDiv w:val="1"/>
      <w:marLeft w:val="0"/>
      <w:marRight w:val="0"/>
      <w:marTop w:val="0"/>
      <w:marBottom w:val="0"/>
      <w:divBdr>
        <w:top w:val="none" w:sz="0" w:space="0" w:color="auto"/>
        <w:left w:val="none" w:sz="0" w:space="0" w:color="auto"/>
        <w:bottom w:val="none" w:sz="0" w:space="0" w:color="auto"/>
        <w:right w:val="none" w:sz="0" w:space="0" w:color="auto"/>
      </w:divBdr>
      <w:divsChild>
        <w:div w:id="1126043660">
          <w:marLeft w:val="0"/>
          <w:marRight w:val="0"/>
          <w:marTop w:val="0"/>
          <w:marBottom w:val="0"/>
          <w:divBdr>
            <w:top w:val="none" w:sz="0" w:space="0" w:color="auto"/>
            <w:left w:val="none" w:sz="0" w:space="0" w:color="auto"/>
            <w:bottom w:val="none" w:sz="0" w:space="0" w:color="auto"/>
            <w:right w:val="none" w:sz="0" w:space="0" w:color="auto"/>
          </w:divBdr>
          <w:divsChild>
            <w:div w:id="959916414">
              <w:marLeft w:val="0"/>
              <w:marRight w:val="0"/>
              <w:marTop w:val="0"/>
              <w:marBottom w:val="0"/>
              <w:divBdr>
                <w:top w:val="none" w:sz="0" w:space="0" w:color="auto"/>
                <w:left w:val="none" w:sz="0" w:space="0" w:color="auto"/>
                <w:bottom w:val="none" w:sz="0" w:space="0" w:color="auto"/>
                <w:right w:val="none" w:sz="0" w:space="0" w:color="auto"/>
              </w:divBdr>
              <w:divsChild>
                <w:div w:id="1758358587">
                  <w:marLeft w:val="0"/>
                  <w:marRight w:val="0"/>
                  <w:marTop w:val="0"/>
                  <w:marBottom w:val="0"/>
                  <w:divBdr>
                    <w:top w:val="none" w:sz="0" w:space="0" w:color="auto"/>
                    <w:left w:val="none" w:sz="0" w:space="0" w:color="auto"/>
                    <w:bottom w:val="none" w:sz="0" w:space="0" w:color="auto"/>
                    <w:right w:val="none" w:sz="0" w:space="0" w:color="auto"/>
                  </w:divBdr>
                  <w:divsChild>
                    <w:div w:id="2084250749">
                      <w:marLeft w:val="0"/>
                      <w:marRight w:val="0"/>
                      <w:marTop w:val="0"/>
                      <w:marBottom w:val="0"/>
                      <w:divBdr>
                        <w:top w:val="none" w:sz="0" w:space="0" w:color="auto"/>
                        <w:left w:val="none" w:sz="0" w:space="0" w:color="auto"/>
                        <w:bottom w:val="none" w:sz="0" w:space="0" w:color="auto"/>
                        <w:right w:val="none" w:sz="0" w:space="0" w:color="auto"/>
                      </w:divBdr>
                      <w:divsChild>
                        <w:div w:id="884027202">
                          <w:marLeft w:val="0"/>
                          <w:marRight w:val="0"/>
                          <w:marTop w:val="0"/>
                          <w:marBottom w:val="0"/>
                          <w:divBdr>
                            <w:top w:val="none" w:sz="0" w:space="0" w:color="auto"/>
                            <w:left w:val="none" w:sz="0" w:space="0" w:color="auto"/>
                            <w:bottom w:val="none" w:sz="0" w:space="0" w:color="auto"/>
                            <w:right w:val="none" w:sz="0" w:space="0" w:color="auto"/>
                          </w:divBdr>
                          <w:divsChild>
                            <w:div w:id="1072895091">
                              <w:marLeft w:val="0"/>
                              <w:marRight w:val="0"/>
                              <w:marTop w:val="0"/>
                              <w:marBottom w:val="0"/>
                              <w:divBdr>
                                <w:top w:val="none" w:sz="0" w:space="0" w:color="auto"/>
                                <w:left w:val="none" w:sz="0" w:space="0" w:color="auto"/>
                                <w:bottom w:val="none" w:sz="0" w:space="0" w:color="auto"/>
                                <w:right w:val="none" w:sz="0" w:space="0" w:color="auto"/>
                              </w:divBdr>
                              <w:divsChild>
                                <w:div w:id="739401725">
                                  <w:marLeft w:val="0"/>
                                  <w:marRight w:val="0"/>
                                  <w:marTop w:val="0"/>
                                  <w:marBottom w:val="0"/>
                                  <w:divBdr>
                                    <w:top w:val="none" w:sz="0" w:space="0" w:color="auto"/>
                                    <w:left w:val="none" w:sz="0" w:space="0" w:color="auto"/>
                                    <w:bottom w:val="none" w:sz="0" w:space="0" w:color="auto"/>
                                    <w:right w:val="none" w:sz="0" w:space="0" w:color="auto"/>
                                  </w:divBdr>
                                  <w:divsChild>
                                    <w:div w:id="1682702885">
                                      <w:marLeft w:val="0"/>
                                      <w:marRight w:val="0"/>
                                      <w:marTop w:val="0"/>
                                      <w:marBottom w:val="0"/>
                                      <w:divBdr>
                                        <w:top w:val="none" w:sz="0" w:space="0" w:color="auto"/>
                                        <w:left w:val="none" w:sz="0" w:space="0" w:color="auto"/>
                                        <w:bottom w:val="none" w:sz="0" w:space="0" w:color="auto"/>
                                        <w:right w:val="none" w:sz="0" w:space="0" w:color="auto"/>
                                      </w:divBdr>
                                    </w:div>
                                    <w:div w:id="1588265620">
                                      <w:marLeft w:val="0"/>
                                      <w:marRight w:val="0"/>
                                      <w:marTop w:val="0"/>
                                      <w:marBottom w:val="0"/>
                                      <w:divBdr>
                                        <w:top w:val="none" w:sz="0" w:space="0" w:color="auto"/>
                                        <w:left w:val="none" w:sz="0" w:space="0" w:color="auto"/>
                                        <w:bottom w:val="none" w:sz="0" w:space="0" w:color="auto"/>
                                        <w:right w:val="none" w:sz="0" w:space="0" w:color="auto"/>
                                      </w:divBdr>
                                    </w:div>
                                    <w:div w:id="1969242348">
                                      <w:marLeft w:val="0"/>
                                      <w:marRight w:val="0"/>
                                      <w:marTop w:val="0"/>
                                      <w:marBottom w:val="0"/>
                                      <w:divBdr>
                                        <w:top w:val="none" w:sz="0" w:space="0" w:color="auto"/>
                                        <w:left w:val="none" w:sz="0" w:space="0" w:color="auto"/>
                                        <w:bottom w:val="none" w:sz="0" w:space="0" w:color="auto"/>
                                        <w:right w:val="none" w:sz="0" w:space="0" w:color="auto"/>
                                      </w:divBdr>
                                    </w:div>
                                  </w:divsChild>
                                </w:div>
                                <w:div w:id="2056542229">
                                  <w:marLeft w:val="0"/>
                                  <w:marRight w:val="0"/>
                                  <w:marTop w:val="0"/>
                                  <w:marBottom w:val="0"/>
                                  <w:divBdr>
                                    <w:top w:val="none" w:sz="0" w:space="0" w:color="auto"/>
                                    <w:left w:val="none" w:sz="0" w:space="0" w:color="auto"/>
                                    <w:bottom w:val="none" w:sz="0" w:space="0" w:color="auto"/>
                                    <w:right w:val="none" w:sz="0" w:space="0" w:color="auto"/>
                                  </w:divBdr>
                                  <w:divsChild>
                                    <w:div w:id="11418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7489">
                              <w:marLeft w:val="0"/>
                              <w:marRight w:val="0"/>
                              <w:marTop w:val="0"/>
                              <w:marBottom w:val="0"/>
                              <w:divBdr>
                                <w:top w:val="none" w:sz="0" w:space="0" w:color="auto"/>
                                <w:left w:val="none" w:sz="0" w:space="0" w:color="auto"/>
                                <w:bottom w:val="none" w:sz="0" w:space="0" w:color="auto"/>
                                <w:right w:val="none" w:sz="0" w:space="0" w:color="auto"/>
                              </w:divBdr>
                              <w:divsChild>
                                <w:div w:id="482622137">
                                  <w:marLeft w:val="0"/>
                                  <w:marRight w:val="0"/>
                                  <w:marTop w:val="0"/>
                                  <w:marBottom w:val="0"/>
                                  <w:divBdr>
                                    <w:top w:val="none" w:sz="0" w:space="0" w:color="auto"/>
                                    <w:left w:val="none" w:sz="0" w:space="0" w:color="auto"/>
                                    <w:bottom w:val="none" w:sz="0" w:space="0" w:color="auto"/>
                                    <w:right w:val="none" w:sz="0" w:space="0" w:color="auto"/>
                                  </w:divBdr>
                                </w:div>
                                <w:div w:id="2059209201">
                                  <w:marLeft w:val="0"/>
                                  <w:marRight w:val="0"/>
                                  <w:marTop w:val="0"/>
                                  <w:marBottom w:val="0"/>
                                  <w:divBdr>
                                    <w:top w:val="none" w:sz="0" w:space="0" w:color="auto"/>
                                    <w:left w:val="none" w:sz="0" w:space="0" w:color="auto"/>
                                    <w:bottom w:val="none" w:sz="0" w:space="0" w:color="auto"/>
                                    <w:right w:val="none" w:sz="0" w:space="0" w:color="auto"/>
                                  </w:divBdr>
                                  <w:divsChild>
                                    <w:div w:id="16179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2179">
                              <w:marLeft w:val="0"/>
                              <w:marRight w:val="0"/>
                              <w:marTop w:val="0"/>
                              <w:marBottom w:val="0"/>
                              <w:divBdr>
                                <w:top w:val="none" w:sz="0" w:space="0" w:color="auto"/>
                                <w:left w:val="none" w:sz="0" w:space="0" w:color="auto"/>
                                <w:bottom w:val="none" w:sz="0" w:space="0" w:color="auto"/>
                                <w:right w:val="none" w:sz="0" w:space="0" w:color="auto"/>
                              </w:divBdr>
                              <w:divsChild>
                                <w:div w:id="65762647">
                                  <w:marLeft w:val="0"/>
                                  <w:marRight w:val="0"/>
                                  <w:marTop w:val="0"/>
                                  <w:marBottom w:val="0"/>
                                  <w:divBdr>
                                    <w:top w:val="none" w:sz="0" w:space="0" w:color="auto"/>
                                    <w:left w:val="none" w:sz="0" w:space="0" w:color="auto"/>
                                    <w:bottom w:val="none" w:sz="0" w:space="0" w:color="auto"/>
                                    <w:right w:val="none" w:sz="0" w:space="0" w:color="auto"/>
                                  </w:divBdr>
                                  <w:divsChild>
                                    <w:div w:id="1464345444">
                                      <w:marLeft w:val="0"/>
                                      <w:marRight w:val="0"/>
                                      <w:marTop w:val="0"/>
                                      <w:marBottom w:val="0"/>
                                      <w:divBdr>
                                        <w:top w:val="none" w:sz="0" w:space="0" w:color="auto"/>
                                        <w:left w:val="none" w:sz="0" w:space="0" w:color="auto"/>
                                        <w:bottom w:val="none" w:sz="0" w:space="0" w:color="auto"/>
                                        <w:right w:val="none" w:sz="0" w:space="0" w:color="auto"/>
                                      </w:divBdr>
                                    </w:div>
                                    <w:div w:id="1008293598">
                                      <w:marLeft w:val="0"/>
                                      <w:marRight w:val="0"/>
                                      <w:marTop w:val="0"/>
                                      <w:marBottom w:val="0"/>
                                      <w:divBdr>
                                        <w:top w:val="none" w:sz="0" w:space="0" w:color="auto"/>
                                        <w:left w:val="none" w:sz="0" w:space="0" w:color="auto"/>
                                        <w:bottom w:val="none" w:sz="0" w:space="0" w:color="auto"/>
                                        <w:right w:val="none" w:sz="0" w:space="0" w:color="auto"/>
                                      </w:divBdr>
                                    </w:div>
                                    <w:div w:id="548686563">
                                      <w:marLeft w:val="0"/>
                                      <w:marRight w:val="0"/>
                                      <w:marTop w:val="0"/>
                                      <w:marBottom w:val="0"/>
                                      <w:divBdr>
                                        <w:top w:val="none" w:sz="0" w:space="0" w:color="auto"/>
                                        <w:left w:val="none" w:sz="0" w:space="0" w:color="auto"/>
                                        <w:bottom w:val="none" w:sz="0" w:space="0" w:color="auto"/>
                                        <w:right w:val="none" w:sz="0" w:space="0" w:color="auto"/>
                                      </w:divBdr>
                                    </w:div>
                                  </w:divsChild>
                                </w:div>
                                <w:div w:id="1540240119">
                                  <w:marLeft w:val="0"/>
                                  <w:marRight w:val="0"/>
                                  <w:marTop w:val="0"/>
                                  <w:marBottom w:val="0"/>
                                  <w:divBdr>
                                    <w:top w:val="none" w:sz="0" w:space="0" w:color="auto"/>
                                    <w:left w:val="none" w:sz="0" w:space="0" w:color="auto"/>
                                    <w:bottom w:val="none" w:sz="0" w:space="0" w:color="auto"/>
                                    <w:right w:val="none" w:sz="0" w:space="0" w:color="auto"/>
                                  </w:divBdr>
                                  <w:divsChild>
                                    <w:div w:id="68937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8065">
                              <w:marLeft w:val="0"/>
                              <w:marRight w:val="0"/>
                              <w:marTop w:val="0"/>
                              <w:marBottom w:val="0"/>
                              <w:divBdr>
                                <w:top w:val="none" w:sz="0" w:space="0" w:color="auto"/>
                                <w:left w:val="none" w:sz="0" w:space="0" w:color="auto"/>
                                <w:bottom w:val="none" w:sz="0" w:space="0" w:color="auto"/>
                                <w:right w:val="none" w:sz="0" w:space="0" w:color="auto"/>
                              </w:divBdr>
                              <w:divsChild>
                                <w:div w:id="1438256074">
                                  <w:marLeft w:val="0"/>
                                  <w:marRight w:val="0"/>
                                  <w:marTop w:val="0"/>
                                  <w:marBottom w:val="0"/>
                                  <w:divBdr>
                                    <w:top w:val="none" w:sz="0" w:space="0" w:color="auto"/>
                                    <w:left w:val="none" w:sz="0" w:space="0" w:color="auto"/>
                                    <w:bottom w:val="none" w:sz="0" w:space="0" w:color="auto"/>
                                    <w:right w:val="none" w:sz="0" w:space="0" w:color="auto"/>
                                  </w:divBdr>
                                  <w:divsChild>
                                    <w:div w:id="45952963">
                                      <w:marLeft w:val="0"/>
                                      <w:marRight w:val="0"/>
                                      <w:marTop w:val="0"/>
                                      <w:marBottom w:val="0"/>
                                      <w:divBdr>
                                        <w:top w:val="none" w:sz="0" w:space="0" w:color="auto"/>
                                        <w:left w:val="none" w:sz="0" w:space="0" w:color="auto"/>
                                        <w:bottom w:val="none" w:sz="0" w:space="0" w:color="auto"/>
                                        <w:right w:val="none" w:sz="0" w:space="0" w:color="auto"/>
                                      </w:divBdr>
                                    </w:div>
                                    <w:div w:id="1681931808">
                                      <w:marLeft w:val="0"/>
                                      <w:marRight w:val="0"/>
                                      <w:marTop w:val="0"/>
                                      <w:marBottom w:val="0"/>
                                      <w:divBdr>
                                        <w:top w:val="none" w:sz="0" w:space="0" w:color="auto"/>
                                        <w:left w:val="none" w:sz="0" w:space="0" w:color="auto"/>
                                        <w:bottom w:val="none" w:sz="0" w:space="0" w:color="auto"/>
                                        <w:right w:val="none" w:sz="0" w:space="0" w:color="auto"/>
                                      </w:divBdr>
                                    </w:div>
                                    <w:div w:id="1558709454">
                                      <w:marLeft w:val="0"/>
                                      <w:marRight w:val="0"/>
                                      <w:marTop w:val="0"/>
                                      <w:marBottom w:val="0"/>
                                      <w:divBdr>
                                        <w:top w:val="none" w:sz="0" w:space="0" w:color="auto"/>
                                        <w:left w:val="none" w:sz="0" w:space="0" w:color="auto"/>
                                        <w:bottom w:val="none" w:sz="0" w:space="0" w:color="auto"/>
                                        <w:right w:val="none" w:sz="0" w:space="0" w:color="auto"/>
                                      </w:divBdr>
                                    </w:div>
                                  </w:divsChild>
                                </w:div>
                                <w:div w:id="1370455029">
                                  <w:marLeft w:val="0"/>
                                  <w:marRight w:val="0"/>
                                  <w:marTop w:val="0"/>
                                  <w:marBottom w:val="0"/>
                                  <w:divBdr>
                                    <w:top w:val="none" w:sz="0" w:space="0" w:color="auto"/>
                                    <w:left w:val="none" w:sz="0" w:space="0" w:color="auto"/>
                                    <w:bottom w:val="none" w:sz="0" w:space="0" w:color="auto"/>
                                    <w:right w:val="none" w:sz="0" w:space="0" w:color="auto"/>
                                  </w:divBdr>
                                  <w:divsChild>
                                    <w:div w:id="15861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1934">
                              <w:marLeft w:val="0"/>
                              <w:marRight w:val="0"/>
                              <w:marTop w:val="0"/>
                              <w:marBottom w:val="0"/>
                              <w:divBdr>
                                <w:top w:val="none" w:sz="0" w:space="0" w:color="auto"/>
                                <w:left w:val="none" w:sz="0" w:space="0" w:color="auto"/>
                                <w:bottom w:val="none" w:sz="0" w:space="0" w:color="auto"/>
                                <w:right w:val="none" w:sz="0" w:space="0" w:color="auto"/>
                              </w:divBdr>
                              <w:divsChild>
                                <w:div w:id="174540069">
                                  <w:marLeft w:val="0"/>
                                  <w:marRight w:val="0"/>
                                  <w:marTop w:val="0"/>
                                  <w:marBottom w:val="0"/>
                                  <w:divBdr>
                                    <w:top w:val="none" w:sz="0" w:space="0" w:color="auto"/>
                                    <w:left w:val="none" w:sz="0" w:space="0" w:color="auto"/>
                                    <w:bottom w:val="none" w:sz="0" w:space="0" w:color="auto"/>
                                    <w:right w:val="none" w:sz="0" w:space="0" w:color="auto"/>
                                  </w:divBdr>
                                  <w:divsChild>
                                    <w:div w:id="1340154536">
                                      <w:marLeft w:val="0"/>
                                      <w:marRight w:val="0"/>
                                      <w:marTop w:val="0"/>
                                      <w:marBottom w:val="0"/>
                                      <w:divBdr>
                                        <w:top w:val="none" w:sz="0" w:space="0" w:color="auto"/>
                                        <w:left w:val="none" w:sz="0" w:space="0" w:color="auto"/>
                                        <w:bottom w:val="none" w:sz="0" w:space="0" w:color="auto"/>
                                        <w:right w:val="none" w:sz="0" w:space="0" w:color="auto"/>
                                      </w:divBdr>
                                    </w:div>
                                    <w:div w:id="520583614">
                                      <w:marLeft w:val="0"/>
                                      <w:marRight w:val="0"/>
                                      <w:marTop w:val="0"/>
                                      <w:marBottom w:val="0"/>
                                      <w:divBdr>
                                        <w:top w:val="none" w:sz="0" w:space="0" w:color="auto"/>
                                        <w:left w:val="none" w:sz="0" w:space="0" w:color="auto"/>
                                        <w:bottom w:val="none" w:sz="0" w:space="0" w:color="auto"/>
                                        <w:right w:val="none" w:sz="0" w:space="0" w:color="auto"/>
                                      </w:divBdr>
                                    </w:div>
                                  </w:divsChild>
                                </w:div>
                                <w:div w:id="847643127">
                                  <w:marLeft w:val="0"/>
                                  <w:marRight w:val="0"/>
                                  <w:marTop w:val="0"/>
                                  <w:marBottom w:val="0"/>
                                  <w:divBdr>
                                    <w:top w:val="none" w:sz="0" w:space="0" w:color="auto"/>
                                    <w:left w:val="none" w:sz="0" w:space="0" w:color="auto"/>
                                    <w:bottom w:val="none" w:sz="0" w:space="0" w:color="auto"/>
                                    <w:right w:val="none" w:sz="0" w:space="0" w:color="auto"/>
                                  </w:divBdr>
                                  <w:divsChild>
                                    <w:div w:id="795373202">
                                      <w:marLeft w:val="0"/>
                                      <w:marRight w:val="0"/>
                                      <w:marTop w:val="0"/>
                                      <w:marBottom w:val="0"/>
                                      <w:divBdr>
                                        <w:top w:val="none" w:sz="0" w:space="0" w:color="auto"/>
                                        <w:left w:val="none" w:sz="0" w:space="0" w:color="auto"/>
                                        <w:bottom w:val="none" w:sz="0" w:space="0" w:color="auto"/>
                                        <w:right w:val="none" w:sz="0" w:space="0" w:color="auto"/>
                                      </w:divBdr>
                                    </w:div>
                                    <w:div w:id="8147128">
                                      <w:marLeft w:val="0"/>
                                      <w:marRight w:val="0"/>
                                      <w:marTop w:val="0"/>
                                      <w:marBottom w:val="0"/>
                                      <w:divBdr>
                                        <w:top w:val="none" w:sz="0" w:space="0" w:color="auto"/>
                                        <w:left w:val="none" w:sz="0" w:space="0" w:color="auto"/>
                                        <w:bottom w:val="none" w:sz="0" w:space="0" w:color="auto"/>
                                        <w:right w:val="none" w:sz="0" w:space="0" w:color="auto"/>
                                      </w:divBdr>
                                    </w:div>
                                    <w:div w:id="13456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2607">
                              <w:marLeft w:val="0"/>
                              <w:marRight w:val="0"/>
                              <w:marTop w:val="0"/>
                              <w:marBottom w:val="0"/>
                              <w:divBdr>
                                <w:top w:val="none" w:sz="0" w:space="0" w:color="auto"/>
                                <w:left w:val="none" w:sz="0" w:space="0" w:color="auto"/>
                                <w:bottom w:val="none" w:sz="0" w:space="0" w:color="auto"/>
                                <w:right w:val="none" w:sz="0" w:space="0" w:color="auto"/>
                              </w:divBdr>
                              <w:divsChild>
                                <w:div w:id="1124353451">
                                  <w:marLeft w:val="0"/>
                                  <w:marRight w:val="0"/>
                                  <w:marTop w:val="0"/>
                                  <w:marBottom w:val="0"/>
                                  <w:divBdr>
                                    <w:top w:val="none" w:sz="0" w:space="0" w:color="auto"/>
                                    <w:left w:val="none" w:sz="0" w:space="0" w:color="auto"/>
                                    <w:bottom w:val="none" w:sz="0" w:space="0" w:color="auto"/>
                                    <w:right w:val="none" w:sz="0" w:space="0" w:color="auto"/>
                                  </w:divBdr>
                                </w:div>
                                <w:div w:id="1254439160">
                                  <w:marLeft w:val="0"/>
                                  <w:marRight w:val="0"/>
                                  <w:marTop w:val="0"/>
                                  <w:marBottom w:val="0"/>
                                  <w:divBdr>
                                    <w:top w:val="none" w:sz="0" w:space="0" w:color="auto"/>
                                    <w:left w:val="none" w:sz="0" w:space="0" w:color="auto"/>
                                    <w:bottom w:val="none" w:sz="0" w:space="0" w:color="auto"/>
                                    <w:right w:val="none" w:sz="0" w:space="0" w:color="auto"/>
                                  </w:divBdr>
                                  <w:divsChild>
                                    <w:div w:id="1603686138">
                                      <w:marLeft w:val="0"/>
                                      <w:marRight w:val="0"/>
                                      <w:marTop w:val="0"/>
                                      <w:marBottom w:val="0"/>
                                      <w:divBdr>
                                        <w:top w:val="none" w:sz="0" w:space="0" w:color="auto"/>
                                        <w:left w:val="none" w:sz="0" w:space="0" w:color="auto"/>
                                        <w:bottom w:val="none" w:sz="0" w:space="0" w:color="auto"/>
                                        <w:right w:val="none" w:sz="0" w:space="0" w:color="auto"/>
                                      </w:divBdr>
                                    </w:div>
                                    <w:div w:id="1962765608">
                                      <w:marLeft w:val="0"/>
                                      <w:marRight w:val="0"/>
                                      <w:marTop w:val="0"/>
                                      <w:marBottom w:val="0"/>
                                      <w:divBdr>
                                        <w:top w:val="none" w:sz="0" w:space="0" w:color="auto"/>
                                        <w:left w:val="none" w:sz="0" w:space="0" w:color="auto"/>
                                        <w:bottom w:val="none" w:sz="0" w:space="0" w:color="auto"/>
                                        <w:right w:val="none" w:sz="0" w:space="0" w:color="auto"/>
                                      </w:divBdr>
                                    </w:div>
                                    <w:div w:id="1348869664">
                                      <w:marLeft w:val="0"/>
                                      <w:marRight w:val="0"/>
                                      <w:marTop w:val="0"/>
                                      <w:marBottom w:val="0"/>
                                      <w:divBdr>
                                        <w:top w:val="none" w:sz="0" w:space="0" w:color="auto"/>
                                        <w:left w:val="none" w:sz="0" w:space="0" w:color="auto"/>
                                        <w:bottom w:val="none" w:sz="0" w:space="0" w:color="auto"/>
                                        <w:right w:val="none" w:sz="0" w:space="0" w:color="auto"/>
                                      </w:divBdr>
                                    </w:div>
                                  </w:divsChild>
                                </w:div>
                                <w:div w:id="1148743727">
                                  <w:marLeft w:val="0"/>
                                  <w:marRight w:val="0"/>
                                  <w:marTop w:val="0"/>
                                  <w:marBottom w:val="0"/>
                                  <w:divBdr>
                                    <w:top w:val="none" w:sz="0" w:space="0" w:color="auto"/>
                                    <w:left w:val="none" w:sz="0" w:space="0" w:color="auto"/>
                                    <w:bottom w:val="none" w:sz="0" w:space="0" w:color="auto"/>
                                    <w:right w:val="none" w:sz="0" w:space="0" w:color="auto"/>
                                  </w:divBdr>
                                  <w:divsChild>
                                    <w:div w:id="7002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19547">
                              <w:marLeft w:val="0"/>
                              <w:marRight w:val="0"/>
                              <w:marTop w:val="0"/>
                              <w:marBottom w:val="0"/>
                              <w:divBdr>
                                <w:top w:val="none" w:sz="0" w:space="0" w:color="auto"/>
                                <w:left w:val="none" w:sz="0" w:space="0" w:color="auto"/>
                                <w:bottom w:val="none" w:sz="0" w:space="0" w:color="auto"/>
                                <w:right w:val="none" w:sz="0" w:space="0" w:color="auto"/>
                              </w:divBdr>
                              <w:divsChild>
                                <w:div w:id="136383191">
                                  <w:marLeft w:val="0"/>
                                  <w:marRight w:val="0"/>
                                  <w:marTop w:val="0"/>
                                  <w:marBottom w:val="0"/>
                                  <w:divBdr>
                                    <w:top w:val="none" w:sz="0" w:space="0" w:color="auto"/>
                                    <w:left w:val="none" w:sz="0" w:space="0" w:color="auto"/>
                                    <w:bottom w:val="none" w:sz="0" w:space="0" w:color="auto"/>
                                    <w:right w:val="none" w:sz="0" w:space="0" w:color="auto"/>
                                  </w:divBdr>
                                </w:div>
                                <w:div w:id="1750425643">
                                  <w:marLeft w:val="0"/>
                                  <w:marRight w:val="0"/>
                                  <w:marTop w:val="0"/>
                                  <w:marBottom w:val="0"/>
                                  <w:divBdr>
                                    <w:top w:val="none" w:sz="0" w:space="0" w:color="auto"/>
                                    <w:left w:val="none" w:sz="0" w:space="0" w:color="auto"/>
                                    <w:bottom w:val="none" w:sz="0" w:space="0" w:color="auto"/>
                                    <w:right w:val="none" w:sz="0" w:space="0" w:color="auto"/>
                                  </w:divBdr>
                                  <w:divsChild>
                                    <w:div w:id="1829128248">
                                      <w:marLeft w:val="0"/>
                                      <w:marRight w:val="0"/>
                                      <w:marTop w:val="0"/>
                                      <w:marBottom w:val="0"/>
                                      <w:divBdr>
                                        <w:top w:val="none" w:sz="0" w:space="0" w:color="auto"/>
                                        <w:left w:val="none" w:sz="0" w:space="0" w:color="auto"/>
                                        <w:bottom w:val="none" w:sz="0" w:space="0" w:color="auto"/>
                                        <w:right w:val="none" w:sz="0" w:space="0" w:color="auto"/>
                                      </w:divBdr>
                                    </w:div>
                                    <w:div w:id="462117747">
                                      <w:marLeft w:val="0"/>
                                      <w:marRight w:val="0"/>
                                      <w:marTop w:val="0"/>
                                      <w:marBottom w:val="0"/>
                                      <w:divBdr>
                                        <w:top w:val="none" w:sz="0" w:space="0" w:color="auto"/>
                                        <w:left w:val="none" w:sz="0" w:space="0" w:color="auto"/>
                                        <w:bottom w:val="none" w:sz="0" w:space="0" w:color="auto"/>
                                        <w:right w:val="none" w:sz="0" w:space="0" w:color="auto"/>
                                      </w:divBdr>
                                    </w:div>
                                    <w:div w:id="1857844449">
                                      <w:marLeft w:val="0"/>
                                      <w:marRight w:val="0"/>
                                      <w:marTop w:val="0"/>
                                      <w:marBottom w:val="0"/>
                                      <w:divBdr>
                                        <w:top w:val="none" w:sz="0" w:space="0" w:color="auto"/>
                                        <w:left w:val="none" w:sz="0" w:space="0" w:color="auto"/>
                                        <w:bottom w:val="none" w:sz="0" w:space="0" w:color="auto"/>
                                        <w:right w:val="none" w:sz="0" w:space="0" w:color="auto"/>
                                      </w:divBdr>
                                    </w:div>
                                    <w:div w:id="389310580">
                                      <w:marLeft w:val="0"/>
                                      <w:marRight w:val="0"/>
                                      <w:marTop w:val="0"/>
                                      <w:marBottom w:val="0"/>
                                      <w:divBdr>
                                        <w:top w:val="none" w:sz="0" w:space="0" w:color="auto"/>
                                        <w:left w:val="none" w:sz="0" w:space="0" w:color="auto"/>
                                        <w:bottom w:val="none" w:sz="0" w:space="0" w:color="auto"/>
                                        <w:right w:val="none" w:sz="0" w:space="0" w:color="auto"/>
                                      </w:divBdr>
                                    </w:div>
                                    <w:div w:id="1338652575">
                                      <w:marLeft w:val="0"/>
                                      <w:marRight w:val="0"/>
                                      <w:marTop w:val="0"/>
                                      <w:marBottom w:val="0"/>
                                      <w:divBdr>
                                        <w:top w:val="none" w:sz="0" w:space="0" w:color="auto"/>
                                        <w:left w:val="none" w:sz="0" w:space="0" w:color="auto"/>
                                        <w:bottom w:val="none" w:sz="0" w:space="0" w:color="auto"/>
                                        <w:right w:val="none" w:sz="0" w:space="0" w:color="auto"/>
                                      </w:divBdr>
                                    </w:div>
                                    <w:div w:id="1926068846">
                                      <w:marLeft w:val="0"/>
                                      <w:marRight w:val="0"/>
                                      <w:marTop w:val="0"/>
                                      <w:marBottom w:val="0"/>
                                      <w:divBdr>
                                        <w:top w:val="none" w:sz="0" w:space="0" w:color="auto"/>
                                        <w:left w:val="none" w:sz="0" w:space="0" w:color="auto"/>
                                        <w:bottom w:val="none" w:sz="0" w:space="0" w:color="auto"/>
                                        <w:right w:val="none" w:sz="0" w:space="0" w:color="auto"/>
                                      </w:divBdr>
                                    </w:div>
                                  </w:divsChild>
                                </w:div>
                                <w:div w:id="1284268580">
                                  <w:marLeft w:val="0"/>
                                  <w:marRight w:val="0"/>
                                  <w:marTop w:val="0"/>
                                  <w:marBottom w:val="0"/>
                                  <w:divBdr>
                                    <w:top w:val="none" w:sz="0" w:space="0" w:color="auto"/>
                                    <w:left w:val="none" w:sz="0" w:space="0" w:color="auto"/>
                                    <w:bottom w:val="none" w:sz="0" w:space="0" w:color="auto"/>
                                    <w:right w:val="none" w:sz="0" w:space="0" w:color="auto"/>
                                  </w:divBdr>
                                  <w:divsChild>
                                    <w:div w:id="20137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98195">
                              <w:marLeft w:val="0"/>
                              <w:marRight w:val="0"/>
                              <w:marTop w:val="0"/>
                              <w:marBottom w:val="0"/>
                              <w:divBdr>
                                <w:top w:val="none" w:sz="0" w:space="0" w:color="auto"/>
                                <w:left w:val="none" w:sz="0" w:space="0" w:color="auto"/>
                                <w:bottom w:val="none" w:sz="0" w:space="0" w:color="auto"/>
                                <w:right w:val="none" w:sz="0" w:space="0" w:color="auto"/>
                              </w:divBdr>
                              <w:divsChild>
                                <w:div w:id="278610968">
                                  <w:marLeft w:val="0"/>
                                  <w:marRight w:val="0"/>
                                  <w:marTop w:val="0"/>
                                  <w:marBottom w:val="0"/>
                                  <w:divBdr>
                                    <w:top w:val="none" w:sz="0" w:space="0" w:color="auto"/>
                                    <w:left w:val="none" w:sz="0" w:space="0" w:color="auto"/>
                                    <w:bottom w:val="none" w:sz="0" w:space="0" w:color="auto"/>
                                    <w:right w:val="none" w:sz="0" w:space="0" w:color="auto"/>
                                  </w:divBdr>
                                  <w:divsChild>
                                    <w:div w:id="1797868896">
                                      <w:marLeft w:val="0"/>
                                      <w:marRight w:val="0"/>
                                      <w:marTop w:val="0"/>
                                      <w:marBottom w:val="0"/>
                                      <w:divBdr>
                                        <w:top w:val="none" w:sz="0" w:space="0" w:color="auto"/>
                                        <w:left w:val="none" w:sz="0" w:space="0" w:color="auto"/>
                                        <w:bottom w:val="none" w:sz="0" w:space="0" w:color="auto"/>
                                        <w:right w:val="none" w:sz="0" w:space="0" w:color="auto"/>
                                      </w:divBdr>
                                    </w:div>
                                    <w:div w:id="1983463607">
                                      <w:marLeft w:val="0"/>
                                      <w:marRight w:val="0"/>
                                      <w:marTop w:val="0"/>
                                      <w:marBottom w:val="0"/>
                                      <w:divBdr>
                                        <w:top w:val="none" w:sz="0" w:space="0" w:color="auto"/>
                                        <w:left w:val="none" w:sz="0" w:space="0" w:color="auto"/>
                                        <w:bottom w:val="none" w:sz="0" w:space="0" w:color="auto"/>
                                        <w:right w:val="none" w:sz="0" w:space="0" w:color="auto"/>
                                      </w:divBdr>
                                    </w:div>
                                    <w:div w:id="1945527192">
                                      <w:marLeft w:val="0"/>
                                      <w:marRight w:val="0"/>
                                      <w:marTop w:val="0"/>
                                      <w:marBottom w:val="0"/>
                                      <w:divBdr>
                                        <w:top w:val="none" w:sz="0" w:space="0" w:color="auto"/>
                                        <w:left w:val="none" w:sz="0" w:space="0" w:color="auto"/>
                                        <w:bottom w:val="none" w:sz="0" w:space="0" w:color="auto"/>
                                        <w:right w:val="none" w:sz="0" w:space="0" w:color="auto"/>
                                      </w:divBdr>
                                      <w:divsChild>
                                        <w:div w:id="1071075360">
                                          <w:marLeft w:val="0"/>
                                          <w:marRight w:val="0"/>
                                          <w:marTop w:val="0"/>
                                          <w:marBottom w:val="0"/>
                                          <w:divBdr>
                                            <w:top w:val="none" w:sz="0" w:space="0" w:color="auto"/>
                                            <w:left w:val="none" w:sz="0" w:space="0" w:color="auto"/>
                                            <w:bottom w:val="none" w:sz="0" w:space="0" w:color="auto"/>
                                            <w:right w:val="none" w:sz="0" w:space="0" w:color="auto"/>
                                          </w:divBdr>
                                        </w:div>
                                      </w:divsChild>
                                    </w:div>
                                    <w:div w:id="1692025224">
                                      <w:marLeft w:val="0"/>
                                      <w:marRight w:val="0"/>
                                      <w:marTop w:val="0"/>
                                      <w:marBottom w:val="0"/>
                                      <w:divBdr>
                                        <w:top w:val="none" w:sz="0" w:space="0" w:color="auto"/>
                                        <w:left w:val="none" w:sz="0" w:space="0" w:color="auto"/>
                                        <w:bottom w:val="none" w:sz="0" w:space="0" w:color="auto"/>
                                        <w:right w:val="none" w:sz="0" w:space="0" w:color="auto"/>
                                      </w:divBdr>
                                    </w:div>
                                  </w:divsChild>
                                </w:div>
                                <w:div w:id="2077122784">
                                  <w:marLeft w:val="0"/>
                                  <w:marRight w:val="0"/>
                                  <w:marTop w:val="0"/>
                                  <w:marBottom w:val="0"/>
                                  <w:divBdr>
                                    <w:top w:val="none" w:sz="0" w:space="0" w:color="auto"/>
                                    <w:left w:val="none" w:sz="0" w:space="0" w:color="auto"/>
                                    <w:bottom w:val="none" w:sz="0" w:space="0" w:color="auto"/>
                                    <w:right w:val="none" w:sz="0" w:space="0" w:color="auto"/>
                                  </w:divBdr>
                                  <w:divsChild>
                                    <w:div w:id="14741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1271">
                              <w:marLeft w:val="0"/>
                              <w:marRight w:val="0"/>
                              <w:marTop w:val="0"/>
                              <w:marBottom w:val="0"/>
                              <w:divBdr>
                                <w:top w:val="none" w:sz="0" w:space="0" w:color="auto"/>
                                <w:left w:val="none" w:sz="0" w:space="0" w:color="auto"/>
                                <w:bottom w:val="none" w:sz="0" w:space="0" w:color="auto"/>
                                <w:right w:val="none" w:sz="0" w:space="0" w:color="auto"/>
                              </w:divBdr>
                              <w:divsChild>
                                <w:div w:id="541945262">
                                  <w:marLeft w:val="0"/>
                                  <w:marRight w:val="0"/>
                                  <w:marTop w:val="0"/>
                                  <w:marBottom w:val="0"/>
                                  <w:divBdr>
                                    <w:top w:val="none" w:sz="0" w:space="0" w:color="auto"/>
                                    <w:left w:val="none" w:sz="0" w:space="0" w:color="auto"/>
                                    <w:bottom w:val="none" w:sz="0" w:space="0" w:color="auto"/>
                                    <w:right w:val="none" w:sz="0" w:space="0" w:color="auto"/>
                                  </w:divBdr>
                                  <w:divsChild>
                                    <w:div w:id="1561943751">
                                      <w:marLeft w:val="0"/>
                                      <w:marRight w:val="0"/>
                                      <w:marTop w:val="0"/>
                                      <w:marBottom w:val="0"/>
                                      <w:divBdr>
                                        <w:top w:val="none" w:sz="0" w:space="0" w:color="auto"/>
                                        <w:left w:val="none" w:sz="0" w:space="0" w:color="auto"/>
                                        <w:bottom w:val="none" w:sz="0" w:space="0" w:color="auto"/>
                                        <w:right w:val="none" w:sz="0" w:space="0" w:color="auto"/>
                                      </w:divBdr>
                                    </w:div>
                                    <w:div w:id="682561202">
                                      <w:marLeft w:val="0"/>
                                      <w:marRight w:val="0"/>
                                      <w:marTop w:val="0"/>
                                      <w:marBottom w:val="0"/>
                                      <w:divBdr>
                                        <w:top w:val="none" w:sz="0" w:space="0" w:color="auto"/>
                                        <w:left w:val="none" w:sz="0" w:space="0" w:color="auto"/>
                                        <w:bottom w:val="none" w:sz="0" w:space="0" w:color="auto"/>
                                        <w:right w:val="none" w:sz="0" w:space="0" w:color="auto"/>
                                      </w:divBdr>
                                    </w:div>
                                    <w:div w:id="1088188135">
                                      <w:marLeft w:val="0"/>
                                      <w:marRight w:val="0"/>
                                      <w:marTop w:val="0"/>
                                      <w:marBottom w:val="0"/>
                                      <w:divBdr>
                                        <w:top w:val="none" w:sz="0" w:space="0" w:color="auto"/>
                                        <w:left w:val="none" w:sz="0" w:space="0" w:color="auto"/>
                                        <w:bottom w:val="none" w:sz="0" w:space="0" w:color="auto"/>
                                        <w:right w:val="none" w:sz="0" w:space="0" w:color="auto"/>
                                      </w:divBdr>
                                    </w:div>
                                    <w:div w:id="809637841">
                                      <w:marLeft w:val="0"/>
                                      <w:marRight w:val="0"/>
                                      <w:marTop w:val="0"/>
                                      <w:marBottom w:val="0"/>
                                      <w:divBdr>
                                        <w:top w:val="none" w:sz="0" w:space="0" w:color="auto"/>
                                        <w:left w:val="none" w:sz="0" w:space="0" w:color="auto"/>
                                        <w:bottom w:val="none" w:sz="0" w:space="0" w:color="auto"/>
                                        <w:right w:val="none" w:sz="0" w:space="0" w:color="auto"/>
                                      </w:divBdr>
                                    </w:div>
                                    <w:div w:id="1014191167">
                                      <w:marLeft w:val="0"/>
                                      <w:marRight w:val="0"/>
                                      <w:marTop w:val="0"/>
                                      <w:marBottom w:val="0"/>
                                      <w:divBdr>
                                        <w:top w:val="none" w:sz="0" w:space="0" w:color="auto"/>
                                        <w:left w:val="none" w:sz="0" w:space="0" w:color="auto"/>
                                        <w:bottom w:val="none" w:sz="0" w:space="0" w:color="auto"/>
                                        <w:right w:val="none" w:sz="0" w:space="0" w:color="auto"/>
                                      </w:divBdr>
                                    </w:div>
                                  </w:divsChild>
                                </w:div>
                                <w:div w:id="459961238">
                                  <w:marLeft w:val="0"/>
                                  <w:marRight w:val="0"/>
                                  <w:marTop w:val="0"/>
                                  <w:marBottom w:val="0"/>
                                  <w:divBdr>
                                    <w:top w:val="none" w:sz="0" w:space="0" w:color="auto"/>
                                    <w:left w:val="none" w:sz="0" w:space="0" w:color="auto"/>
                                    <w:bottom w:val="none" w:sz="0" w:space="0" w:color="auto"/>
                                    <w:right w:val="none" w:sz="0" w:space="0" w:color="auto"/>
                                  </w:divBdr>
                                  <w:divsChild>
                                    <w:div w:id="11726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483878">
              <w:marLeft w:val="0"/>
              <w:marRight w:val="0"/>
              <w:marTop w:val="0"/>
              <w:marBottom w:val="0"/>
              <w:divBdr>
                <w:top w:val="none" w:sz="0" w:space="0" w:color="auto"/>
                <w:left w:val="none" w:sz="0" w:space="0" w:color="auto"/>
                <w:bottom w:val="none" w:sz="0" w:space="0" w:color="auto"/>
                <w:right w:val="none" w:sz="0" w:space="0" w:color="auto"/>
              </w:divBdr>
            </w:div>
            <w:div w:id="552540551">
              <w:marLeft w:val="0"/>
              <w:marRight w:val="0"/>
              <w:marTop w:val="0"/>
              <w:marBottom w:val="0"/>
              <w:divBdr>
                <w:top w:val="none" w:sz="0" w:space="0" w:color="auto"/>
                <w:left w:val="none" w:sz="0" w:space="0" w:color="auto"/>
                <w:bottom w:val="none" w:sz="0" w:space="0" w:color="auto"/>
                <w:right w:val="none" w:sz="0" w:space="0" w:color="auto"/>
              </w:divBdr>
            </w:div>
            <w:div w:id="1818573562">
              <w:marLeft w:val="0"/>
              <w:marRight w:val="0"/>
              <w:marTop w:val="0"/>
              <w:marBottom w:val="0"/>
              <w:divBdr>
                <w:top w:val="none" w:sz="0" w:space="0" w:color="auto"/>
                <w:left w:val="none" w:sz="0" w:space="0" w:color="auto"/>
                <w:bottom w:val="none" w:sz="0" w:space="0" w:color="auto"/>
                <w:right w:val="none" w:sz="0" w:space="0" w:color="auto"/>
              </w:divBdr>
            </w:div>
            <w:div w:id="631712789">
              <w:marLeft w:val="9255"/>
              <w:marRight w:val="0"/>
              <w:marTop w:val="0"/>
              <w:marBottom w:val="0"/>
              <w:divBdr>
                <w:top w:val="none" w:sz="0" w:space="0" w:color="auto"/>
                <w:left w:val="none" w:sz="0" w:space="0" w:color="auto"/>
                <w:bottom w:val="none" w:sz="0" w:space="0" w:color="auto"/>
                <w:right w:val="none" w:sz="0" w:space="0" w:color="auto"/>
              </w:divBdr>
            </w:div>
          </w:divsChild>
        </w:div>
        <w:div w:id="1419134445">
          <w:marLeft w:val="0"/>
          <w:marRight w:val="0"/>
          <w:marTop w:val="0"/>
          <w:marBottom w:val="0"/>
          <w:divBdr>
            <w:top w:val="none" w:sz="0" w:space="0" w:color="auto"/>
            <w:left w:val="none" w:sz="0" w:space="0" w:color="auto"/>
            <w:bottom w:val="none" w:sz="0" w:space="0" w:color="auto"/>
            <w:right w:val="none" w:sz="0" w:space="0" w:color="auto"/>
          </w:divBdr>
          <w:divsChild>
            <w:div w:id="1091973272">
              <w:marLeft w:val="0"/>
              <w:marRight w:val="0"/>
              <w:marTop w:val="0"/>
              <w:marBottom w:val="0"/>
              <w:divBdr>
                <w:top w:val="none" w:sz="0" w:space="0" w:color="auto"/>
                <w:left w:val="none" w:sz="0" w:space="0" w:color="auto"/>
                <w:bottom w:val="none" w:sz="0" w:space="0" w:color="auto"/>
                <w:right w:val="none" w:sz="0" w:space="0" w:color="auto"/>
              </w:divBdr>
              <w:divsChild>
                <w:div w:id="4621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4240">
          <w:marLeft w:val="0"/>
          <w:marRight w:val="0"/>
          <w:marTop w:val="0"/>
          <w:marBottom w:val="0"/>
          <w:divBdr>
            <w:top w:val="none" w:sz="0" w:space="0" w:color="auto"/>
            <w:left w:val="none" w:sz="0" w:space="0" w:color="auto"/>
            <w:bottom w:val="none" w:sz="0" w:space="0" w:color="auto"/>
            <w:right w:val="none" w:sz="0" w:space="0" w:color="auto"/>
          </w:divBdr>
        </w:div>
        <w:div w:id="1057893878">
          <w:marLeft w:val="0"/>
          <w:marRight w:val="0"/>
          <w:marTop w:val="0"/>
          <w:marBottom w:val="0"/>
          <w:divBdr>
            <w:top w:val="none" w:sz="0" w:space="0" w:color="auto"/>
            <w:left w:val="none" w:sz="0" w:space="0" w:color="auto"/>
            <w:bottom w:val="none" w:sz="0" w:space="0" w:color="auto"/>
            <w:right w:val="none" w:sz="0" w:space="0" w:color="auto"/>
          </w:divBdr>
          <w:divsChild>
            <w:div w:id="597257449">
              <w:marLeft w:val="0"/>
              <w:marRight w:val="0"/>
              <w:marTop w:val="0"/>
              <w:marBottom w:val="0"/>
              <w:divBdr>
                <w:top w:val="none" w:sz="0" w:space="0" w:color="auto"/>
                <w:left w:val="none" w:sz="0" w:space="0" w:color="auto"/>
                <w:bottom w:val="none" w:sz="0" w:space="0" w:color="auto"/>
                <w:right w:val="none" w:sz="0" w:space="0" w:color="auto"/>
              </w:divBdr>
            </w:div>
          </w:divsChild>
        </w:div>
        <w:div w:id="2046367203">
          <w:marLeft w:val="0"/>
          <w:marRight w:val="0"/>
          <w:marTop w:val="0"/>
          <w:marBottom w:val="0"/>
          <w:divBdr>
            <w:top w:val="none" w:sz="0" w:space="0" w:color="auto"/>
            <w:left w:val="none" w:sz="0" w:space="0" w:color="auto"/>
            <w:bottom w:val="none" w:sz="0" w:space="0" w:color="auto"/>
            <w:right w:val="none" w:sz="0" w:space="0" w:color="auto"/>
          </w:divBdr>
          <w:divsChild>
            <w:div w:id="1375622940">
              <w:marLeft w:val="0"/>
              <w:marRight w:val="0"/>
              <w:marTop w:val="0"/>
              <w:marBottom w:val="0"/>
              <w:divBdr>
                <w:top w:val="none" w:sz="0" w:space="0" w:color="auto"/>
                <w:left w:val="none" w:sz="0" w:space="0" w:color="auto"/>
                <w:bottom w:val="none" w:sz="0" w:space="0" w:color="auto"/>
                <w:right w:val="none" w:sz="0" w:space="0" w:color="auto"/>
              </w:divBdr>
              <w:divsChild>
                <w:div w:id="1879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5352">
          <w:marLeft w:val="0"/>
          <w:marRight w:val="0"/>
          <w:marTop w:val="0"/>
          <w:marBottom w:val="0"/>
          <w:divBdr>
            <w:top w:val="single" w:sz="6" w:space="4" w:color="E0E0E0"/>
            <w:left w:val="single" w:sz="6" w:space="0" w:color="E0E0E0"/>
            <w:bottom w:val="single" w:sz="6" w:space="0" w:color="E0E0E0"/>
            <w:right w:val="single" w:sz="6" w:space="0" w:color="E0E0E0"/>
          </w:divBdr>
          <w:divsChild>
            <w:div w:id="1142044729">
              <w:marLeft w:val="0"/>
              <w:marRight w:val="0"/>
              <w:marTop w:val="0"/>
              <w:marBottom w:val="0"/>
              <w:divBdr>
                <w:top w:val="none" w:sz="0" w:space="0" w:color="auto"/>
                <w:left w:val="none" w:sz="0" w:space="0" w:color="auto"/>
                <w:bottom w:val="none" w:sz="0" w:space="0" w:color="auto"/>
                <w:right w:val="none" w:sz="0" w:space="0" w:color="auto"/>
              </w:divBdr>
              <w:divsChild>
                <w:div w:id="1278096493">
                  <w:marLeft w:val="0"/>
                  <w:marRight w:val="0"/>
                  <w:marTop w:val="0"/>
                  <w:marBottom w:val="0"/>
                  <w:divBdr>
                    <w:top w:val="none" w:sz="0" w:space="0" w:color="auto"/>
                    <w:left w:val="none" w:sz="0" w:space="0" w:color="auto"/>
                    <w:bottom w:val="none" w:sz="0" w:space="0" w:color="auto"/>
                    <w:right w:val="none" w:sz="0" w:space="0" w:color="auto"/>
                  </w:divBdr>
                  <w:divsChild>
                    <w:div w:id="1451318820">
                      <w:marLeft w:val="0"/>
                      <w:marRight w:val="0"/>
                      <w:marTop w:val="0"/>
                      <w:marBottom w:val="0"/>
                      <w:divBdr>
                        <w:top w:val="none" w:sz="0" w:space="0" w:color="auto"/>
                        <w:left w:val="none" w:sz="0" w:space="0" w:color="auto"/>
                        <w:bottom w:val="none" w:sz="0" w:space="0" w:color="auto"/>
                        <w:right w:val="none" w:sz="0" w:space="0" w:color="auto"/>
                      </w:divBdr>
                    </w:div>
                    <w:div w:id="556935001">
                      <w:marLeft w:val="0"/>
                      <w:marRight w:val="0"/>
                      <w:marTop w:val="0"/>
                      <w:marBottom w:val="0"/>
                      <w:divBdr>
                        <w:top w:val="none" w:sz="0" w:space="0" w:color="auto"/>
                        <w:left w:val="none" w:sz="0" w:space="0" w:color="auto"/>
                        <w:bottom w:val="none" w:sz="0" w:space="0" w:color="auto"/>
                        <w:right w:val="none" w:sz="0" w:space="0" w:color="auto"/>
                      </w:divBdr>
                    </w:div>
                    <w:div w:id="5721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22364">
      <w:bodyDiv w:val="1"/>
      <w:marLeft w:val="0"/>
      <w:marRight w:val="0"/>
      <w:marTop w:val="0"/>
      <w:marBottom w:val="0"/>
      <w:divBdr>
        <w:top w:val="none" w:sz="0" w:space="0" w:color="auto"/>
        <w:left w:val="none" w:sz="0" w:space="0" w:color="auto"/>
        <w:bottom w:val="none" w:sz="0" w:space="0" w:color="auto"/>
        <w:right w:val="none" w:sz="0" w:space="0" w:color="auto"/>
      </w:divBdr>
      <w:divsChild>
        <w:div w:id="1837770386">
          <w:marLeft w:val="0"/>
          <w:marRight w:val="0"/>
          <w:marTop w:val="0"/>
          <w:marBottom w:val="0"/>
          <w:divBdr>
            <w:top w:val="none" w:sz="0" w:space="0" w:color="auto"/>
            <w:left w:val="none" w:sz="0" w:space="0" w:color="auto"/>
            <w:bottom w:val="none" w:sz="0" w:space="0" w:color="auto"/>
            <w:right w:val="none" w:sz="0" w:space="0" w:color="auto"/>
          </w:divBdr>
          <w:divsChild>
            <w:div w:id="550191825">
              <w:marLeft w:val="0"/>
              <w:marRight w:val="0"/>
              <w:marTop w:val="0"/>
              <w:marBottom w:val="0"/>
              <w:divBdr>
                <w:top w:val="none" w:sz="0" w:space="0" w:color="auto"/>
                <w:left w:val="none" w:sz="0" w:space="0" w:color="auto"/>
                <w:bottom w:val="none" w:sz="0" w:space="0" w:color="auto"/>
                <w:right w:val="none" w:sz="0" w:space="0" w:color="auto"/>
              </w:divBdr>
              <w:divsChild>
                <w:div w:id="622153588">
                  <w:marLeft w:val="0"/>
                  <w:marRight w:val="0"/>
                  <w:marTop w:val="0"/>
                  <w:marBottom w:val="0"/>
                  <w:divBdr>
                    <w:top w:val="none" w:sz="0" w:space="0" w:color="auto"/>
                    <w:left w:val="none" w:sz="0" w:space="0" w:color="auto"/>
                    <w:bottom w:val="none" w:sz="0" w:space="0" w:color="auto"/>
                    <w:right w:val="none" w:sz="0" w:space="0" w:color="auto"/>
                  </w:divBdr>
                </w:div>
                <w:div w:id="1378896923">
                  <w:marLeft w:val="0"/>
                  <w:marRight w:val="0"/>
                  <w:marTop w:val="0"/>
                  <w:marBottom w:val="0"/>
                  <w:divBdr>
                    <w:top w:val="none" w:sz="0" w:space="0" w:color="auto"/>
                    <w:left w:val="none" w:sz="0" w:space="0" w:color="auto"/>
                    <w:bottom w:val="none" w:sz="0" w:space="0" w:color="auto"/>
                    <w:right w:val="none" w:sz="0" w:space="0" w:color="auto"/>
                  </w:divBdr>
                  <w:divsChild>
                    <w:div w:id="818231185">
                      <w:marLeft w:val="0"/>
                      <w:marRight w:val="0"/>
                      <w:marTop w:val="0"/>
                      <w:marBottom w:val="0"/>
                      <w:divBdr>
                        <w:top w:val="none" w:sz="0" w:space="0" w:color="auto"/>
                        <w:left w:val="none" w:sz="0" w:space="0" w:color="auto"/>
                        <w:bottom w:val="none" w:sz="0" w:space="0" w:color="auto"/>
                        <w:right w:val="none" w:sz="0" w:space="0" w:color="auto"/>
                      </w:divBdr>
                    </w:div>
                  </w:divsChild>
                </w:div>
                <w:div w:id="1155994543">
                  <w:marLeft w:val="0"/>
                  <w:marRight w:val="0"/>
                  <w:marTop w:val="0"/>
                  <w:marBottom w:val="0"/>
                  <w:divBdr>
                    <w:top w:val="none" w:sz="0" w:space="0" w:color="auto"/>
                    <w:left w:val="none" w:sz="0" w:space="0" w:color="auto"/>
                    <w:bottom w:val="none" w:sz="0" w:space="0" w:color="auto"/>
                    <w:right w:val="none" w:sz="0" w:space="0" w:color="auto"/>
                  </w:divBdr>
                </w:div>
              </w:divsChild>
            </w:div>
            <w:div w:id="496071675">
              <w:marLeft w:val="0"/>
              <w:marRight w:val="0"/>
              <w:marTop w:val="0"/>
              <w:marBottom w:val="0"/>
              <w:divBdr>
                <w:top w:val="none" w:sz="0" w:space="0" w:color="auto"/>
                <w:left w:val="none" w:sz="0" w:space="0" w:color="auto"/>
                <w:bottom w:val="none" w:sz="0" w:space="0" w:color="auto"/>
                <w:right w:val="none" w:sz="0" w:space="0" w:color="auto"/>
              </w:divBdr>
              <w:divsChild>
                <w:div w:id="1784953780">
                  <w:marLeft w:val="0"/>
                  <w:marRight w:val="0"/>
                  <w:marTop w:val="0"/>
                  <w:marBottom w:val="0"/>
                  <w:divBdr>
                    <w:top w:val="none" w:sz="0" w:space="0" w:color="auto"/>
                    <w:left w:val="none" w:sz="0" w:space="0" w:color="auto"/>
                    <w:bottom w:val="none" w:sz="0" w:space="0" w:color="auto"/>
                    <w:right w:val="none" w:sz="0" w:space="0" w:color="auto"/>
                  </w:divBdr>
                </w:div>
                <w:div w:id="169492217">
                  <w:marLeft w:val="0"/>
                  <w:marRight w:val="0"/>
                  <w:marTop w:val="0"/>
                  <w:marBottom w:val="0"/>
                  <w:divBdr>
                    <w:top w:val="none" w:sz="0" w:space="0" w:color="auto"/>
                    <w:left w:val="none" w:sz="0" w:space="0" w:color="auto"/>
                    <w:bottom w:val="none" w:sz="0" w:space="0" w:color="auto"/>
                    <w:right w:val="none" w:sz="0" w:space="0" w:color="auto"/>
                  </w:divBdr>
                </w:div>
                <w:div w:id="1830058137">
                  <w:marLeft w:val="0"/>
                  <w:marRight w:val="0"/>
                  <w:marTop w:val="0"/>
                  <w:marBottom w:val="0"/>
                  <w:divBdr>
                    <w:top w:val="none" w:sz="0" w:space="0" w:color="auto"/>
                    <w:left w:val="none" w:sz="0" w:space="0" w:color="auto"/>
                    <w:bottom w:val="none" w:sz="0" w:space="0" w:color="auto"/>
                    <w:right w:val="none" w:sz="0" w:space="0" w:color="auto"/>
                  </w:divBdr>
                </w:div>
                <w:div w:id="1126314749">
                  <w:marLeft w:val="0"/>
                  <w:marRight w:val="0"/>
                  <w:marTop w:val="0"/>
                  <w:marBottom w:val="0"/>
                  <w:divBdr>
                    <w:top w:val="none" w:sz="0" w:space="0" w:color="auto"/>
                    <w:left w:val="none" w:sz="0" w:space="0" w:color="auto"/>
                    <w:bottom w:val="none" w:sz="0" w:space="0" w:color="auto"/>
                    <w:right w:val="none" w:sz="0" w:space="0" w:color="auto"/>
                  </w:divBdr>
                </w:div>
              </w:divsChild>
            </w:div>
            <w:div w:id="237329213">
              <w:marLeft w:val="0"/>
              <w:marRight w:val="0"/>
              <w:marTop w:val="0"/>
              <w:marBottom w:val="0"/>
              <w:divBdr>
                <w:top w:val="none" w:sz="0" w:space="0" w:color="auto"/>
                <w:left w:val="none" w:sz="0" w:space="0" w:color="auto"/>
                <w:bottom w:val="none" w:sz="0" w:space="0" w:color="auto"/>
                <w:right w:val="none" w:sz="0" w:space="0" w:color="auto"/>
              </w:divBdr>
            </w:div>
            <w:div w:id="11386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1338">
      <w:bodyDiv w:val="1"/>
      <w:marLeft w:val="0"/>
      <w:marRight w:val="0"/>
      <w:marTop w:val="0"/>
      <w:marBottom w:val="0"/>
      <w:divBdr>
        <w:top w:val="none" w:sz="0" w:space="0" w:color="auto"/>
        <w:left w:val="none" w:sz="0" w:space="0" w:color="auto"/>
        <w:bottom w:val="none" w:sz="0" w:space="0" w:color="auto"/>
        <w:right w:val="none" w:sz="0" w:space="0" w:color="auto"/>
      </w:divBdr>
      <w:divsChild>
        <w:div w:id="1183855658">
          <w:marLeft w:val="0"/>
          <w:marRight w:val="0"/>
          <w:marTop w:val="0"/>
          <w:marBottom w:val="0"/>
          <w:divBdr>
            <w:top w:val="none" w:sz="0" w:space="0" w:color="auto"/>
            <w:left w:val="none" w:sz="0" w:space="0" w:color="auto"/>
            <w:bottom w:val="none" w:sz="0" w:space="0" w:color="auto"/>
            <w:right w:val="none" w:sz="0" w:space="0" w:color="auto"/>
          </w:divBdr>
          <w:divsChild>
            <w:div w:id="1369333268">
              <w:marLeft w:val="0"/>
              <w:marRight w:val="0"/>
              <w:marTop w:val="0"/>
              <w:marBottom w:val="0"/>
              <w:divBdr>
                <w:top w:val="none" w:sz="0" w:space="0" w:color="auto"/>
                <w:left w:val="none" w:sz="0" w:space="0" w:color="auto"/>
                <w:bottom w:val="none" w:sz="0" w:space="0" w:color="auto"/>
                <w:right w:val="none" w:sz="0" w:space="0" w:color="auto"/>
              </w:divBdr>
              <w:divsChild>
                <w:div w:id="1526792865">
                  <w:marLeft w:val="0"/>
                  <w:marRight w:val="0"/>
                  <w:marTop w:val="0"/>
                  <w:marBottom w:val="0"/>
                  <w:divBdr>
                    <w:top w:val="none" w:sz="0" w:space="0" w:color="auto"/>
                    <w:left w:val="none" w:sz="0" w:space="0" w:color="auto"/>
                    <w:bottom w:val="none" w:sz="0" w:space="0" w:color="auto"/>
                    <w:right w:val="none" w:sz="0" w:space="0" w:color="auto"/>
                  </w:divBdr>
                  <w:divsChild>
                    <w:div w:id="30110670">
                      <w:marLeft w:val="0"/>
                      <w:marRight w:val="0"/>
                      <w:marTop w:val="0"/>
                      <w:marBottom w:val="0"/>
                      <w:divBdr>
                        <w:top w:val="none" w:sz="0" w:space="0" w:color="auto"/>
                        <w:left w:val="none" w:sz="0" w:space="0" w:color="auto"/>
                        <w:bottom w:val="none" w:sz="0" w:space="0" w:color="auto"/>
                        <w:right w:val="none" w:sz="0" w:space="0" w:color="auto"/>
                      </w:divBdr>
                      <w:divsChild>
                        <w:div w:id="898439957">
                          <w:marLeft w:val="0"/>
                          <w:marRight w:val="0"/>
                          <w:marTop w:val="0"/>
                          <w:marBottom w:val="0"/>
                          <w:divBdr>
                            <w:top w:val="none" w:sz="0" w:space="0" w:color="auto"/>
                            <w:left w:val="none" w:sz="0" w:space="0" w:color="auto"/>
                            <w:bottom w:val="none" w:sz="0" w:space="0" w:color="auto"/>
                            <w:right w:val="none" w:sz="0" w:space="0" w:color="auto"/>
                          </w:divBdr>
                          <w:divsChild>
                            <w:div w:id="1773016737">
                              <w:marLeft w:val="0"/>
                              <w:marRight w:val="0"/>
                              <w:marTop w:val="0"/>
                              <w:marBottom w:val="0"/>
                              <w:divBdr>
                                <w:top w:val="none" w:sz="0" w:space="0" w:color="auto"/>
                                <w:left w:val="none" w:sz="0" w:space="0" w:color="auto"/>
                                <w:bottom w:val="none" w:sz="0" w:space="0" w:color="auto"/>
                                <w:right w:val="none" w:sz="0" w:space="0" w:color="auto"/>
                              </w:divBdr>
                              <w:divsChild>
                                <w:div w:id="69311974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848">
      <w:bodyDiv w:val="1"/>
      <w:marLeft w:val="0"/>
      <w:marRight w:val="0"/>
      <w:marTop w:val="0"/>
      <w:marBottom w:val="0"/>
      <w:divBdr>
        <w:top w:val="none" w:sz="0" w:space="0" w:color="auto"/>
        <w:left w:val="none" w:sz="0" w:space="0" w:color="auto"/>
        <w:bottom w:val="none" w:sz="0" w:space="0" w:color="auto"/>
        <w:right w:val="none" w:sz="0" w:space="0" w:color="auto"/>
      </w:divBdr>
    </w:div>
    <w:div w:id="1794325363">
      <w:bodyDiv w:val="1"/>
      <w:marLeft w:val="0"/>
      <w:marRight w:val="0"/>
      <w:marTop w:val="0"/>
      <w:marBottom w:val="0"/>
      <w:divBdr>
        <w:top w:val="none" w:sz="0" w:space="0" w:color="auto"/>
        <w:left w:val="none" w:sz="0" w:space="0" w:color="auto"/>
        <w:bottom w:val="none" w:sz="0" w:space="0" w:color="auto"/>
        <w:right w:val="none" w:sz="0" w:space="0" w:color="auto"/>
      </w:divBdr>
      <w:divsChild>
        <w:div w:id="328139315">
          <w:marLeft w:val="0"/>
          <w:marRight w:val="0"/>
          <w:marTop w:val="0"/>
          <w:marBottom w:val="0"/>
          <w:divBdr>
            <w:top w:val="none" w:sz="0" w:space="0" w:color="auto"/>
            <w:left w:val="none" w:sz="0" w:space="0" w:color="auto"/>
            <w:bottom w:val="none" w:sz="0" w:space="0" w:color="auto"/>
            <w:right w:val="none" w:sz="0" w:space="0" w:color="auto"/>
          </w:divBdr>
          <w:divsChild>
            <w:div w:id="1706521095">
              <w:marLeft w:val="0"/>
              <w:marRight w:val="0"/>
              <w:marTop w:val="0"/>
              <w:marBottom w:val="0"/>
              <w:divBdr>
                <w:top w:val="none" w:sz="0" w:space="0" w:color="auto"/>
                <w:left w:val="none" w:sz="0" w:space="0" w:color="auto"/>
                <w:bottom w:val="none" w:sz="0" w:space="0" w:color="auto"/>
                <w:right w:val="none" w:sz="0" w:space="0" w:color="auto"/>
              </w:divBdr>
              <w:divsChild>
                <w:div w:id="2124036319">
                  <w:marLeft w:val="0"/>
                  <w:marRight w:val="0"/>
                  <w:marTop w:val="0"/>
                  <w:marBottom w:val="0"/>
                  <w:divBdr>
                    <w:top w:val="single" w:sz="12" w:space="30" w:color="FFFFFF"/>
                    <w:left w:val="none" w:sz="0" w:space="0" w:color="auto"/>
                    <w:bottom w:val="none" w:sz="0" w:space="0" w:color="auto"/>
                    <w:right w:val="none" w:sz="0" w:space="0" w:color="auto"/>
                  </w:divBdr>
                  <w:divsChild>
                    <w:div w:id="1793480530">
                      <w:marLeft w:val="0"/>
                      <w:marRight w:val="0"/>
                      <w:marTop w:val="0"/>
                      <w:marBottom w:val="0"/>
                      <w:divBdr>
                        <w:top w:val="none" w:sz="0" w:space="0" w:color="auto"/>
                        <w:left w:val="none" w:sz="0" w:space="0" w:color="auto"/>
                        <w:bottom w:val="none" w:sz="0" w:space="0" w:color="auto"/>
                        <w:right w:val="none" w:sz="0" w:space="0" w:color="auto"/>
                      </w:divBdr>
                      <w:divsChild>
                        <w:div w:id="1499613809">
                          <w:marLeft w:val="0"/>
                          <w:marRight w:val="0"/>
                          <w:marTop w:val="0"/>
                          <w:marBottom w:val="0"/>
                          <w:divBdr>
                            <w:top w:val="none" w:sz="0" w:space="0" w:color="auto"/>
                            <w:left w:val="none" w:sz="0" w:space="0" w:color="auto"/>
                            <w:bottom w:val="none" w:sz="0" w:space="0" w:color="auto"/>
                            <w:right w:val="none" w:sz="0" w:space="0" w:color="auto"/>
                          </w:divBdr>
                          <w:divsChild>
                            <w:div w:id="2110350752">
                              <w:marLeft w:val="0"/>
                              <w:marRight w:val="0"/>
                              <w:marTop w:val="0"/>
                              <w:marBottom w:val="0"/>
                              <w:divBdr>
                                <w:top w:val="none" w:sz="0" w:space="0" w:color="auto"/>
                                <w:left w:val="none" w:sz="0" w:space="0" w:color="auto"/>
                                <w:bottom w:val="none" w:sz="0" w:space="0" w:color="auto"/>
                                <w:right w:val="none" w:sz="0" w:space="0" w:color="auto"/>
                              </w:divBdr>
                              <w:divsChild>
                                <w:div w:id="2101681457">
                                  <w:marLeft w:val="0"/>
                                  <w:marRight w:val="0"/>
                                  <w:marTop w:val="0"/>
                                  <w:marBottom w:val="0"/>
                                  <w:divBdr>
                                    <w:top w:val="none" w:sz="0" w:space="0" w:color="auto"/>
                                    <w:left w:val="none" w:sz="0" w:space="0" w:color="auto"/>
                                    <w:bottom w:val="none" w:sz="0" w:space="0" w:color="auto"/>
                                    <w:right w:val="none" w:sz="0" w:space="0" w:color="auto"/>
                                  </w:divBdr>
                                  <w:divsChild>
                                    <w:div w:id="561185165">
                                      <w:marLeft w:val="0"/>
                                      <w:marRight w:val="0"/>
                                      <w:marTop w:val="0"/>
                                      <w:marBottom w:val="0"/>
                                      <w:divBdr>
                                        <w:top w:val="none" w:sz="0" w:space="0" w:color="auto"/>
                                        <w:left w:val="none" w:sz="0" w:space="0" w:color="auto"/>
                                        <w:bottom w:val="none" w:sz="0" w:space="0" w:color="auto"/>
                                        <w:right w:val="none" w:sz="0" w:space="0" w:color="auto"/>
                                      </w:divBdr>
                                      <w:divsChild>
                                        <w:div w:id="150560896">
                                          <w:marLeft w:val="0"/>
                                          <w:marRight w:val="0"/>
                                          <w:marTop w:val="0"/>
                                          <w:marBottom w:val="0"/>
                                          <w:divBdr>
                                            <w:top w:val="none" w:sz="0" w:space="0" w:color="auto"/>
                                            <w:left w:val="none" w:sz="0" w:space="0" w:color="auto"/>
                                            <w:bottom w:val="none" w:sz="0" w:space="0" w:color="auto"/>
                                            <w:right w:val="none" w:sz="0" w:space="0" w:color="auto"/>
                                          </w:divBdr>
                                          <w:divsChild>
                                            <w:div w:id="208541801">
                                              <w:marLeft w:val="0"/>
                                              <w:marRight w:val="0"/>
                                              <w:marTop w:val="0"/>
                                              <w:marBottom w:val="0"/>
                                              <w:divBdr>
                                                <w:top w:val="none" w:sz="0" w:space="0" w:color="auto"/>
                                                <w:left w:val="none" w:sz="0" w:space="0" w:color="auto"/>
                                                <w:bottom w:val="none" w:sz="0" w:space="0" w:color="auto"/>
                                                <w:right w:val="none" w:sz="0" w:space="0" w:color="auto"/>
                                              </w:divBdr>
                                              <w:divsChild>
                                                <w:div w:id="798840591">
                                                  <w:marLeft w:val="0"/>
                                                  <w:marRight w:val="0"/>
                                                  <w:marTop w:val="0"/>
                                                  <w:marBottom w:val="0"/>
                                                  <w:divBdr>
                                                    <w:top w:val="none" w:sz="0" w:space="0" w:color="auto"/>
                                                    <w:left w:val="none" w:sz="0" w:space="0" w:color="auto"/>
                                                    <w:bottom w:val="none" w:sz="0" w:space="0" w:color="auto"/>
                                                    <w:right w:val="none" w:sz="0" w:space="0" w:color="auto"/>
                                                  </w:divBdr>
                                                  <w:divsChild>
                                                    <w:div w:id="1187595320">
                                                      <w:marLeft w:val="0"/>
                                                      <w:marRight w:val="0"/>
                                                      <w:marTop w:val="0"/>
                                                      <w:marBottom w:val="0"/>
                                                      <w:divBdr>
                                                        <w:top w:val="none" w:sz="0" w:space="0" w:color="auto"/>
                                                        <w:left w:val="none" w:sz="0" w:space="0" w:color="auto"/>
                                                        <w:bottom w:val="none" w:sz="0" w:space="0" w:color="auto"/>
                                                        <w:right w:val="none" w:sz="0" w:space="0" w:color="auto"/>
                                                      </w:divBdr>
                                                      <w:divsChild>
                                                        <w:div w:id="903026061">
                                                          <w:marLeft w:val="0"/>
                                                          <w:marRight w:val="0"/>
                                                          <w:marTop w:val="0"/>
                                                          <w:marBottom w:val="0"/>
                                                          <w:divBdr>
                                                            <w:top w:val="none" w:sz="0" w:space="0" w:color="auto"/>
                                                            <w:left w:val="none" w:sz="0" w:space="0" w:color="auto"/>
                                                            <w:bottom w:val="none" w:sz="0" w:space="0" w:color="auto"/>
                                                            <w:right w:val="none" w:sz="0" w:space="0" w:color="auto"/>
                                                          </w:divBdr>
                                                          <w:divsChild>
                                                            <w:div w:id="1830438972">
                                                              <w:marLeft w:val="0"/>
                                                              <w:marRight w:val="0"/>
                                                              <w:marTop w:val="0"/>
                                                              <w:marBottom w:val="0"/>
                                                              <w:divBdr>
                                                                <w:top w:val="none" w:sz="0" w:space="0" w:color="auto"/>
                                                                <w:left w:val="none" w:sz="0" w:space="0" w:color="auto"/>
                                                                <w:bottom w:val="none" w:sz="0" w:space="0" w:color="auto"/>
                                                                <w:right w:val="none" w:sz="0" w:space="0" w:color="auto"/>
                                                              </w:divBdr>
                                                              <w:divsChild>
                                                                <w:div w:id="1355617578">
                                                                  <w:marLeft w:val="0"/>
                                                                  <w:marRight w:val="0"/>
                                                                  <w:marTop w:val="0"/>
                                                                  <w:marBottom w:val="0"/>
                                                                  <w:divBdr>
                                                                    <w:top w:val="none" w:sz="0" w:space="0" w:color="auto"/>
                                                                    <w:left w:val="none" w:sz="0" w:space="0" w:color="auto"/>
                                                                    <w:bottom w:val="none" w:sz="0" w:space="0" w:color="auto"/>
                                                                    <w:right w:val="none" w:sz="0" w:space="0" w:color="auto"/>
                                                                  </w:divBdr>
                                                                  <w:divsChild>
                                                                    <w:div w:id="1625037211">
                                                                      <w:marLeft w:val="0"/>
                                                                      <w:marRight w:val="0"/>
                                                                      <w:marTop w:val="0"/>
                                                                      <w:marBottom w:val="360"/>
                                                                      <w:divBdr>
                                                                        <w:top w:val="none" w:sz="0" w:space="0" w:color="auto"/>
                                                                        <w:left w:val="none" w:sz="0" w:space="0" w:color="auto"/>
                                                                        <w:bottom w:val="none" w:sz="0" w:space="0" w:color="auto"/>
                                                                        <w:right w:val="none" w:sz="0" w:space="0" w:color="auto"/>
                                                                      </w:divBdr>
                                                                      <w:divsChild>
                                                                        <w:div w:id="1271160174">
                                                                          <w:marLeft w:val="0"/>
                                                                          <w:marRight w:val="0"/>
                                                                          <w:marTop w:val="0"/>
                                                                          <w:marBottom w:val="0"/>
                                                                          <w:divBdr>
                                                                            <w:top w:val="none" w:sz="0" w:space="0" w:color="auto"/>
                                                                            <w:left w:val="none" w:sz="0" w:space="0" w:color="auto"/>
                                                                            <w:bottom w:val="none" w:sz="0" w:space="0" w:color="auto"/>
                                                                            <w:right w:val="none" w:sz="0" w:space="0" w:color="auto"/>
                                                                          </w:divBdr>
                                                                          <w:divsChild>
                                                                            <w:div w:id="342973862">
                                                                              <w:marLeft w:val="0"/>
                                                                              <w:marRight w:val="0"/>
                                                                              <w:marTop w:val="0"/>
                                                                              <w:marBottom w:val="0"/>
                                                                              <w:divBdr>
                                                                                <w:top w:val="none" w:sz="0" w:space="0" w:color="auto"/>
                                                                                <w:left w:val="none" w:sz="0" w:space="0" w:color="auto"/>
                                                                                <w:bottom w:val="none" w:sz="0" w:space="0" w:color="auto"/>
                                                                                <w:right w:val="none" w:sz="0" w:space="0" w:color="auto"/>
                                                                              </w:divBdr>
                                                                              <w:divsChild>
                                                                                <w:div w:id="1120076650">
                                                                                  <w:marLeft w:val="0"/>
                                                                                  <w:marRight w:val="0"/>
                                                                                  <w:marTop w:val="0"/>
                                                                                  <w:marBottom w:val="0"/>
                                                                                  <w:divBdr>
                                                                                    <w:top w:val="none" w:sz="0" w:space="0" w:color="auto"/>
                                                                                    <w:left w:val="none" w:sz="0" w:space="0" w:color="auto"/>
                                                                                    <w:bottom w:val="none" w:sz="0" w:space="0" w:color="auto"/>
                                                                                    <w:right w:val="none" w:sz="0" w:space="0" w:color="auto"/>
                                                                                  </w:divBdr>
                                                                                  <w:divsChild>
                                                                                    <w:div w:id="671757487">
                                                                                      <w:marLeft w:val="0"/>
                                                                                      <w:marRight w:val="0"/>
                                                                                      <w:marTop w:val="0"/>
                                                                                      <w:marBottom w:val="0"/>
                                                                                      <w:divBdr>
                                                                                        <w:top w:val="none" w:sz="0" w:space="0" w:color="auto"/>
                                                                                        <w:left w:val="none" w:sz="0" w:space="0" w:color="auto"/>
                                                                                        <w:bottom w:val="none" w:sz="0" w:space="0" w:color="auto"/>
                                                                                        <w:right w:val="none" w:sz="0" w:space="0" w:color="auto"/>
                                                                                      </w:divBdr>
                                                                                      <w:divsChild>
                                                                                        <w:div w:id="1634142460">
                                                                                          <w:marLeft w:val="0"/>
                                                                                          <w:marRight w:val="0"/>
                                                                                          <w:marTop w:val="0"/>
                                                                                          <w:marBottom w:val="360"/>
                                                                                          <w:divBdr>
                                                                                            <w:top w:val="none" w:sz="0" w:space="0" w:color="auto"/>
                                                                                            <w:left w:val="none" w:sz="0" w:space="0" w:color="auto"/>
                                                                                            <w:bottom w:val="none" w:sz="0" w:space="0" w:color="auto"/>
                                                                                            <w:right w:val="none" w:sz="0" w:space="0" w:color="auto"/>
                                                                                          </w:divBdr>
                                                                                          <w:divsChild>
                                                                                            <w:div w:id="2040350107">
                                                                                              <w:marLeft w:val="0"/>
                                                                                              <w:marRight w:val="0"/>
                                                                                              <w:marTop w:val="0"/>
                                                                                              <w:marBottom w:val="360"/>
                                                                                              <w:divBdr>
                                                                                                <w:top w:val="none" w:sz="0" w:space="0" w:color="auto"/>
                                                                                                <w:left w:val="none" w:sz="0" w:space="0" w:color="auto"/>
                                                                                                <w:bottom w:val="none" w:sz="0" w:space="0" w:color="auto"/>
                                                                                                <w:right w:val="none" w:sz="0" w:space="0" w:color="auto"/>
                                                                                              </w:divBdr>
                                                                                              <w:divsChild>
                                                                                                <w:div w:id="2041084393">
                                                                                                  <w:marLeft w:val="0"/>
                                                                                                  <w:marRight w:val="0"/>
                                                                                                  <w:marTop w:val="0"/>
                                                                                                  <w:marBottom w:val="0"/>
                                                                                                  <w:divBdr>
                                                                                                    <w:top w:val="none" w:sz="0" w:space="0" w:color="auto"/>
                                                                                                    <w:left w:val="none" w:sz="0" w:space="0" w:color="auto"/>
                                                                                                    <w:bottom w:val="none" w:sz="0" w:space="0" w:color="auto"/>
                                                                                                    <w:right w:val="none" w:sz="0" w:space="0" w:color="auto"/>
                                                                                                  </w:divBdr>
                                                                                                  <w:divsChild>
                                                                                                    <w:div w:id="378168654">
                                                                                                      <w:marLeft w:val="0"/>
                                                                                                      <w:marRight w:val="0"/>
                                                                                                      <w:marTop w:val="0"/>
                                                                                                      <w:marBottom w:val="0"/>
                                                                                                      <w:divBdr>
                                                                                                        <w:top w:val="none" w:sz="0" w:space="0" w:color="auto"/>
                                                                                                        <w:left w:val="none" w:sz="0" w:space="0" w:color="auto"/>
                                                                                                        <w:bottom w:val="none" w:sz="0" w:space="0" w:color="auto"/>
                                                                                                        <w:right w:val="none" w:sz="0" w:space="0" w:color="auto"/>
                                                                                                      </w:divBdr>
                                                                                                      <w:divsChild>
                                                                                                        <w:div w:id="1658607269">
                                                                                                          <w:marLeft w:val="0"/>
                                                                                                          <w:marRight w:val="0"/>
                                                                                                          <w:marTop w:val="0"/>
                                                                                                          <w:marBottom w:val="0"/>
                                                                                                          <w:divBdr>
                                                                                                            <w:top w:val="none" w:sz="0" w:space="0" w:color="auto"/>
                                                                                                            <w:left w:val="none" w:sz="0" w:space="0" w:color="auto"/>
                                                                                                            <w:bottom w:val="none" w:sz="0" w:space="0" w:color="auto"/>
                                                                                                            <w:right w:val="none" w:sz="0" w:space="0" w:color="auto"/>
                                                                                                          </w:divBdr>
                                                                                                          <w:divsChild>
                                                                                                            <w:div w:id="7700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627178">
      <w:bodyDiv w:val="1"/>
      <w:marLeft w:val="0"/>
      <w:marRight w:val="0"/>
      <w:marTop w:val="0"/>
      <w:marBottom w:val="0"/>
      <w:divBdr>
        <w:top w:val="none" w:sz="0" w:space="0" w:color="auto"/>
        <w:left w:val="none" w:sz="0" w:space="0" w:color="auto"/>
        <w:bottom w:val="none" w:sz="0" w:space="0" w:color="auto"/>
        <w:right w:val="none" w:sz="0" w:space="0" w:color="auto"/>
      </w:divBdr>
      <w:divsChild>
        <w:div w:id="1611207864">
          <w:marLeft w:val="0"/>
          <w:marRight w:val="0"/>
          <w:marTop w:val="0"/>
          <w:marBottom w:val="0"/>
          <w:divBdr>
            <w:top w:val="none" w:sz="0" w:space="0" w:color="auto"/>
            <w:left w:val="none" w:sz="0" w:space="0" w:color="auto"/>
            <w:bottom w:val="none" w:sz="0" w:space="0" w:color="auto"/>
            <w:right w:val="none" w:sz="0" w:space="0" w:color="auto"/>
          </w:divBdr>
          <w:divsChild>
            <w:div w:id="1726946689">
              <w:marLeft w:val="0"/>
              <w:marRight w:val="0"/>
              <w:marTop w:val="0"/>
              <w:marBottom w:val="0"/>
              <w:divBdr>
                <w:top w:val="none" w:sz="0" w:space="0" w:color="auto"/>
                <w:left w:val="none" w:sz="0" w:space="0" w:color="auto"/>
                <w:bottom w:val="none" w:sz="0" w:space="0" w:color="auto"/>
                <w:right w:val="none" w:sz="0" w:space="0" w:color="auto"/>
              </w:divBdr>
              <w:divsChild>
                <w:div w:id="1400984421">
                  <w:marLeft w:val="0"/>
                  <w:marRight w:val="0"/>
                  <w:marTop w:val="0"/>
                  <w:marBottom w:val="0"/>
                  <w:divBdr>
                    <w:top w:val="none" w:sz="0" w:space="0" w:color="auto"/>
                    <w:left w:val="none" w:sz="0" w:space="0" w:color="auto"/>
                    <w:bottom w:val="none" w:sz="0" w:space="0" w:color="auto"/>
                    <w:right w:val="none" w:sz="0" w:space="0" w:color="auto"/>
                  </w:divBdr>
                  <w:divsChild>
                    <w:div w:id="849415918">
                      <w:marLeft w:val="0"/>
                      <w:marRight w:val="0"/>
                      <w:marTop w:val="0"/>
                      <w:marBottom w:val="0"/>
                      <w:divBdr>
                        <w:top w:val="none" w:sz="0" w:space="0" w:color="auto"/>
                        <w:left w:val="none" w:sz="0" w:space="0" w:color="auto"/>
                        <w:bottom w:val="none" w:sz="0" w:space="0" w:color="auto"/>
                        <w:right w:val="none" w:sz="0" w:space="0" w:color="auto"/>
                      </w:divBdr>
                      <w:divsChild>
                        <w:div w:id="1482692848">
                          <w:marLeft w:val="0"/>
                          <w:marRight w:val="0"/>
                          <w:marTop w:val="0"/>
                          <w:marBottom w:val="0"/>
                          <w:divBdr>
                            <w:top w:val="none" w:sz="0" w:space="0" w:color="auto"/>
                            <w:left w:val="none" w:sz="0" w:space="0" w:color="auto"/>
                            <w:bottom w:val="none" w:sz="0" w:space="0" w:color="auto"/>
                            <w:right w:val="none" w:sz="0" w:space="0" w:color="auto"/>
                          </w:divBdr>
                          <w:divsChild>
                            <w:div w:id="1553034824">
                              <w:marLeft w:val="0"/>
                              <w:marRight w:val="0"/>
                              <w:marTop w:val="0"/>
                              <w:marBottom w:val="300"/>
                              <w:divBdr>
                                <w:top w:val="none" w:sz="0" w:space="0" w:color="auto"/>
                                <w:left w:val="none" w:sz="0" w:space="0" w:color="auto"/>
                                <w:bottom w:val="none" w:sz="0" w:space="0" w:color="auto"/>
                                <w:right w:val="none" w:sz="0" w:space="0" w:color="auto"/>
                              </w:divBdr>
                              <w:divsChild>
                                <w:div w:id="5256852">
                                  <w:marLeft w:val="0"/>
                                  <w:marRight w:val="0"/>
                                  <w:marTop w:val="0"/>
                                  <w:marBottom w:val="0"/>
                                  <w:divBdr>
                                    <w:top w:val="none" w:sz="0" w:space="0" w:color="auto"/>
                                    <w:left w:val="none" w:sz="0" w:space="0" w:color="auto"/>
                                    <w:bottom w:val="none" w:sz="0" w:space="0" w:color="auto"/>
                                    <w:right w:val="none" w:sz="0" w:space="0" w:color="auto"/>
                                  </w:divBdr>
                                  <w:divsChild>
                                    <w:div w:id="1159880817">
                                      <w:marLeft w:val="0"/>
                                      <w:marRight w:val="0"/>
                                      <w:marTop w:val="0"/>
                                      <w:marBottom w:val="0"/>
                                      <w:divBdr>
                                        <w:top w:val="none" w:sz="0" w:space="0" w:color="auto"/>
                                        <w:left w:val="none" w:sz="0" w:space="0" w:color="auto"/>
                                        <w:bottom w:val="none" w:sz="0" w:space="0" w:color="auto"/>
                                        <w:right w:val="none" w:sz="0" w:space="0" w:color="auto"/>
                                      </w:divBdr>
                                      <w:divsChild>
                                        <w:div w:id="2030527987">
                                          <w:marLeft w:val="0"/>
                                          <w:marRight w:val="0"/>
                                          <w:marTop w:val="0"/>
                                          <w:marBottom w:val="0"/>
                                          <w:divBdr>
                                            <w:top w:val="none" w:sz="0" w:space="0" w:color="auto"/>
                                            <w:left w:val="none" w:sz="0" w:space="0" w:color="auto"/>
                                            <w:bottom w:val="none" w:sz="0" w:space="0" w:color="auto"/>
                                            <w:right w:val="none" w:sz="0" w:space="0" w:color="auto"/>
                                          </w:divBdr>
                                          <w:divsChild>
                                            <w:div w:id="8643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358218">
      <w:bodyDiv w:val="1"/>
      <w:marLeft w:val="0"/>
      <w:marRight w:val="0"/>
      <w:marTop w:val="0"/>
      <w:marBottom w:val="0"/>
      <w:divBdr>
        <w:top w:val="none" w:sz="0" w:space="0" w:color="auto"/>
        <w:left w:val="none" w:sz="0" w:space="0" w:color="auto"/>
        <w:bottom w:val="none" w:sz="0" w:space="0" w:color="auto"/>
        <w:right w:val="none" w:sz="0" w:space="0" w:color="auto"/>
      </w:divBdr>
      <w:divsChild>
        <w:div w:id="213658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7224638EF12B1331068B8EE777CC4B3FE3138205BFCFAFEC01544ED5462DC19D11F9A680E3588De93A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3A9F5AE8E970EA10C80FF9CCD7A5CB84CC338FBD60F3D1C5BFBA5F9C76FDEAE5687EA793AFFA58E9X8k7P"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base.garant.ru/6150599/69cc8caab1b89b5399885a19b03df26b/"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63E4-F902-4128-9772-68DB6C1F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1</Pages>
  <Words>76548</Words>
  <Characters>436329</Characters>
  <Application>Microsoft Office Word</Application>
  <DocSecurity>0</DocSecurity>
  <Lines>3636</Lines>
  <Paragraphs>1023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m.zav</cp:lastModifiedBy>
  <cp:revision>403</cp:revision>
  <cp:lastPrinted>2019-10-28T10:08:00Z</cp:lastPrinted>
  <dcterms:created xsi:type="dcterms:W3CDTF">2019-01-14T05:35:00Z</dcterms:created>
  <dcterms:modified xsi:type="dcterms:W3CDTF">2019-10-29T09:37:00Z</dcterms:modified>
</cp:coreProperties>
</file>